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938" w:rsidRDefault="000B5938">
      <w:pPr>
        <w:spacing w:before="0" w:after="200" w:line="276" w:lineRule="auto"/>
        <w:jc w:val="left"/>
        <w:rPr>
          <w:noProof/>
        </w:rPr>
      </w:pPr>
    </w:p>
    <w:p w:rsidR="000B5938" w:rsidRDefault="000B5938">
      <w:pPr>
        <w:spacing w:before="0" w:after="200" w:line="276" w:lineRule="auto"/>
        <w:jc w:val="left"/>
        <w:rPr>
          <w:noProof/>
        </w:rPr>
      </w:pPr>
    </w:p>
    <w:p w:rsidR="000B5938" w:rsidRDefault="000B5938" w:rsidP="000B5938">
      <w:pPr>
        <w:jc w:val="center"/>
        <w:rPr>
          <w:rFonts w:ascii="Times New Roman" w:hAnsi="Times New Roman" w:cs="Times New Roman"/>
          <w:b/>
          <w:noProof/>
          <w:sz w:val="36"/>
          <w:lang w:val="sr-Latn-ME"/>
        </w:rPr>
      </w:pPr>
      <w:r>
        <w:rPr>
          <w:rFonts w:ascii="Times New Roman" w:hAnsi="Times New Roman" w:cs="Times New Roman"/>
          <w:b/>
          <w:noProof/>
          <w:sz w:val="36"/>
          <w:lang w:val="sr-Latn-ME"/>
        </w:rPr>
        <w:t>Izvještaj o radu Službe zaštite i spašavanja opštine Pljevlja za 2023. godinu</w:t>
      </w:r>
    </w:p>
    <w:p w:rsidR="000B5938" w:rsidRDefault="000B5938">
      <w:pPr>
        <w:spacing w:before="0" w:after="200" w:line="276" w:lineRule="auto"/>
        <w:jc w:val="left"/>
        <w:rPr>
          <w:noProof/>
        </w:rPr>
      </w:pPr>
    </w:p>
    <w:p w:rsidR="000B5938" w:rsidRDefault="000B5938">
      <w:pPr>
        <w:spacing w:before="0" w:after="200" w:line="276" w:lineRule="auto"/>
        <w:jc w:val="left"/>
        <w:rPr>
          <w:noProof/>
        </w:rPr>
      </w:pPr>
    </w:p>
    <w:p w:rsidR="000B5938" w:rsidRDefault="000B5938">
      <w:pPr>
        <w:spacing w:before="0" w:after="200" w:line="276" w:lineRule="auto"/>
        <w:jc w:val="left"/>
        <w:rPr>
          <w:noProof/>
        </w:rPr>
      </w:pPr>
    </w:p>
    <w:p w:rsidR="000B5938" w:rsidRDefault="000B5938">
      <w:pPr>
        <w:spacing w:before="0" w:after="200" w:line="276" w:lineRule="auto"/>
        <w:jc w:val="left"/>
        <w:rPr>
          <w:rFonts w:ascii="Times New Roman" w:hAnsi="Times New Roman" w:cs="Times New Roman"/>
          <w:lang w:val="sr-Latn-RS"/>
        </w:rPr>
      </w:pPr>
      <w:r>
        <w:rPr>
          <w:noProof/>
        </w:rPr>
        <w:drawing>
          <wp:inline distT="0" distB="0" distL="0" distR="0" wp14:anchorId="42630509" wp14:editId="6BC4FB1D">
            <wp:extent cx="5759450" cy="3970020"/>
            <wp:effectExtent l="0" t="0" r="0" b="0"/>
            <wp:docPr id="1" name="Picture 1" descr="C:\Users\Korisnik\Desktop\1655118172006.jpg"/>
            <wp:cNvGraphicFramePr/>
            <a:graphic xmlns:a="http://schemas.openxmlformats.org/drawingml/2006/main">
              <a:graphicData uri="http://schemas.openxmlformats.org/drawingml/2006/picture">
                <pic:pic xmlns:pic="http://schemas.openxmlformats.org/drawingml/2006/picture">
                  <pic:nvPicPr>
                    <pic:cNvPr id="1" name="Picture 1" descr="C:\Users\Korisnik\Desktop\1655118172006.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3970020"/>
                    </a:xfrm>
                    <a:prstGeom prst="rect">
                      <a:avLst/>
                    </a:prstGeom>
                    <a:noFill/>
                    <a:ln>
                      <a:noFill/>
                    </a:ln>
                  </pic:spPr>
                </pic:pic>
              </a:graphicData>
            </a:graphic>
          </wp:inline>
        </w:drawing>
      </w:r>
    </w:p>
    <w:p w:rsidR="000B5938" w:rsidRDefault="000B5938">
      <w:pPr>
        <w:spacing w:before="0" w:after="200" w:line="276" w:lineRule="auto"/>
        <w:jc w:val="left"/>
        <w:rPr>
          <w:rFonts w:ascii="Times New Roman" w:hAnsi="Times New Roman" w:cs="Times New Roman"/>
          <w:lang w:val="sr-Latn-RS"/>
        </w:rPr>
      </w:pPr>
    </w:p>
    <w:p w:rsidR="000B5938" w:rsidRDefault="000B5938">
      <w:pPr>
        <w:spacing w:before="0" w:after="200" w:line="276" w:lineRule="auto"/>
        <w:jc w:val="left"/>
        <w:rPr>
          <w:rFonts w:ascii="Times New Roman" w:hAnsi="Times New Roman" w:cs="Times New Roman"/>
          <w:lang w:val="sr-Latn-RS"/>
        </w:rPr>
      </w:pPr>
    </w:p>
    <w:p w:rsidR="000B5938" w:rsidRDefault="000B5938">
      <w:pPr>
        <w:spacing w:before="0" w:after="200" w:line="276" w:lineRule="auto"/>
        <w:jc w:val="left"/>
        <w:rPr>
          <w:rFonts w:ascii="Times New Roman" w:hAnsi="Times New Roman" w:cs="Times New Roman"/>
          <w:lang w:val="sr-Latn-RS"/>
        </w:rPr>
      </w:pPr>
    </w:p>
    <w:p w:rsidR="000B5938" w:rsidRDefault="000B5938">
      <w:pPr>
        <w:spacing w:before="0" w:after="200" w:line="276" w:lineRule="auto"/>
        <w:jc w:val="left"/>
        <w:rPr>
          <w:rFonts w:ascii="Times New Roman" w:hAnsi="Times New Roman" w:cs="Times New Roman"/>
          <w:lang w:val="sr-Latn-RS"/>
        </w:rPr>
      </w:pPr>
    </w:p>
    <w:p w:rsidR="000B5938" w:rsidRDefault="000B5938">
      <w:pPr>
        <w:spacing w:before="0" w:after="200" w:line="276" w:lineRule="auto"/>
        <w:jc w:val="left"/>
        <w:rPr>
          <w:rFonts w:ascii="Times New Roman" w:hAnsi="Times New Roman" w:cs="Times New Roman"/>
          <w:lang w:val="sr-Latn-RS"/>
        </w:rPr>
      </w:pPr>
    </w:p>
    <w:p w:rsidR="000B5938" w:rsidRDefault="000B5938">
      <w:pPr>
        <w:spacing w:before="0" w:after="200" w:line="276" w:lineRule="auto"/>
        <w:jc w:val="left"/>
        <w:rPr>
          <w:rFonts w:ascii="Times New Roman" w:hAnsi="Times New Roman" w:cs="Times New Roman"/>
          <w:lang w:val="sr-Latn-RS"/>
        </w:rPr>
      </w:pPr>
    </w:p>
    <w:p w:rsidR="009A6D9E" w:rsidRPr="009A6D9E" w:rsidRDefault="000B5938" w:rsidP="009A6D9E">
      <w:pPr>
        <w:ind w:right="-173"/>
        <w:rPr>
          <w:rFonts w:ascii="Times New Roman" w:hAnsi="Times New Roman" w:cs="Times New Roman"/>
          <w:lang w:val="sr-Latn-RS"/>
        </w:rPr>
      </w:pPr>
      <w:r>
        <w:rPr>
          <w:rFonts w:ascii="Times New Roman" w:hAnsi="Times New Roman" w:cs="Times New Roman"/>
          <w:lang w:val="sr-Latn-RS"/>
        </w:rPr>
        <w:lastRenderedPageBreak/>
        <w:t xml:space="preserve">     </w:t>
      </w:r>
      <w:r w:rsidR="009A6D9E" w:rsidRPr="009A6D9E">
        <w:rPr>
          <w:rFonts w:ascii="Times New Roman" w:hAnsi="Times New Roman" w:cs="Times New Roman"/>
          <w:lang w:val="sr-Latn-RS"/>
        </w:rPr>
        <w:t>Služba zaštite opštine Pljevlja osnovana je odlukom Predsjednika opštine br. 02031-1262 od 27. 12. 2007. godine, a počela je sa radom donošenjem opštinske odluke o prestanku važenja odluke o osnivanju Vatrogasne jedinice opštine Pljevlja od 2. 06. 2008. godine.</w:t>
      </w:r>
    </w:p>
    <w:p w:rsidR="009A6D9E" w:rsidRPr="009A6D9E" w:rsidRDefault="009A6D9E" w:rsidP="009A6D9E">
      <w:pPr>
        <w:ind w:right="-173" w:firstLine="360"/>
        <w:rPr>
          <w:rFonts w:ascii="Times New Roman" w:hAnsi="Times New Roman" w:cs="Times New Roman"/>
          <w:lang w:val="sr-Latn-RS"/>
        </w:rPr>
      </w:pPr>
      <w:r w:rsidRPr="009A6D9E">
        <w:rPr>
          <w:rFonts w:ascii="Times New Roman" w:hAnsi="Times New Roman" w:cs="Times New Roman"/>
          <w:lang w:val="sr-Latn-RS"/>
        </w:rPr>
        <w:t xml:space="preserve">Donošenjem  Zakona o zaštiti i spašavanju (Sl.list </w:t>
      </w:r>
      <w:r w:rsidR="000F4F6F">
        <w:rPr>
          <w:rFonts w:ascii="Times New Roman" w:hAnsi="Times New Roman" w:cs="Times New Roman"/>
          <w:sz w:val="22"/>
        </w:rPr>
        <w:t>br. 013/07, 005/08, 086/09, 0</w:t>
      </w:r>
      <w:r w:rsidR="00B855DD">
        <w:rPr>
          <w:rFonts w:ascii="Times New Roman" w:hAnsi="Times New Roman" w:cs="Times New Roman"/>
          <w:sz w:val="22"/>
        </w:rPr>
        <w:t xml:space="preserve">32/11, </w:t>
      </w:r>
      <w:r w:rsidR="000F4F6F">
        <w:rPr>
          <w:rFonts w:ascii="Times New Roman" w:hAnsi="Times New Roman" w:cs="Times New Roman"/>
          <w:sz w:val="22"/>
        </w:rPr>
        <w:t>54/16,</w:t>
      </w:r>
      <w:r w:rsidR="00B855DD">
        <w:rPr>
          <w:rFonts w:ascii="Times New Roman" w:hAnsi="Times New Roman" w:cs="Times New Roman"/>
          <w:sz w:val="22"/>
        </w:rPr>
        <w:t xml:space="preserve"> 146/21, 3/23</w:t>
      </w:r>
      <w:r w:rsidRPr="009A6D9E">
        <w:rPr>
          <w:rFonts w:ascii="Times New Roman" w:hAnsi="Times New Roman" w:cs="Times New Roman"/>
          <w:sz w:val="22"/>
        </w:rPr>
        <w:t>)</w:t>
      </w:r>
      <w:r w:rsidRPr="009A6D9E">
        <w:rPr>
          <w:rFonts w:ascii="Times New Roman" w:hAnsi="Times New Roman" w:cs="Times New Roman"/>
        </w:rPr>
        <w:t xml:space="preserve"> </w:t>
      </w:r>
      <w:r w:rsidRPr="009A6D9E">
        <w:rPr>
          <w:rFonts w:ascii="Times New Roman" w:hAnsi="Times New Roman" w:cs="Times New Roman"/>
          <w:lang w:val="sr-Latn-RS"/>
        </w:rPr>
        <w:t xml:space="preserve">prestao je da važi Zakon o zaštiti </w:t>
      </w:r>
      <w:proofErr w:type="gramStart"/>
      <w:r w:rsidRPr="009A6D9E">
        <w:rPr>
          <w:rFonts w:ascii="Times New Roman" w:hAnsi="Times New Roman" w:cs="Times New Roman"/>
          <w:lang w:val="sr-Latn-RS"/>
        </w:rPr>
        <w:t>od</w:t>
      </w:r>
      <w:proofErr w:type="gramEnd"/>
      <w:r w:rsidRPr="009A6D9E">
        <w:rPr>
          <w:rFonts w:ascii="Times New Roman" w:hAnsi="Times New Roman" w:cs="Times New Roman"/>
          <w:lang w:val="sr-Latn-RS"/>
        </w:rPr>
        <w:t xml:space="preserve"> požara, pa su tako i dotadašnje Vatrogasne jedinice preimenovane u Službe zaštite.</w:t>
      </w:r>
    </w:p>
    <w:p w:rsidR="00833697" w:rsidRPr="00833697" w:rsidRDefault="00833697" w:rsidP="00833697">
      <w:pPr>
        <w:ind w:right="-173"/>
        <w:rPr>
          <w:rFonts w:ascii="Times New Roman" w:hAnsi="Times New Roman" w:cs="Times New Roman"/>
          <w:lang w:val="sr-Latn-RS"/>
        </w:rPr>
      </w:pPr>
      <w:r w:rsidRPr="00833697">
        <w:rPr>
          <w:rFonts w:ascii="Times New Roman" w:hAnsi="Times New Roman" w:cs="Times New Roman"/>
          <w:lang w:val="sr-Latn-RS"/>
        </w:rPr>
        <w:t>Služba zaštite je profesionalna služba organizovana u skladu sa posebnim zakonom.</w:t>
      </w:r>
    </w:p>
    <w:p w:rsidR="00833697" w:rsidRPr="00833697" w:rsidRDefault="00833697" w:rsidP="00833697">
      <w:pPr>
        <w:ind w:right="-173"/>
        <w:rPr>
          <w:rFonts w:ascii="Times New Roman" w:hAnsi="Times New Roman" w:cs="Times New Roman"/>
          <w:lang w:val="sr-Latn-RS"/>
        </w:rPr>
      </w:pPr>
      <w:r w:rsidRPr="00833697">
        <w:rPr>
          <w:rFonts w:ascii="Times New Roman" w:hAnsi="Times New Roman" w:cs="Times New Roman"/>
          <w:lang w:val="sr-Latn-RS"/>
        </w:rPr>
        <w:t>Služba zaštite vrši naročito sljedeće poslove:</w:t>
      </w:r>
    </w:p>
    <w:p w:rsidR="00833697" w:rsidRPr="000F4F6F" w:rsidRDefault="00833697" w:rsidP="000F4F6F">
      <w:pPr>
        <w:pStyle w:val="ListParagraph"/>
        <w:numPr>
          <w:ilvl w:val="0"/>
          <w:numId w:val="8"/>
        </w:numPr>
        <w:ind w:right="-173"/>
        <w:rPr>
          <w:rFonts w:ascii="Times New Roman" w:hAnsi="Times New Roman" w:cs="Times New Roman"/>
          <w:lang w:val="sr-Latn-RS"/>
        </w:rPr>
      </w:pPr>
      <w:r w:rsidRPr="000F4F6F">
        <w:rPr>
          <w:rFonts w:ascii="Times New Roman" w:hAnsi="Times New Roman" w:cs="Times New Roman"/>
          <w:lang w:val="sr-Latn-RS"/>
        </w:rPr>
        <w:t>pružanje pomoći ugroženom i nastradalom stanovništvu;</w:t>
      </w:r>
    </w:p>
    <w:p w:rsidR="00833697" w:rsidRPr="000F4F6F" w:rsidRDefault="00833697" w:rsidP="000F4F6F">
      <w:pPr>
        <w:pStyle w:val="ListParagraph"/>
        <w:numPr>
          <w:ilvl w:val="0"/>
          <w:numId w:val="8"/>
        </w:numPr>
        <w:ind w:right="-173"/>
        <w:rPr>
          <w:rFonts w:ascii="Times New Roman" w:hAnsi="Times New Roman" w:cs="Times New Roman"/>
          <w:lang w:val="sr-Latn-RS"/>
        </w:rPr>
      </w:pPr>
      <w:r w:rsidRPr="000F4F6F">
        <w:rPr>
          <w:rFonts w:ascii="Times New Roman" w:hAnsi="Times New Roman" w:cs="Times New Roman"/>
          <w:lang w:val="sr-Latn-RS"/>
        </w:rPr>
        <w:t>gašenje požara i spašavanje prilikom požara;</w:t>
      </w:r>
    </w:p>
    <w:p w:rsidR="00833697" w:rsidRPr="000F4F6F" w:rsidRDefault="00833697" w:rsidP="000F4F6F">
      <w:pPr>
        <w:pStyle w:val="ListParagraph"/>
        <w:numPr>
          <w:ilvl w:val="0"/>
          <w:numId w:val="8"/>
        </w:numPr>
        <w:ind w:right="-173"/>
        <w:rPr>
          <w:rFonts w:ascii="Times New Roman" w:hAnsi="Times New Roman" w:cs="Times New Roman"/>
          <w:lang w:val="sr-Latn-RS"/>
        </w:rPr>
      </w:pPr>
      <w:r w:rsidRPr="000F4F6F">
        <w:rPr>
          <w:rFonts w:ascii="Times New Roman" w:hAnsi="Times New Roman" w:cs="Times New Roman"/>
          <w:lang w:val="sr-Latn-RS"/>
        </w:rPr>
        <w:t>spašavanje iz ruševina, klizišta i sniježnih lavina;</w:t>
      </w:r>
    </w:p>
    <w:p w:rsidR="00833697" w:rsidRPr="000F4F6F" w:rsidRDefault="00833697" w:rsidP="000F4F6F">
      <w:pPr>
        <w:pStyle w:val="ListParagraph"/>
        <w:numPr>
          <w:ilvl w:val="0"/>
          <w:numId w:val="8"/>
        </w:numPr>
        <w:ind w:right="-173"/>
        <w:rPr>
          <w:rFonts w:ascii="Times New Roman" w:hAnsi="Times New Roman" w:cs="Times New Roman"/>
          <w:lang w:val="sr-Latn-RS"/>
        </w:rPr>
      </w:pPr>
      <w:r w:rsidRPr="000F4F6F">
        <w:rPr>
          <w:rFonts w:ascii="Times New Roman" w:hAnsi="Times New Roman" w:cs="Times New Roman"/>
          <w:lang w:val="sr-Latn-RS"/>
        </w:rPr>
        <w:t>spašavanje prilikom poplava i drugih elementarnih nepogoda;</w:t>
      </w:r>
    </w:p>
    <w:p w:rsidR="00833697" w:rsidRPr="000F4F6F" w:rsidRDefault="00833697" w:rsidP="000F4F6F">
      <w:pPr>
        <w:pStyle w:val="ListParagraph"/>
        <w:numPr>
          <w:ilvl w:val="0"/>
          <w:numId w:val="8"/>
        </w:numPr>
        <w:ind w:right="-173"/>
        <w:rPr>
          <w:rFonts w:ascii="Times New Roman" w:hAnsi="Times New Roman" w:cs="Times New Roman"/>
          <w:lang w:val="sr-Latn-RS"/>
        </w:rPr>
      </w:pPr>
      <w:r w:rsidRPr="000F4F6F">
        <w:rPr>
          <w:rFonts w:ascii="Times New Roman" w:hAnsi="Times New Roman" w:cs="Times New Roman"/>
          <w:lang w:val="sr-Latn-RS"/>
        </w:rPr>
        <w:t>spašavanje u planinama i kanjonima;</w:t>
      </w:r>
    </w:p>
    <w:p w:rsidR="00833697" w:rsidRPr="000F4F6F" w:rsidRDefault="00833697" w:rsidP="000F4F6F">
      <w:pPr>
        <w:pStyle w:val="ListParagraph"/>
        <w:numPr>
          <w:ilvl w:val="0"/>
          <w:numId w:val="8"/>
        </w:numPr>
        <w:ind w:right="-173"/>
        <w:rPr>
          <w:rFonts w:ascii="Times New Roman" w:hAnsi="Times New Roman" w:cs="Times New Roman"/>
          <w:lang w:val="sr-Latn-RS"/>
        </w:rPr>
      </w:pPr>
      <w:r w:rsidRPr="000F4F6F">
        <w:rPr>
          <w:rFonts w:ascii="Times New Roman" w:hAnsi="Times New Roman" w:cs="Times New Roman"/>
          <w:lang w:val="sr-Latn-RS"/>
        </w:rPr>
        <w:t>spašavanje prilikom saobraćajnih nesreća;</w:t>
      </w:r>
    </w:p>
    <w:p w:rsidR="00833697" w:rsidRPr="000F4F6F" w:rsidRDefault="00833697" w:rsidP="000F4F6F">
      <w:pPr>
        <w:pStyle w:val="ListParagraph"/>
        <w:numPr>
          <w:ilvl w:val="0"/>
          <w:numId w:val="8"/>
        </w:numPr>
        <w:ind w:right="-173"/>
        <w:rPr>
          <w:rFonts w:ascii="Times New Roman" w:hAnsi="Times New Roman" w:cs="Times New Roman"/>
          <w:lang w:val="sr-Latn-RS"/>
        </w:rPr>
      </w:pPr>
      <w:r w:rsidRPr="000F4F6F">
        <w:rPr>
          <w:rFonts w:ascii="Times New Roman" w:hAnsi="Times New Roman" w:cs="Times New Roman"/>
          <w:lang w:val="sr-Latn-RS"/>
        </w:rPr>
        <w:t>spašavanje prilikom udesa i nezgoda u civilnom vazduhoplovstvu.</w:t>
      </w:r>
    </w:p>
    <w:p w:rsidR="00833697" w:rsidRPr="00833697" w:rsidRDefault="00833697" w:rsidP="00833697">
      <w:pPr>
        <w:ind w:right="-173"/>
        <w:rPr>
          <w:rFonts w:ascii="Times New Roman" w:hAnsi="Times New Roman" w:cs="Times New Roman"/>
          <w:lang w:val="sr-Latn-RS"/>
        </w:rPr>
      </w:pPr>
      <w:r w:rsidRPr="00833697">
        <w:rPr>
          <w:rFonts w:ascii="Times New Roman" w:hAnsi="Times New Roman" w:cs="Times New Roman"/>
          <w:lang w:val="sr-Latn-RS"/>
        </w:rPr>
        <w:t>Rad službe zaštite zasniva se na principima komandovanja u skladu sa pravilima službe zaštite.</w:t>
      </w:r>
    </w:p>
    <w:p w:rsidR="00833697" w:rsidRPr="00833697" w:rsidRDefault="00833697" w:rsidP="00833697">
      <w:pPr>
        <w:ind w:right="-173"/>
        <w:rPr>
          <w:rFonts w:ascii="Times New Roman" w:hAnsi="Times New Roman" w:cs="Times New Roman"/>
          <w:lang w:val="sr-Latn-RS"/>
        </w:rPr>
      </w:pPr>
      <w:r w:rsidRPr="00833697">
        <w:rPr>
          <w:rFonts w:ascii="Times New Roman" w:hAnsi="Times New Roman" w:cs="Times New Roman"/>
          <w:lang w:val="sr-Latn-RS"/>
        </w:rPr>
        <w:t>Poslove zaštite i spašavanja u službi zaštite vrše vatrogasci-spasioci.</w:t>
      </w:r>
    </w:p>
    <w:p w:rsidR="00833697" w:rsidRPr="009A6D9E" w:rsidRDefault="00833697" w:rsidP="009A6D9E">
      <w:pPr>
        <w:autoSpaceDE w:val="0"/>
        <w:autoSpaceDN w:val="0"/>
        <w:adjustRightInd w:val="0"/>
        <w:rPr>
          <w:rFonts w:ascii="Times New Roman" w:hAnsi="Times New Roman" w:cs="Times New Roman"/>
          <w:color w:val="000000"/>
          <w:lang w:val="sr-Latn-RS"/>
        </w:rPr>
      </w:pPr>
    </w:p>
    <w:p w:rsidR="00833697" w:rsidRPr="00833697" w:rsidRDefault="00833697" w:rsidP="00833697">
      <w:pPr>
        <w:ind w:right="-173"/>
        <w:rPr>
          <w:rFonts w:ascii="Times New Roman" w:hAnsi="Times New Roman" w:cs="Times New Roman"/>
          <w:b/>
          <w:lang w:val="sr-Latn-RS"/>
        </w:rPr>
      </w:pPr>
      <w:r w:rsidRPr="00833697">
        <w:rPr>
          <w:rFonts w:ascii="Times New Roman" w:hAnsi="Times New Roman" w:cs="Times New Roman"/>
          <w:b/>
          <w:lang w:val="sr-Latn-RS"/>
        </w:rPr>
        <w:t>1. PREVENTIVNE AKTIVNOSTI SLUŽBE ZAŠTITE</w:t>
      </w:r>
    </w:p>
    <w:p w:rsidR="00833697" w:rsidRPr="00833697" w:rsidRDefault="00833697" w:rsidP="00833697">
      <w:pPr>
        <w:ind w:right="-173"/>
        <w:jc w:val="center"/>
        <w:rPr>
          <w:rFonts w:ascii="Times New Roman" w:hAnsi="Times New Roman" w:cs="Times New Roman"/>
          <w:lang w:val="sr-Latn-RS"/>
        </w:rPr>
      </w:pPr>
      <w:r w:rsidRPr="00833697">
        <w:rPr>
          <w:rFonts w:ascii="Times New Roman" w:hAnsi="Times New Roman" w:cs="Times New Roman"/>
          <w:b/>
          <w:lang w:val="sr-Latn-RS"/>
        </w:rPr>
        <w:t xml:space="preserve"> </w:t>
      </w:r>
    </w:p>
    <w:p w:rsidR="00833697" w:rsidRDefault="00833697" w:rsidP="006A04D4">
      <w:pPr>
        <w:ind w:firstLine="360"/>
        <w:rPr>
          <w:rFonts w:ascii="Times New Roman" w:hAnsi="Times New Roman" w:cs="Times New Roman"/>
          <w:lang w:val="sr-Latn-RS"/>
        </w:rPr>
      </w:pPr>
      <w:r w:rsidRPr="00833697">
        <w:rPr>
          <w:rFonts w:ascii="Times New Roman" w:hAnsi="Times New Roman" w:cs="Times New Roman"/>
          <w:lang w:val="sr-Latn-RS"/>
        </w:rPr>
        <w:t xml:space="preserve">Preventivne aktivnosti su sve one aktivnosti koje se preduzimaju da bi se rizici </w:t>
      </w:r>
      <w:r>
        <w:rPr>
          <w:rFonts w:ascii="Times New Roman" w:hAnsi="Times New Roman" w:cs="Times New Roman"/>
          <w:lang w:val="sr-Latn-RS"/>
        </w:rPr>
        <w:t>izbjegli ili predupredili.</w:t>
      </w:r>
      <w:r w:rsidR="00D428CE">
        <w:rPr>
          <w:rFonts w:ascii="Times New Roman" w:hAnsi="Times New Roman" w:cs="Times New Roman"/>
          <w:lang w:val="sr-Latn-RS"/>
        </w:rPr>
        <w:t xml:space="preserve"> </w:t>
      </w:r>
      <w:r w:rsidR="005D5BF0">
        <w:rPr>
          <w:rFonts w:ascii="Times New Roman" w:hAnsi="Times New Roman" w:cs="Times New Roman"/>
          <w:lang w:val="sr-Latn-RS"/>
        </w:rPr>
        <w:t xml:space="preserve">Preventiva je sklop aktivnosti i mjera na širem prostoru i u okviru više subjekata tj. kompletnog sistema. </w:t>
      </w:r>
      <w:r w:rsidR="00D428CE">
        <w:rPr>
          <w:rFonts w:ascii="Times New Roman" w:hAnsi="Times New Roman" w:cs="Times New Roman"/>
          <w:lang w:val="sr-Latn-RS"/>
        </w:rPr>
        <w:t>U sklopu tih aktivnosti</w:t>
      </w:r>
      <w:r w:rsidR="005D5BF0">
        <w:rPr>
          <w:rFonts w:ascii="Times New Roman" w:hAnsi="Times New Roman" w:cs="Times New Roman"/>
          <w:lang w:val="sr-Latn-RS"/>
        </w:rPr>
        <w:t xml:space="preserve"> što se tiče Službe zaštite</w:t>
      </w:r>
      <w:r w:rsidR="00D428CE">
        <w:rPr>
          <w:rFonts w:ascii="Times New Roman" w:hAnsi="Times New Roman" w:cs="Times New Roman"/>
          <w:lang w:val="sr-Latn-RS"/>
        </w:rPr>
        <w:t xml:space="preserve"> vršena je obuka učenika i građana o mogućim hazardima (naročito požarima) kao i izrada određenih planskih dokumenata. </w:t>
      </w:r>
      <w:r w:rsidR="005D5BF0">
        <w:rPr>
          <w:rFonts w:ascii="Times New Roman" w:hAnsi="Times New Roman" w:cs="Times New Roman"/>
          <w:lang w:val="sr-Latn-RS"/>
        </w:rPr>
        <w:t>Takođe se nadograđuje znanje zaposlenih, vrši se stalna kontrola ispravnosti tehnike</w:t>
      </w:r>
      <w:r w:rsidR="008D32B7">
        <w:rPr>
          <w:rFonts w:ascii="Times New Roman" w:hAnsi="Times New Roman" w:cs="Times New Roman"/>
          <w:lang w:val="sr-Latn-RS"/>
        </w:rPr>
        <w:t>, dopuna nedostajućih sredstava za zaštitu od požara i drugih hazarda, obavještavaju se građani putem medija i sajta službe o mogućim hazardima i načinu postupanja prilikom istih.</w:t>
      </w:r>
    </w:p>
    <w:p w:rsidR="008D32B7" w:rsidRDefault="008D32B7" w:rsidP="008D32B7">
      <w:pPr>
        <w:pStyle w:val="ListParagraph"/>
        <w:numPr>
          <w:ilvl w:val="0"/>
          <w:numId w:val="5"/>
        </w:numPr>
        <w:spacing w:before="0" w:after="200" w:line="276" w:lineRule="auto"/>
        <w:jc w:val="left"/>
        <w:rPr>
          <w:rFonts w:ascii="Times New Roman" w:hAnsi="Times New Roman" w:cs="Times New Roman"/>
          <w:lang w:val="sr-Latn-ME"/>
        </w:rPr>
      </w:pPr>
      <w:r>
        <w:rPr>
          <w:rFonts w:ascii="Times New Roman" w:hAnsi="Times New Roman" w:cs="Times New Roman"/>
          <w:lang w:val="sr-Latn-ME"/>
        </w:rPr>
        <w:t>Početni i napredni nivo obuke iz prve pomoći za tri pripadnika službe</w:t>
      </w:r>
    </w:p>
    <w:p w:rsidR="008D32B7" w:rsidRDefault="008D32B7" w:rsidP="008D32B7">
      <w:pPr>
        <w:pStyle w:val="ListParagraph"/>
        <w:numPr>
          <w:ilvl w:val="0"/>
          <w:numId w:val="5"/>
        </w:numPr>
        <w:spacing w:before="0" w:after="200" w:line="276" w:lineRule="auto"/>
        <w:jc w:val="left"/>
        <w:rPr>
          <w:rFonts w:ascii="Times New Roman" w:hAnsi="Times New Roman" w:cs="Times New Roman"/>
          <w:lang w:val="sr-Latn-ME"/>
        </w:rPr>
      </w:pPr>
      <w:r>
        <w:rPr>
          <w:rFonts w:ascii="Times New Roman" w:hAnsi="Times New Roman" w:cs="Times New Roman"/>
          <w:lang w:val="sr-Latn-ME"/>
        </w:rPr>
        <w:t>Seminar na temu upravljanja rizicima za jednog pripadnika službe</w:t>
      </w:r>
    </w:p>
    <w:p w:rsidR="008D32B7" w:rsidRDefault="008D32B7" w:rsidP="008D32B7">
      <w:pPr>
        <w:pStyle w:val="ListParagraph"/>
        <w:numPr>
          <w:ilvl w:val="0"/>
          <w:numId w:val="5"/>
        </w:numPr>
        <w:spacing w:before="0" w:after="200" w:line="276" w:lineRule="auto"/>
        <w:jc w:val="left"/>
        <w:rPr>
          <w:rFonts w:ascii="Times New Roman" w:hAnsi="Times New Roman" w:cs="Times New Roman"/>
          <w:lang w:val="sr-Latn-ME"/>
        </w:rPr>
      </w:pPr>
      <w:r>
        <w:rPr>
          <w:rFonts w:ascii="Times New Roman" w:hAnsi="Times New Roman" w:cs="Times New Roman"/>
          <w:lang w:val="sr-Latn-ME"/>
        </w:rPr>
        <w:t>Predavanje o preventivnoj zaštiti od požara učenicima OŠ na Sdanovom Grobu</w:t>
      </w:r>
    </w:p>
    <w:p w:rsidR="00FD727D" w:rsidRPr="00FD727D" w:rsidRDefault="00FD727D" w:rsidP="00FD727D">
      <w:pPr>
        <w:pStyle w:val="ListParagraph"/>
        <w:spacing w:before="0" w:after="200" w:line="276" w:lineRule="auto"/>
        <w:ind w:left="1080"/>
        <w:jc w:val="left"/>
        <w:rPr>
          <w:rFonts w:ascii="Times New Roman" w:hAnsi="Times New Roman" w:cs="Times New Roman"/>
          <w:lang w:val="sr-Latn-ME"/>
        </w:rPr>
      </w:pPr>
      <w:r>
        <w:rPr>
          <w:rFonts w:ascii="Times New Roman" w:hAnsi="Times New Roman" w:cs="Times New Roman"/>
          <w:noProof/>
        </w:rPr>
        <w:drawing>
          <wp:inline distT="0" distB="0" distL="0" distR="0" wp14:anchorId="23435C8E" wp14:editId="6A427F7C">
            <wp:extent cx="3264794" cy="1719330"/>
            <wp:effectExtent l="0" t="0" r="0" b="0"/>
            <wp:docPr id="2" name="Picture 2" descr="C:\Users\Korisnik\Desktop\IMG-903c15132b43830468dd424dfd0309a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esktop\IMG-903c15132b43830468dd424dfd0309ac-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6266" cy="1720105"/>
                    </a:xfrm>
                    <a:prstGeom prst="rect">
                      <a:avLst/>
                    </a:prstGeom>
                    <a:noFill/>
                    <a:ln>
                      <a:noFill/>
                    </a:ln>
                  </pic:spPr>
                </pic:pic>
              </a:graphicData>
            </a:graphic>
          </wp:inline>
        </w:drawing>
      </w:r>
    </w:p>
    <w:p w:rsidR="00FD727D" w:rsidRDefault="00FD727D" w:rsidP="00FD727D">
      <w:pPr>
        <w:pStyle w:val="ListParagraph"/>
        <w:spacing w:before="0" w:after="200" w:line="276" w:lineRule="auto"/>
        <w:ind w:left="1080"/>
        <w:jc w:val="left"/>
        <w:rPr>
          <w:rFonts w:ascii="Times New Roman" w:hAnsi="Times New Roman" w:cs="Times New Roman"/>
          <w:lang w:val="sr-Latn-ME"/>
        </w:rPr>
      </w:pPr>
    </w:p>
    <w:p w:rsidR="008D32B7" w:rsidRDefault="008D32B7" w:rsidP="008D32B7">
      <w:pPr>
        <w:pStyle w:val="ListParagraph"/>
        <w:numPr>
          <w:ilvl w:val="0"/>
          <w:numId w:val="5"/>
        </w:numPr>
        <w:spacing w:before="0" w:after="200" w:line="276" w:lineRule="auto"/>
        <w:jc w:val="left"/>
        <w:rPr>
          <w:rFonts w:ascii="Times New Roman" w:hAnsi="Times New Roman" w:cs="Times New Roman"/>
          <w:lang w:val="sr-Latn-ME"/>
        </w:rPr>
      </w:pPr>
      <w:r>
        <w:rPr>
          <w:rFonts w:ascii="Times New Roman" w:hAnsi="Times New Roman" w:cs="Times New Roman"/>
          <w:lang w:val="sr-Latn-ME"/>
        </w:rPr>
        <w:t>Predavanje o zaštiti šuma od požara učenicima šumarskog smjera  u SSŠ</w:t>
      </w:r>
    </w:p>
    <w:p w:rsidR="008D32B7" w:rsidRDefault="008D32B7" w:rsidP="008D32B7">
      <w:pPr>
        <w:pStyle w:val="ListParagraph"/>
        <w:numPr>
          <w:ilvl w:val="0"/>
          <w:numId w:val="5"/>
        </w:numPr>
        <w:spacing w:before="0" w:after="200" w:line="276" w:lineRule="auto"/>
        <w:jc w:val="left"/>
        <w:rPr>
          <w:rFonts w:ascii="Times New Roman" w:hAnsi="Times New Roman" w:cs="Times New Roman"/>
          <w:lang w:val="sr-Latn-ME"/>
        </w:rPr>
      </w:pPr>
      <w:r>
        <w:rPr>
          <w:rFonts w:ascii="Times New Roman" w:hAnsi="Times New Roman" w:cs="Times New Roman"/>
          <w:lang w:val="sr-Latn-ME"/>
        </w:rPr>
        <w:t>Prezentacija preventivne zaštite od požara građanima Pljevalja na Trgu ,,13. Jul“</w:t>
      </w:r>
    </w:p>
    <w:p w:rsidR="00873944" w:rsidRPr="00873944" w:rsidRDefault="008D32B7" w:rsidP="00873944">
      <w:pPr>
        <w:pStyle w:val="ListParagraph"/>
        <w:numPr>
          <w:ilvl w:val="0"/>
          <w:numId w:val="5"/>
        </w:numPr>
        <w:rPr>
          <w:rFonts w:ascii="Times New Roman" w:hAnsi="Times New Roman" w:cs="Times New Roman"/>
          <w:lang w:val="sr-Latn-RS"/>
        </w:rPr>
      </w:pPr>
      <w:r>
        <w:rPr>
          <w:rFonts w:ascii="Times New Roman" w:hAnsi="Times New Roman" w:cs="Times New Roman"/>
          <w:lang w:val="sr-Latn-RS"/>
        </w:rPr>
        <w:t>Projekat- sigurni i jednaki u vanrednim situacijama, vježba spašavanje osoba sa invaliditetom</w:t>
      </w:r>
    </w:p>
    <w:p w:rsidR="00873944" w:rsidRDefault="00873944" w:rsidP="00873944">
      <w:pPr>
        <w:pStyle w:val="ListParagraph"/>
        <w:numPr>
          <w:ilvl w:val="0"/>
          <w:numId w:val="5"/>
        </w:numPr>
        <w:spacing w:before="0" w:after="200" w:line="276" w:lineRule="auto"/>
        <w:jc w:val="left"/>
        <w:rPr>
          <w:rFonts w:ascii="Times New Roman" w:hAnsi="Times New Roman" w:cs="Times New Roman"/>
          <w:lang w:val="sr-Latn-ME"/>
        </w:rPr>
      </w:pPr>
      <w:r>
        <w:rPr>
          <w:rFonts w:ascii="Times New Roman" w:hAnsi="Times New Roman" w:cs="Times New Roman"/>
          <w:lang w:val="sr-Latn-ME"/>
        </w:rPr>
        <w:lastRenderedPageBreak/>
        <w:t>Urađen Plan rada službe za 2023. godinu</w:t>
      </w:r>
    </w:p>
    <w:p w:rsidR="00873944" w:rsidRDefault="00873944" w:rsidP="00873944">
      <w:pPr>
        <w:pStyle w:val="ListParagraph"/>
        <w:numPr>
          <w:ilvl w:val="0"/>
          <w:numId w:val="5"/>
        </w:numPr>
        <w:spacing w:before="0" w:after="200" w:line="276" w:lineRule="auto"/>
        <w:jc w:val="left"/>
        <w:rPr>
          <w:rFonts w:ascii="Times New Roman" w:hAnsi="Times New Roman" w:cs="Times New Roman"/>
          <w:lang w:val="sr-Latn-ME"/>
        </w:rPr>
      </w:pPr>
      <w:r>
        <w:rPr>
          <w:rFonts w:ascii="Times New Roman" w:hAnsi="Times New Roman" w:cs="Times New Roman"/>
          <w:lang w:val="sr-Latn-ME"/>
        </w:rPr>
        <w:t>Usvojen Plan zaštite i spašavanja od ekstremnih meteoroloških pojava</w:t>
      </w:r>
    </w:p>
    <w:p w:rsidR="00873944" w:rsidRDefault="00873944" w:rsidP="00873944">
      <w:pPr>
        <w:pStyle w:val="ListParagraph"/>
        <w:numPr>
          <w:ilvl w:val="0"/>
          <w:numId w:val="5"/>
        </w:numPr>
        <w:spacing w:before="0" w:after="200" w:line="276" w:lineRule="auto"/>
        <w:jc w:val="left"/>
        <w:rPr>
          <w:rFonts w:ascii="Times New Roman" w:hAnsi="Times New Roman" w:cs="Times New Roman"/>
          <w:lang w:val="sr-Latn-ME"/>
        </w:rPr>
      </w:pPr>
      <w:r>
        <w:rPr>
          <w:rFonts w:ascii="Times New Roman" w:hAnsi="Times New Roman" w:cs="Times New Roman"/>
          <w:lang w:val="sr-Latn-ME"/>
        </w:rPr>
        <w:t>Dovršena i usvojena Strategija za smanjenje rizika od katastrofa sa akcionim planom za   sprovođenje strategije za period 2023. – 2026. godina</w:t>
      </w:r>
    </w:p>
    <w:p w:rsidR="00873944" w:rsidRDefault="00873944" w:rsidP="00873944">
      <w:pPr>
        <w:pStyle w:val="ListParagraph"/>
        <w:numPr>
          <w:ilvl w:val="0"/>
          <w:numId w:val="5"/>
        </w:numPr>
        <w:spacing w:before="0" w:after="200" w:line="276" w:lineRule="auto"/>
        <w:jc w:val="left"/>
        <w:rPr>
          <w:rFonts w:ascii="Times New Roman" w:hAnsi="Times New Roman" w:cs="Times New Roman"/>
          <w:lang w:val="sr-Latn-ME"/>
        </w:rPr>
      </w:pPr>
      <w:r>
        <w:rPr>
          <w:rFonts w:ascii="Times New Roman" w:hAnsi="Times New Roman" w:cs="Times New Roman"/>
          <w:lang w:val="sr-Latn-ME"/>
        </w:rPr>
        <w:t>Urađen izvještaj o stanju hidrantske mreže u gradu</w:t>
      </w:r>
    </w:p>
    <w:p w:rsidR="00873944" w:rsidRDefault="00234F7C" w:rsidP="00F92B20">
      <w:pPr>
        <w:pStyle w:val="ListParagraph"/>
        <w:numPr>
          <w:ilvl w:val="0"/>
          <w:numId w:val="5"/>
        </w:numPr>
        <w:rPr>
          <w:rFonts w:ascii="Times New Roman" w:hAnsi="Times New Roman" w:cs="Times New Roman"/>
          <w:lang w:val="sr-Latn-RS"/>
        </w:rPr>
      </w:pPr>
      <w:r>
        <w:rPr>
          <w:rFonts w:ascii="Times New Roman" w:hAnsi="Times New Roman" w:cs="Times New Roman"/>
          <w:lang w:val="sr-Latn-RS"/>
        </w:rPr>
        <w:t>Redovno se a</w:t>
      </w:r>
      <w:r w:rsidR="001F484A">
        <w:rPr>
          <w:rFonts w:ascii="Times New Roman" w:hAnsi="Times New Roman" w:cs="Times New Roman"/>
          <w:lang w:val="sr-Latn-RS"/>
        </w:rPr>
        <w:t>žurira sajt</w:t>
      </w:r>
      <w:r w:rsidR="00E71A31" w:rsidRPr="00E71A31">
        <w:rPr>
          <w:rFonts w:ascii="Times New Roman" w:hAnsi="Times New Roman" w:cs="Times New Roman"/>
          <w:lang w:val="sr-Latn-RS"/>
        </w:rPr>
        <w:t xml:space="preserve"> </w:t>
      </w:r>
      <w:r w:rsidR="00E71A31">
        <w:rPr>
          <w:rFonts w:ascii="Times New Roman" w:hAnsi="Times New Roman" w:cs="Times New Roman"/>
          <w:lang w:val="sr-Latn-RS"/>
        </w:rPr>
        <w:t>službe</w:t>
      </w:r>
      <w:r w:rsidR="00F92B20">
        <w:rPr>
          <w:rFonts w:ascii="Times New Roman" w:hAnsi="Times New Roman" w:cs="Times New Roman"/>
          <w:lang w:val="sr-Latn-RS"/>
        </w:rPr>
        <w:t xml:space="preserve"> </w:t>
      </w:r>
      <w:r w:rsidR="00F92B20" w:rsidRPr="00F92B20">
        <w:rPr>
          <w:rFonts w:ascii="Times New Roman" w:hAnsi="Times New Roman" w:cs="Times New Roman"/>
          <w:lang w:val="sr-Latn-RS"/>
        </w:rPr>
        <w:t>http://vatrogasci-pljevlja.com/</w:t>
      </w:r>
      <w:r w:rsidR="001F484A">
        <w:rPr>
          <w:rFonts w:ascii="Times New Roman" w:hAnsi="Times New Roman" w:cs="Times New Roman"/>
          <w:lang w:val="sr-Latn-RS"/>
        </w:rPr>
        <w:t xml:space="preserve"> koji</w:t>
      </w:r>
      <w:r>
        <w:rPr>
          <w:rFonts w:ascii="Times New Roman" w:hAnsi="Times New Roman" w:cs="Times New Roman"/>
          <w:lang w:val="sr-Latn-RS"/>
        </w:rPr>
        <w:t xml:space="preserve"> je svojevrstan izvor informacija za sve zainteresovane iz ove oblasti</w:t>
      </w:r>
    </w:p>
    <w:p w:rsidR="001F484A" w:rsidRDefault="001F484A" w:rsidP="008D32B7">
      <w:pPr>
        <w:pStyle w:val="ListParagraph"/>
        <w:numPr>
          <w:ilvl w:val="0"/>
          <w:numId w:val="5"/>
        </w:numPr>
        <w:rPr>
          <w:rFonts w:ascii="Times New Roman" w:hAnsi="Times New Roman" w:cs="Times New Roman"/>
          <w:lang w:val="sr-Latn-RS"/>
        </w:rPr>
      </w:pPr>
      <w:r>
        <w:rPr>
          <w:rFonts w:ascii="Times New Roman" w:hAnsi="Times New Roman" w:cs="Times New Roman"/>
          <w:lang w:val="sr-Latn-RS"/>
        </w:rPr>
        <w:t>Kontrola ispravnosti tehnike se vrši na dnevnom, nedelnom i mjesečnom nivou</w:t>
      </w:r>
    </w:p>
    <w:p w:rsidR="007D1DC9" w:rsidRDefault="007D1DC9" w:rsidP="008D32B7">
      <w:pPr>
        <w:pStyle w:val="ListParagraph"/>
        <w:numPr>
          <w:ilvl w:val="0"/>
          <w:numId w:val="5"/>
        </w:numPr>
        <w:rPr>
          <w:rFonts w:ascii="Times New Roman" w:hAnsi="Times New Roman" w:cs="Times New Roman"/>
          <w:lang w:val="sr-Latn-RS"/>
        </w:rPr>
      </w:pPr>
      <w:r>
        <w:rPr>
          <w:rFonts w:ascii="Times New Roman" w:hAnsi="Times New Roman" w:cs="Times New Roman"/>
          <w:lang w:val="sr-Latn-RS"/>
        </w:rPr>
        <w:t>Izvršen je zdravstveni sistematski pregled zaposlenih</w:t>
      </w:r>
    </w:p>
    <w:p w:rsidR="009F5683" w:rsidRDefault="009F5683" w:rsidP="009F5683">
      <w:pPr>
        <w:pStyle w:val="ListParagraph"/>
        <w:ind w:left="1080"/>
        <w:rPr>
          <w:rFonts w:ascii="Times New Roman" w:hAnsi="Times New Roman" w:cs="Times New Roman"/>
          <w:lang w:val="sr-Latn-RS"/>
        </w:rPr>
      </w:pPr>
    </w:p>
    <w:p w:rsidR="009F5683" w:rsidRPr="008D32B7" w:rsidRDefault="009F5683" w:rsidP="009F5683">
      <w:pPr>
        <w:pStyle w:val="ListParagraph"/>
        <w:ind w:left="1080"/>
        <w:rPr>
          <w:rFonts w:ascii="Times New Roman" w:hAnsi="Times New Roman" w:cs="Times New Roman"/>
          <w:lang w:val="sr-Latn-RS"/>
        </w:rPr>
      </w:pPr>
    </w:p>
    <w:p w:rsidR="009F5683" w:rsidRDefault="009F5683" w:rsidP="000E7D8C">
      <w:pPr>
        <w:rPr>
          <w:rFonts w:ascii="Times New Roman" w:hAnsi="Times New Roman" w:cs="Times New Roman"/>
          <w:b/>
          <w:lang w:val="sr-Latn-RS"/>
        </w:rPr>
      </w:pPr>
      <w:r>
        <w:rPr>
          <w:rFonts w:ascii="Times New Roman" w:hAnsi="Times New Roman" w:cs="Times New Roman"/>
          <w:b/>
          <w:lang w:val="sr-Latn-RS"/>
        </w:rPr>
        <w:t>2. OPERATIVNE AKTIVNOSTI SLUŽBE ZAŠTITE</w:t>
      </w:r>
    </w:p>
    <w:p w:rsidR="009F5683" w:rsidRDefault="009F5683" w:rsidP="000E7D8C">
      <w:pPr>
        <w:rPr>
          <w:rFonts w:ascii="Times New Roman" w:hAnsi="Times New Roman" w:cs="Times New Roman"/>
          <w:b/>
          <w:lang w:val="sr-Latn-RS"/>
        </w:rPr>
      </w:pPr>
    </w:p>
    <w:p w:rsidR="009F5683" w:rsidRDefault="009F5683" w:rsidP="000E7D8C">
      <w:pPr>
        <w:rPr>
          <w:rFonts w:ascii="Times New Roman" w:hAnsi="Times New Roman" w:cs="Times New Roman"/>
          <w:lang w:val="sr-Latn-RS"/>
        </w:rPr>
      </w:pPr>
      <w:r>
        <w:rPr>
          <w:rFonts w:ascii="Times New Roman" w:hAnsi="Times New Roman" w:cs="Times New Roman"/>
          <w:b/>
          <w:lang w:val="sr-Latn-RS"/>
        </w:rPr>
        <w:t xml:space="preserve">     </w:t>
      </w:r>
      <w:r>
        <w:rPr>
          <w:rFonts w:ascii="Times New Roman" w:hAnsi="Times New Roman" w:cs="Times New Roman"/>
          <w:lang w:val="sr-Latn-RS"/>
        </w:rPr>
        <w:t>Što se tiče operativnih aktivnosti njihov broj i obim se ne može planirati osim nekih statističkih pokazatelja za duži vremenski period (u službi se vodi stalna i precizna evidencija o svim događanjima). U sledećoj tabeli je prikazan broj intervencija po kategorijama:</w:t>
      </w:r>
    </w:p>
    <w:p w:rsidR="009F5683" w:rsidRPr="009F5683" w:rsidRDefault="009F5683" w:rsidP="000E7D8C">
      <w:pPr>
        <w:rPr>
          <w:rFonts w:ascii="Times New Roman" w:hAnsi="Times New Roman" w:cs="Times New Roman"/>
          <w:lang w:val="sr-Latn-RS"/>
        </w:rPr>
      </w:pPr>
    </w:p>
    <w:p w:rsidR="001146B7" w:rsidRPr="001146B7" w:rsidRDefault="001146B7" w:rsidP="001146B7">
      <w:pPr>
        <w:rPr>
          <w:rFonts w:ascii="Times New Roman" w:hAnsi="Times New Roman" w:cs="Times New Roman"/>
        </w:rPr>
      </w:pPr>
      <w:r w:rsidRPr="001146B7">
        <w:rPr>
          <w:noProof/>
        </w:rPr>
        <w:drawing>
          <wp:inline distT="0" distB="0" distL="0" distR="0" wp14:anchorId="1421B854" wp14:editId="6CA920CA">
            <wp:extent cx="5759450" cy="4130961"/>
            <wp:effectExtent l="19050" t="1905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130961"/>
                    </a:xfrm>
                    <a:prstGeom prst="rect">
                      <a:avLst/>
                    </a:prstGeom>
                    <a:noFill/>
                    <a:ln>
                      <a:solidFill>
                        <a:schemeClr val="accent1"/>
                      </a:solidFill>
                    </a:ln>
                  </pic:spPr>
                </pic:pic>
              </a:graphicData>
            </a:graphic>
          </wp:inline>
        </w:drawing>
      </w:r>
      <w:r w:rsidR="009F5683">
        <w:rPr>
          <w:rFonts w:ascii="Times New Roman" w:hAnsi="Times New Roman" w:cs="Times New Roman"/>
          <w:b/>
          <w:lang w:val="sr-Latn-RS"/>
        </w:rPr>
        <w:t xml:space="preserve">     </w:t>
      </w:r>
    </w:p>
    <w:p w:rsidR="001146B7" w:rsidRDefault="00ED57DE" w:rsidP="001146B7">
      <w:pPr>
        <w:rPr>
          <w:rFonts w:ascii="Times New Roman" w:hAnsi="Times New Roman" w:cs="Times New Roman"/>
        </w:rPr>
      </w:pPr>
      <w:r>
        <w:rPr>
          <w:rFonts w:ascii="Times New Roman" w:hAnsi="Times New Roman" w:cs="Times New Roman"/>
        </w:rPr>
        <w:t xml:space="preserve">       </w:t>
      </w:r>
      <w:proofErr w:type="spellStart"/>
      <w:r w:rsidR="00D13F42">
        <w:rPr>
          <w:rFonts w:ascii="Times New Roman" w:hAnsi="Times New Roman" w:cs="Times New Roman"/>
        </w:rPr>
        <w:t>Iz</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tabele</w:t>
      </w:r>
      <w:proofErr w:type="spellEnd"/>
      <w:r w:rsidR="00D13F42">
        <w:rPr>
          <w:rFonts w:ascii="Times New Roman" w:hAnsi="Times New Roman" w:cs="Times New Roman"/>
        </w:rPr>
        <w:t xml:space="preserve"> se </w:t>
      </w:r>
      <w:proofErr w:type="spellStart"/>
      <w:r w:rsidR="00D13F42">
        <w:rPr>
          <w:rFonts w:ascii="Times New Roman" w:hAnsi="Times New Roman" w:cs="Times New Roman"/>
        </w:rPr>
        <w:t>može</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konstatovati</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uporedni</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podaci</w:t>
      </w:r>
      <w:proofErr w:type="spellEnd"/>
      <w:r w:rsidR="00D13F42">
        <w:rPr>
          <w:rFonts w:ascii="Times New Roman" w:hAnsi="Times New Roman" w:cs="Times New Roman"/>
        </w:rPr>
        <w:t xml:space="preserve"> </w:t>
      </w:r>
      <w:proofErr w:type="spellStart"/>
      <w:proofErr w:type="gramStart"/>
      <w:r w:rsidR="00D13F42">
        <w:rPr>
          <w:rFonts w:ascii="Times New Roman" w:hAnsi="Times New Roman" w:cs="Times New Roman"/>
        </w:rPr>
        <w:t>sa</w:t>
      </w:r>
      <w:proofErr w:type="spellEnd"/>
      <w:proofErr w:type="gramEnd"/>
      <w:r w:rsidR="00D13F42">
        <w:rPr>
          <w:rFonts w:ascii="Times New Roman" w:hAnsi="Times New Roman" w:cs="Times New Roman"/>
        </w:rPr>
        <w:t xml:space="preserve"> </w:t>
      </w:r>
      <w:proofErr w:type="spellStart"/>
      <w:r w:rsidR="00D13F42">
        <w:rPr>
          <w:rFonts w:ascii="Times New Roman" w:hAnsi="Times New Roman" w:cs="Times New Roman"/>
        </w:rPr>
        <w:t>prethodnim</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godinama</w:t>
      </w:r>
      <w:proofErr w:type="spellEnd"/>
      <w:r w:rsidR="00D13F42">
        <w:rPr>
          <w:rFonts w:ascii="Times New Roman" w:hAnsi="Times New Roman" w:cs="Times New Roman"/>
        </w:rPr>
        <w:t xml:space="preserve">) da je </w:t>
      </w:r>
      <w:proofErr w:type="spellStart"/>
      <w:r w:rsidR="00D13F42">
        <w:rPr>
          <w:rFonts w:ascii="Times New Roman" w:hAnsi="Times New Roman" w:cs="Times New Roman"/>
        </w:rPr>
        <w:t>broj</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intervencija</w:t>
      </w:r>
      <w:proofErr w:type="spellEnd"/>
      <w:r w:rsidR="00D13F42">
        <w:rPr>
          <w:rFonts w:ascii="Times New Roman" w:hAnsi="Times New Roman" w:cs="Times New Roman"/>
        </w:rPr>
        <w:t xml:space="preserve"> u 2023. </w:t>
      </w:r>
      <w:proofErr w:type="spellStart"/>
      <w:proofErr w:type="gramStart"/>
      <w:r w:rsidR="00D13F42">
        <w:rPr>
          <w:rFonts w:ascii="Times New Roman" w:hAnsi="Times New Roman" w:cs="Times New Roman"/>
        </w:rPr>
        <w:t>godini</w:t>
      </w:r>
      <w:proofErr w:type="spellEnd"/>
      <w:proofErr w:type="gramEnd"/>
      <w:r w:rsidR="00D13F42">
        <w:rPr>
          <w:rFonts w:ascii="Times New Roman" w:hAnsi="Times New Roman" w:cs="Times New Roman"/>
        </w:rPr>
        <w:t xml:space="preserve"> </w:t>
      </w:r>
      <w:proofErr w:type="spellStart"/>
      <w:r w:rsidR="00D13F42">
        <w:rPr>
          <w:rFonts w:ascii="Times New Roman" w:hAnsi="Times New Roman" w:cs="Times New Roman"/>
        </w:rPr>
        <w:t>najmanji</w:t>
      </w:r>
      <w:proofErr w:type="spellEnd"/>
      <w:r w:rsidR="00D13F42">
        <w:rPr>
          <w:rFonts w:ascii="Times New Roman" w:hAnsi="Times New Roman" w:cs="Times New Roman"/>
        </w:rPr>
        <w:t xml:space="preserve"> u </w:t>
      </w:r>
      <w:proofErr w:type="spellStart"/>
      <w:r w:rsidR="00D13F42">
        <w:rPr>
          <w:rFonts w:ascii="Times New Roman" w:hAnsi="Times New Roman" w:cs="Times New Roman"/>
        </w:rPr>
        <w:t>desetogodišnjem</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periodu</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Požara</w:t>
      </w:r>
      <w:proofErr w:type="spellEnd"/>
      <w:r w:rsidR="00D13F42">
        <w:rPr>
          <w:rFonts w:ascii="Times New Roman" w:hAnsi="Times New Roman" w:cs="Times New Roman"/>
        </w:rPr>
        <w:t xml:space="preserve"> </w:t>
      </w:r>
      <w:proofErr w:type="spellStart"/>
      <w:proofErr w:type="gramStart"/>
      <w:r w:rsidR="00D13F42">
        <w:rPr>
          <w:rFonts w:ascii="Times New Roman" w:hAnsi="Times New Roman" w:cs="Times New Roman"/>
        </w:rPr>
        <w:t>na</w:t>
      </w:r>
      <w:proofErr w:type="spellEnd"/>
      <w:proofErr w:type="gramEnd"/>
      <w:r w:rsidR="00D13F42">
        <w:rPr>
          <w:rFonts w:ascii="Times New Roman" w:hAnsi="Times New Roman" w:cs="Times New Roman"/>
        </w:rPr>
        <w:t xml:space="preserve"> </w:t>
      </w:r>
      <w:proofErr w:type="spellStart"/>
      <w:r w:rsidR="00D13F42">
        <w:rPr>
          <w:rFonts w:ascii="Times New Roman" w:hAnsi="Times New Roman" w:cs="Times New Roman"/>
        </w:rPr>
        <w:t>otvorenom</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prostoru</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šume</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nekošene</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livade</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nisko</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rastinje</w:t>
      </w:r>
      <w:proofErr w:type="spellEnd"/>
      <w:r w:rsidR="00D13F42">
        <w:rPr>
          <w:rFonts w:ascii="Times New Roman" w:hAnsi="Times New Roman" w:cs="Times New Roman"/>
        </w:rPr>
        <w:t xml:space="preserve">) je </w:t>
      </w:r>
      <w:proofErr w:type="spellStart"/>
      <w:r w:rsidR="00D13F42">
        <w:rPr>
          <w:rFonts w:ascii="Times New Roman" w:hAnsi="Times New Roman" w:cs="Times New Roman"/>
        </w:rPr>
        <w:t>bilo</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neznatno</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dok</w:t>
      </w:r>
      <w:proofErr w:type="spellEnd"/>
      <w:r w:rsidR="00D13F42">
        <w:rPr>
          <w:rFonts w:ascii="Times New Roman" w:hAnsi="Times New Roman" w:cs="Times New Roman"/>
        </w:rPr>
        <w:t xml:space="preserve"> se </w:t>
      </w:r>
      <w:proofErr w:type="spellStart"/>
      <w:r w:rsidR="00D13F42">
        <w:rPr>
          <w:rFonts w:ascii="Times New Roman" w:hAnsi="Times New Roman" w:cs="Times New Roman"/>
        </w:rPr>
        <w:t>pojavljuju</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i</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uzimaju</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maha</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neke</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nove</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kategorije</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intervencija</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odstranjivanje</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gmizavaca</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spasavanje</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životinja</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potraga</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za</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izgubljenim</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i</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zalutalim</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osobama</w:t>
      </w:r>
      <w:proofErr w:type="spellEnd"/>
      <w:r w:rsidR="00D13F42">
        <w:rPr>
          <w:rFonts w:ascii="Times New Roman" w:hAnsi="Times New Roman" w:cs="Times New Roman"/>
        </w:rPr>
        <w:t xml:space="preserve">. </w:t>
      </w:r>
      <w:proofErr w:type="gramStart"/>
      <w:r w:rsidR="00D13F42">
        <w:rPr>
          <w:rFonts w:ascii="Times New Roman" w:hAnsi="Times New Roman" w:cs="Times New Roman"/>
        </w:rPr>
        <w:t xml:space="preserve">Ne </w:t>
      </w:r>
      <w:proofErr w:type="spellStart"/>
      <w:r w:rsidR="00D13F42">
        <w:rPr>
          <w:rFonts w:ascii="Times New Roman" w:hAnsi="Times New Roman" w:cs="Times New Roman"/>
        </w:rPr>
        <w:t>smanjuje</w:t>
      </w:r>
      <w:proofErr w:type="spellEnd"/>
      <w:r w:rsidR="00D13F42">
        <w:rPr>
          <w:rFonts w:ascii="Times New Roman" w:hAnsi="Times New Roman" w:cs="Times New Roman"/>
        </w:rPr>
        <w:t xml:space="preserve"> se </w:t>
      </w:r>
      <w:proofErr w:type="spellStart"/>
      <w:r w:rsidR="00D13F42">
        <w:rPr>
          <w:rFonts w:ascii="Times New Roman" w:hAnsi="Times New Roman" w:cs="Times New Roman"/>
        </w:rPr>
        <w:t>broj</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intervencija</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kontejnera</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i</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deponija</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smeća</w:t>
      </w:r>
      <w:proofErr w:type="spellEnd"/>
      <w:r w:rsidR="00D13F42">
        <w:rPr>
          <w:rFonts w:ascii="Times New Roman" w:hAnsi="Times New Roman" w:cs="Times New Roman"/>
        </w:rPr>
        <w:t>.</w:t>
      </w:r>
      <w:proofErr w:type="gramEnd"/>
    </w:p>
    <w:p w:rsidR="00696288" w:rsidRDefault="000C42EE" w:rsidP="001146B7">
      <w:pPr>
        <w:rPr>
          <w:rFonts w:ascii="Times New Roman" w:hAnsi="Times New Roman" w:cs="Times New Roman"/>
        </w:rPr>
      </w:pPr>
      <w:r>
        <w:rPr>
          <w:rFonts w:ascii="Times New Roman" w:hAnsi="Times New Roman" w:cs="Times New Roman"/>
          <w:noProof/>
        </w:rPr>
        <w:lastRenderedPageBreak/>
        <w:drawing>
          <wp:inline distT="0" distB="0" distL="0" distR="0" wp14:anchorId="2F5BE104" wp14:editId="72D42533">
            <wp:extent cx="5759450" cy="3239691"/>
            <wp:effectExtent l="0" t="0" r="0" b="0"/>
            <wp:docPr id="5" name="Picture 5" descr="C:\Users\Korisnik\Downloads\IMG-b4d55234f52cefceae61cc8bd2d1fbc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Downloads\IMG-b4d55234f52cefceae61cc8bd2d1fbce-V.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9F26B5" w:rsidRDefault="009F26B5" w:rsidP="009F26B5">
      <w:pPr>
        <w:tabs>
          <w:tab w:val="left" w:pos="5892"/>
        </w:tabs>
        <w:rPr>
          <w:rFonts w:ascii="Times New Roman" w:hAnsi="Times New Roman" w:cs="Times New Roman"/>
        </w:rPr>
      </w:pPr>
    </w:p>
    <w:p w:rsidR="009F26B5" w:rsidRDefault="009F26B5" w:rsidP="009F26B5">
      <w:pPr>
        <w:tabs>
          <w:tab w:val="left" w:pos="5892"/>
        </w:tabs>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Zmije</w:t>
      </w:r>
      <w:proofErr w:type="spellEnd"/>
      <w:r>
        <w:rPr>
          <w:rFonts w:ascii="Times New Roman" w:hAnsi="Times New Roman" w:cs="Times New Roman"/>
        </w:rPr>
        <w:t xml:space="preserve"> se </w:t>
      </w:r>
      <w:proofErr w:type="spellStart"/>
      <w:r>
        <w:rPr>
          <w:rFonts w:ascii="Times New Roman" w:hAnsi="Times New Roman" w:cs="Times New Roman"/>
        </w:rPr>
        <w:t>sve</w:t>
      </w:r>
      <w:proofErr w:type="spellEnd"/>
      <w:r>
        <w:rPr>
          <w:rFonts w:ascii="Times New Roman" w:hAnsi="Times New Roman" w:cs="Times New Roman"/>
        </w:rPr>
        <w:t xml:space="preserve"> </w:t>
      </w:r>
      <w:proofErr w:type="spellStart"/>
      <w:r>
        <w:rPr>
          <w:rFonts w:ascii="Times New Roman" w:hAnsi="Times New Roman" w:cs="Times New Roman"/>
        </w:rPr>
        <w:t>češće</w:t>
      </w:r>
      <w:proofErr w:type="spellEnd"/>
      <w:r>
        <w:rPr>
          <w:rFonts w:ascii="Times New Roman" w:hAnsi="Times New Roman" w:cs="Times New Roman"/>
        </w:rPr>
        <w:t xml:space="preserve"> </w:t>
      </w:r>
      <w:proofErr w:type="spellStart"/>
      <w:r>
        <w:rPr>
          <w:rFonts w:ascii="Times New Roman" w:hAnsi="Times New Roman" w:cs="Times New Roman"/>
        </w:rPr>
        <w:t>pojavljuju</w:t>
      </w:r>
      <w:proofErr w:type="spellEnd"/>
      <w:r>
        <w:rPr>
          <w:rFonts w:ascii="Times New Roman" w:hAnsi="Times New Roman" w:cs="Times New Roman"/>
        </w:rPr>
        <w:t xml:space="preserve"> u </w:t>
      </w:r>
      <w:proofErr w:type="spellStart"/>
      <w:r>
        <w:rPr>
          <w:rFonts w:ascii="Times New Roman" w:hAnsi="Times New Roman" w:cs="Times New Roman"/>
        </w:rPr>
        <w:t>urbanom</w:t>
      </w:r>
      <w:proofErr w:type="spellEnd"/>
      <w:r>
        <w:rPr>
          <w:rFonts w:ascii="Times New Roman" w:hAnsi="Times New Roman" w:cs="Times New Roman"/>
        </w:rPr>
        <w:t xml:space="preserve"> </w:t>
      </w:r>
      <w:proofErr w:type="spellStart"/>
      <w:r>
        <w:rPr>
          <w:rFonts w:ascii="Times New Roman" w:hAnsi="Times New Roman" w:cs="Times New Roman"/>
        </w:rPr>
        <w:t>području</w:t>
      </w:r>
      <w:proofErr w:type="spellEnd"/>
      <w:r>
        <w:rPr>
          <w:rFonts w:ascii="Times New Roman" w:hAnsi="Times New Roman" w:cs="Times New Roman"/>
        </w:rPr>
        <w:t xml:space="preserve">, </w:t>
      </w:r>
      <w:proofErr w:type="spellStart"/>
      <w:r>
        <w:rPr>
          <w:rFonts w:ascii="Times New Roman" w:hAnsi="Times New Roman" w:cs="Times New Roman"/>
        </w:rPr>
        <w:t>ulaze</w:t>
      </w:r>
      <w:proofErr w:type="spellEnd"/>
      <w:r>
        <w:rPr>
          <w:rFonts w:ascii="Times New Roman" w:hAnsi="Times New Roman" w:cs="Times New Roman"/>
        </w:rPr>
        <w:t xml:space="preserve"> u </w:t>
      </w:r>
      <w:proofErr w:type="spellStart"/>
      <w:r>
        <w:rPr>
          <w:rFonts w:ascii="Times New Roman" w:hAnsi="Times New Roman" w:cs="Times New Roman"/>
        </w:rPr>
        <w:t>stambene</w:t>
      </w:r>
      <w:proofErr w:type="spellEnd"/>
      <w:r>
        <w:rPr>
          <w:rFonts w:ascii="Times New Roman" w:hAnsi="Times New Roman" w:cs="Times New Roman"/>
        </w:rPr>
        <w:t xml:space="preserve"> </w:t>
      </w:r>
      <w:proofErr w:type="spellStart"/>
      <w:r>
        <w:rPr>
          <w:rFonts w:ascii="Times New Roman" w:hAnsi="Times New Roman" w:cs="Times New Roman"/>
        </w:rPr>
        <w:t>objekte</w:t>
      </w:r>
      <w:proofErr w:type="spellEnd"/>
      <w:r>
        <w:rPr>
          <w:rFonts w:ascii="Times New Roman" w:hAnsi="Times New Roman" w:cs="Times New Roman"/>
        </w:rPr>
        <w:t xml:space="preserve">: </w:t>
      </w:r>
      <w:proofErr w:type="spellStart"/>
      <w:r>
        <w:rPr>
          <w:rFonts w:ascii="Times New Roman" w:hAnsi="Times New Roman" w:cs="Times New Roman"/>
        </w:rPr>
        <w:t>podrume</w:t>
      </w:r>
      <w:proofErr w:type="spellEnd"/>
      <w:r>
        <w:rPr>
          <w:rFonts w:ascii="Times New Roman" w:hAnsi="Times New Roman" w:cs="Times New Roman"/>
        </w:rPr>
        <w:t xml:space="preserve">, </w:t>
      </w:r>
      <w:proofErr w:type="spellStart"/>
      <w:r>
        <w:rPr>
          <w:rFonts w:ascii="Times New Roman" w:hAnsi="Times New Roman" w:cs="Times New Roman"/>
        </w:rPr>
        <w:t>kuhinje</w:t>
      </w:r>
      <w:proofErr w:type="spellEnd"/>
      <w:r>
        <w:rPr>
          <w:rFonts w:ascii="Times New Roman" w:hAnsi="Times New Roman" w:cs="Times New Roman"/>
        </w:rPr>
        <w:t xml:space="preserve">, </w:t>
      </w:r>
      <w:proofErr w:type="spellStart"/>
      <w:r>
        <w:rPr>
          <w:rFonts w:ascii="Times New Roman" w:hAnsi="Times New Roman" w:cs="Times New Roman"/>
        </w:rPr>
        <w:t>čak</w:t>
      </w:r>
      <w:proofErr w:type="spellEnd"/>
      <w:r>
        <w:rPr>
          <w:rFonts w:ascii="Times New Roman" w:hAnsi="Times New Roman" w:cs="Times New Roman"/>
        </w:rPr>
        <w:t xml:space="preserve"> </w:t>
      </w:r>
      <w:proofErr w:type="spellStart"/>
      <w:r>
        <w:rPr>
          <w:rFonts w:ascii="Times New Roman" w:hAnsi="Times New Roman" w:cs="Times New Roman"/>
        </w:rPr>
        <w:t>i</w:t>
      </w:r>
      <w:proofErr w:type="spellEnd"/>
      <w:r>
        <w:rPr>
          <w:rFonts w:ascii="Times New Roman" w:hAnsi="Times New Roman" w:cs="Times New Roman"/>
        </w:rPr>
        <w:t xml:space="preserve"> u </w:t>
      </w:r>
      <w:proofErr w:type="spellStart"/>
      <w:r>
        <w:rPr>
          <w:rFonts w:ascii="Times New Roman" w:hAnsi="Times New Roman" w:cs="Times New Roman"/>
        </w:rPr>
        <w:t>spavaće</w:t>
      </w:r>
      <w:proofErr w:type="spellEnd"/>
      <w:r>
        <w:rPr>
          <w:rFonts w:ascii="Times New Roman" w:hAnsi="Times New Roman" w:cs="Times New Roman"/>
        </w:rPr>
        <w:t xml:space="preserve"> </w:t>
      </w:r>
      <w:proofErr w:type="spellStart"/>
      <w:r>
        <w:rPr>
          <w:rFonts w:ascii="Times New Roman" w:hAnsi="Times New Roman" w:cs="Times New Roman"/>
        </w:rPr>
        <w:t>sobe</w:t>
      </w:r>
      <w:proofErr w:type="spellEnd"/>
      <w:r>
        <w:rPr>
          <w:rFonts w:ascii="Times New Roman" w:hAnsi="Times New Roman" w:cs="Times New Roman"/>
        </w:rPr>
        <w:t>.</w:t>
      </w:r>
    </w:p>
    <w:p w:rsidR="009F26B5" w:rsidRDefault="009F26B5" w:rsidP="001146B7">
      <w:pPr>
        <w:rPr>
          <w:rFonts w:ascii="Times New Roman" w:hAnsi="Times New Roman" w:cs="Times New Roman"/>
        </w:rPr>
      </w:pPr>
    </w:p>
    <w:p w:rsidR="009F5683" w:rsidRDefault="000C42EE" w:rsidP="001146B7">
      <w:pPr>
        <w:tabs>
          <w:tab w:val="left" w:pos="5892"/>
        </w:tabs>
        <w:rPr>
          <w:rFonts w:ascii="Times New Roman" w:hAnsi="Times New Roman" w:cs="Times New Roman"/>
        </w:rPr>
      </w:pPr>
      <w:r>
        <w:rPr>
          <w:rFonts w:ascii="Times New Roman" w:hAnsi="Times New Roman" w:cs="Times New Roman"/>
          <w:noProof/>
        </w:rPr>
        <w:drawing>
          <wp:inline distT="0" distB="0" distL="0" distR="0" wp14:anchorId="4FA4120F" wp14:editId="64559F17">
            <wp:extent cx="2571750" cy="3400425"/>
            <wp:effectExtent l="0" t="0" r="0" b="0"/>
            <wp:docPr id="6" name="Picture 6" descr="C:\Users\Korisnik\Downloads\IMG-a9e23d41a0501505a7f0c22144a20d1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ownloads\IMG-a9e23d41a0501505a7f0c22144a20d1a-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0" cy="3400425"/>
                    </a:xfrm>
                    <a:prstGeom prst="rect">
                      <a:avLst/>
                    </a:prstGeom>
                    <a:noFill/>
                    <a:ln>
                      <a:noFill/>
                    </a:ln>
                  </pic:spPr>
                </pic:pic>
              </a:graphicData>
            </a:graphic>
          </wp:inline>
        </w:drawing>
      </w:r>
      <w:r w:rsidR="001146B7">
        <w:rPr>
          <w:rFonts w:ascii="Times New Roman" w:hAnsi="Times New Roman" w:cs="Times New Roman"/>
        </w:rPr>
        <w:tab/>
      </w:r>
      <w:r>
        <w:rPr>
          <w:rFonts w:ascii="Times New Roman" w:hAnsi="Times New Roman" w:cs="Times New Roman"/>
          <w:noProof/>
        </w:rPr>
        <w:drawing>
          <wp:inline distT="0" distB="0" distL="0" distR="0" wp14:anchorId="43C526CC" wp14:editId="7D6E3A18">
            <wp:extent cx="1521619" cy="3286125"/>
            <wp:effectExtent l="0" t="0" r="0" b="0"/>
            <wp:docPr id="7" name="Picture 7" descr="C:\Users\Korisnik\Downloads\IMG-147cc2f0c7cd96cd06786f3b7eaba351-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Downloads\IMG-147cc2f0c7cd96cd06786f3b7eaba351-V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1619" cy="3286125"/>
                    </a:xfrm>
                    <a:prstGeom prst="rect">
                      <a:avLst/>
                    </a:prstGeom>
                    <a:noFill/>
                    <a:ln>
                      <a:noFill/>
                    </a:ln>
                  </pic:spPr>
                </pic:pic>
              </a:graphicData>
            </a:graphic>
          </wp:inline>
        </w:drawing>
      </w:r>
    </w:p>
    <w:p w:rsidR="00F76F94" w:rsidRDefault="00F76F94" w:rsidP="001146B7">
      <w:pPr>
        <w:tabs>
          <w:tab w:val="left" w:pos="5892"/>
        </w:tabs>
        <w:rPr>
          <w:rFonts w:ascii="Times New Roman" w:hAnsi="Times New Roman" w:cs="Times New Roman"/>
        </w:rPr>
      </w:pPr>
    </w:p>
    <w:p w:rsidR="00F76F94" w:rsidRPr="00C74CD4" w:rsidRDefault="00F76F94" w:rsidP="00F76F94">
      <w:pPr>
        <w:ind w:left="720"/>
        <w:rPr>
          <w:rFonts w:ascii="Times New Roman" w:hAnsi="Times New Roman" w:cs="Times New Roman"/>
          <w:sz w:val="22"/>
          <w:u w:val="single"/>
          <w:lang w:val="sr-Latn-RS"/>
        </w:rPr>
      </w:pPr>
      <w:r w:rsidRPr="00C74CD4">
        <w:rPr>
          <w:rFonts w:ascii="Times New Roman" w:hAnsi="Times New Roman" w:cs="Times New Roman"/>
          <w:sz w:val="22"/>
          <w:u w:val="single"/>
          <w:lang w:val="sr-Latn-RS"/>
        </w:rPr>
        <w:t>REKAPITULACIJA</w:t>
      </w:r>
    </w:p>
    <w:p w:rsidR="00F76F94" w:rsidRPr="00F76F94" w:rsidRDefault="00F76F94" w:rsidP="00F76F94">
      <w:pPr>
        <w:numPr>
          <w:ilvl w:val="0"/>
          <w:numId w:val="15"/>
        </w:numPr>
        <w:spacing w:before="0" w:line="240" w:lineRule="auto"/>
        <w:jc w:val="left"/>
        <w:rPr>
          <w:rFonts w:ascii="Times New Roman" w:hAnsi="Times New Roman" w:cs="Times New Roman"/>
          <w:lang w:val="sr-Latn-RS"/>
        </w:rPr>
      </w:pPr>
      <w:r w:rsidRPr="00F76F94">
        <w:rPr>
          <w:rFonts w:ascii="Times New Roman" w:hAnsi="Times New Roman" w:cs="Times New Roman"/>
          <w:lang w:val="sr-Latn-RS"/>
        </w:rPr>
        <w:t xml:space="preserve">U periodu </w:t>
      </w:r>
      <w:r w:rsidRPr="00F76F94">
        <w:rPr>
          <w:rFonts w:ascii="Times New Roman" w:hAnsi="Times New Roman" w:cs="Times New Roman"/>
          <w:b/>
          <w:lang w:val="sr-Latn-RS"/>
        </w:rPr>
        <w:t>1. 01. 202</w:t>
      </w:r>
      <w:r w:rsidR="00D3613F">
        <w:rPr>
          <w:rFonts w:ascii="Times New Roman" w:hAnsi="Times New Roman" w:cs="Times New Roman"/>
          <w:b/>
          <w:lang w:val="sr-Latn-RS"/>
        </w:rPr>
        <w:t>3</w:t>
      </w:r>
      <w:r w:rsidRPr="00F76F94">
        <w:rPr>
          <w:rFonts w:ascii="Times New Roman" w:hAnsi="Times New Roman" w:cs="Times New Roman"/>
          <w:b/>
          <w:lang w:val="sr-Latn-RS"/>
        </w:rPr>
        <w:t>. god. - 31. 12. 202</w:t>
      </w:r>
      <w:r w:rsidR="00D3613F">
        <w:rPr>
          <w:rFonts w:ascii="Times New Roman" w:hAnsi="Times New Roman" w:cs="Times New Roman"/>
          <w:b/>
          <w:lang w:val="sr-Latn-RS"/>
        </w:rPr>
        <w:t>3</w:t>
      </w:r>
      <w:r w:rsidRPr="00F76F94">
        <w:rPr>
          <w:rFonts w:ascii="Times New Roman" w:hAnsi="Times New Roman" w:cs="Times New Roman"/>
          <w:b/>
          <w:lang w:val="sr-Latn-RS"/>
        </w:rPr>
        <w:t>. godine</w:t>
      </w:r>
      <w:r w:rsidRPr="00F76F94">
        <w:rPr>
          <w:rFonts w:ascii="Times New Roman" w:hAnsi="Times New Roman" w:cs="Times New Roman"/>
          <w:lang w:val="sr-Latn-RS"/>
        </w:rPr>
        <w:t xml:space="preserve"> Služba zaštite je imala </w:t>
      </w:r>
      <w:r w:rsidR="000D5503">
        <w:rPr>
          <w:rFonts w:ascii="Times New Roman" w:hAnsi="Times New Roman" w:cs="Times New Roman"/>
          <w:b/>
          <w:lang w:val="sr-Latn-RS"/>
        </w:rPr>
        <w:t>254</w:t>
      </w:r>
      <w:r w:rsidRPr="00F76F94">
        <w:rPr>
          <w:rFonts w:ascii="Times New Roman" w:hAnsi="Times New Roman" w:cs="Times New Roman"/>
          <w:lang w:val="sr-Latn-RS"/>
        </w:rPr>
        <w:t xml:space="preserve"> intervencija ili </w:t>
      </w:r>
      <w:r w:rsidR="000D5503">
        <w:rPr>
          <w:rFonts w:ascii="Times New Roman" w:hAnsi="Times New Roman" w:cs="Times New Roman"/>
          <w:b/>
          <w:lang w:val="sr-Latn-RS"/>
        </w:rPr>
        <w:t>21</w:t>
      </w:r>
      <w:r w:rsidRPr="00F76F94">
        <w:rPr>
          <w:rFonts w:ascii="Times New Roman" w:hAnsi="Times New Roman" w:cs="Times New Roman"/>
          <w:b/>
          <w:lang w:val="sr-Latn-RS"/>
        </w:rPr>
        <w:t xml:space="preserve"> </w:t>
      </w:r>
      <w:r w:rsidRPr="00F76F94">
        <w:rPr>
          <w:rFonts w:ascii="Times New Roman" w:hAnsi="Times New Roman" w:cs="Times New Roman"/>
          <w:lang w:val="sr-Latn-RS"/>
        </w:rPr>
        <w:t>prosječno mjesečno.</w:t>
      </w:r>
    </w:p>
    <w:p w:rsidR="00F76F94" w:rsidRPr="00F76F94" w:rsidRDefault="00F76F94" w:rsidP="00F76F94">
      <w:pPr>
        <w:numPr>
          <w:ilvl w:val="0"/>
          <w:numId w:val="15"/>
        </w:numPr>
        <w:spacing w:before="0" w:line="240" w:lineRule="auto"/>
        <w:jc w:val="left"/>
        <w:rPr>
          <w:rFonts w:ascii="Times New Roman" w:hAnsi="Times New Roman" w:cs="Times New Roman"/>
          <w:lang w:val="sr-Latn-RS"/>
        </w:rPr>
      </w:pPr>
      <w:r w:rsidRPr="00F76F94">
        <w:rPr>
          <w:rFonts w:ascii="Times New Roman" w:hAnsi="Times New Roman" w:cs="Times New Roman"/>
          <w:lang w:val="sr-Latn-RS"/>
        </w:rPr>
        <w:t xml:space="preserve">Prosječan broj učesnika po intervencijama je bio </w:t>
      </w:r>
      <w:r w:rsidR="000D5503">
        <w:rPr>
          <w:rFonts w:ascii="Times New Roman" w:hAnsi="Times New Roman" w:cs="Times New Roman"/>
          <w:b/>
          <w:lang w:val="sr-Latn-RS"/>
        </w:rPr>
        <w:t>3,00</w:t>
      </w:r>
      <w:r w:rsidRPr="00F76F94">
        <w:rPr>
          <w:rFonts w:ascii="Times New Roman" w:hAnsi="Times New Roman" w:cs="Times New Roman"/>
          <w:lang w:val="sr-Latn-RS"/>
        </w:rPr>
        <w:t>.</w:t>
      </w:r>
    </w:p>
    <w:p w:rsidR="00F76F94" w:rsidRPr="00F76F94" w:rsidRDefault="00F76F94" w:rsidP="00F76F94">
      <w:pPr>
        <w:numPr>
          <w:ilvl w:val="0"/>
          <w:numId w:val="15"/>
        </w:numPr>
        <w:spacing w:before="0" w:line="240" w:lineRule="auto"/>
        <w:jc w:val="left"/>
        <w:rPr>
          <w:rFonts w:ascii="Times New Roman" w:hAnsi="Times New Roman" w:cs="Times New Roman"/>
          <w:lang w:val="sr-Latn-RS"/>
        </w:rPr>
      </w:pPr>
      <w:r w:rsidRPr="00F76F94">
        <w:rPr>
          <w:rFonts w:ascii="Times New Roman" w:hAnsi="Times New Roman" w:cs="Times New Roman"/>
          <w:lang w:val="sr-Latn-RS"/>
        </w:rPr>
        <w:t xml:space="preserve">Prosječan broj vozila korišćenih po intevencijama je </w:t>
      </w:r>
      <w:r w:rsidR="000D5503">
        <w:rPr>
          <w:rFonts w:ascii="Times New Roman" w:hAnsi="Times New Roman" w:cs="Times New Roman"/>
          <w:b/>
          <w:lang w:val="sr-Latn-RS"/>
        </w:rPr>
        <w:t>1,14</w:t>
      </w:r>
      <w:r w:rsidRPr="00F76F94">
        <w:rPr>
          <w:rFonts w:ascii="Times New Roman" w:hAnsi="Times New Roman" w:cs="Times New Roman"/>
          <w:lang w:val="sr-Latn-RS"/>
        </w:rPr>
        <w:t>.</w:t>
      </w:r>
    </w:p>
    <w:p w:rsidR="00F76F94" w:rsidRPr="00F76F94" w:rsidRDefault="00F76F94" w:rsidP="00F76F94">
      <w:pPr>
        <w:numPr>
          <w:ilvl w:val="0"/>
          <w:numId w:val="15"/>
        </w:numPr>
        <w:spacing w:before="0" w:line="240" w:lineRule="auto"/>
        <w:jc w:val="left"/>
        <w:rPr>
          <w:rFonts w:ascii="Times New Roman" w:hAnsi="Times New Roman" w:cs="Times New Roman"/>
          <w:lang w:val="sr-Latn-RS"/>
        </w:rPr>
      </w:pPr>
      <w:r w:rsidRPr="00F76F94">
        <w:rPr>
          <w:rFonts w:ascii="Times New Roman" w:hAnsi="Times New Roman" w:cs="Times New Roman"/>
          <w:lang w:val="sr-Latn-RS"/>
        </w:rPr>
        <w:lastRenderedPageBreak/>
        <w:t xml:space="preserve">Na intervencijama je ukupno utrošeno </w:t>
      </w:r>
      <w:r w:rsidR="000D5503">
        <w:rPr>
          <w:rFonts w:ascii="Times New Roman" w:hAnsi="Times New Roman" w:cs="Times New Roman"/>
          <w:b/>
          <w:lang w:val="sr-Latn-RS"/>
        </w:rPr>
        <w:t>164655</w:t>
      </w:r>
      <w:r w:rsidRPr="00F76F94">
        <w:rPr>
          <w:rFonts w:ascii="Times New Roman" w:hAnsi="Times New Roman" w:cs="Times New Roman"/>
          <w:b/>
          <w:lang w:val="sr-Latn-RS"/>
        </w:rPr>
        <w:t xml:space="preserve"> l</w:t>
      </w:r>
      <w:r w:rsidRPr="00F76F94">
        <w:rPr>
          <w:rFonts w:ascii="Times New Roman" w:hAnsi="Times New Roman" w:cs="Times New Roman"/>
          <w:lang w:val="sr-Latn-RS"/>
        </w:rPr>
        <w:t xml:space="preserve"> vode ili </w:t>
      </w:r>
      <w:r w:rsidR="000D5503">
        <w:rPr>
          <w:rFonts w:ascii="Times New Roman" w:hAnsi="Times New Roman" w:cs="Times New Roman"/>
          <w:b/>
          <w:lang w:val="sr-Latn-RS"/>
        </w:rPr>
        <w:t>684</w:t>
      </w:r>
      <w:r w:rsidRPr="00F76F94">
        <w:rPr>
          <w:rFonts w:ascii="Times New Roman" w:hAnsi="Times New Roman" w:cs="Times New Roman"/>
          <w:b/>
          <w:lang w:val="sr-Latn-RS"/>
        </w:rPr>
        <w:t xml:space="preserve"> l</w:t>
      </w:r>
      <w:r w:rsidRPr="00F76F94">
        <w:rPr>
          <w:rFonts w:ascii="Times New Roman" w:hAnsi="Times New Roman" w:cs="Times New Roman"/>
          <w:lang w:val="sr-Latn-RS"/>
        </w:rPr>
        <w:t xml:space="preserve"> po intervenciji.</w:t>
      </w:r>
    </w:p>
    <w:p w:rsidR="00F76F94" w:rsidRPr="00F76F94" w:rsidRDefault="00F76F94" w:rsidP="00F76F94">
      <w:pPr>
        <w:numPr>
          <w:ilvl w:val="0"/>
          <w:numId w:val="15"/>
        </w:numPr>
        <w:spacing w:before="0" w:line="240" w:lineRule="auto"/>
        <w:jc w:val="left"/>
        <w:rPr>
          <w:rFonts w:ascii="Times New Roman" w:hAnsi="Times New Roman" w:cs="Times New Roman"/>
          <w:i/>
          <w:lang w:val="sr-Latn-RS"/>
        </w:rPr>
      </w:pPr>
      <w:r w:rsidRPr="00F76F94">
        <w:rPr>
          <w:rFonts w:ascii="Times New Roman" w:hAnsi="Times New Roman" w:cs="Times New Roman"/>
          <w:lang w:val="sr-Latn-RS"/>
        </w:rPr>
        <w:t xml:space="preserve">Intervencije su trajale ukupno </w:t>
      </w:r>
      <w:r w:rsidR="000D5503">
        <w:rPr>
          <w:rFonts w:ascii="Times New Roman" w:hAnsi="Times New Roman" w:cs="Times New Roman"/>
          <w:b/>
          <w:lang w:val="sr-Latn-RS"/>
        </w:rPr>
        <w:t>356</w:t>
      </w:r>
      <w:r w:rsidRPr="00F76F94">
        <w:rPr>
          <w:rFonts w:ascii="Times New Roman" w:hAnsi="Times New Roman" w:cs="Times New Roman"/>
          <w:b/>
          <w:lang w:val="sr-Latn-RS"/>
        </w:rPr>
        <w:t xml:space="preserve"> </w:t>
      </w:r>
      <w:r w:rsidR="000D5503">
        <w:rPr>
          <w:rFonts w:ascii="Times New Roman" w:hAnsi="Times New Roman" w:cs="Times New Roman"/>
          <w:b/>
          <w:vertAlign w:val="superscript"/>
          <w:lang w:val="sr-Latn-RS"/>
        </w:rPr>
        <w:t>06</w:t>
      </w:r>
      <w:r w:rsidRPr="00F76F94">
        <w:rPr>
          <w:rFonts w:ascii="Times New Roman" w:hAnsi="Times New Roman" w:cs="Times New Roman"/>
          <w:b/>
          <w:lang w:val="sr-Latn-RS"/>
        </w:rPr>
        <w:t xml:space="preserve"> sati</w:t>
      </w:r>
      <w:r w:rsidRPr="00F76F94">
        <w:rPr>
          <w:rFonts w:ascii="Times New Roman" w:hAnsi="Times New Roman" w:cs="Times New Roman"/>
          <w:lang w:val="sr-Latn-RS"/>
        </w:rPr>
        <w:t xml:space="preserve"> ili prosječno </w:t>
      </w:r>
      <w:r w:rsidRPr="00F76F94">
        <w:rPr>
          <w:rFonts w:ascii="Times New Roman" w:hAnsi="Times New Roman" w:cs="Times New Roman"/>
          <w:b/>
          <w:lang w:val="sr-Latn-RS"/>
        </w:rPr>
        <w:t xml:space="preserve">1 sat </w:t>
      </w:r>
      <w:r w:rsidRPr="00F76F94">
        <w:rPr>
          <w:rFonts w:ascii="Times New Roman" w:hAnsi="Times New Roman" w:cs="Times New Roman"/>
          <w:lang w:val="sr-Latn-RS"/>
        </w:rPr>
        <w:t>i</w:t>
      </w:r>
      <w:r w:rsidRPr="00F76F94">
        <w:rPr>
          <w:rFonts w:ascii="Times New Roman" w:hAnsi="Times New Roman" w:cs="Times New Roman"/>
          <w:b/>
          <w:lang w:val="sr-Latn-RS"/>
        </w:rPr>
        <w:t xml:space="preserve"> </w:t>
      </w:r>
      <w:r w:rsidR="000D5503">
        <w:rPr>
          <w:rFonts w:ascii="Times New Roman" w:hAnsi="Times New Roman" w:cs="Times New Roman"/>
          <w:b/>
          <w:lang w:val="sr-Latn-RS"/>
        </w:rPr>
        <w:t>23</w:t>
      </w:r>
      <w:r w:rsidRPr="00F76F94">
        <w:rPr>
          <w:rFonts w:ascii="Times New Roman" w:hAnsi="Times New Roman" w:cs="Times New Roman"/>
          <w:lang w:val="sr-Latn-RS"/>
        </w:rPr>
        <w:t xml:space="preserve"> minuta</w:t>
      </w:r>
      <w:r w:rsidRPr="00F76F94">
        <w:rPr>
          <w:rFonts w:ascii="Times New Roman" w:hAnsi="Times New Roman" w:cs="Times New Roman"/>
          <w:i/>
          <w:lang w:val="sr-Latn-RS"/>
        </w:rPr>
        <w:t>.</w:t>
      </w:r>
    </w:p>
    <w:p w:rsidR="00F76F94" w:rsidRPr="00C74CD4" w:rsidRDefault="00F76F94" w:rsidP="00F76F94">
      <w:pPr>
        <w:rPr>
          <w:rFonts w:ascii="Times New Roman" w:hAnsi="Times New Roman" w:cs="Times New Roman"/>
          <w:lang w:val="sr-Latn-RS"/>
        </w:rPr>
      </w:pPr>
    </w:p>
    <w:p w:rsidR="00F76F94" w:rsidRPr="00C74CD4" w:rsidRDefault="00F76F94" w:rsidP="00F97A3C">
      <w:pPr>
        <w:pStyle w:val="ListParagraph"/>
        <w:spacing w:before="0" w:after="0" w:line="240" w:lineRule="auto"/>
        <w:jc w:val="left"/>
        <w:rPr>
          <w:rFonts w:ascii="Times New Roman" w:eastAsia="Calibri" w:hAnsi="Times New Roman" w:cs="Times New Roman"/>
          <w:color w:val="000000" w:themeColor="text1"/>
          <w:sz w:val="22"/>
          <w:szCs w:val="28"/>
          <w:u w:val="single"/>
        </w:rPr>
      </w:pPr>
      <w:r w:rsidRPr="00C74CD4">
        <w:rPr>
          <w:rFonts w:ascii="Times New Roman" w:eastAsia="Calibri" w:hAnsi="Times New Roman" w:cs="Times New Roman"/>
          <w:color w:val="000000" w:themeColor="text1"/>
          <w:sz w:val="22"/>
          <w:szCs w:val="28"/>
          <w:u w:val="single"/>
        </w:rPr>
        <w:t>DOPREMA VODE</w:t>
      </w:r>
    </w:p>
    <w:p w:rsidR="00F97A3C" w:rsidRPr="00F97A3C" w:rsidRDefault="00F97A3C" w:rsidP="00F97A3C">
      <w:pPr>
        <w:pStyle w:val="ListParagraph"/>
        <w:spacing w:before="0" w:after="0" w:line="240" w:lineRule="auto"/>
        <w:jc w:val="left"/>
        <w:rPr>
          <w:rFonts w:ascii="Times New Roman" w:eastAsia="Calibri" w:hAnsi="Times New Roman" w:cs="Times New Roman"/>
          <w:b/>
          <w:color w:val="000000" w:themeColor="text1"/>
          <w:sz w:val="28"/>
          <w:szCs w:val="28"/>
          <w:u w:val="single"/>
        </w:rPr>
      </w:pPr>
    </w:p>
    <w:p w:rsidR="00F76F94" w:rsidRPr="00F76F94" w:rsidRDefault="0086428F" w:rsidP="00F76F94">
      <w:pPr>
        <w:pStyle w:val="ListParagraph"/>
        <w:numPr>
          <w:ilvl w:val="0"/>
          <w:numId w:val="16"/>
        </w:numPr>
        <w:spacing w:before="0" w:after="0" w:line="240" w:lineRule="auto"/>
        <w:rPr>
          <w:rFonts w:ascii="Times New Roman" w:eastAsia="Calibri" w:hAnsi="Times New Roman" w:cs="Times New Roman"/>
          <w:szCs w:val="24"/>
        </w:rPr>
      </w:pPr>
      <w:r w:rsidRPr="000B5938">
        <w:rPr>
          <w:rFonts w:ascii="Times New Roman" w:eastAsia="Calibri" w:hAnsi="Times New Roman" w:cs="Times New Roman"/>
        </w:rPr>
        <w:t xml:space="preserve">U </w:t>
      </w:r>
      <w:proofErr w:type="spellStart"/>
      <w:r w:rsidRPr="000B5938">
        <w:rPr>
          <w:rFonts w:ascii="Times New Roman" w:eastAsia="Calibri" w:hAnsi="Times New Roman" w:cs="Times New Roman"/>
        </w:rPr>
        <w:t>periodu</w:t>
      </w:r>
      <w:proofErr w:type="spellEnd"/>
      <w:r w:rsidRPr="000B5938">
        <w:rPr>
          <w:rFonts w:ascii="Times New Roman" w:eastAsia="Calibri" w:hAnsi="Times New Roman" w:cs="Times New Roman"/>
        </w:rPr>
        <w:t xml:space="preserve"> 1.01.2023. </w:t>
      </w:r>
      <w:proofErr w:type="gramStart"/>
      <w:r w:rsidRPr="000B5938">
        <w:rPr>
          <w:rFonts w:ascii="Times New Roman" w:eastAsia="Calibri" w:hAnsi="Times New Roman" w:cs="Times New Roman"/>
        </w:rPr>
        <w:t>god</w:t>
      </w:r>
      <w:proofErr w:type="gramEnd"/>
      <w:r w:rsidRPr="000B5938">
        <w:rPr>
          <w:rFonts w:ascii="Times New Roman" w:eastAsia="Calibri" w:hAnsi="Times New Roman" w:cs="Times New Roman"/>
        </w:rPr>
        <w:t>. - 31.12.2023</w:t>
      </w:r>
      <w:r w:rsidR="00F76F94" w:rsidRPr="000B5938">
        <w:rPr>
          <w:rFonts w:ascii="Times New Roman" w:eastAsia="Calibri" w:hAnsi="Times New Roman" w:cs="Times New Roman"/>
        </w:rPr>
        <w:t xml:space="preserve">. </w:t>
      </w:r>
      <w:proofErr w:type="gramStart"/>
      <w:r w:rsidR="00F76F94" w:rsidRPr="000B5938">
        <w:rPr>
          <w:rFonts w:ascii="Times New Roman" w:eastAsia="Calibri" w:hAnsi="Times New Roman" w:cs="Times New Roman"/>
        </w:rPr>
        <w:t>god</w:t>
      </w:r>
      <w:proofErr w:type="gramEnd"/>
      <w:r w:rsidR="00F76F94" w:rsidRPr="000B5938">
        <w:rPr>
          <w:rFonts w:ascii="Times New Roman" w:eastAsia="Calibri" w:hAnsi="Times New Roman" w:cs="Times New Roman"/>
        </w:rPr>
        <w:t>.</w:t>
      </w:r>
      <w:r w:rsidR="00F76F94" w:rsidRPr="00F76F94">
        <w:rPr>
          <w:rFonts w:ascii="Times New Roman" w:eastAsia="Calibri" w:hAnsi="Times New Roman" w:cs="Times New Roman"/>
          <w:b/>
        </w:rPr>
        <w:t xml:space="preserve"> </w:t>
      </w:r>
      <w:proofErr w:type="spellStart"/>
      <w:r w:rsidR="00F76F94" w:rsidRPr="000B5938">
        <w:rPr>
          <w:rFonts w:ascii="Times New Roman" w:eastAsia="Calibri" w:hAnsi="Times New Roman" w:cs="Times New Roman"/>
        </w:rPr>
        <w:t>Služba</w:t>
      </w:r>
      <w:proofErr w:type="spellEnd"/>
      <w:r w:rsidR="00F76F94" w:rsidRPr="000B5938">
        <w:rPr>
          <w:rFonts w:ascii="Times New Roman" w:eastAsia="Calibri" w:hAnsi="Times New Roman" w:cs="Times New Roman"/>
        </w:rPr>
        <w:t xml:space="preserve"> </w:t>
      </w:r>
      <w:proofErr w:type="spellStart"/>
      <w:r w:rsidRPr="000B5938">
        <w:rPr>
          <w:rFonts w:ascii="Times New Roman" w:eastAsia="Calibri" w:hAnsi="Times New Roman" w:cs="Times New Roman"/>
        </w:rPr>
        <w:t>zaštite</w:t>
      </w:r>
      <w:proofErr w:type="spellEnd"/>
      <w:r w:rsidRPr="000B5938">
        <w:rPr>
          <w:rFonts w:ascii="Times New Roman" w:eastAsia="Calibri" w:hAnsi="Times New Roman" w:cs="Times New Roman"/>
        </w:rPr>
        <w:t xml:space="preserve"> </w:t>
      </w:r>
      <w:proofErr w:type="spellStart"/>
      <w:r w:rsidRPr="000B5938">
        <w:rPr>
          <w:rFonts w:ascii="Times New Roman" w:eastAsia="Calibri" w:hAnsi="Times New Roman" w:cs="Times New Roman"/>
        </w:rPr>
        <w:t>otpremila</w:t>
      </w:r>
      <w:proofErr w:type="spellEnd"/>
      <w:r w:rsidRPr="000B5938">
        <w:rPr>
          <w:rFonts w:ascii="Times New Roman" w:eastAsia="Calibri" w:hAnsi="Times New Roman" w:cs="Times New Roman"/>
        </w:rPr>
        <w:t xml:space="preserve"> je</w:t>
      </w:r>
      <w:r>
        <w:rPr>
          <w:rFonts w:ascii="Times New Roman" w:eastAsia="Calibri" w:hAnsi="Times New Roman" w:cs="Times New Roman"/>
          <w:b/>
        </w:rPr>
        <w:t xml:space="preserve"> 37</w:t>
      </w:r>
      <w:r w:rsidR="00F76F94" w:rsidRPr="00F76F94">
        <w:rPr>
          <w:rFonts w:ascii="Times New Roman" w:eastAsia="Calibri" w:hAnsi="Times New Roman" w:cs="Times New Roman"/>
          <w:b/>
        </w:rPr>
        <w:t xml:space="preserve">3 </w:t>
      </w:r>
      <w:proofErr w:type="spellStart"/>
      <w:r w:rsidR="00F76F94" w:rsidRPr="000B5938">
        <w:rPr>
          <w:rFonts w:ascii="Times New Roman" w:eastAsia="Calibri" w:hAnsi="Times New Roman" w:cs="Times New Roman"/>
        </w:rPr>
        <w:t>cistijerne</w:t>
      </w:r>
      <w:proofErr w:type="spellEnd"/>
      <w:r w:rsidR="00F76F94" w:rsidRPr="000B5938">
        <w:rPr>
          <w:rFonts w:ascii="Times New Roman" w:eastAsia="Calibri" w:hAnsi="Times New Roman" w:cs="Times New Roman"/>
        </w:rPr>
        <w:t xml:space="preserve"> </w:t>
      </w:r>
      <w:proofErr w:type="spellStart"/>
      <w:r w:rsidR="00F76F94" w:rsidRPr="000B5938">
        <w:rPr>
          <w:rFonts w:ascii="Times New Roman" w:eastAsia="Calibri" w:hAnsi="Times New Roman" w:cs="Times New Roman"/>
        </w:rPr>
        <w:t>vode</w:t>
      </w:r>
      <w:proofErr w:type="spellEnd"/>
      <w:r w:rsidR="00F76F94" w:rsidRPr="000B5938">
        <w:rPr>
          <w:rFonts w:ascii="Times New Roman" w:eastAsia="Calibri" w:hAnsi="Times New Roman" w:cs="Times New Roman"/>
        </w:rPr>
        <w:t xml:space="preserve"> </w:t>
      </w:r>
      <w:proofErr w:type="spellStart"/>
      <w:proofErr w:type="gramStart"/>
      <w:r w:rsidR="00F76F94" w:rsidRPr="000B5938">
        <w:rPr>
          <w:rFonts w:ascii="Times New Roman" w:eastAsia="Calibri" w:hAnsi="Times New Roman" w:cs="Times New Roman"/>
        </w:rPr>
        <w:t>ili</w:t>
      </w:r>
      <w:proofErr w:type="spellEnd"/>
      <w:proofErr w:type="gramEnd"/>
      <w:r w:rsidR="00F76F94" w:rsidRPr="00F76F94">
        <w:rPr>
          <w:rFonts w:ascii="Times New Roman" w:eastAsia="Calibri" w:hAnsi="Times New Roman" w:cs="Times New Roman"/>
        </w:rPr>
        <w:t xml:space="preserve"> </w:t>
      </w:r>
      <w:r>
        <w:rPr>
          <w:rFonts w:ascii="Times New Roman" w:eastAsia="Calibri" w:hAnsi="Times New Roman" w:cs="Times New Roman"/>
          <w:b/>
        </w:rPr>
        <w:t>1570</w:t>
      </w:r>
      <w:r w:rsidR="00F76F94" w:rsidRPr="00F76F94">
        <w:rPr>
          <w:rFonts w:ascii="Times New Roman" w:eastAsia="Calibri" w:hAnsi="Times New Roman" w:cs="Times New Roman"/>
          <w:b/>
        </w:rPr>
        <w:t xml:space="preserve"> m</w:t>
      </w:r>
      <w:r w:rsidR="00F76F94" w:rsidRPr="00F76F94">
        <w:rPr>
          <w:rFonts w:ascii="Times New Roman" w:eastAsia="Calibri" w:hAnsi="Times New Roman" w:cs="Times New Roman"/>
          <w:b/>
          <w:vertAlign w:val="superscript"/>
        </w:rPr>
        <w:t>3</w:t>
      </w:r>
      <w:r w:rsidR="00F76F94" w:rsidRPr="00F76F94">
        <w:rPr>
          <w:rFonts w:ascii="Times New Roman" w:eastAsia="Calibri" w:hAnsi="Times New Roman" w:cs="Times New Roman"/>
        </w:rPr>
        <w:t xml:space="preserve"> </w:t>
      </w:r>
      <w:proofErr w:type="spellStart"/>
      <w:r w:rsidR="00F76F94" w:rsidRPr="00F76F94">
        <w:rPr>
          <w:rFonts w:ascii="Times New Roman" w:eastAsia="Calibri" w:hAnsi="Times New Roman" w:cs="Times New Roman"/>
        </w:rPr>
        <w:t>vode</w:t>
      </w:r>
      <w:proofErr w:type="spellEnd"/>
      <w:r w:rsidR="00F76F94" w:rsidRPr="00F76F94">
        <w:rPr>
          <w:rFonts w:ascii="Times New Roman" w:eastAsia="Calibri" w:hAnsi="Times New Roman" w:cs="Times New Roman"/>
        </w:rPr>
        <w:t>.</w:t>
      </w:r>
    </w:p>
    <w:p w:rsidR="00F76F94" w:rsidRPr="00F76F94" w:rsidRDefault="00F76F94" w:rsidP="00F76F94">
      <w:pPr>
        <w:numPr>
          <w:ilvl w:val="0"/>
          <w:numId w:val="16"/>
        </w:numPr>
        <w:spacing w:before="0" w:after="0" w:line="240" w:lineRule="auto"/>
        <w:rPr>
          <w:rFonts w:ascii="Times New Roman" w:eastAsia="Calibri" w:hAnsi="Times New Roman" w:cs="Times New Roman"/>
          <w:lang w:val="sr-Latn-RS"/>
        </w:rPr>
      </w:pPr>
      <w:r w:rsidRPr="00F76F94">
        <w:rPr>
          <w:rFonts w:ascii="Times New Roman" w:eastAsia="Calibri" w:hAnsi="Times New Roman" w:cs="Times New Roman"/>
          <w:lang w:val="sr-Latn-RS"/>
        </w:rPr>
        <w:t xml:space="preserve">U Romsko naselje na Trlici otpremljeno je ukupno </w:t>
      </w:r>
      <w:r w:rsidR="0086428F">
        <w:rPr>
          <w:rFonts w:ascii="Times New Roman" w:eastAsia="Calibri" w:hAnsi="Times New Roman" w:cs="Times New Roman"/>
          <w:b/>
          <w:lang w:val="sr-Latn-RS"/>
        </w:rPr>
        <w:t>359</w:t>
      </w:r>
      <w:r w:rsidRPr="00F76F94">
        <w:rPr>
          <w:rFonts w:ascii="Times New Roman" w:eastAsia="Calibri" w:hAnsi="Times New Roman" w:cs="Times New Roman"/>
          <w:b/>
          <w:lang w:val="sr-Latn-RS"/>
        </w:rPr>
        <w:t xml:space="preserve"> </w:t>
      </w:r>
      <w:r w:rsidRPr="00F76F94">
        <w:rPr>
          <w:rFonts w:ascii="Times New Roman" w:eastAsia="Calibri" w:hAnsi="Times New Roman" w:cs="Times New Roman"/>
          <w:lang w:val="sr-Latn-RS"/>
        </w:rPr>
        <w:t xml:space="preserve">cistijerne ili </w:t>
      </w:r>
      <w:r w:rsidR="0086428F">
        <w:rPr>
          <w:rFonts w:ascii="Times New Roman" w:eastAsia="Calibri" w:hAnsi="Times New Roman" w:cs="Times New Roman"/>
          <w:b/>
          <w:lang w:val="sr-Latn-RS"/>
        </w:rPr>
        <w:t>1418</w:t>
      </w:r>
      <w:r w:rsidRPr="00F76F94">
        <w:rPr>
          <w:rFonts w:ascii="Times New Roman" w:eastAsia="Calibri" w:hAnsi="Times New Roman" w:cs="Times New Roman"/>
          <w:b/>
          <w:lang w:val="sr-Latn-RS"/>
        </w:rPr>
        <w:t xml:space="preserve"> m</w:t>
      </w:r>
      <w:r w:rsidRPr="00F76F94">
        <w:rPr>
          <w:rFonts w:ascii="Times New Roman" w:eastAsia="Calibri" w:hAnsi="Times New Roman" w:cs="Times New Roman"/>
          <w:b/>
          <w:vertAlign w:val="superscript"/>
          <w:lang w:val="sr-Latn-RS"/>
        </w:rPr>
        <w:t>3</w:t>
      </w:r>
      <w:r w:rsidRPr="00F76F94">
        <w:rPr>
          <w:rFonts w:ascii="Times New Roman" w:eastAsia="Calibri" w:hAnsi="Times New Roman" w:cs="Times New Roman"/>
          <w:vertAlign w:val="superscript"/>
          <w:lang w:val="sr-Latn-RS"/>
        </w:rPr>
        <w:t xml:space="preserve"> </w:t>
      </w:r>
      <w:r w:rsidRPr="00F76F94">
        <w:rPr>
          <w:rFonts w:ascii="Times New Roman" w:eastAsia="Calibri" w:hAnsi="Times New Roman" w:cs="Times New Roman"/>
          <w:lang w:val="sr-Latn-RS"/>
        </w:rPr>
        <w:t>vode.</w:t>
      </w:r>
    </w:p>
    <w:p w:rsidR="00F76F94" w:rsidRPr="00F76F94" w:rsidRDefault="00F76F94" w:rsidP="00F76F94">
      <w:pPr>
        <w:numPr>
          <w:ilvl w:val="0"/>
          <w:numId w:val="16"/>
        </w:numPr>
        <w:spacing w:before="0" w:after="0" w:line="240" w:lineRule="auto"/>
        <w:rPr>
          <w:rFonts w:ascii="Times New Roman" w:eastAsia="Calibri" w:hAnsi="Times New Roman" w:cs="Times New Roman"/>
          <w:lang w:val="sr-Latn-RS"/>
        </w:rPr>
      </w:pPr>
      <w:r w:rsidRPr="00F76F94">
        <w:rPr>
          <w:rFonts w:ascii="Times New Roman" w:eastAsia="Calibri" w:hAnsi="Times New Roman" w:cs="Times New Roman"/>
          <w:lang w:val="sr-Latn-RS"/>
        </w:rPr>
        <w:t>Stanovništvu ruralnog područja opštine otpremljene su ukupno</w:t>
      </w:r>
      <w:r w:rsidR="0086428F">
        <w:rPr>
          <w:rFonts w:ascii="Times New Roman" w:eastAsia="Calibri" w:hAnsi="Times New Roman" w:cs="Times New Roman"/>
          <w:b/>
          <w:lang w:val="sr-Latn-RS"/>
        </w:rPr>
        <w:t xml:space="preserve"> 12</w:t>
      </w:r>
      <w:r w:rsidRPr="00F76F94">
        <w:rPr>
          <w:rFonts w:ascii="Times New Roman" w:eastAsia="Calibri" w:hAnsi="Times New Roman" w:cs="Times New Roman"/>
          <w:lang w:val="sr-Latn-RS"/>
        </w:rPr>
        <w:t xml:space="preserve"> cistijerne ili </w:t>
      </w:r>
      <w:r w:rsidR="0086428F">
        <w:rPr>
          <w:rFonts w:ascii="Times New Roman" w:eastAsia="Calibri" w:hAnsi="Times New Roman" w:cs="Times New Roman"/>
          <w:b/>
          <w:lang w:val="sr-Latn-RS"/>
        </w:rPr>
        <w:t>80</w:t>
      </w:r>
      <w:r w:rsidRPr="00F76F94">
        <w:rPr>
          <w:rFonts w:ascii="Times New Roman" w:eastAsia="Calibri" w:hAnsi="Times New Roman" w:cs="Times New Roman"/>
          <w:b/>
          <w:lang w:val="sr-Latn-RS"/>
        </w:rPr>
        <w:t xml:space="preserve"> m</w:t>
      </w:r>
      <w:r w:rsidRPr="00F76F94">
        <w:rPr>
          <w:rFonts w:ascii="Times New Roman" w:eastAsia="Calibri" w:hAnsi="Times New Roman" w:cs="Times New Roman"/>
          <w:b/>
          <w:vertAlign w:val="superscript"/>
          <w:lang w:val="sr-Latn-RS"/>
        </w:rPr>
        <w:t>3</w:t>
      </w:r>
      <w:r w:rsidRPr="00F76F94">
        <w:rPr>
          <w:rFonts w:ascii="Times New Roman" w:eastAsia="Calibri" w:hAnsi="Times New Roman" w:cs="Times New Roman"/>
          <w:lang w:val="sr-Latn-RS"/>
        </w:rPr>
        <w:t xml:space="preserve"> vode.</w:t>
      </w:r>
    </w:p>
    <w:p w:rsidR="00F76F94" w:rsidRDefault="00F76F94" w:rsidP="00F76F94">
      <w:pPr>
        <w:numPr>
          <w:ilvl w:val="0"/>
          <w:numId w:val="16"/>
        </w:numPr>
        <w:spacing w:before="0" w:after="0" w:line="240" w:lineRule="auto"/>
        <w:rPr>
          <w:rFonts w:ascii="Times New Roman" w:eastAsia="Calibri" w:hAnsi="Times New Roman" w:cs="Times New Roman"/>
          <w:lang w:val="sr-Latn-RS"/>
        </w:rPr>
      </w:pPr>
      <w:r w:rsidRPr="00F76F94">
        <w:rPr>
          <w:rFonts w:ascii="Times New Roman" w:eastAsia="Calibri" w:hAnsi="Times New Roman" w:cs="Times New Roman"/>
          <w:lang w:val="sr-Latn-RS"/>
        </w:rPr>
        <w:t xml:space="preserve">Preduzećima je otpremljeno </w:t>
      </w:r>
      <w:r w:rsidR="0086428F">
        <w:rPr>
          <w:rFonts w:ascii="Times New Roman" w:eastAsia="Calibri" w:hAnsi="Times New Roman" w:cs="Times New Roman"/>
          <w:b/>
          <w:lang w:val="sr-Latn-RS"/>
        </w:rPr>
        <w:t>12</w:t>
      </w:r>
      <w:r w:rsidRPr="00F76F94">
        <w:rPr>
          <w:rFonts w:ascii="Times New Roman" w:eastAsia="Calibri" w:hAnsi="Times New Roman" w:cs="Times New Roman"/>
          <w:b/>
          <w:lang w:val="sr-Latn-RS"/>
        </w:rPr>
        <w:t xml:space="preserve"> </w:t>
      </w:r>
      <w:r w:rsidRPr="00F76F94">
        <w:rPr>
          <w:rFonts w:ascii="Times New Roman" w:eastAsia="Calibri" w:hAnsi="Times New Roman" w:cs="Times New Roman"/>
          <w:lang w:val="sr-Latn-RS"/>
        </w:rPr>
        <w:t xml:space="preserve">cistijerni ili </w:t>
      </w:r>
      <w:r w:rsidR="0086428F">
        <w:rPr>
          <w:rFonts w:ascii="Times New Roman" w:eastAsia="Calibri" w:hAnsi="Times New Roman" w:cs="Times New Roman"/>
          <w:b/>
          <w:lang w:val="sr-Latn-RS"/>
        </w:rPr>
        <w:t>72</w:t>
      </w:r>
      <w:r w:rsidRPr="00F76F94">
        <w:rPr>
          <w:rFonts w:ascii="Times New Roman" w:eastAsia="Calibri" w:hAnsi="Times New Roman" w:cs="Times New Roman"/>
          <w:b/>
          <w:lang w:val="sr-Latn-RS"/>
        </w:rPr>
        <w:t xml:space="preserve"> m</w:t>
      </w:r>
      <w:r w:rsidRPr="00F76F94">
        <w:rPr>
          <w:rFonts w:ascii="Times New Roman" w:eastAsia="Calibri" w:hAnsi="Times New Roman" w:cs="Times New Roman"/>
          <w:b/>
          <w:vertAlign w:val="superscript"/>
          <w:lang w:val="sr-Latn-RS"/>
        </w:rPr>
        <w:t>3</w:t>
      </w:r>
      <w:r w:rsidRPr="00F76F94">
        <w:rPr>
          <w:rFonts w:ascii="Times New Roman" w:eastAsia="Calibri" w:hAnsi="Times New Roman" w:cs="Times New Roman"/>
          <w:lang w:val="sr-Latn-RS"/>
        </w:rPr>
        <w:t xml:space="preserve"> vode.</w:t>
      </w:r>
    </w:p>
    <w:p w:rsidR="000B5C5C" w:rsidRPr="00F76F94" w:rsidRDefault="000B5C5C" w:rsidP="000B5C5C">
      <w:pPr>
        <w:spacing w:before="0" w:after="0" w:line="240" w:lineRule="auto"/>
        <w:ind w:left="1080"/>
        <w:rPr>
          <w:rFonts w:ascii="Times New Roman" w:eastAsia="Calibri" w:hAnsi="Times New Roman" w:cs="Times New Roman"/>
          <w:lang w:val="sr-Latn-RS"/>
        </w:rPr>
      </w:pPr>
    </w:p>
    <w:p w:rsidR="000B5C5C" w:rsidRPr="00C74CD4" w:rsidRDefault="00C74CD4" w:rsidP="00C74CD4">
      <w:pPr>
        <w:spacing w:before="0" w:after="0" w:line="240" w:lineRule="auto"/>
        <w:jc w:val="left"/>
        <w:rPr>
          <w:rFonts w:ascii="Times New Roman" w:eastAsia="Calibri" w:hAnsi="Times New Roman" w:cs="Times New Roman"/>
          <w:b/>
          <w:color w:val="000000" w:themeColor="text1"/>
          <w:szCs w:val="28"/>
        </w:rPr>
      </w:pPr>
      <w:r w:rsidRPr="00C74CD4">
        <w:rPr>
          <w:rFonts w:ascii="Times New Roman" w:eastAsia="Calibri" w:hAnsi="Times New Roman" w:cs="Times New Roman"/>
          <w:b/>
          <w:color w:val="000000" w:themeColor="text1"/>
          <w:szCs w:val="28"/>
        </w:rPr>
        <w:t>3</w:t>
      </w:r>
      <w:r w:rsidR="000B5C5C" w:rsidRPr="00C74CD4">
        <w:rPr>
          <w:rFonts w:ascii="Times New Roman" w:eastAsia="Calibri" w:hAnsi="Times New Roman" w:cs="Times New Roman"/>
          <w:b/>
          <w:color w:val="000000" w:themeColor="text1"/>
          <w:szCs w:val="28"/>
        </w:rPr>
        <w:t xml:space="preserve">. </w:t>
      </w:r>
      <w:proofErr w:type="gramStart"/>
      <w:r w:rsidR="000B5C5C" w:rsidRPr="00C74CD4">
        <w:rPr>
          <w:rFonts w:ascii="Times New Roman" w:eastAsia="Calibri" w:hAnsi="Times New Roman" w:cs="Times New Roman"/>
          <w:b/>
          <w:color w:val="000000" w:themeColor="text1"/>
          <w:szCs w:val="28"/>
        </w:rPr>
        <w:t xml:space="preserve">KADROVSKA  </w:t>
      </w:r>
      <w:r w:rsidRPr="00C74CD4">
        <w:rPr>
          <w:rFonts w:ascii="Times New Roman" w:eastAsia="Calibri" w:hAnsi="Times New Roman" w:cs="Times New Roman"/>
          <w:b/>
          <w:color w:val="000000" w:themeColor="text1"/>
          <w:szCs w:val="28"/>
        </w:rPr>
        <w:t>I</w:t>
      </w:r>
      <w:proofErr w:type="gramEnd"/>
      <w:r w:rsidRPr="00C74CD4">
        <w:rPr>
          <w:rFonts w:ascii="Times New Roman" w:eastAsia="Calibri" w:hAnsi="Times New Roman" w:cs="Times New Roman"/>
          <w:b/>
          <w:color w:val="000000" w:themeColor="text1"/>
          <w:szCs w:val="28"/>
        </w:rPr>
        <w:t xml:space="preserve"> STAROSNA STRUKTURA</w:t>
      </w:r>
    </w:p>
    <w:p w:rsidR="000B5C5C" w:rsidRPr="000B5C5C" w:rsidRDefault="000B5C5C" w:rsidP="000B5C5C">
      <w:pPr>
        <w:tabs>
          <w:tab w:val="left" w:pos="2051"/>
        </w:tabs>
        <w:rPr>
          <w:rFonts w:ascii="Arial" w:hAnsi="Arial" w:cs="Arial"/>
          <w:b/>
          <w:bCs/>
          <w:lang w:val="sr-Latn-RS"/>
        </w:rPr>
      </w:pPr>
    </w:p>
    <w:tbl>
      <w:tblPr>
        <w:tblW w:w="0" w:type="auto"/>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1170"/>
        <w:gridCol w:w="646"/>
        <w:gridCol w:w="1170"/>
        <w:gridCol w:w="646"/>
        <w:gridCol w:w="1170"/>
        <w:gridCol w:w="646"/>
        <w:gridCol w:w="1170"/>
        <w:gridCol w:w="646"/>
        <w:gridCol w:w="1170"/>
        <w:gridCol w:w="646"/>
      </w:tblGrid>
      <w:tr w:rsidR="000B5C5C" w:rsidRPr="00C74CD4" w:rsidTr="000B5C5C">
        <w:trPr>
          <w:trHeight w:val="229"/>
        </w:trPr>
        <w:tc>
          <w:tcPr>
            <w:tcW w:w="9268" w:type="dxa"/>
            <w:gridSpan w:val="11"/>
            <w:tcBorders>
              <w:top w:val="single" w:sz="18" w:space="0" w:color="auto"/>
              <w:left w:val="single" w:sz="18" w:space="0" w:color="auto"/>
              <w:bottom w:val="single" w:sz="18" w:space="0" w:color="auto"/>
              <w:right w:val="single" w:sz="18" w:space="0" w:color="auto"/>
            </w:tcBorders>
            <w:hideMark/>
          </w:tcPr>
          <w:p w:rsidR="000B5C5C" w:rsidRPr="00C74CD4" w:rsidRDefault="000B5C5C">
            <w:pPr>
              <w:widowControl w:val="0"/>
              <w:tabs>
                <w:tab w:val="left" w:pos="2051"/>
              </w:tabs>
              <w:spacing w:line="276" w:lineRule="auto"/>
              <w:ind w:right="-86"/>
              <w:jc w:val="center"/>
              <w:rPr>
                <w:rFonts w:ascii="Times New Roman" w:eastAsia="Courier New" w:hAnsi="Times New Roman" w:cs="Times New Roman"/>
                <w:b/>
                <w:bCs/>
                <w:color w:val="000000"/>
                <w:sz w:val="18"/>
                <w:szCs w:val="24"/>
                <w:lang w:val="sr-Latn-RS" w:eastAsia="sr-Latn-CS"/>
              </w:rPr>
            </w:pPr>
            <w:r w:rsidRPr="00C74CD4">
              <w:rPr>
                <w:rFonts w:ascii="Times New Roman" w:hAnsi="Times New Roman" w:cs="Times New Roman"/>
                <w:b/>
                <w:bCs/>
                <w:sz w:val="18"/>
                <w:lang w:val="sr-Latn-RS"/>
              </w:rPr>
              <w:t>STAROSNA STRUKTURA</w:t>
            </w:r>
            <w:r w:rsidR="003C5FA8">
              <w:rPr>
                <w:rFonts w:ascii="Times New Roman" w:hAnsi="Times New Roman" w:cs="Times New Roman"/>
                <w:b/>
                <w:bCs/>
                <w:sz w:val="18"/>
                <w:lang w:val="sr-Latn-RS"/>
              </w:rPr>
              <w:t xml:space="preserve"> U</w:t>
            </w:r>
            <w:r w:rsidRPr="00C74CD4">
              <w:rPr>
                <w:rFonts w:ascii="Times New Roman" w:hAnsi="Times New Roman" w:cs="Times New Roman"/>
                <w:b/>
                <w:bCs/>
                <w:sz w:val="18"/>
                <w:lang w:val="sr-Latn-RS"/>
              </w:rPr>
              <w:t xml:space="preserve"> SL</w:t>
            </w:r>
            <w:r w:rsidR="00C74CD4">
              <w:rPr>
                <w:rFonts w:ascii="Times New Roman" w:hAnsi="Times New Roman" w:cs="Times New Roman"/>
                <w:b/>
                <w:bCs/>
                <w:sz w:val="18"/>
                <w:lang w:val="sr-Latn-RS"/>
              </w:rPr>
              <w:t>UŽBI ZAŠTITE I SPAŠAVANJA U 2023</w:t>
            </w:r>
            <w:r w:rsidRPr="00C74CD4">
              <w:rPr>
                <w:rFonts w:ascii="Times New Roman" w:hAnsi="Times New Roman" w:cs="Times New Roman"/>
                <w:b/>
                <w:bCs/>
                <w:sz w:val="18"/>
                <w:lang w:val="sr-Latn-RS"/>
              </w:rPr>
              <w:t>. GODINI</w:t>
            </w:r>
          </w:p>
        </w:tc>
      </w:tr>
      <w:tr w:rsidR="000B5C5C" w:rsidRPr="00C74CD4" w:rsidTr="000B5C5C">
        <w:trPr>
          <w:trHeight w:val="253"/>
        </w:trPr>
        <w:tc>
          <w:tcPr>
            <w:tcW w:w="829" w:type="dxa"/>
            <w:tcBorders>
              <w:top w:val="single" w:sz="18" w:space="0" w:color="auto"/>
              <w:left w:val="single" w:sz="4" w:space="0" w:color="auto"/>
              <w:bottom w:val="single" w:sz="4" w:space="0" w:color="auto"/>
              <w:right w:val="single" w:sz="4" w:space="0" w:color="auto"/>
            </w:tcBorders>
            <w:hideMark/>
          </w:tcPr>
          <w:p w:rsidR="000B5C5C" w:rsidRPr="00C74CD4" w:rsidRDefault="000B5C5C">
            <w:pPr>
              <w:widowControl w:val="0"/>
              <w:tabs>
                <w:tab w:val="left" w:pos="2051"/>
              </w:tabs>
              <w:spacing w:line="276" w:lineRule="auto"/>
              <w:rPr>
                <w:rFonts w:ascii="Times New Roman" w:eastAsia="Courier New" w:hAnsi="Times New Roman" w:cs="Times New Roman"/>
                <w:b/>
                <w:bCs/>
                <w:color w:val="000000"/>
                <w:sz w:val="18"/>
                <w:szCs w:val="24"/>
                <w:lang w:val="sr-Latn-RS" w:eastAsia="sr-Latn-CS"/>
              </w:rPr>
            </w:pPr>
            <w:r w:rsidRPr="00C74CD4">
              <w:rPr>
                <w:rFonts w:ascii="Times New Roman" w:hAnsi="Times New Roman" w:cs="Times New Roman"/>
                <w:b/>
                <w:bCs/>
                <w:sz w:val="18"/>
                <w:lang w:val="sr-Latn-RS"/>
              </w:rPr>
              <w:t>Opština</w:t>
            </w:r>
          </w:p>
        </w:tc>
        <w:tc>
          <w:tcPr>
            <w:tcW w:w="0" w:type="auto"/>
            <w:gridSpan w:val="2"/>
            <w:tcBorders>
              <w:top w:val="single" w:sz="18" w:space="0" w:color="auto"/>
              <w:left w:val="single" w:sz="4" w:space="0" w:color="auto"/>
              <w:bottom w:val="single" w:sz="4" w:space="0" w:color="auto"/>
              <w:right w:val="single" w:sz="4" w:space="0" w:color="auto"/>
            </w:tcBorders>
            <w:hideMark/>
          </w:tcPr>
          <w:p w:rsidR="000B5C5C" w:rsidRPr="00C74CD4" w:rsidRDefault="000B5C5C">
            <w:pPr>
              <w:widowControl w:val="0"/>
              <w:tabs>
                <w:tab w:val="left" w:pos="2051"/>
              </w:tabs>
              <w:spacing w:line="276" w:lineRule="auto"/>
              <w:rPr>
                <w:rFonts w:ascii="Times New Roman" w:eastAsia="Courier New" w:hAnsi="Times New Roman" w:cs="Times New Roman"/>
                <w:b/>
                <w:bCs/>
                <w:color w:val="000000"/>
                <w:sz w:val="18"/>
                <w:szCs w:val="24"/>
                <w:lang w:val="sr-Latn-RS" w:eastAsia="sr-Latn-CS"/>
              </w:rPr>
            </w:pPr>
            <w:r w:rsidRPr="00C74CD4">
              <w:rPr>
                <w:rFonts w:ascii="Times New Roman" w:hAnsi="Times New Roman" w:cs="Times New Roman"/>
                <w:b/>
                <w:bCs/>
                <w:sz w:val="18"/>
                <w:lang w:val="sr-Latn-RS"/>
              </w:rPr>
              <w:t>Do 25 godina</w:t>
            </w:r>
          </w:p>
        </w:tc>
        <w:tc>
          <w:tcPr>
            <w:tcW w:w="0" w:type="auto"/>
            <w:gridSpan w:val="2"/>
            <w:tcBorders>
              <w:top w:val="single" w:sz="18" w:space="0" w:color="auto"/>
              <w:left w:val="single" w:sz="4" w:space="0" w:color="auto"/>
              <w:bottom w:val="single" w:sz="4" w:space="0" w:color="auto"/>
              <w:right w:val="single" w:sz="4" w:space="0" w:color="auto"/>
            </w:tcBorders>
            <w:hideMark/>
          </w:tcPr>
          <w:p w:rsidR="000B5C5C" w:rsidRPr="00C74CD4" w:rsidRDefault="000B5C5C">
            <w:pPr>
              <w:widowControl w:val="0"/>
              <w:tabs>
                <w:tab w:val="left" w:pos="2051"/>
              </w:tabs>
              <w:spacing w:line="276" w:lineRule="auto"/>
              <w:rPr>
                <w:rFonts w:ascii="Times New Roman" w:eastAsia="Courier New" w:hAnsi="Times New Roman" w:cs="Times New Roman"/>
                <w:b/>
                <w:bCs/>
                <w:color w:val="000000"/>
                <w:sz w:val="18"/>
                <w:szCs w:val="24"/>
                <w:lang w:val="sr-Latn-RS" w:eastAsia="sr-Latn-CS"/>
              </w:rPr>
            </w:pPr>
            <w:r w:rsidRPr="00C74CD4">
              <w:rPr>
                <w:rFonts w:ascii="Times New Roman" w:hAnsi="Times New Roman" w:cs="Times New Roman"/>
                <w:b/>
                <w:bCs/>
                <w:sz w:val="18"/>
                <w:lang w:val="sr-Latn-RS"/>
              </w:rPr>
              <w:t>Od 25 godina do 45 god</w:t>
            </w:r>
          </w:p>
        </w:tc>
        <w:tc>
          <w:tcPr>
            <w:tcW w:w="0" w:type="auto"/>
            <w:gridSpan w:val="2"/>
            <w:tcBorders>
              <w:top w:val="single" w:sz="18" w:space="0" w:color="auto"/>
              <w:left w:val="single" w:sz="4" w:space="0" w:color="auto"/>
              <w:bottom w:val="single" w:sz="4" w:space="0" w:color="auto"/>
              <w:right w:val="single" w:sz="4" w:space="0" w:color="auto"/>
            </w:tcBorders>
            <w:hideMark/>
          </w:tcPr>
          <w:p w:rsidR="000B5C5C" w:rsidRPr="00C74CD4" w:rsidRDefault="000B5C5C">
            <w:pPr>
              <w:widowControl w:val="0"/>
              <w:tabs>
                <w:tab w:val="left" w:pos="2051"/>
              </w:tabs>
              <w:spacing w:line="276" w:lineRule="auto"/>
              <w:rPr>
                <w:rFonts w:ascii="Times New Roman" w:eastAsia="Courier New" w:hAnsi="Times New Roman" w:cs="Times New Roman"/>
                <w:b/>
                <w:bCs/>
                <w:color w:val="000000"/>
                <w:sz w:val="18"/>
                <w:szCs w:val="24"/>
                <w:lang w:val="sr-Latn-RS" w:eastAsia="sr-Latn-CS"/>
              </w:rPr>
            </w:pPr>
            <w:r w:rsidRPr="00C74CD4">
              <w:rPr>
                <w:rFonts w:ascii="Times New Roman" w:hAnsi="Times New Roman" w:cs="Times New Roman"/>
                <w:b/>
                <w:bCs/>
                <w:sz w:val="18"/>
                <w:lang w:val="sr-Latn-RS"/>
              </w:rPr>
              <w:t xml:space="preserve">Od 45 godina do 55god </w:t>
            </w:r>
          </w:p>
        </w:tc>
        <w:tc>
          <w:tcPr>
            <w:tcW w:w="0" w:type="auto"/>
            <w:gridSpan w:val="2"/>
            <w:tcBorders>
              <w:top w:val="single" w:sz="18" w:space="0" w:color="auto"/>
              <w:left w:val="single" w:sz="4" w:space="0" w:color="auto"/>
              <w:bottom w:val="single" w:sz="4" w:space="0" w:color="auto"/>
              <w:right w:val="single" w:sz="4" w:space="0" w:color="auto"/>
            </w:tcBorders>
            <w:hideMark/>
          </w:tcPr>
          <w:p w:rsidR="000B5C5C" w:rsidRPr="00C74CD4" w:rsidRDefault="000B5C5C">
            <w:pPr>
              <w:widowControl w:val="0"/>
              <w:tabs>
                <w:tab w:val="left" w:pos="2051"/>
              </w:tabs>
              <w:spacing w:line="276" w:lineRule="auto"/>
              <w:rPr>
                <w:rFonts w:ascii="Times New Roman" w:eastAsia="Courier New" w:hAnsi="Times New Roman" w:cs="Times New Roman"/>
                <w:b/>
                <w:bCs/>
                <w:color w:val="000000"/>
                <w:sz w:val="18"/>
                <w:szCs w:val="24"/>
                <w:lang w:val="sr-Latn-RS" w:eastAsia="sr-Latn-CS"/>
              </w:rPr>
            </w:pPr>
            <w:r w:rsidRPr="00C74CD4">
              <w:rPr>
                <w:rFonts w:ascii="Times New Roman" w:hAnsi="Times New Roman" w:cs="Times New Roman"/>
                <w:b/>
                <w:bCs/>
                <w:sz w:val="18"/>
                <w:lang w:val="sr-Latn-RS"/>
              </w:rPr>
              <w:t>Preko 55 godina</w:t>
            </w:r>
          </w:p>
        </w:tc>
        <w:tc>
          <w:tcPr>
            <w:tcW w:w="1688" w:type="dxa"/>
            <w:gridSpan w:val="2"/>
            <w:tcBorders>
              <w:top w:val="single" w:sz="18" w:space="0" w:color="auto"/>
              <w:left w:val="single" w:sz="4" w:space="0" w:color="auto"/>
              <w:bottom w:val="single" w:sz="4" w:space="0" w:color="auto"/>
              <w:right w:val="single" w:sz="4" w:space="0" w:color="auto"/>
            </w:tcBorders>
            <w:hideMark/>
          </w:tcPr>
          <w:p w:rsidR="000B5C5C" w:rsidRPr="00C74CD4" w:rsidRDefault="000B5C5C">
            <w:pPr>
              <w:widowControl w:val="0"/>
              <w:tabs>
                <w:tab w:val="left" w:pos="2051"/>
              </w:tabs>
              <w:spacing w:line="276" w:lineRule="auto"/>
              <w:rPr>
                <w:rFonts w:ascii="Times New Roman" w:eastAsia="Courier New" w:hAnsi="Times New Roman" w:cs="Times New Roman"/>
                <w:b/>
                <w:bCs/>
                <w:color w:val="000000"/>
                <w:sz w:val="18"/>
                <w:szCs w:val="24"/>
                <w:lang w:val="sr-Latn-RS" w:eastAsia="sr-Latn-CS"/>
              </w:rPr>
            </w:pPr>
            <w:r w:rsidRPr="00C74CD4">
              <w:rPr>
                <w:rFonts w:ascii="Times New Roman" w:hAnsi="Times New Roman" w:cs="Times New Roman"/>
                <w:b/>
                <w:bCs/>
                <w:sz w:val="18"/>
                <w:lang w:val="sr-Latn-RS"/>
              </w:rPr>
              <w:t xml:space="preserve">Ukupno </w:t>
            </w:r>
          </w:p>
        </w:tc>
      </w:tr>
      <w:tr w:rsidR="000B5C5C" w:rsidRPr="00C74CD4" w:rsidTr="000B5C5C">
        <w:trPr>
          <w:trHeight w:val="243"/>
        </w:trPr>
        <w:tc>
          <w:tcPr>
            <w:tcW w:w="829" w:type="dxa"/>
            <w:tcBorders>
              <w:top w:val="single" w:sz="4" w:space="0" w:color="auto"/>
              <w:left w:val="single" w:sz="4" w:space="0" w:color="auto"/>
              <w:bottom w:val="single" w:sz="4" w:space="0" w:color="auto"/>
              <w:right w:val="single" w:sz="4" w:space="0" w:color="auto"/>
            </w:tcBorders>
            <w:shd w:val="clear" w:color="auto" w:fill="A6A6A6"/>
          </w:tcPr>
          <w:p w:rsidR="000B5C5C" w:rsidRPr="00C74CD4" w:rsidRDefault="000B5C5C">
            <w:pPr>
              <w:widowControl w:val="0"/>
              <w:tabs>
                <w:tab w:val="left" w:pos="2051"/>
              </w:tabs>
              <w:spacing w:line="276" w:lineRule="auto"/>
              <w:rPr>
                <w:rFonts w:ascii="Times New Roman" w:eastAsia="Courier New" w:hAnsi="Times New Roman" w:cs="Times New Roman"/>
                <w:color w:val="000000"/>
                <w:sz w:val="18"/>
                <w:szCs w:val="24"/>
                <w:lang w:val="sr-Latn-RS" w:eastAsia="sr-Latn-CS"/>
              </w:rPr>
            </w:pPr>
          </w:p>
        </w:tc>
        <w:tc>
          <w:tcPr>
            <w:tcW w:w="0" w:type="auto"/>
            <w:tcBorders>
              <w:top w:val="single" w:sz="4" w:space="0" w:color="auto"/>
              <w:left w:val="single" w:sz="4" w:space="0" w:color="auto"/>
              <w:bottom w:val="single" w:sz="4" w:space="0" w:color="auto"/>
              <w:right w:val="single" w:sz="4" w:space="0" w:color="auto"/>
            </w:tcBorders>
            <w:shd w:val="clear" w:color="auto" w:fill="A6A6A6"/>
            <w:hideMark/>
          </w:tcPr>
          <w:p w:rsidR="000B5C5C" w:rsidRPr="00C74CD4" w:rsidRDefault="000B5C5C">
            <w:pPr>
              <w:widowControl w:val="0"/>
              <w:tabs>
                <w:tab w:val="left" w:pos="2051"/>
              </w:tabs>
              <w:spacing w:line="276" w:lineRule="auto"/>
              <w:rPr>
                <w:rFonts w:ascii="Times New Roman" w:eastAsia="Courier New" w:hAnsi="Times New Roman" w:cs="Times New Roman"/>
                <w:color w:val="000000"/>
                <w:sz w:val="18"/>
                <w:szCs w:val="24"/>
                <w:lang w:val="sr-Latn-RS" w:eastAsia="sr-Latn-CS"/>
              </w:rPr>
            </w:pPr>
            <w:r w:rsidRPr="00C74CD4">
              <w:rPr>
                <w:rFonts w:ascii="Times New Roman" w:hAnsi="Times New Roman" w:cs="Times New Roman"/>
                <w:sz w:val="18"/>
                <w:lang w:val="pl-PL"/>
              </w:rPr>
              <w:t>Vatrogasci-spasioci</w:t>
            </w:r>
          </w:p>
        </w:tc>
        <w:tc>
          <w:tcPr>
            <w:tcW w:w="0" w:type="auto"/>
            <w:tcBorders>
              <w:top w:val="single" w:sz="4" w:space="0" w:color="auto"/>
              <w:left w:val="single" w:sz="4" w:space="0" w:color="auto"/>
              <w:bottom w:val="single" w:sz="4" w:space="0" w:color="auto"/>
              <w:right w:val="single" w:sz="4" w:space="0" w:color="auto"/>
            </w:tcBorders>
            <w:shd w:val="clear" w:color="auto" w:fill="A6A6A6"/>
            <w:hideMark/>
          </w:tcPr>
          <w:p w:rsidR="000B5C5C" w:rsidRPr="00C74CD4" w:rsidRDefault="000B5C5C">
            <w:pPr>
              <w:widowControl w:val="0"/>
              <w:tabs>
                <w:tab w:val="left" w:pos="2051"/>
              </w:tabs>
              <w:spacing w:line="276" w:lineRule="auto"/>
              <w:rPr>
                <w:rFonts w:ascii="Times New Roman" w:eastAsia="Courier New" w:hAnsi="Times New Roman" w:cs="Times New Roman"/>
                <w:color w:val="000000"/>
                <w:sz w:val="18"/>
                <w:szCs w:val="24"/>
                <w:lang w:val="sr-Latn-RS" w:eastAsia="sr-Latn-CS"/>
              </w:rPr>
            </w:pPr>
            <w:r w:rsidRPr="00C74CD4">
              <w:rPr>
                <w:rFonts w:ascii="Times New Roman" w:hAnsi="Times New Roman" w:cs="Times New Roman"/>
                <w:sz w:val="18"/>
                <w:lang w:val="sr-Latn-RS"/>
              </w:rPr>
              <w:t>Ostali</w:t>
            </w:r>
          </w:p>
        </w:tc>
        <w:tc>
          <w:tcPr>
            <w:tcW w:w="0" w:type="auto"/>
            <w:tcBorders>
              <w:top w:val="single" w:sz="4" w:space="0" w:color="auto"/>
              <w:left w:val="single" w:sz="4" w:space="0" w:color="auto"/>
              <w:bottom w:val="single" w:sz="4" w:space="0" w:color="auto"/>
              <w:right w:val="single" w:sz="4" w:space="0" w:color="auto"/>
            </w:tcBorders>
            <w:shd w:val="clear" w:color="auto" w:fill="A6A6A6"/>
            <w:hideMark/>
          </w:tcPr>
          <w:p w:rsidR="000B5C5C" w:rsidRPr="00C74CD4" w:rsidRDefault="000B5C5C">
            <w:pPr>
              <w:widowControl w:val="0"/>
              <w:tabs>
                <w:tab w:val="left" w:pos="2051"/>
              </w:tabs>
              <w:spacing w:line="276" w:lineRule="auto"/>
              <w:rPr>
                <w:rFonts w:ascii="Times New Roman" w:eastAsia="Courier New" w:hAnsi="Times New Roman" w:cs="Times New Roman"/>
                <w:color w:val="000000"/>
                <w:sz w:val="18"/>
                <w:szCs w:val="24"/>
                <w:lang w:val="sr-Latn-RS" w:eastAsia="sr-Latn-CS"/>
              </w:rPr>
            </w:pPr>
            <w:r w:rsidRPr="00C74CD4">
              <w:rPr>
                <w:rFonts w:ascii="Times New Roman" w:hAnsi="Times New Roman" w:cs="Times New Roman"/>
                <w:sz w:val="18"/>
                <w:lang w:val="pl-PL"/>
              </w:rPr>
              <w:t>Vatrogasci-spasioci</w:t>
            </w:r>
          </w:p>
        </w:tc>
        <w:tc>
          <w:tcPr>
            <w:tcW w:w="0" w:type="auto"/>
            <w:tcBorders>
              <w:top w:val="single" w:sz="4" w:space="0" w:color="auto"/>
              <w:left w:val="single" w:sz="4" w:space="0" w:color="auto"/>
              <w:bottom w:val="single" w:sz="4" w:space="0" w:color="auto"/>
              <w:right w:val="single" w:sz="4" w:space="0" w:color="auto"/>
            </w:tcBorders>
            <w:shd w:val="clear" w:color="auto" w:fill="A6A6A6"/>
            <w:hideMark/>
          </w:tcPr>
          <w:p w:rsidR="000B5C5C" w:rsidRPr="00C74CD4" w:rsidRDefault="000B5C5C">
            <w:pPr>
              <w:widowControl w:val="0"/>
              <w:tabs>
                <w:tab w:val="left" w:pos="2051"/>
              </w:tabs>
              <w:spacing w:line="276" w:lineRule="auto"/>
              <w:rPr>
                <w:rFonts w:ascii="Times New Roman" w:eastAsia="Courier New" w:hAnsi="Times New Roman" w:cs="Times New Roman"/>
                <w:color w:val="000000"/>
                <w:sz w:val="18"/>
                <w:szCs w:val="24"/>
                <w:lang w:val="sr-Latn-RS" w:eastAsia="sr-Latn-CS"/>
              </w:rPr>
            </w:pPr>
            <w:r w:rsidRPr="00C74CD4">
              <w:rPr>
                <w:rFonts w:ascii="Times New Roman" w:hAnsi="Times New Roman" w:cs="Times New Roman"/>
                <w:sz w:val="18"/>
                <w:lang w:val="sr-Latn-RS"/>
              </w:rPr>
              <w:t>Ostali</w:t>
            </w:r>
          </w:p>
        </w:tc>
        <w:tc>
          <w:tcPr>
            <w:tcW w:w="0" w:type="auto"/>
            <w:tcBorders>
              <w:top w:val="single" w:sz="4" w:space="0" w:color="auto"/>
              <w:left w:val="single" w:sz="4" w:space="0" w:color="auto"/>
              <w:bottom w:val="single" w:sz="4" w:space="0" w:color="auto"/>
              <w:right w:val="single" w:sz="4" w:space="0" w:color="auto"/>
            </w:tcBorders>
            <w:shd w:val="clear" w:color="auto" w:fill="A6A6A6"/>
            <w:hideMark/>
          </w:tcPr>
          <w:p w:rsidR="000B5C5C" w:rsidRPr="00C74CD4" w:rsidRDefault="000B5C5C">
            <w:pPr>
              <w:widowControl w:val="0"/>
              <w:tabs>
                <w:tab w:val="left" w:pos="2051"/>
              </w:tabs>
              <w:spacing w:line="276" w:lineRule="auto"/>
              <w:rPr>
                <w:rFonts w:ascii="Times New Roman" w:eastAsia="Courier New" w:hAnsi="Times New Roman" w:cs="Times New Roman"/>
                <w:color w:val="000000"/>
                <w:sz w:val="18"/>
                <w:szCs w:val="24"/>
                <w:lang w:val="sr-Latn-RS" w:eastAsia="sr-Latn-CS"/>
              </w:rPr>
            </w:pPr>
            <w:r w:rsidRPr="00C74CD4">
              <w:rPr>
                <w:rFonts w:ascii="Times New Roman" w:hAnsi="Times New Roman" w:cs="Times New Roman"/>
                <w:sz w:val="18"/>
                <w:lang w:val="pl-PL"/>
              </w:rPr>
              <w:t>Vatrogasci-spasioci</w:t>
            </w:r>
          </w:p>
        </w:tc>
        <w:tc>
          <w:tcPr>
            <w:tcW w:w="0" w:type="auto"/>
            <w:tcBorders>
              <w:top w:val="single" w:sz="4" w:space="0" w:color="auto"/>
              <w:left w:val="single" w:sz="4" w:space="0" w:color="auto"/>
              <w:bottom w:val="single" w:sz="4" w:space="0" w:color="auto"/>
              <w:right w:val="single" w:sz="4" w:space="0" w:color="auto"/>
            </w:tcBorders>
            <w:shd w:val="clear" w:color="auto" w:fill="A6A6A6"/>
            <w:hideMark/>
          </w:tcPr>
          <w:p w:rsidR="000B5C5C" w:rsidRPr="00C74CD4" w:rsidRDefault="000B5C5C">
            <w:pPr>
              <w:widowControl w:val="0"/>
              <w:tabs>
                <w:tab w:val="left" w:pos="2051"/>
              </w:tabs>
              <w:spacing w:line="276" w:lineRule="auto"/>
              <w:rPr>
                <w:rFonts w:ascii="Times New Roman" w:eastAsia="Courier New" w:hAnsi="Times New Roman" w:cs="Times New Roman"/>
                <w:color w:val="000000"/>
                <w:sz w:val="18"/>
                <w:szCs w:val="24"/>
                <w:lang w:val="sr-Latn-RS" w:eastAsia="sr-Latn-CS"/>
              </w:rPr>
            </w:pPr>
            <w:r w:rsidRPr="00C74CD4">
              <w:rPr>
                <w:rFonts w:ascii="Times New Roman" w:hAnsi="Times New Roman" w:cs="Times New Roman"/>
                <w:sz w:val="18"/>
                <w:lang w:val="sr-Latn-RS"/>
              </w:rPr>
              <w:t>Ostali</w:t>
            </w:r>
          </w:p>
        </w:tc>
        <w:tc>
          <w:tcPr>
            <w:tcW w:w="0" w:type="auto"/>
            <w:tcBorders>
              <w:top w:val="single" w:sz="4" w:space="0" w:color="auto"/>
              <w:left w:val="single" w:sz="4" w:space="0" w:color="auto"/>
              <w:bottom w:val="single" w:sz="4" w:space="0" w:color="auto"/>
              <w:right w:val="single" w:sz="4" w:space="0" w:color="auto"/>
            </w:tcBorders>
            <w:shd w:val="clear" w:color="auto" w:fill="A6A6A6"/>
            <w:hideMark/>
          </w:tcPr>
          <w:p w:rsidR="000B5C5C" w:rsidRPr="00C74CD4" w:rsidRDefault="000B5C5C">
            <w:pPr>
              <w:widowControl w:val="0"/>
              <w:tabs>
                <w:tab w:val="left" w:pos="2051"/>
              </w:tabs>
              <w:spacing w:line="276" w:lineRule="auto"/>
              <w:rPr>
                <w:rFonts w:ascii="Times New Roman" w:eastAsia="Courier New" w:hAnsi="Times New Roman" w:cs="Times New Roman"/>
                <w:color w:val="000000"/>
                <w:sz w:val="18"/>
                <w:szCs w:val="24"/>
                <w:lang w:val="sr-Latn-RS" w:eastAsia="sr-Latn-CS"/>
              </w:rPr>
            </w:pPr>
            <w:r w:rsidRPr="00C74CD4">
              <w:rPr>
                <w:rFonts w:ascii="Times New Roman" w:hAnsi="Times New Roman" w:cs="Times New Roman"/>
                <w:sz w:val="18"/>
                <w:lang w:val="pl-PL"/>
              </w:rPr>
              <w:t>Vatrogasci-spasioci</w:t>
            </w:r>
          </w:p>
        </w:tc>
        <w:tc>
          <w:tcPr>
            <w:tcW w:w="0" w:type="auto"/>
            <w:tcBorders>
              <w:top w:val="single" w:sz="4" w:space="0" w:color="auto"/>
              <w:left w:val="single" w:sz="4" w:space="0" w:color="auto"/>
              <w:bottom w:val="single" w:sz="4" w:space="0" w:color="auto"/>
              <w:right w:val="single" w:sz="4" w:space="0" w:color="auto"/>
            </w:tcBorders>
            <w:shd w:val="clear" w:color="auto" w:fill="A6A6A6"/>
            <w:hideMark/>
          </w:tcPr>
          <w:p w:rsidR="000B5C5C" w:rsidRPr="00C74CD4" w:rsidRDefault="000B5C5C">
            <w:pPr>
              <w:widowControl w:val="0"/>
              <w:tabs>
                <w:tab w:val="left" w:pos="2051"/>
              </w:tabs>
              <w:spacing w:line="276" w:lineRule="auto"/>
              <w:rPr>
                <w:rFonts w:ascii="Times New Roman" w:eastAsia="Courier New" w:hAnsi="Times New Roman" w:cs="Times New Roman"/>
                <w:color w:val="000000"/>
                <w:sz w:val="18"/>
                <w:szCs w:val="24"/>
                <w:lang w:val="sr-Latn-RS" w:eastAsia="sr-Latn-CS"/>
              </w:rPr>
            </w:pPr>
            <w:r w:rsidRPr="00C74CD4">
              <w:rPr>
                <w:rFonts w:ascii="Times New Roman" w:hAnsi="Times New Roman" w:cs="Times New Roman"/>
                <w:sz w:val="18"/>
                <w:lang w:val="sr-Latn-RS"/>
              </w:rPr>
              <w:t>Ostali</w:t>
            </w:r>
          </w:p>
        </w:tc>
        <w:tc>
          <w:tcPr>
            <w:tcW w:w="0" w:type="auto"/>
            <w:tcBorders>
              <w:top w:val="single" w:sz="4" w:space="0" w:color="auto"/>
              <w:left w:val="single" w:sz="4" w:space="0" w:color="auto"/>
              <w:bottom w:val="single" w:sz="4" w:space="0" w:color="auto"/>
              <w:right w:val="single" w:sz="4" w:space="0" w:color="auto"/>
            </w:tcBorders>
            <w:shd w:val="clear" w:color="auto" w:fill="A6A6A6"/>
            <w:hideMark/>
          </w:tcPr>
          <w:p w:rsidR="000B5C5C" w:rsidRPr="00C74CD4" w:rsidRDefault="000B5C5C">
            <w:pPr>
              <w:widowControl w:val="0"/>
              <w:tabs>
                <w:tab w:val="left" w:pos="2051"/>
              </w:tabs>
              <w:spacing w:line="276" w:lineRule="auto"/>
              <w:rPr>
                <w:rFonts w:ascii="Times New Roman" w:eastAsia="Courier New" w:hAnsi="Times New Roman" w:cs="Times New Roman"/>
                <w:color w:val="000000"/>
                <w:sz w:val="18"/>
                <w:szCs w:val="24"/>
                <w:lang w:val="sr-Latn-RS" w:eastAsia="sr-Latn-CS"/>
              </w:rPr>
            </w:pPr>
            <w:r w:rsidRPr="00C74CD4">
              <w:rPr>
                <w:rFonts w:ascii="Times New Roman" w:hAnsi="Times New Roman" w:cs="Times New Roman"/>
                <w:sz w:val="18"/>
                <w:lang w:val="pl-PL"/>
              </w:rPr>
              <w:t>Vatrogasci-spasioci</w:t>
            </w:r>
          </w:p>
        </w:tc>
        <w:tc>
          <w:tcPr>
            <w:tcW w:w="638" w:type="dxa"/>
            <w:tcBorders>
              <w:top w:val="single" w:sz="4" w:space="0" w:color="auto"/>
              <w:left w:val="single" w:sz="4" w:space="0" w:color="auto"/>
              <w:bottom w:val="single" w:sz="4" w:space="0" w:color="auto"/>
              <w:right w:val="single" w:sz="4" w:space="0" w:color="auto"/>
            </w:tcBorders>
            <w:shd w:val="clear" w:color="auto" w:fill="A6A6A6"/>
            <w:hideMark/>
          </w:tcPr>
          <w:p w:rsidR="000B5C5C" w:rsidRPr="00C74CD4" w:rsidRDefault="000B5C5C">
            <w:pPr>
              <w:widowControl w:val="0"/>
              <w:tabs>
                <w:tab w:val="left" w:pos="2051"/>
              </w:tabs>
              <w:spacing w:line="276" w:lineRule="auto"/>
              <w:rPr>
                <w:rFonts w:ascii="Times New Roman" w:eastAsia="Courier New" w:hAnsi="Times New Roman" w:cs="Times New Roman"/>
                <w:color w:val="000000"/>
                <w:sz w:val="18"/>
                <w:szCs w:val="24"/>
                <w:lang w:val="sr-Latn-RS" w:eastAsia="sr-Latn-CS"/>
              </w:rPr>
            </w:pPr>
            <w:r w:rsidRPr="00C74CD4">
              <w:rPr>
                <w:rFonts w:ascii="Times New Roman" w:hAnsi="Times New Roman" w:cs="Times New Roman"/>
                <w:sz w:val="18"/>
                <w:lang w:val="sr-Latn-RS"/>
              </w:rPr>
              <w:t>Ostali</w:t>
            </w:r>
          </w:p>
        </w:tc>
      </w:tr>
      <w:tr w:rsidR="00C74CD4" w:rsidRPr="00C74CD4" w:rsidTr="000B5C5C">
        <w:trPr>
          <w:trHeight w:val="465"/>
        </w:trPr>
        <w:tc>
          <w:tcPr>
            <w:tcW w:w="829" w:type="dxa"/>
            <w:tcBorders>
              <w:top w:val="single" w:sz="4" w:space="0" w:color="auto"/>
              <w:left w:val="single" w:sz="4" w:space="0" w:color="auto"/>
              <w:bottom w:val="single" w:sz="4" w:space="0" w:color="auto"/>
              <w:right w:val="single" w:sz="4" w:space="0" w:color="auto"/>
            </w:tcBorders>
            <w:hideMark/>
          </w:tcPr>
          <w:p w:rsidR="000B5C5C" w:rsidRPr="00C74CD4" w:rsidRDefault="000B5C5C">
            <w:pPr>
              <w:widowControl w:val="0"/>
              <w:tabs>
                <w:tab w:val="left" w:pos="2051"/>
              </w:tabs>
              <w:spacing w:line="276" w:lineRule="auto"/>
              <w:rPr>
                <w:rFonts w:ascii="Times New Roman" w:eastAsia="Courier New" w:hAnsi="Times New Roman" w:cs="Times New Roman"/>
                <w:b/>
                <w:bCs/>
                <w:color w:val="000000"/>
                <w:sz w:val="18"/>
                <w:szCs w:val="24"/>
                <w:lang w:val="sr-Latn-RS" w:eastAsia="sr-Latn-CS"/>
              </w:rPr>
            </w:pPr>
            <w:r w:rsidRPr="00C74CD4">
              <w:rPr>
                <w:rFonts w:ascii="Times New Roman" w:hAnsi="Times New Roman" w:cs="Times New Roman"/>
                <w:b/>
                <w:bCs/>
                <w:sz w:val="18"/>
                <w:lang w:val="sr-Latn-RS"/>
              </w:rPr>
              <w:t>Pljevlja</w:t>
            </w:r>
          </w:p>
        </w:tc>
        <w:tc>
          <w:tcPr>
            <w:tcW w:w="0" w:type="auto"/>
            <w:tcBorders>
              <w:top w:val="single" w:sz="4" w:space="0" w:color="auto"/>
              <w:left w:val="single" w:sz="4" w:space="0" w:color="auto"/>
              <w:bottom w:val="single" w:sz="4" w:space="0" w:color="auto"/>
              <w:right w:val="single" w:sz="4" w:space="0" w:color="auto"/>
            </w:tcBorders>
            <w:hideMark/>
          </w:tcPr>
          <w:p w:rsidR="000B5C5C" w:rsidRPr="00C74CD4" w:rsidRDefault="000B5C5C">
            <w:pPr>
              <w:widowControl w:val="0"/>
              <w:tabs>
                <w:tab w:val="left" w:pos="2051"/>
              </w:tabs>
              <w:spacing w:line="276" w:lineRule="auto"/>
              <w:jc w:val="center"/>
              <w:rPr>
                <w:rFonts w:ascii="Times New Roman" w:eastAsia="Courier New" w:hAnsi="Times New Roman" w:cs="Times New Roman"/>
                <w:b/>
                <w:color w:val="000000"/>
                <w:sz w:val="18"/>
                <w:szCs w:val="24"/>
                <w:lang w:val="sr-Latn-RS" w:eastAsia="sr-Latn-CS"/>
              </w:rPr>
            </w:pPr>
            <w:r w:rsidRPr="00C74CD4">
              <w:rPr>
                <w:rFonts w:ascii="Times New Roman" w:hAnsi="Times New Roman" w:cs="Times New Roman"/>
                <w:b/>
                <w:sz w:val="18"/>
                <w:lang w:val="sr-Latn-RS"/>
              </w:rPr>
              <w:t>/</w:t>
            </w:r>
          </w:p>
        </w:tc>
        <w:tc>
          <w:tcPr>
            <w:tcW w:w="0" w:type="auto"/>
            <w:tcBorders>
              <w:top w:val="single" w:sz="4" w:space="0" w:color="auto"/>
              <w:left w:val="single" w:sz="4" w:space="0" w:color="auto"/>
              <w:bottom w:val="single" w:sz="4" w:space="0" w:color="auto"/>
              <w:right w:val="single" w:sz="4" w:space="0" w:color="auto"/>
            </w:tcBorders>
            <w:hideMark/>
          </w:tcPr>
          <w:p w:rsidR="000B5C5C" w:rsidRPr="00C74CD4" w:rsidRDefault="000B5C5C">
            <w:pPr>
              <w:widowControl w:val="0"/>
              <w:tabs>
                <w:tab w:val="left" w:pos="2051"/>
              </w:tabs>
              <w:spacing w:line="276" w:lineRule="auto"/>
              <w:jc w:val="center"/>
              <w:rPr>
                <w:rFonts w:ascii="Times New Roman" w:eastAsia="Courier New" w:hAnsi="Times New Roman" w:cs="Times New Roman"/>
                <w:b/>
                <w:color w:val="000000"/>
                <w:sz w:val="18"/>
                <w:szCs w:val="24"/>
                <w:lang w:val="sr-Latn-RS" w:eastAsia="sr-Latn-CS"/>
              </w:rPr>
            </w:pPr>
            <w:r w:rsidRPr="00C74CD4">
              <w:rPr>
                <w:rFonts w:ascii="Times New Roman" w:hAnsi="Times New Roman" w:cs="Times New Roman"/>
                <w:b/>
                <w:sz w:val="18"/>
                <w:lang w:val="sr-Latn-RS"/>
              </w:rPr>
              <w:t>/</w:t>
            </w:r>
          </w:p>
        </w:tc>
        <w:tc>
          <w:tcPr>
            <w:tcW w:w="0" w:type="auto"/>
            <w:tcBorders>
              <w:top w:val="single" w:sz="4" w:space="0" w:color="auto"/>
              <w:left w:val="single" w:sz="4" w:space="0" w:color="auto"/>
              <w:bottom w:val="single" w:sz="4" w:space="0" w:color="auto"/>
              <w:right w:val="single" w:sz="4" w:space="0" w:color="auto"/>
            </w:tcBorders>
            <w:hideMark/>
          </w:tcPr>
          <w:p w:rsidR="000B5C5C" w:rsidRPr="00C74CD4" w:rsidRDefault="000B5C5C">
            <w:pPr>
              <w:widowControl w:val="0"/>
              <w:tabs>
                <w:tab w:val="left" w:pos="2051"/>
              </w:tabs>
              <w:spacing w:line="276" w:lineRule="auto"/>
              <w:jc w:val="center"/>
              <w:rPr>
                <w:rFonts w:ascii="Times New Roman" w:eastAsia="Courier New" w:hAnsi="Times New Roman" w:cs="Times New Roman"/>
                <w:b/>
                <w:color w:val="000000"/>
                <w:sz w:val="18"/>
                <w:szCs w:val="24"/>
                <w:lang w:val="sr-Latn-RS" w:eastAsia="sr-Latn-CS"/>
              </w:rPr>
            </w:pPr>
            <w:r w:rsidRPr="00C74CD4">
              <w:rPr>
                <w:rFonts w:ascii="Times New Roman" w:hAnsi="Times New Roman" w:cs="Times New Roman"/>
                <w:b/>
                <w:sz w:val="18"/>
                <w:lang w:val="sr-Latn-RS"/>
              </w:rPr>
              <w:t>14</w:t>
            </w:r>
          </w:p>
        </w:tc>
        <w:tc>
          <w:tcPr>
            <w:tcW w:w="0" w:type="auto"/>
            <w:tcBorders>
              <w:top w:val="single" w:sz="4" w:space="0" w:color="auto"/>
              <w:left w:val="single" w:sz="4" w:space="0" w:color="auto"/>
              <w:bottom w:val="single" w:sz="4" w:space="0" w:color="auto"/>
              <w:right w:val="single" w:sz="4" w:space="0" w:color="auto"/>
            </w:tcBorders>
            <w:hideMark/>
          </w:tcPr>
          <w:p w:rsidR="000B5C5C" w:rsidRPr="00C74CD4" w:rsidRDefault="000B5C5C">
            <w:pPr>
              <w:widowControl w:val="0"/>
              <w:tabs>
                <w:tab w:val="left" w:pos="2051"/>
              </w:tabs>
              <w:spacing w:line="276" w:lineRule="auto"/>
              <w:jc w:val="center"/>
              <w:rPr>
                <w:rFonts w:ascii="Times New Roman" w:eastAsia="Courier New" w:hAnsi="Times New Roman" w:cs="Times New Roman"/>
                <w:b/>
                <w:color w:val="000000"/>
                <w:sz w:val="18"/>
                <w:szCs w:val="24"/>
                <w:lang w:val="sr-Latn-RS" w:eastAsia="sr-Latn-CS"/>
              </w:rPr>
            </w:pPr>
            <w:r w:rsidRPr="00C74CD4">
              <w:rPr>
                <w:rFonts w:ascii="Times New Roman" w:hAnsi="Times New Roman" w:cs="Times New Roman"/>
                <w:b/>
                <w:sz w:val="18"/>
                <w:lang w:val="sr-Latn-RS"/>
              </w:rPr>
              <w:t>2</w:t>
            </w:r>
          </w:p>
        </w:tc>
        <w:tc>
          <w:tcPr>
            <w:tcW w:w="0" w:type="auto"/>
            <w:tcBorders>
              <w:top w:val="single" w:sz="4" w:space="0" w:color="auto"/>
              <w:left w:val="single" w:sz="4" w:space="0" w:color="auto"/>
              <w:bottom w:val="single" w:sz="4" w:space="0" w:color="auto"/>
              <w:right w:val="single" w:sz="4" w:space="0" w:color="auto"/>
            </w:tcBorders>
            <w:hideMark/>
          </w:tcPr>
          <w:p w:rsidR="000B5C5C" w:rsidRPr="00C74CD4" w:rsidRDefault="00CF5CDE">
            <w:pPr>
              <w:widowControl w:val="0"/>
              <w:tabs>
                <w:tab w:val="left" w:pos="2051"/>
              </w:tabs>
              <w:spacing w:line="276" w:lineRule="auto"/>
              <w:jc w:val="center"/>
              <w:rPr>
                <w:rFonts w:ascii="Times New Roman" w:eastAsia="Courier New" w:hAnsi="Times New Roman" w:cs="Times New Roman"/>
                <w:b/>
                <w:color w:val="000000"/>
                <w:sz w:val="18"/>
                <w:szCs w:val="24"/>
                <w:lang w:val="sr-Latn-RS" w:eastAsia="sr-Latn-CS"/>
              </w:rPr>
            </w:pPr>
            <w:r>
              <w:rPr>
                <w:rFonts w:ascii="Times New Roman" w:hAnsi="Times New Roman" w:cs="Times New Roman"/>
                <w:b/>
                <w:sz w:val="18"/>
                <w:lang w:val="sr-Latn-RS"/>
              </w:rPr>
              <w:t>11</w:t>
            </w:r>
          </w:p>
        </w:tc>
        <w:tc>
          <w:tcPr>
            <w:tcW w:w="0" w:type="auto"/>
            <w:tcBorders>
              <w:top w:val="single" w:sz="4" w:space="0" w:color="auto"/>
              <w:left w:val="single" w:sz="4" w:space="0" w:color="auto"/>
              <w:bottom w:val="single" w:sz="4" w:space="0" w:color="auto"/>
              <w:right w:val="single" w:sz="4" w:space="0" w:color="auto"/>
            </w:tcBorders>
            <w:hideMark/>
          </w:tcPr>
          <w:p w:rsidR="000B5C5C" w:rsidRPr="00C74CD4" w:rsidRDefault="000B5C5C">
            <w:pPr>
              <w:widowControl w:val="0"/>
              <w:tabs>
                <w:tab w:val="left" w:pos="2051"/>
              </w:tabs>
              <w:spacing w:line="276" w:lineRule="auto"/>
              <w:jc w:val="center"/>
              <w:rPr>
                <w:rFonts w:ascii="Times New Roman" w:eastAsia="Courier New" w:hAnsi="Times New Roman" w:cs="Times New Roman"/>
                <w:b/>
                <w:color w:val="000000"/>
                <w:sz w:val="18"/>
                <w:szCs w:val="24"/>
                <w:lang w:val="sr-Latn-RS" w:eastAsia="sr-Latn-CS"/>
              </w:rPr>
            </w:pPr>
            <w:r w:rsidRPr="00C74CD4">
              <w:rPr>
                <w:rFonts w:ascii="Times New Roman" w:hAnsi="Times New Roman" w:cs="Times New Roman"/>
                <w:b/>
                <w:sz w:val="18"/>
                <w:lang w:val="sr-Latn-RS"/>
              </w:rPr>
              <w:t>3</w:t>
            </w:r>
          </w:p>
        </w:tc>
        <w:tc>
          <w:tcPr>
            <w:tcW w:w="0" w:type="auto"/>
            <w:tcBorders>
              <w:top w:val="single" w:sz="4" w:space="0" w:color="auto"/>
              <w:left w:val="single" w:sz="4" w:space="0" w:color="auto"/>
              <w:bottom w:val="single" w:sz="4" w:space="0" w:color="auto"/>
              <w:right w:val="single" w:sz="4" w:space="0" w:color="auto"/>
            </w:tcBorders>
            <w:hideMark/>
          </w:tcPr>
          <w:p w:rsidR="000B5C5C" w:rsidRPr="00C74CD4" w:rsidRDefault="00CF5CDE">
            <w:pPr>
              <w:widowControl w:val="0"/>
              <w:tabs>
                <w:tab w:val="left" w:pos="2051"/>
              </w:tabs>
              <w:spacing w:line="276" w:lineRule="auto"/>
              <w:jc w:val="center"/>
              <w:rPr>
                <w:rFonts w:ascii="Times New Roman" w:eastAsia="Courier New" w:hAnsi="Times New Roman" w:cs="Times New Roman"/>
                <w:b/>
                <w:color w:val="000000"/>
                <w:sz w:val="18"/>
                <w:szCs w:val="24"/>
                <w:lang w:val="sr-Latn-RS" w:eastAsia="sr-Latn-CS"/>
              </w:rPr>
            </w:pPr>
            <w:r>
              <w:rPr>
                <w:rFonts w:ascii="Times New Roman" w:hAnsi="Times New Roman" w:cs="Times New Roman"/>
                <w:b/>
                <w:sz w:val="18"/>
                <w:lang w:val="sr-Latn-RS"/>
              </w:rPr>
              <w:t>1</w:t>
            </w:r>
          </w:p>
        </w:tc>
        <w:tc>
          <w:tcPr>
            <w:tcW w:w="0" w:type="auto"/>
            <w:tcBorders>
              <w:top w:val="single" w:sz="4" w:space="0" w:color="auto"/>
              <w:left w:val="single" w:sz="4" w:space="0" w:color="auto"/>
              <w:bottom w:val="single" w:sz="4" w:space="0" w:color="auto"/>
              <w:right w:val="single" w:sz="4" w:space="0" w:color="auto"/>
            </w:tcBorders>
            <w:hideMark/>
          </w:tcPr>
          <w:p w:rsidR="000B5C5C" w:rsidRPr="00C74CD4" w:rsidRDefault="000B5C5C">
            <w:pPr>
              <w:widowControl w:val="0"/>
              <w:tabs>
                <w:tab w:val="left" w:pos="2051"/>
              </w:tabs>
              <w:spacing w:line="276" w:lineRule="auto"/>
              <w:jc w:val="center"/>
              <w:rPr>
                <w:rFonts w:ascii="Times New Roman" w:eastAsia="Courier New" w:hAnsi="Times New Roman" w:cs="Times New Roman"/>
                <w:b/>
                <w:color w:val="000000"/>
                <w:sz w:val="18"/>
                <w:szCs w:val="24"/>
                <w:lang w:val="sr-Latn-RS" w:eastAsia="sr-Latn-CS"/>
              </w:rPr>
            </w:pPr>
            <w:r w:rsidRPr="00C74CD4">
              <w:rPr>
                <w:rFonts w:ascii="Times New Roman" w:hAnsi="Times New Roman" w:cs="Times New Roman"/>
                <w:b/>
                <w:sz w:val="18"/>
                <w:lang w:val="sr-Latn-RS"/>
              </w:rPr>
              <w:t>1</w:t>
            </w:r>
          </w:p>
        </w:tc>
        <w:tc>
          <w:tcPr>
            <w:tcW w:w="0" w:type="auto"/>
            <w:tcBorders>
              <w:top w:val="single" w:sz="4" w:space="0" w:color="auto"/>
              <w:left w:val="single" w:sz="4" w:space="0" w:color="auto"/>
              <w:bottom w:val="single" w:sz="4" w:space="0" w:color="auto"/>
              <w:right w:val="single" w:sz="4" w:space="0" w:color="auto"/>
            </w:tcBorders>
            <w:hideMark/>
          </w:tcPr>
          <w:p w:rsidR="000B5C5C" w:rsidRPr="00C74CD4" w:rsidRDefault="000B5C5C">
            <w:pPr>
              <w:widowControl w:val="0"/>
              <w:tabs>
                <w:tab w:val="left" w:pos="2051"/>
              </w:tabs>
              <w:spacing w:line="276" w:lineRule="auto"/>
              <w:jc w:val="center"/>
              <w:rPr>
                <w:rFonts w:ascii="Times New Roman" w:eastAsia="Courier New" w:hAnsi="Times New Roman" w:cs="Times New Roman"/>
                <w:b/>
                <w:color w:val="000000"/>
                <w:sz w:val="18"/>
                <w:szCs w:val="24"/>
                <w:lang w:val="sr-Latn-RS" w:eastAsia="sr-Latn-CS"/>
              </w:rPr>
            </w:pPr>
            <w:r w:rsidRPr="00C74CD4">
              <w:rPr>
                <w:rFonts w:ascii="Times New Roman" w:hAnsi="Times New Roman" w:cs="Times New Roman"/>
                <w:b/>
                <w:sz w:val="18"/>
                <w:lang w:val="sr-Latn-RS"/>
              </w:rPr>
              <w:t>26</w:t>
            </w:r>
          </w:p>
        </w:tc>
        <w:tc>
          <w:tcPr>
            <w:tcW w:w="638" w:type="dxa"/>
            <w:tcBorders>
              <w:top w:val="single" w:sz="4" w:space="0" w:color="auto"/>
              <w:left w:val="single" w:sz="4" w:space="0" w:color="auto"/>
              <w:bottom w:val="single" w:sz="4" w:space="0" w:color="auto"/>
              <w:right w:val="single" w:sz="4" w:space="0" w:color="auto"/>
            </w:tcBorders>
            <w:hideMark/>
          </w:tcPr>
          <w:p w:rsidR="000B5C5C" w:rsidRPr="00C74CD4" w:rsidRDefault="000B5C5C">
            <w:pPr>
              <w:widowControl w:val="0"/>
              <w:tabs>
                <w:tab w:val="left" w:pos="2051"/>
              </w:tabs>
              <w:spacing w:line="276" w:lineRule="auto"/>
              <w:jc w:val="center"/>
              <w:rPr>
                <w:rFonts w:ascii="Times New Roman" w:eastAsia="Courier New" w:hAnsi="Times New Roman" w:cs="Times New Roman"/>
                <w:b/>
                <w:color w:val="000000"/>
                <w:sz w:val="18"/>
                <w:szCs w:val="24"/>
                <w:lang w:val="sr-Latn-RS" w:eastAsia="sr-Latn-CS"/>
              </w:rPr>
            </w:pPr>
            <w:r w:rsidRPr="00C74CD4">
              <w:rPr>
                <w:rFonts w:ascii="Times New Roman" w:hAnsi="Times New Roman" w:cs="Times New Roman"/>
                <w:b/>
                <w:sz w:val="18"/>
                <w:lang w:val="sr-Latn-RS"/>
              </w:rPr>
              <w:t>6</w:t>
            </w:r>
          </w:p>
        </w:tc>
      </w:tr>
    </w:tbl>
    <w:tbl>
      <w:tblPr>
        <w:tblpPr w:leftFromText="180" w:rightFromText="180" w:vertAnchor="text" w:horzAnchor="margin" w:tblpXSpec="right" w:tblpY="769"/>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7"/>
        <w:gridCol w:w="1797"/>
        <w:gridCol w:w="1797"/>
        <w:gridCol w:w="1796"/>
        <w:gridCol w:w="1797"/>
        <w:gridCol w:w="1340"/>
      </w:tblGrid>
      <w:tr w:rsidR="00C74CD4" w:rsidRPr="00C74CD4" w:rsidTr="00C74CD4">
        <w:trPr>
          <w:trHeight w:val="283"/>
        </w:trPr>
        <w:tc>
          <w:tcPr>
            <w:tcW w:w="9774" w:type="dxa"/>
            <w:gridSpan w:val="6"/>
            <w:tcBorders>
              <w:top w:val="single" w:sz="18" w:space="0" w:color="auto"/>
              <w:left w:val="single" w:sz="4" w:space="0" w:color="auto"/>
              <w:bottom w:val="single" w:sz="18" w:space="0" w:color="auto"/>
              <w:right w:val="single" w:sz="4" w:space="0" w:color="auto"/>
            </w:tcBorders>
            <w:hideMark/>
          </w:tcPr>
          <w:p w:rsidR="00C74CD4" w:rsidRPr="00C74CD4" w:rsidRDefault="00C74CD4" w:rsidP="00C74CD4">
            <w:pPr>
              <w:widowControl w:val="0"/>
              <w:tabs>
                <w:tab w:val="left" w:pos="2051"/>
              </w:tabs>
              <w:spacing w:line="276" w:lineRule="auto"/>
              <w:jc w:val="center"/>
              <w:rPr>
                <w:rFonts w:ascii="Times New Roman" w:eastAsia="Courier New" w:hAnsi="Times New Roman" w:cs="Times New Roman"/>
                <w:b/>
                <w:bCs/>
                <w:color w:val="000000"/>
                <w:sz w:val="18"/>
                <w:szCs w:val="24"/>
                <w:lang w:val="sr-Latn-RS" w:eastAsia="sr-Latn-CS"/>
              </w:rPr>
            </w:pPr>
            <w:r w:rsidRPr="00C74CD4">
              <w:rPr>
                <w:rFonts w:ascii="Times New Roman" w:hAnsi="Times New Roman" w:cs="Times New Roman"/>
                <w:b/>
                <w:bCs/>
                <w:sz w:val="18"/>
                <w:lang w:val="sr-Latn-RS"/>
              </w:rPr>
              <w:t>STEPEN OBRAZOVANJA ZAPOSLENIHU SL</w:t>
            </w:r>
            <w:r>
              <w:rPr>
                <w:rFonts w:ascii="Times New Roman" w:hAnsi="Times New Roman" w:cs="Times New Roman"/>
                <w:b/>
                <w:bCs/>
                <w:sz w:val="18"/>
                <w:lang w:val="sr-Latn-RS"/>
              </w:rPr>
              <w:t>UŽBI ZAŠTITE I SPAŠAVANJA U 2023</w:t>
            </w:r>
            <w:r w:rsidRPr="00C74CD4">
              <w:rPr>
                <w:rFonts w:ascii="Times New Roman" w:hAnsi="Times New Roman" w:cs="Times New Roman"/>
                <w:b/>
                <w:bCs/>
                <w:sz w:val="18"/>
                <w:lang w:val="sr-Latn-RS"/>
              </w:rPr>
              <w:t>. GODINI (vatrogasci-spasioci i ostali ko</w:t>
            </w:r>
            <w:r>
              <w:rPr>
                <w:rFonts w:ascii="Times New Roman" w:hAnsi="Times New Roman" w:cs="Times New Roman"/>
                <w:b/>
                <w:bCs/>
                <w:sz w:val="18"/>
                <w:lang w:val="sr-Latn-RS"/>
              </w:rPr>
              <w:t>ji su na neodređeno vrijeme</w:t>
            </w:r>
            <w:r w:rsidRPr="00C74CD4">
              <w:rPr>
                <w:rFonts w:ascii="Times New Roman" w:hAnsi="Times New Roman" w:cs="Times New Roman"/>
                <w:b/>
                <w:bCs/>
                <w:sz w:val="18"/>
                <w:lang w:val="sr-Latn-RS"/>
              </w:rPr>
              <w:t>)</w:t>
            </w:r>
          </w:p>
        </w:tc>
      </w:tr>
      <w:tr w:rsidR="00C74CD4" w:rsidRPr="00C74CD4" w:rsidTr="00C74CD4">
        <w:trPr>
          <w:trHeight w:val="314"/>
        </w:trPr>
        <w:tc>
          <w:tcPr>
            <w:tcW w:w="1247" w:type="dxa"/>
            <w:tcBorders>
              <w:top w:val="single" w:sz="18" w:space="0" w:color="auto"/>
              <w:left w:val="single" w:sz="4" w:space="0" w:color="auto"/>
              <w:bottom w:val="single" w:sz="4" w:space="0" w:color="auto"/>
              <w:right w:val="single" w:sz="4" w:space="0" w:color="auto"/>
            </w:tcBorders>
            <w:shd w:val="clear" w:color="auto" w:fill="A6A6A6"/>
            <w:hideMark/>
          </w:tcPr>
          <w:p w:rsidR="00C74CD4" w:rsidRPr="00C74CD4" w:rsidRDefault="00C74CD4" w:rsidP="00C74CD4">
            <w:pPr>
              <w:widowControl w:val="0"/>
              <w:tabs>
                <w:tab w:val="left" w:pos="2051"/>
              </w:tabs>
              <w:spacing w:line="276" w:lineRule="auto"/>
              <w:rPr>
                <w:rFonts w:ascii="Times New Roman" w:eastAsia="Courier New" w:hAnsi="Times New Roman" w:cs="Times New Roman"/>
                <w:b/>
                <w:bCs/>
                <w:color w:val="000000"/>
                <w:sz w:val="18"/>
                <w:szCs w:val="24"/>
                <w:lang w:val="sr-Latn-RS" w:eastAsia="sr-Latn-CS"/>
              </w:rPr>
            </w:pPr>
            <w:r w:rsidRPr="00C74CD4">
              <w:rPr>
                <w:rFonts w:ascii="Times New Roman" w:hAnsi="Times New Roman" w:cs="Times New Roman"/>
                <w:b/>
                <w:bCs/>
                <w:sz w:val="18"/>
                <w:lang w:val="sr-Latn-RS"/>
              </w:rPr>
              <w:t>Opština</w:t>
            </w:r>
          </w:p>
        </w:tc>
        <w:tc>
          <w:tcPr>
            <w:tcW w:w="1797" w:type="dxa"/>
            <w:tcBorders>
              <w:top w:val="single" w:sz="18" w:space="0" w:color="auto"/>
              <w:left w:val="single" w:sz="4" w:space="0" w:color="auto"/>
              <w:bottom w:val="single" w:sz="4" w:space="0" w:color="auto"/>
              <w:right w:val="single" w:sz="4" w:space="0" w:color="auto"/>
            </w:tcBorders>
            <w:shd w:val="clear" w:color="auto" w:fill="A6A6A6"/>
            <w:hideMark/>
          </w:tcPr>
          <w:p w:rsidR="00C74CD4" w:rsidRPr="00C74CD4" w:rsidRDefault="00C74CD4" w:rsidP="00C74CD4">
            <w:pPr>
              <w:widowControl w:val="0"/>
              <w:tabs>
                <w:tab w:val="left" w:pos="2051"/>
              </w:tabs>
              <w:spacing w:line="276" w:lineRule="auto"/>
              <w:rPr>
                <w:rFonts w:ascii="Times New Roman" w:eastAsia="Courier New" w:hAnsi="Times New Roman" w:cs="Times New Roman"/>
                <w:b/>
                <w:bCs/>
                <w:color w:val="000000"/>
                <w:sz w:val="18"/>
                <w:szCs w:val="24"/>
                <w:lang w:val="sr-Latn-RS" w:eastAsia="sr-Latn-CS"/>
              </w:rPr>
            </w:pPr>
            <w:r w:rsidRPr="00C74CD4">
              <w:rPr>
                <w:rFonts w:ascii="Times New Roman" w:hAnsi="Times New Roman" w:cs="Times New Roman"/>
                <w:b/>
                <w:bCs/>
                <w:sz w:val="18"/>
                <w:lang w:val="sr-Latn-RS"/>
              </w:rPr>
              <w:t>osnovna škola</w:t>
            </w:r>
          </w:p>
        </w:tc>
        <w:tc>
          <w:tcPr>
            <w:tcW w:w="1797" w:type="dxa"/>
            <w:tcBorders>
              <w:top w:val="single" w:sz="18" w:space="0" w:color="auto"/>
              <w:left w:val="single" w:sz="4" w:space="0" w:color="auto"/>
              <w:bottom w:val="single" w:sz="4" w:space="0" w:color="auto"/>
              <w:right w:val="single" w:sz="4" w:space="0" w:color="auto"/>
            </w:tcBorders>
            <w:shd w:val="clear" w:color="auto" w:fill="A6A6A6"/>
            <w:hideMark/>
          </w:tcPr>
          <w:p w:rsidR="00C74CD4" w:rsidRPr="00C74CD4" w:rsidRDefault="00C74CD4" w:rsidP="00C74CD4">
            <w:pPr>
              <w:widowControl w:val="0"/>
              <w:tabs>
                <w:tab w:val="left" w:pos="2051"/>
              </w:tabs>
              <w:spacing w:line="276" w:lineRule="auto"/>
              <w:rPr>
                <w:rFonts w:ascii="Times New Roman" w:eastAsia="Courier New" w:hAnsi="Times New Roman" w:cs="Times New Roman"/>
                <w:b/>
                <w:bCs/>
                <w:color w:val="000000"/>
                <w:sz w:val="18"/>
                <w:szCs w:val="24"/>
                <w:lang w:val="sr-Latn-RS" w:eastAsia="sr-Latn-CS"/>
              </w:rPr>
            </w:pPr>
            <w:r w:rsidRPr="00C74CD4">
              <w:rPr>
                <w:rFonts w:ascii="Times New Roman" w:hAnsi="Times New Roman" w:cs="Times New Roman"/>
                <w:b/>
                <w:bCs/>
                <w:sz w:val="18"/>
                <w:lang w:val="sr-Latn-RS"/>
              </w:rPr>
              <w:t>III i IV nivo kvalifikacije obrazovanja</w:t>
            </w:r>
          </w:p>
        </w:tc>
        <w:tc>
          <w:tcPr>
            <w:tcW w:w="1796" w:type="dxa"/>
            <w:tcBorders>
              <w:top w:val="single" w:sz="18" w:space="0" w:color="auto"/>
              <w:left w:val="single" w:sz="4" w:space="0" w:color="auto"/>
              <w:bottom w:val="single" w:sz="4" w:space="0" w:color="auto"/>
              <w:right w:val="single" w:sz="4" w:space="0" w:color="auto"/>
            </w:tcBorders>
            <w:shd w:val="clear" w:color="auto" w:fill="A6A6A6"/>
            <w:hideMark/>
          </w:tcPr>
          <w:p w:rsidR="00C74CD4" w:rsidRPr="00C74CD4" w:rsidRDefault="00C74CD4" w:rsidP="00C74CD4">
            <w:pPr>
              <w:widowControl w:val="0"/>
              <w:tabs>
                <w:tab w:val="left" w:pos="2051"/>
              </w:tabs>
              <w:spacing w:line="276" w:lineRule="auto"/>
              <w:rPr>
                <w:rFonts w:ascii="Times New Roman" w:eastAsia="Courier New" w:hAnsi="Times New Roman" w:cs="Times New Roman"/>
                <w:b/>
                <w:bCs/>
                <w:color w:val="000000"/>
                <w:sz w:val="18"/>
                <w:szCs w:val="24"/>
                <w:lang w:val="sr-Latn-RS" w:eastAsia="sr-Latn-CS"/>
              </w:rPr>
            </w:pPr>
            <w:r w:rsidRPr="00C74CD4">
              <w:rPr>
                <w:rFonts w:ascii="Times New Roman" w:hAnsi="Times New Roman" w:cs="Times New Roman"/>
                <w:b/>
                <w:bCs/>
                <w:sz w:val="18"/>
                <w:lang w:val="sr-Latn-RS"/>
              </w:rPr>
              <w:t>V, VI, VII nivo kvalifikacije obrazovanja</w:t>
            </w:r>
          </w:p>
        </w:tc>
        <w:tc>
          <w:tcPr>
            <w:tcW w:w="1797" w:type="dxa"/>
            <w:tcBorders>
              <w:top w:val="single" w:sz="18" w:space="0" w:color="auto"/>
              <w:left w:val="single" w:sz="4" w:space="0" w:color="auto"/>
              <w:bottom w:val="single" w:sz="4" w:space="0" w:color="auto"/>
              <w:right w:val="single" w:sz="4" w:space="0" w:color="auto"/>
            </w:tcBorders>
            <w:shd w:val="clear" w:color="auto" w:fill="A6A6A6"/>
            <w:hideMark/>
          </w:tcPr>
          <w:p w:rsidR="00C74CD4" w:rsidRPr="00C74CD4" w:rsidRDefault="00C74CD4" w:rsidP="00C74CD4">
            <w:pPr>
              <w:widowControl w:val="0"/>
              <w:tabs>
                <w:tab w:val="left" w:pos="2051"/>
              </w:tabs>
              <w:spacing w:line="276" w:lineRule="auto"/>
              <w:rPr>
                <w:rFonts w:ascii="Times New Roman" w:eastAsia="Courier New" w:hAnsi="Times New Roman" w:cs="Times New Roman"/>
                <w:b/>
                <w:bCs/>
                <w:color w:val="000000"/>
                <w:sz w:val="18"/>
                <w:szCs w:val="24"/>
                <w:lang w:val="sr-Latn-RS" w:eastAsia="sr-Latn-CS"/>
              </w:rPr>
            </w:pPr>
            <w:r w:rsidRPr="00C74CD4">
              <w:rPr>
                <w:rFonts w:ascii="Times New Roman" w:hAnsi="Times New Roman" w:cs="Times New Roman"/>
                <w:b/>
                <w:bCs/>
                <w:sz w:val="18"/>
                <w:lang w:val="sr-Latn-RS"/>
              </w:rPr>
              <w:t>magistarske i doktorske studije</w:t>
            </w:r>
          </w:p>
        </w:tc>
        <w:tc>
          <w:tcPr>
            <w:tcW w:w="1340" w:type="dxa"/>
            <w:tcBorders>
              <w:top w:val="single" w:sz="18" w:space="0" w:color="auto"/>
              <w:left w:val="single" w:sz="4" w:space="0" w:color="auto"/>
              <w:bottom w:val="single" w:sz="4" w:space="0" w:color="auto"/>
              <w:right w:val="single" w:sz="4" w:space="0" w:color="auto"/>
            </w:tcBorders>
            <w:shd w:val="clear" w:color="auto" w:fill="A6A6A6"/>
            <w:hideMark/>
          </w:tcPr>
          <w:p w:rsidR="00C74CD4" w:rsidRPr="00C74CD4" w:rsidRDefault="00C74CD4" w:rsidP="00C74CD4">
            <w:pPr>
              <w:widowControl w:val="0"/>
              <w:tabs>
                <w:tab w:val="left" w:pos="2051"/>
              </w:tabs>
              <w:spacing w:line="276" w:lineRule="auto"/>
              <w:rPr>
                <w:rFonts w:ascii="Times New Roman" w:eastAsia="Courier New" w:hAnsi="Times New Roman" w:cs="Times New Roman"/>
                <w:b/>
                <w:bCs/>
                <w:color w:val="000000"/>
                <w:sz w:val="18"/>
                <w:szCs w:val="24"/>
                <w:lang w:val="sr-Latn-RS" w:eastAsia="sr-Latn-CS"/>
              </w:rPr>
            </w:pPr>
            <w:r w:rsidRPr="00C74CD4">
              <w:rPr>
                <w:rFonts w:ascii="Times New Roman" w:hAnsi="Times New Roman" w:cs="Times New Roman"/>
                <w:b/>
                <w:bCs/>
                <w:sz w:val="18"/>
                <w:lang w:val="sr-Latn-RS"/>
              </w:rPr>
              <w:t>napomena:</w:t>
            </w:r>
          </w:p>
        </w:tc>
      </w:tr>
      <w:tr w:rsidR="00C74CD4" w:rsidRPr="00C74CD4" w:rsidTr="00C74CD4">
        <w:trPr>
          <w:trHeight w:val="301"/>
        </w:trPr>
        <w:tc>
          <w:tcPr>
            <w:tcW w:w="1247" w:type="dxa"/>
            <w:tcBorders>
              <w:top w:val="single" w:sz="4" w:space="0" w:color="auto"/>
              <w:left w:val="single" w:sz="4" w:space="0" w:color="auto"/>
              <w:bottom w:val="single" w:sz="4" w:space="0" w:color="auto"/>
              <w:right w:val="single" w:sz="4" w:space="0" w:color="auto"/>
            </w:tcBorders>
            <w:hideMark/>
          </w:tcPr>
          <w:p w:rsidR="00C74CD4" w:rsidRPr="00C74CD4" w:rsidRDefault="00C74CD4" w:rsidP="00C74CD4">
            <w:pPr>
              <w:widowControl w:val="0"/>
              <w:tabs>
                <w:tab w:val="left" w:pos="2051"/>
              </w:tabs>
              <w:spacing w:line="276" w:lineRule="auto"/>
              <w:rPr>
                <w:rFonts w:ascii="Times New Roman" w:eastAsia="Courier New" w:hAnsi="Times New Roman" w:cs="Times New Roman"/>
                <w:b/>
                <w:bCs/>
                <w:color w:val="000000"/>
                <w:sz w:val="18"/>
                <w:szCs w:val="24"/>
                <w:lang w:val="sr-Latn-RS" w:eastAsia="sr-Latn-CS"/>
              </w:rPr>
            </w:pPr>
            <w:r w:rsidRPr="00C74CD4">
              <w:rPr>
                <w:rFonts w:ascii="Times New Roman" w:hAnsi="Times New Roman" w:cs="Times New Roman"/>
                <w:b/>
                <w:bCs/>
                <w:sz w:val="18"/>
                <w:lang w:val="sr-Latn-RS"/>
              </w:rPr>
              <w:t>Pljevlja</w:t>
            </w:r>
          </w:p>
        </w:tc>
        <w:tc>
          <w:tcPr>
            <w:tcW w:w="1797" w:type="dxa"/>
            <w:tcBorders>
              <w:top w:val="single" w:sz="4" w:space="0" w:color="auto"/>
              <w:left w:val="single" w:sz="4" w:space="0" w:color="auto"/>
              <w:bottom w:val="single" w:sz="4" w:space="0" w:color="auto"/>
              <w:right w:val="single" w:sz="4" w:space="0" w:color="auto"/>
            </w:tcBorders>
            <w:hideMark/>
          </w:tcPr>
          <w:p w:rsidR="00C74CD4" w:rsidRPr="00C74CD4" w:rsidRDefault="00C74CD4" w:rsidP="00C74CD4">
            <w:pPr>
              <w:widowControl w:val="0"/>
              <w:tabs>
                <w:tab w:val="left" w:pos="2051"/>
              </w:tabs>
              <w:spacing w:line="276" w:lineRule="auto"/>
              <w:jc w:val="center"/>
              <w:rPr>
                <w:rFonts w:ascii="Times New Roman" w:eastAsia="Courier New" w:hAnsi="Times New Roman" w:cs="Times New Roman"/>
                <w:b/>
                <w:color w:val="000000"/>
                <w:sz w:val="18"/>
                <w:szCs w:val="24"/>
                <w:lang w:val="sr-Latn-RS" w:eastAsia="sr-Latn-CS"/>
              </w:rPr>
            </w:pPr>
            <w:r w:rsidRPr="00C74CD4">
              <w:rPr>
                <w:rFonts w:ascii="Times New Roman" w:hAnsi="Times New Roman" w:cs="Times New Roman"/>
                <w:b/>
                <w:sz w:val="18"/>
                <w:lang w:val="sr-Latn-RS"/>
              </w:rPr>
              <w:t>/</w:t>
            </w:r>
          </w:p>
        </w:tc>
        <w:tc>
          <w:tcPr>
            <w:tcW w:w="1797" w:type="dxa"/>
            <w:tcBorders>
              <w:top w:val="single" w:sz="4" w:space="0" w:color="auto"/>
              <w:left w:val="single" w:sz="4" w:space="0" w:color="auto"/>
              <w:bottom w:val="single" w:sz="4" w:space="0" w:color="auto"/>
              <w:right w:val="single" w:sz="4" w:space="0" w:color="auto"/>
            </w:tcBorders>
            <w:hideMark/>
          </w:tcPr>
          <w:p w:rsidR="00C74CD4" w:rsidRPr="00C74CD4" w:rsidRDefault="00C74CD4" w:rsidP="00C74CD4">
            <w:pPr>
              <w:widowControl w:val="0"/>
              <w:tabs>
                <w:tab w:val="left" w:pos="2051"/>
              </w:tabs>
              <w:spacing w:line="276" w:lineRule="auto"/>
              <w:jc w:val="center"/>
              <w:rPr>
                <w:rFonts w:ascii="Times New Roman" w:eastAsia="Courier New" w:hAnsi="Times New Roman" w:cs="Times New Roman"/>
                <w:b/>
                <w:color w:val="000000"/>
                <w:sz w:val="18"/>
                <w:szCs w:val="24"/>
                <w:lang w:val="sr-Latn-RS" w:eastAsia="sr-Latn-CS"/>
              </w:rPr>
            </w:pPr>
            <w:r w:rsidRPr="00C74CD4">
              <w:rPr>
                <w:rFonts w:ascii="Times New Roman" w:hAnsi="Times New Roman" w:cs="Times New Roman"/>
                <w:b/>
                <w:sz w:val="18"/>
                <w:lang w:val="sr-Latn-RS"/>
              </w:rPr>
              <w:t>27</w:t>
            </w:r>
          </w:p>
        </w:tc>
        <w:tc>
          <w:tcPr>
            <w:tcW w:w="1796" w:type="dxa"/>
            <w:tcBorders>
              <w:top w:val="single" w:sz="4" w:space="0" w:color="auto"/>
              <w:left w:val="single" w:sz="4" w:space="0" w:color="auto"/>
              <w:bottom w:val="single" w:sz="4" w:space="0" w:color="auto"/>
              <w:right w:val="single" w:sz="4" w:space="0" w:color="auto"/>
            </w:tcBorders>
            <w:hideMark/>
          </w:tcPr>
          <w:p w:rsidR="00C74CD4" w:rsidRPr="00C74CD4" w:rsidRDefault="00C74CD4" w:rsidP="00C74CD4">
            <w:pPr>
              <w:widowControl w:val="0"/>
              <w:tabs>
                <w:tab w:val="left" w:pos="2051"/>
              </w:tabs>
              <w:spacing w:line="276" w:lineRule="auto"/>
              <w:jc w:val="center"/>
              <w:rPr>
                <w:rFonts w:ascii="Times New Roman" w:eastAsia="Courier New" w:hAnsi="Times New Roman" w:cs="Times New Roman"/>
                <w:b/>
                <w:color w:val="000000"/>
                <w:sz w:val="18"/>
                <w:szCs w:val="24"/>
                <w:lang w:val="sr-Latn-RS" w:eastAsia="sr-Latn-CS"/>
              </w:rPr>
            </w:pPr>
            <w:r w:rsidRPr="00C74CD4">
              <w:rPr>
                <w:rFonts w:ascii="Times New Roman" w:hAnsi="Times New Roman" w:cs="Times New Roman"/>
                <w:b/>
                <w:sz w:val="18"/>
                <w:lang w:val="sr-Latn-RS"/>
              </w:rPr>
              <w:t>4</w:t>
            </w:r>
          </w:p>
        </w:tc>
        <w:tc>
          <w:tcPr>
            <w:tcW w:w="1797" w:type="dxa"/>
            <w:tcBorders>
              <w:top w:val="single" w:sz="4" w:space="0" w:color="auto"/>
              <w:left w:val="single" w:sz="4" w:space="0" w:color="auto"/>
              <w:bottom w:val="single" w:sz="4" w:space="0" w:color="auto"/>
              <w:right w:val="single" w:sz="4" w:space="0" w:color="auto"/>
            </w:tcBorders>
            <w:hideMark/>
          </w:tcPr>
          <w:p w:rsidR="00C74CD4" w:rsidRPr="00C74CD4" w:rsidRDefault="00C74CD4" w:rsidP="00C74CD4">
            <w:pPr>
              <w:widowControl w:val="0"/>
              <w:tabs>
                <w:tab w:val="left" w:pos="2051"/>
              </w:tabs>
              <w:spacing w:line="276" w:lineRule="auto"/>
              <w:jc w:val="center"/>
              <w:rPr>
                <w:rFonts w:ascii="Times New Roman" w:eastAsia="Courier New" w:hAnsi="Times New Roman" w:cs="Times New Roman"/>
                <w:b/>
                <w:color w:val="000000"/>
                <w:sz w:val="18"/>
                <w:szCs w:val="24"/>
                <w:lang w:val="sr-Latn-RS" w:eastAsia="sr-Latn-CS"/>
              </w:rPr>
            </w:pPr>
            <w:r w:rsidRPr="00C74CD4">
              <w:rPr>
                <w:rFonts w:ascii="Times New Roman" w:hAnsi="Times New Roman" w:cs="Times New Roman"/>
                <w:b/>
                <w:sz w:val="18"/>
                <w:lang w:val="sr-Latn-RS"/>
              </w:rPr>
              <w:t>1</w:t>
            </w:r>
          </w:p>
        </w:tc>
        <w:tc>
          <w:tcPr>
            <w:tcW w:w="1340" w:type="dxa"/>
            <w:tcBorders>
              <w:top w:val="single" w:sz="4" w:space="0" w:color="auto"/>
              <w:left w:val="single" w:sz="4" w:space="0" w:color="auto"/>
              <w:bottom w:val="single" w:sz="4" w:space="0" w:color="auto"/>
              <w:right w:val="single" w:sz="4" w:space="0" w:color="auto"/>
            </w:tcBorders>
            <w:hideMark/>
          </w:tcPr>
          <w:p w:rsidR="00C74CD4" w:rsidRPr="00C74CD4" w:rsidRDefault="00C74CD4" w:rsidP="00C74CD4">
            <w:pPr>
              <w:widowControl w:val="0"/>
              <w:tabs>
                <w:tab w:val="left" w:pos="2051"/>
              </w:tabs>
              <w:spacing w:line="276" w:lineRule="auto"/>
              <w:jc w:val="center"/>
              <w:rPr>
                <w:rFonts w:ascii="Times New Roman" w:eastAsia="Courier New" w:hAnsi="Times New Roman" w:cs="Times New Roman"/>
                <w:b/>
                <w:color w:val="000000"/>
                <w:sz w:val="18"/>
                <w:szCs w:val="24"/>
                <w:lang w:val="sr-Latn-RS" w:eastAsia="sr-Latn-CS"/>
              </w:rPr>
            </w:pPr>
            <w:r w:rsidRPr="00C74CD4">
              <w:rPr>
                <w:rFonts w:ascii="Times New Roman" w:hAnsi="Times New Roman" w:cs="Times New Roman"/>
                <w:b/>
                <w:sz w:val="18"/>
                <w:lang w:val="sr-Latn-RS"/>
              </w:rPr>
              <w:t>/</w:t>
            </w:r>
          </w:p>
        </w:tc>
      </w:tr>
    </w:tbl>
    <w:p w:rsidR="000B5C5C" w:rsidRPr="00C74CD4" w:rsidRDefault="000B5C5C" w:rsidP="00C74CD4">
      <w:pPr>
        <w:pStyle w:val="ListParagraph"/>
        <w:tabs>
          <w:tab w:val="left" w:pos="2051"/>
        </w:tabs>
        <w:ind w:left="1080"/>
        <w:rPr>
          <w:rFonts w:ascii="Times New Roman" w:eastAsia="Courier New" w:hAnsi="Times New Roman" w:cs="Times New Roman"/>
          <w:b/>
          <w:bCs/>
          <w:color w:val="000000"/>
          <w:sz w:val="18"/>
          <w:lang w:val="sr-Latn-RS" w:eastAsia="sr-Latn-CS"/>
        </w:rPr>
      </w:pPr>
    </w:p>
    <w:p w:rsidR="000B5C5C" w:rsidRPr="00C74CD4" w:rsidRDefault="000B5C5C" w:rsidP="00C74CD4">
      <w:pPr>
        <w:tabs>
          <w:tab w:val="left" w:pos="2051"/>
        </w:tabs>
        <w:rPr>
          <w:rFonts w:ascii="Arial" w:hAnsi="Arial" w:cs="Arial"/>
          <w:b/>
          <w:bCs/>
          <w:lang w:val="sr-Latn-RS"/>
        </w:rPr>
      </w:pPr>
    </w:p>
    <w:p w:rsidR="00203FEB" w:rsidRDefault="00203FEB" w:rsidP="00203FEB">
      <w:pPr>
        <w:spacing w:before="0" w:after="0" w:line="240" w:lineRule="auto"/>
        <w:jc w:val="left"/>
        <w:rPr>
          <w:rFonts w:ascii="Times New Roman" w:eastAsia="Calibri" w:hAnsi="Times New Roman" w:cs="Times New Roman"/>
          <w:b/>
          <w:color w:val="000000" w:themeColor="text1"/>
          <w:szCs w:val="28"/>
        </w:rPr>
      </w:pPr>
      <w:r>
        <w:rPr>
          <w:rFonts w:ascii="Times New Roman" w:eastAsia="Calibri" w:hAnsi="Times New Roman" w:cs="Times New Roman"/>
          <w:b/>
          <w:color w:val="000000" w:themeColor="text1"/>
          <w:szCs w:val="28"/>
        </w:rPr>
        <w:t>4. TEHNIČKA OPREMLJENOST</w:t>
      </w:r>
    </w:p>
    <w:p w:rsidR="00203FEB" w:rsidRPr="00203FEB" w:rsidRDefault="00203FEB" w:rsidP="00203FEB">
      <w:pPr>
        <w:spacing w:before="0" w:after="0" w:line="240" w:lineRule="auto"/>
        <w:jc w:val="left"/>
        <w:rPr>
          <w:rFonts w:ascii="Times New Roman" w:eastAsia="Calibri" w:hAnsi="Times New Roman" w:cs="Times New Roman"/>
          <w:b/>
          <w:color w:val="000000" w:themeColor="text1"/>
          <w:szCs w:val="28"/>
          <w:lang w:val="sr-Latn-ME"/>
        </w:rPr>
      </w:pPr>
    </w:p>
    <w:p w:rsidR="00082B7A" w:rsidRPr="002B5E5E" w:rsidRDefault="002B5E5E" w:rsidP="001357BF">
      <w:pPr>
        <w:tabs>
          <w:tab w:val="left" w:pos="2051"/>
        </w:tabs>
        <w:spacing w:before="0" w:after="160" w:line="259" w:lineRule="auto"/>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Služba</w:t>
      </w:r>
      <w:proofErr w:type="spellEnd"/>
      <w:r>
        <w:rPr>
          <w:rFonts w:ascii="Times New Roman" w:hAnsi="Times New Roman" w:cs="Times New Roman"/>
        </w:rPr>
        <w:t xml:space="preserve"> </w:t>
      </w:r>
      <w:proofErr w:type="spellStart"/>
      <w:r>
        <w:rPr>
          <w:rFonts w:ascii="Times New Roman" w:hAnsi="Times New Roman" w:cs="Times New Roman"/>
        </w:rPr>
        <w:t>zaštite</w:t>
      </w:r>
      <w:proofErr w:type="spellEnd"/>
      <w:r>
        <w:rPr>
          <w:rFonts w:ascii="Times New Roman" w:hAnsi="Times New Roman" w:cs="Times New Roman"/>
        </w:rPr>
        <w:t xml:space="preserve"> je </w:t>
      </w:r>
      <w:proofErr w:type="spellStart"/>
      <w:r>
        <w:rPr>
          <w:rFonts w:ascii="Times New Roman" w:hAnsi="Times New Roman" w:cs="Times New Roman"/>
        </w:rPr>
        <w:t>tehnički</w:t>
      </w:r>
      <w:proofErr w:type="spellEnd"/>
      <w:r>
        <w:rPr>
          <w:rFonts w:ascii="Times New Roman" w:hAnsi="Times New Roman" w:cs="Times New Roman"/>
        </w:rPr>
        <w:t xml:space="preserve"> </w:t>
      </w:r>
      <w:proofErr w:type="spellStart"/>
      <w:proofErr w:type="gramStart"/>
      <w:r>
        <w:rPr>
          <w:rFonts w:ascii="Times New Roman" w:hAnsi="Times New Roman" w:cs="Times New Roman"/>
        </w:rPr>
        <w:t>dobro</w:t>
      </w:r>
      <w:proofErr w:type="spellEnd"/>
      <w:proofErr w:type="gramEnd"/>
      <w:r w:rsidR="007D1DC9">
        <w:rPr>
          <w:rFonts w:ascii="Times New Roman" w:hAnsi="Times New Roman" w:cs="Times New Roman"/>
        </w:rPr>
        <w:t xml:space="preserve"> </w:t>
      </w:r>
      <w:proofErr w:type="spellStart"/>
      <w:r w:rsidR="007D1DC9">
        <w:rPr>
          <w:rFonts w:ascii="Times New Roman" w:hAnsi="Times New Roman" w:cs="Times New Roman"/>
        </w:rPr>
        <w:t>opremljena</w:t>
      </w:r>
      <w:proofErr w:type="spellEnd"/>
      <w:r w:rsidR="007D1DC9">
        <w:rPr>
          <w:rFonts w:ascii="Times New Roman" w:hAnsi="Times New Roman" w:cs="Times New Roman"/>
        </w:rPr>
        <w:t xml:space="preserve"> </w:t>
      </w:r>
      <w:proofErr w:type="spellStart"/>
      <w:r w:rsidR="007D1DC9">
        <w:rPr>
          <w:rFonts w:ascii="Times New Roman" w:hAnsi="Times New Roman" w:cs="Times New Roman"/>
        </w:rPr>
        <w:t>što</w:t>
      </w:r>
      <w:proofErr w:type="spellEnd"/>
      <w:r w:rsidR="007D1DC9">
        <w:rPr>
          <w:rFonts w:ascii="Times New Roman" w:hAnsi="Times New Roman" w:cs="Times New Roman"/>
        </w:rPr>
        <w:t xml:space="preserve"> se </w:t>
      </w:r>
      <w:proofErr w:type="spellStart"/>
      <w:r w:rsidR="007D1DC9">
        <w:rPr>
          <w:rFonts w:ascii="Times New Roman" w:hAnsi="Times New Roman" w:cs="Times New Roman"/>
        </w:rPr>
        <w:t>tiče</w:t>
      </w:r>
      <w:proofErr w:type="spellEnd"/>
      <w:r w:rsidR="007D1DC9">
        <w:rPr>
          <w:rFonts w:ascii="Times New Roman" w:hAnsi="Times New Roman" w:cs="Times New Roman"/>
        </w:rPr>
        <w:t xml:space="preserve"> </w:t>
      </w:r>
      <w:proofErr w:type="spellStart"/>
      <w:r w:rsidR="007D1DC9">
        <w:rPr>
          <w:rFonts w:ascii="Times New Roman" w:hAnsi="Times New Roman" w:cs="Times New Roman"/>
        </w:rPr>
        <w:t>vozila</w:t>
      </w:r>
      <w:proofErr w:type="spellEnd"/>
      <w:r w:rsidR="007D1DC9">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lične</w:t>
      </w:r>
      <w:proofErr w:type="spellEnd"/>
      <w:r>
        <w:rPr>
          <w:rFonts w:ascii="Times New Roman" w:hAnsi="Times New Roman" w:cs="Times New Roman"/>
        </w:rPr>
        <w:t xml:space="preserve"> </w:t>
      </w:r>
      <w:proofErr w:type="spellStart"/>
      <w:r>
        <w:rPr>
          <w:rFonts w:ascii="Times New Roman" w:hAnsi="Times New Roman" w:cs="Times New Roman"/>
        </w:rPr>
        <w:t>i</w:t>
      </w:r>
      <w:proofErr w:type="spellEnd"/>
      <w:r>
        <w:rPr>
          <w:rFonts w:ascii="Times New Roman" w:hAnsi="Times New Roman" w:cs="Times New Roman"/>
        </w:rPr>
        <w:t xml:space="preserve"> </w:t>
      </w:r>
      <w:proofErr w:type="spellStart"/>
      <w:r>
        <w:rPr>
          <w:rFonts w:ascii="Times New Roman" w:hAnsi="Times New Roman" w:cs="Times New Roman"/>
        </w:rPr>
        <w:t>kolektivne</w:t>
      </w:r>
      <w:proofErr w:type="spellEnd"/>
      <w:r>
        <w:rPr>
          <w:rFonts w:ascii="Times New Roman" w:hAnsi="Times New Roman" w:cs="Times New Roman"/>
        </w:rPr>
        <w:t xml:space="preserve"> </w:t>
      </w:r>
      <w:proofErr w:type="spellStart"/>
      <w:r>
        <w:rPr>
          <w:rFonts w:ascii="Times New Roman" w:hAnsi="Times New Roman" w:cs="Times New Roman"/>
        </w:rPr>
        <w:t>opreme</w:t>
      </w:r>
      <w:proofErr w:type="spellEnd"/>
      <w:r>
        <w:rPr>
          <w:rFonts w:ascii="Times New Roman" w:hAnsi="Times New Roman" w:cs="Times New Roman"/>
        </w:rPr>
        <w:t xml:space="preserve">. U </w:t>
      </w:r>
      <w:proofErr w:type="spellStart"/>
      <w:r>
        <w:rPr>
          <w:rFonts w:ascii="Times New Roman" w:hAnsi="Times New Roman" w:cs="Times New Roman"/>
        </w:rPr>
        <w:t>ovoj</w:t>
      </w:r>
      <w:proofErr w:type="spellEnd"/>
      <w:r>
        <w:rPr>
          <w:rFonts w:ascii="Times New Roman" w:hAnsi="Times New Roman" w:cs="Times New Roman"/>
        </w:rPr>
        <w:t xml:space="preserve"> </w:t>
      </w:r>
      <w:proofErr w:type="spellStart"/>
      <w:r>
        <w:rPr>
          <w:rFonts w:ascii="Times New Roman" w:hAnsi="Times New Roman" w:cs="Times New Roman"/>
        </w:rPr>
        <w:t>godini</w:t>
      </w:r>
      <w:proofErr w:type="spellEnd"/>
      <w:r>
        <w:rPr>
          <w:rFonts w:ascii="Times New Roman" w:hAnsi="Times New Roman" w:cs="Times New Roman"/>
        </w:rPr>
        <w:t xml:space="preserve"> </w:t>
      </w:r>
      <w:proofErr w:type="spellStart"/>
      <w:r>
        <w:rPr>
          <w:rFonts w:ascii="Times New Roman" w:hAnsi="Times New Roman" w:cs="Times New Roman"/>
        </w:rPr>
        <w:t>su</w:t>
      </w:r>
      <w:proofErr w:type="spellEnd"/>
      <w:r>
        <w:rPr>
          <w:rFonts w:ascii="Times New Roman" w:hAnsi="Times New Roman" w:cs="Times New Roman"/>
        </w:rPr>
        <w:t xml:space="preserve"> </w:t>
      </w:r>
      <w:proofErr w:type="spellStart"/>
      <w:r>
        <w:rPr>
          <w:rFonts w:ascii="Times New Roman" w:hAnsi="Times New Roman" w:cs="Times New Roman"/>
        </w:rPr>
        <w:t>kupljena</w:t>
      </w:r>
      <w:proofErr w:type="spellEnd"/>
      <w:r>
        <w:rPr>
          <w:rFonts w:ascii="Times New Roman" w:hAnsi="Times New Roman" w:cs="Times New Roman"/>
        </w:rPr>
        <w:t xml:space="preserve"> </w:t>
      </w:r>
      <w:proofErr w:type="spellStart"/>
      <w:r>
        <w:rPr>
          <w:rFonts w:ascii="Times New Roman" w:hAnsi="Times New Roman" w:cs="Times New Roman"/>
        </w:rPr>
        <w:t>dva</w:t>
      </w:r>
      <w:proofErr w:type="spellEnd"/>
      <w:r>
        <w:rPr>
          <w:rFonts w:ascii="Times New Roman" w:hAnsi="Times New Roman" w:cs="Times New Roman"/>
        </w:rPr>
        <w:t xml:space="preserve"> </w:t>
      </w:r>
      <w:proofErr w:type="spellStart"/>
      <w:r>
        <w:rPr>
          <w:rFonts w:ascii="Times New Roman" w:hAnsi="Times New Roman" w:cs="Times New Roman"/>
        </w:rPr>
        <w:t>terenska</w:t>
      </w:r>
      <w:proofErr w:type="spellEnd"/>
      <w:r>
        <w:rPr>
          <w:rFonts w:ascii="Times New Roman" w:hAnsi="Times New Roman" w:cs="Times New Roman"/>
        </w:rPr>
        <w:t xml:space="preserve"> </w:t>
      </w:r>
      <w:proofErr w:type="spellStart"/>
      <w:r>
        <w:rPr>
          <w:rFonts w:ascii="Times New Roman" w:hAnsi="Times New Roman" w:cs="Times New Roman"/>
        </w:rPr>
        <w:t>vozila</w:t>
      </w:r>
      <w:proofErr w:type="spellEnd"/>
      <w:r>
        <w:rPr>
          <w:rFonts w:ascii="Times New Roman" w:hAnsi="Times New Roman" w:cs="Times New Roman"/>
        </w:rPr>
        <w:t xml:space="preserve"> </w:t>
      </w:r>
      <w:proofErr w:type="spellStart"/>
      <w:r>
        <w:rPr>
          <w:rFonts w:ascii="Times New Roman" w:hAnsi="Times New Roman" w:cs="Times New Roman"/>
        </w:rPr>
        <w:t>marke</w:t>
      </w:r>
      <w:proofErr w:type="spellEnd"/>
      <w:r>
        <w:rPr>
          <w:rFonts w:ascii="Times New Roman" w:hAnsi="Times New Roman" w:cs="Times New Roman"/>
        </w:rPr>
        <w:t xml:space="preserve"> </w:t>
      </w:r>
      <w:r w:rsidRPr="002B5E5E">
        <w:rPr>
          <w:rFonts w:ascii="Times New Roman" w:hAnsi="Times New Roman" w:cs="Times New Roman"/>
          <w:b/>
          <w:sz w:val="16"/>
          <w:szCs w:val="16"/>
          <w:lang w:val="sr-Latn-RS"/>
        </w:rPr>
        <w:t>PICK UP ISUZU D MAX</w:t>
      </w:r>
      <w:r>
        <w:rPr>
          <w:rFonts w:ascii="Times New Roman" w:hAnsi="Times New Roman" w:cs="Times New Roman"/>
          <w:b/>
          <w:sz w:val="16"/>
          <w:szCs w:val="16"/>
          <w:lang w:val="sr-Latn-RS"/>
        </w:rPr>
        <w:t xml:space="preserve"> </w:t>
      </w:r>
      <w:r>
        <w:rPr>
          <w:rFonts w:ascii="Times New Roman" w:hAnsi="Times New Roman" w:cs="Times New Roman"/>
          <w:szCs w:val="16"/>
          <w:lang w:val="sr-Latn-RS"/>
        </w:rPr>
        <w:t xml:space="preserve">koja </w:t>
      </w:r>
      <w:proofErr w:type="gramStart"/>
      <w:r>
        <w:rPr>
          <w:rFonts w:ascii="Times New Roman" w:hAnsi="Times New Roman" w:cs="Times New Roman"/>
          <w:szCs w:val="16"/>
          <w:lang w:val="sr-Latn-RS"/>
        </w:rPr>
        <w:t>će  u</w:t>
      </w:r>
      <w:proofErr w:type="gramEnd"/>
      <w:r>
        <w:rPr>
          <w:rFonts w:ascii="Times New Roman" w:hAnsi="Times New Roman" w:cs="Times New Roman"/>
          <w:szCs w:val="16"/>
          <w:lang w:val="sr-Latn-RS"/>
        </w:rPr>
        <w:t xml:space="preserve"> pravoj fukciji biti kada se odradi vatrogasna nadogradnja na njima. Najveći problem predstavlja nedostatak automehaničkih ljestvi za spasavanje sa visokih zgrada. Moguća alternativa automehaničkim ljestvamma je uskočni dušek </w:t>
      </w:r>
      <w:r w:rsidR="00510F61">
        <w:rPr>
          <w:rFonts w:ascii="Times New Roman" w:hAnsi="Times New Roman" w:cs="Times New Roman"/>
          <w:szCs w:val="16"/>
          <w:lang w:val="sr-Latn-RS"/>
        </w:rPr>
        <w:t>čija nabavka je planirana u narednom periodu.</w:t>
      </w:r>
      <w:r w:rsidR="00922C6E">
        <w:rPr>
          <w:rFonts w:ascii="Times New Roman" w:hAnsi="Times New Roman" w:cs="Times New Roman"/>
          <w:szCs w:val="16"/>
          <w:lang w:val="sr-Latn-RS"/>
        </w:rPr>
        <w:t xml:space="preserve"> Svi zaposleni posjeduju sertifikovanu zaštitnu opremu. U 2023. godini je  nabavljen ručni razvalni alat ,,HULIGAN“ koji značajno pomaže prilikom spasavanja u saobraćajnim udesima i prilikom nasilnog otvaranja vrata u stanovima kada je to potrebno u smislu spasavanja.</w:t>
      </w:r>
      <w:r w:rsidR="00131E63">
        <w:rPr>
          <w:rFonts w:ascii="Times New Roman" w:hAnsi="Times New Roman" w:cs="Times New Roman"/>
          <w:szCs w:val="16"/>
          <w:lang w:val="sr-Latn-RS"/>
        </w:rPr>
        <w:t xml:space="preserve"> U istoj godini nabavljena su i radna odijela za sve zaposlene.</w:t>
      </w:r>
    </w:p>
    <w:p w:rsidR="001357BF" w:rsidRPr="001357BF" w:rsidRDefault="001357BF" w:rsidP="001357BF">
      <w:pPr>
        <w:tabs>
          <w:tab w:val="left" w:pos="2051"/>
        </w:tabs>
        <w:spacing w:before="0" w:after="160" w:line="259" w:lineRule="auto"/>
        <w:rPr>
          <w:rFonts w:ascii="Times New Roman" w:eastAsia="Calibri" w:hAnsi="Times New Roman" w:cs="Times New Roman"/>
          <w:b/>
          <w:bCs/>
          <w:sz w:val="22"/>
          <w:lang w:val="sr-Latn-ME"/>
        </w:rPr>
        <w:sectPr w:rsidR="001357BF" w:rsidRPr="001357BF" w:rsidSect="000B5C5C">
          <w:headerReference w:type="default" r:id="rId16"/>
          <w:headerReference w:type="first" r:id="rId17"/>
          <w:pgSz w:w="11906" w:h="16838" w:code="9"/>
          <w:pgMar w:top="1276" w:right="1418" w:bottom="567" w:left="1418" w:header="1134" w:footer="345" w:gutter="0"/>
          <w:cols w:space="708"/>
          <w:titlePg/>
          <w:docGrid w:linePitch="360"/>
        </w:sectPr>
      </w:pPr>
      <w:r>
        <w:rPr>
          <w:rFonts w:ascii="Times New Roman" w:hAnsi="Times New Roman" w:cs="Times New Roman"/>
          <w:lang w:val="sr-Latn-ME"/>
        </w:rPr>
        <w:t xml:space="preserve">       </w:t>
      </w:r>
    </w:p>
    <w:tbl>
      <w:tblPr>
        <w:tblW w:w="14350" w:type="dxa"/>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6"/>
        <w:gridCol w:w="1060"/>
        <w:gridCol w:w="191"/>
        <w:gridCol w:w="863"/>
        <w:gridCol w:w="1375"/>
        <w:gridCol w:w="720"/>
        <w:gridCol w:w="707"/>
        <w:gridCol w:w="956"/>
        <w:gridCol w:w="1363"/>
        <w:gridCol w:w="494"/>
        <w:gridCol w:w="1228"/>
        <w:gridCol w:w="3097"/>
      </w:tblGrid>
      <w:tr w:rsidR="001F3756" w:rsidRPr="001F3756" w:rsidTr="00082B7A">
        <w:trPr>
          <w:trHeight w:val="245"/>
        </w:trPr>
        <w:tc>
          <w:tcPr>
            <w:tcW w:w="14350" w:type="dxa"/>
            <w:gridSpan w:val="12"/>
            <w:tcBorders>
              <w:top w:val="single" w:sz="18" w:space="0" w:color="auto"/>
              <w:left w:val="single" w:sz="18" w:space="0" w:color="auto"/>
              <w:bottom w:val="single" w:sz="18" w:space="0" w:color="auto"/>
              <w:right w:val="single" w:sz="18" w:space="0" w:color="auto"/>
            </w:tcBorders>
          </w:tcPr>
          <w:p w:rsidR="001F3756" w:rsidRPr="001F3756" w:rsidRDefault="001F3756" w:rsidP="001F3756">
            <w:pPr>
              <w:tabs>
                <w:tab w:val="left" w:pos="2051"/>
              </w:tabs>
              <w:spacing w:before="0" w:after="160" w:line="259" w:lineRule="auto"/>
              <w:jc w:val="center"/>
              <w:rPr>
                <w:rFonts w:ascii="Times New Roman" w:eastAsia="Calibri" w:hAnsi="Times New Roman" w:cs="Times New Roman"/>
                <w:b/>
                <w:bCs/>
                <w:lang w:val="sr-Latn-CS"/>
              </w:rPr>
            </w:pPr>
            <w:r w:rsidRPr="001F3756">
              <w:rPr>
                <w:rFonts w:ascii="Times New Roman" w:eastAsia="Calibri" w:hAnsi="Times New Roman" w:cs="Times New Roman"/>
                <w:b/>
                <w:bCs/>
                <w:sz w:val="22"/>
                <w:lang w:val="sr-Latn-CS"/>
              </w:rPr>
              <w:lastRenderedPageBreak/>
              <w:t>Lična i kolektivna oprema</w:t>
            </w:r>
          </w:p>
        </w:tc>
      </w:tr>
      <w:tr w:rsidR="001F3756" w:rsidRPr="001F3756" w:rsidTr="00082B7A">
        <w:trPr>
          <w:trHeight w:val="197"/>
        </w:trPr>
        <w:tc>
          <w:tcPr>
            <w:tcW w:w="10025" w:type="dxa"/>
            <w:gridSpan w:val="10"/>
            <w:tcBorders>
              <w:top w:val="single" w:sz="18" w:space="0" w:color="auto"/>
            </w:tcBorders>
          </w:tcPr>
          <w:p w:rsidR="001F3756" w:rsidRPr="001F3756" w:rsidRDefault="001F3756" w:rsidP="001F3756">
            <w:pPr>
              <w:tabs>
                <w:tab w:val="left" w:pos="2051"/>
              </w:tabs>
              <w:spacing w:before="0" w:after="160" w:line="259" w:lineRule="auto"/>
              <w:jc w:val="left"/>
              <w:rPr>
                <w:rFonts w:ascii="Times New Roman" w:eastAsia="Calibri" w:hAnsi="Times New Roman" w:cs="Times New Roman"/>
                <w:b/>
                <w:bCs/>
                <w:sz w:val="20"/>
                <w:szCs w:val="20"/>
                <w:lang w:val="sr-Latn-CS"/>
              </w:rPr>
            </w:pPr>
            <w:r w:rsidRPr="001F3756">
              <w:rPr>
                <w:rFonts w:ascii="Times New Roman" w:eastAsia="Calibri" w:hAnsi="Times New Roman" w:cs="Times New Roman"/>
                <w:b/>
                <w:bCs/>
                <w:sz w:val="20"/>
                <w:szCs w:val="20"/>
                <w:lang w:val="sr-Latn-CS"/>
              </w:rPr>
              <w:t>Postojeća lična oprema</w:t>
            </w:r>
          </w:p>
        </w:tc>
        <w:tc>
          <w:tcPr>
            <w:tcW w:w="4325" w:type="dxa"/>
            <w:gridSpan w:val="2"/>
            <w:tcBorders>
              <w:top w:val="single" w:sz="18" w:space="0" w:color="auto"/>
            </w:tcBorders>
          </w:tcPr>
          <w:p w:rsidR="001F3756" w:rsidRPr="001F3756" w:rsidRDefault="001F3756" w:rsidP="001F3756">
            <w:pPr>
              <w:tabs>
                <w:tab w:val="left" w:pos="2051"/>
              </w:tabs>
              <w:spacing w:before="0" w:after="160" w:line="259" w:lineRule="auto"/>
              <w:jc w:val="left"/>
              <w:rPr>
                <w:rFonts w:ascii="Calibri" w:eastAsia="Calibri" w:hAnsi="Calibri" w:cs="Times New Roman"/>
                <w:sz w:val="20"/>
                <w:szCs w:val="20"/>
                <w:lang w:val="sr-Latn-CS"/>
              </w:rPr>
            </w:pPr>
            <w:r w:rsidRPr="001F3756">
              <w:rPr>
                <w:rFonts w:ascii="Calibri" w:eastAsia="Calibri" w:hAnsi="Calibri" w:cs="Times New Roman"/>
                <w:sz w:val="20"/>
                <w:szCs w:val="20"/>
                <w:lang w:val="sr-Latn-CS"/>
              </w:rPr>
              <w:t>Napomena</w:t>
            </w:r>
          </w:p>
        </w:tc>
      </w:tr>
      <w:tr w:rsidR="001F3756" w:rsidRPr="001F3756" w:rsidTr="00082B7A">
        <w:trPr>
          <w:trHeight w:val="413"/>
        </w:trPr>
        <w:tc>
          <w:tcPr>
            <w:tcW w:w="3356" w:type="dxa"/>
            <w:gridSpan w:val="2"/>
          </w:tcPr>
          <w:p w:rsidR="001F3756" w:rsidRPr="001F3756" w:rsidRDefault="001F3756" w:rsidP="001F3756">
            <w:pPr>
              <w:tabs>
                <w:tab w:val="left" w:pos="2051"/>
              </w:tabs>
              <w:spacing w:before="0" w:after="160" w:line="259" w:lineRule="auto"/>
              <w:jc w:val="left"/>
              <w:rPr>
                <w:rFonts w:ascii="Times New Roman" w:eastAsia="Calibri" w:hAnsi="Times New Roman" w:cs="Times New Roman"/>
                <w:sz w:val="20"/>
                <w:szCs w:val="20"/>
                <w:lang w:val="sr-Latn-CS"/>
              </w:rPr>
            </w:pPr>
            <w:r w:rsidRPr="001F3756">
              <w:rPr>
                <w:rFonts w:ascii="Times New Roman" w:eastAsia="Calibri" w:hAnsi="Times New Roman" w:cs="Times New Roman"/>
                <w:sz w:val="20"/>
                <w:szCs w:val="20"/>
                <w:lang w:val="sr-Latn-CS"/>
              </w:rPr>
              <w:t xml:space="preserve">Vrsta </w:t>
            </w:r>
          </w:p>
        </w:tc>
        <w:tc>
          <w:tcPr>
            <w:tcW w:w="2429" w:type="dxa"/>
            <w:gridSpan w:val="3"/>
          </w:tcPr>
          <w:p w:rsidR="001F3756" w:rsidRPr="001F3756" w:rsidRDefault="001F3756" w:rsidP="001F3756">
            <w:pPr>
              <w:tabs>
                <w:tab w:val="left" w:pos="2051"/>
              </w:tabs>
              <w:spacing w:before="0" w:after="160" w:line="259" w:lineRule="auto"/>
              <w:jc w:val="left"/>
              <w:rPr>
                <w:rFonts w:ascii="Times New Roman" w:eastAsia="Calibri" w:hAnsi="Times New Roman" w:cs="Times New Roman"/>
                <w:sz w:val="20"/>
                <w:szCs w:val="20"/>
                <w:lang w:val="sr-Latn-CS"/>
              </w:rPr>
            </w:pPr>
            <w:r w:rsidRPr="001F3756">
              <w:rPr>
                <w:rFonts w:ascii="Times New Roman" w:eastAsia="Calibri" w:hAnsi="Times New Roman" w:cs="Times New Roman"/>
                <w:sz w:val="20"/>
                <w:szCs w:val="20"/>
                <w:lang w:val="sr-Latn-CS"/>
              </w:rPr>
              <w:t xml:space="preserve">Proizvođač </w:t>
            </w:r>
          </w:p>
        </w:tc>
        <w:tc>
          <w:tcPr>
            <w:tcW w:w="1427" w:type="dxa"/>
            <w:gridSpan w:val="2"/>
          </w:tcPr>
          <w:p w:rsidR="001F3756" w:rsidRPr="001F3756" w:rsidRDefault="001F3756" w:rsidP="001F3756">
            <w:pPr>
              <w:tabs>
                <w:tab w:val="left" w:pos="2051"/>
              </w:tabs>
              <w:spacing w:before="0" w:after="160" w:line="259" w:lineRule="auto"/>
              <w:jc w:val="left"/>
              <w:rPr>
                <w:rFonts w:ascii="Times New Roman" w:eastAsia="Calibri" w:hAnsi="Times New Roman" w:cs="Times New Roman"/>
                <w:sz w:val="20"/>
                <w:szCs w:val="20"/>
                <w:lang w:val="sr-Latn-CS"/>
              </w:rPr>
            </w:pPr>
            <w:r w:rsidRPr="001F3756">
              <w:rPr>
                <w:rFonts w:ascii="Times New Roman" w:eastAsia="Calibri" w:hAnsi="Times New Roman" w:cs="Times New Roman"/>
                <w:sz w:val="20"/>
                <w:szCs w:val="20"/>
                <w:lang w:val="sr-Latn-CS"/>
              </w:rPr>
              <w:t xml:space="preserve">God.nabavke </w:t>
            </w:r>
          </w:p>
        </w:tc>
        <w:tc>
          <w:tcPr>
            <w:tcW w:w="2813" w:type="dxa"/>
            <w:gridSpan w:val="3"/>
            <w:tcBorders>
              <w:right w:val="single" w:sz="2" w:space="0" w:color="auto"/>
            </w:tcBorders>
          </w:tcPr>
          <w:p w:rsidR="001F3756" w:rsidRPr="001F3756" w:rsidRDefault="001F3756" w:rsidP="001F3756">
            <w:pPr>
              <w:tabs>
                <w:tab w:val="left" w:pos="2051"/>
              </w:tabs>
              <w:spacing w:before="0" w:after="160" w:line="259" w:lineRule="auto"/>
              <w:jc w:val="left"/>
              <w:rPr>
                <w:rFonts w:ascii="Times New Roman" w:eastAsia="Calibri" w:hAnsi="Times New Roman" w:cs="Times New Roman"/>
                <w:sz w:val="20"/>
                <w:szCs w:val="20"/>
                <w:lang w:val="sr-Latn-CS"/>
              </w:rPr>
            </w:pPr>
            <w:r w:rsidRPr="001F3756">
              <w:rPr>
                <w:rFonts w:ascii="Times New Roman" w:eastAsia="Calibri" w:hAnsi="Times New Roman" w:cs="Times New Roman"/>
                <w:sz w:val="20"/>
                <w:szCs w:val="20"/>
                <w:lang w:val="sr-Latn-CS"/>
              </w:rPr>
              <w:t>Količina</w:t>
            </w:r>
          </w:p>
        </w:tc>
        <w:tc>
          <w:tcPr>
            <w:tcW w:w="4325" w:type="dxa"/>
            <w:gridSpan w:val="2"/>
            <w:vMerge w:val="restart"/>
            <w:tcBorders>
              <w:left w:val="single" w:sz="2" w:space="0" w:color="auto"/>
            </w:tcBorders>
          </w:tcPr>
          <w:p w:rsidR="001F3756" w:rsidRPr="001F3756" w:rsidRDefault="001F3756" w:rsidP="001F3756">
            <w:pPr>
              <w:spacing w:before="0" w:after="0" w:line="240" w:lineRule="auto"/>
              <w:jc w:val="left"/>
              <w:rPr>
                <w:rFonts w:ascii="Calibri" w:eastAsia="Calibri" w:hAnsi="Calibri" w:cs="Times New Roman"/>
                <w:sz w:val="20"/>
                <w:szCs w:val="20"/>
                <w:lang w:val="sr-Latn-CS"/>
              </w:rPr>
            </w:pPr>
          </w:p>
          <w:p w:rsidR="001F3756" w:rsidRPr="001F3756" w:rsidRDefault="001F3756" w:rsidP="001F3756">
            <w:pPr>
              <w:spacing w:before="0" w:after="0" w:line="240" w:lineRule="auto"/>
              <w:jc w:val="left"/>
              <w:rPr>
                <w:rFonts w:ascii="Calibri" w:eastAsia="Calibri" w:hAnsi="Calibri" w:cs="Times New Roman"/>
                <w:b/>
                <w:sz w:val="20"/>
                <w:szCs w:val="20"/>
                <w:lang w:val="sr-Latn-CS"/>
              </w:rPr>
            </w:pPr>
          </w:p>
          <w:p w:rsidR="001F3756" w:rsidRPr="001F3756" w:rsidRDefault="001F3756" w:rsidP="001F3756">
            <w:pPr>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Rukavice  su isključivo namijenjene za šumski požar.</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p>
          <w:p w:rsidR="001F3756" w:rsidRPr="001F3756" w:rsidRDefault="001F3756" w:rsidP="001F3756">
            <w:pPr>
              <w:spacing w:before="0" w:after="0" w:line="240" w:lineRule="auto"/>
              <w:jc w:val="left"/>
              <w:rPr>
                <w:rFonts w:ascii="Calibri" w:eastAsia="Calibri" w:hAnsi="Calibri" w:cs="Times New Roman"/>
                <w:sz w:val="20"/>
                <w:szCs w:val="20"/>
                <w:lang w:val="sr-Latn-CS"/>
              </w:rPr>
            </w:pPr>
          </w:p>
          <w:p w:rsidR="001F3756" w:rsidRPr="001F3756" w:rsidRDefault="001F3756" w:rsidP="001F3756">
            <w:pPr>
              <w:tabs>
                <w:tab w:val="left" w:pos="2051"/>
              </w:tabs>
              <w:spacing w:before="0" w:after="0" w:line="240" w:lineRule="auto"/>
              <w:jc w:val="left"/>
              <w:rPr>
                <w:rFonts w:ascii="Calibri" w:eastAsia="Calibri" w:hAnsi="Calibri" w:cs="Times New Roman"/>
                <w:sz w:val="20"/>
                <w:szCs w:val="20"/>
                <w:lang w:val="sr-Latn-CS"/>
              </w:rPr>
            </w:pPr>
          </w:p>
        </w:tc>
      </w:tr>
      <w:tr w:rsidR="001F3756" w:rsidRPr="001F3756" w:rsidTr="00082B7A">
        <w:trPr>
          <w:trHeight w:val="465"/>
        </w:trPr>
        <w:tc>
          <w:tcPr>
            <w:tcW w:w="3356" w:type="dxa"/>
            <w:gridSpan w:val="2"/>
          </w:tcPr>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sz w:val="20"/>
                <w:szCs w:val="20"/>
                <w:lang w:val="sr-Latn-CS"/>
              </w:rPr>
              <w:t xml:space="preserve">1.  </w:t>
            </w:r>
            <w:r w:rsidRPr="001F3756">
              <w:rPr>
                <w:rFonts w:ascii="Calibri" w:eastAsia="Calibri" w:hAnsi="Calibri" w:cs="Times New Roman"/>
                <w:b/>
                <w:sz w:val="20"/>
                <w:szCs w:val="20"/>
                <w:lang w:val="sr-Latn-CS"/>
              </w:rPr>
              <w:t>Šljem</w:t>
            </w:r>
          </w:p>
          <w:p w:rsidR="001F3756" w:rsidRPr="001F3756" w:rsidRDefault="001F3756" w:rsidP="001F3756">
            <w:pPr>
              <w:tabs>
                <w:tab w:val="left" w:pos="2051"/>
              </w:tabs>
              <w:spacing w:before="0" w:after="0" w:line="240" w:lineRule="auto"/>
              <w:jc w:val="left"/>
              <w:rPr>
                <w:rFonts w:ascii="Calibri" w:eastAsia="Calibri" w:hAnsi="Calibri" w:cs="Times New Roman"/>
                <w:sz w:val="20"/>
                <w:szCs w:val="20"/>
                <w:lang w:val="sr-Latn-CS"/>
              </w:rPr>
            </w:pPr>
            <w:r w:rsidRPr="001F3756">
              <w:rPr>
                <w:rFonts w:ascii="Calibri" w:eastAsia="Calibri" w:hAnsi="Calibri" w:cs="Times New Roman"/>
                <w:sz w:val="20"/>
                <w:szCs w:val="20"/>
                <w:lang w:val="sr-Latn-CS"/>
              </w:rPr>
              <w:t xml:space="preserve">2 . </w:t>
            </w:r>
            <w:r w:rsidRPr="001F3756">
              <w:rPr>
                <w:rFonts w:ascii="Calibri" w:eastAsia="Calibri" w:hAnsi="Calibri" w:cs="Times New Roman"/>
                <w:b/>
                <w:sz w:val="20"/>
                <w:szCs w:val="20"/>
                <w:lang w:val="sr-Latn-CS"/>
              </w:rPr>
              <w:t>Šljem</w:t>
            </w:r>
          </w:p>
          <w:p w:rsidR="001F3756" w:rsidRPr="001F3756" w:rsidRDefault="001F3756" w:rsidP="001F3756">
            <w:pPr>
              <w:tabs>
                <w:tab w:val="left" w:pos="2051"/>
              </w:tabs>
              <w:spacing w:before="0" w:after="0" w:line="240" w:lineRule="auto"/>
              <w:jc w:val="left"/>
              <w:rPr>
                <w:rFonts w:ascii="Calibri" w:eastAsia="Calibri" w:hAnsi="Calibri" w:cs="Times New Roman"/>
                <w:sz w:val="20"/>
                <w:szCs w:val="20"/>
                <w:lang w:val="sr-Latn-CS"/>
              </w:rPr>
            </w:pPr>
            <w:r w:rsidRPr="001F3756">
              <w:rPr>
                <w:rFonts w:ascii="Calibri" w:eastAsia="Calibri" w:hAnsi="Calibri" w:cs="Times New Roman"/>
                <w:sz w:val="20"/>
                <w:szCs w:val="20"/>
                <w:lang w:val="sr-Latn-CS"/>
              </w:rPr>
              <w:t xml:space="preserve">3.  </w:t>
            </w:r>
            <w:r w:rsidRPr="001F3756">
              <w:rPr>
                <w:rFonts w:ascii="Calibri" w:eastAsia="Calibri" w:hAnsi="Calibri" w:cs="Times New Roman"/>
                <w:b/>
                <w:sz w:val="20"/>
                <w:szCs w:val="20"/>
                <w:lang w:val="sr-Latn-CS"/>
              </w:rPr>
              <w:t>Radni kombinezoni</w:t>
            </w:r>
          </w:p>
          <w:p w:rsidR="001F3756" w:rsidRPr="001F3756" w:rsidRDefault="001F3756" w:rsidP="001F3756">
            <w:pPr>
              <w:tabs>
                <w:tab w:val="left" w:pos="2051"/>
              </w:tabs>
              <w:spacing w:before="0" w:after="0" w:line="240" w:lineRule="auto"/>
              <w:jc w:val="left"/>
              <w:rPr>
                <w:rFonts w:ascii="Calibri" w:eastAsia="Calibri" w:hAnsi="Calibri" w:cs="Times New Roman"/>
                <w:sz w:val="20"/>
                <w:szCs w:val="20"/>
                <w:lang w:val="sr-Latn-CS"/>
              </w:rPr>
            </w:pPr>
            <w:r w:rsidRPr="001F3756">
              <w:rPr>
                <w:rFonts w:ascii="Calibri" w:eastAsia="Calibri" w:hAnsi="Calibri" w:cs="Times New Roman"/>
                <w:sz w:val="20"/>
                <w:szCs w:val="20"/>
                <w:lang w:val="sr-Latn-CS"/>
              </w:rPr>
              <w:t xml:space="preserve">4.  </w:t>
            </w:r>
            <w:r w:rsidRPr="001F3756">
              <w:rPr>
                <w:rFonts w:ascii="Calibri" w:eastAsia="Calibri" w:hAnsi="Calibri" w:cs="Times New Roman"/>
                <w:b/>
                <w:sz w:val="20"/>
                <w:szCs w:val="20"/>
                <w:lang w:val="sr-Latn-CS"/>
              </w:rPr>
              <w:t>Rukavice zaštitne</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sz w:val="20"/>
                <w:szCs w:val="20"/>
                <w:lang w:val="sr-Latn-CS"/>
              </w:rPr>
              <w:t xml:space="preserve">5.  </w:t>
            </w:r>
            <w:r w:rsidRPr="001F3756">
              <w:rPr>
                <w:rFonts w:ascii="Calibri" w:eastAsia="Calibri" w:hAnsi="Calibri" w:cs="Times New Roman"/>
                <w:b/>
                <w:sz w:val="20"/>
                <w:szCs w:val="20"/>
                <w:lang w:val="sr-Latn-CS"/>
              </w:rPr>
              <w:t>Čizme</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sz w:val="20"/>
                <w:szCs w:val="20"/>
                <w:lang w:val="sr-Latn-CS"/>
              </w:rPr>
              <w:t xml:space="preserve">6.  </w:t>
            </w:r>
            <w:r w:rsidRPr="001F3756">
              <w:rPr>
                <w:rFonts w:ascii="Calibri" w:eastAsia="Calibri" w:hAnsi="Calibri" w:cs="Times New Roman"/>
                <w:b/>
                <w:sz w:val="20"/>
                <w:szCs w:val="20"/>
                <w:lang w:val="sr-Latn-CS"/>
              </w:rPr>
              <w:t>Odijela za prilaz vatri</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7.  Šljem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8.  Čizme vatrogasne</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9.  Radne cipele</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10. Prsluk za spašavanje na vodi</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 xml:space="preserve">11. Čarape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 xml:space="preserve">12.  Cipele gležnjače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13. Rukavice</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 xml:space="preserve">14. Pojas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15. Podkapa neopren</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 xml:space="preserve">16. Uže za bacanje </w:t>
            </w:r>
          </w:p>
          <w:p w:rsidR="001F3756" w:rsidRPr="001F3756" w:rsidRDefault="001F3756" w:rsidP="001F3756">
            <w:pPr>
              <w:tabs>
                <w:tab w:val="left" w:pos="2051"/>
              </w:tabs>
              <w:spacing w:before="0" w:after="0" w:line="240" w:lineRule="auto"/>
              <w:jc w:val="left"/>
              <w:rPr>
                <w:rFonts w:ascii="Times New Roman" w:eastAsia="Calibri" w:hAnsi="Times New Roman" w:cs="Times New Roman"/>
                <w:b/>
                <w:sz w:val="20"/>
                <w:szCs w:val="20"/>
                <w:lang w:val="sr-Latn-CS"/>
              </w:rPr>
            </w:pPr>
            <w:r w:rsidRPr="001F3756">
              <w:rPr>
                <w:rFonts w:ascii="Times New Roman" w:eastAsia="Calibri" w:hAnsi="Times New Roman" w:cs="Times New Roman"/>
                <w:b/>
                <w:sz w:val="20"/>
                <w:szCs w:val="20"/>
                <w:lang w:val="sr-Latn-CS"/>
              </w:rPr>
              <w:t xml:space="preserve">17. Kaciga </w:t>
            </w:r>
          </w:p>
          <w:p w:rsidR="001F3756" w:rsidRPr="001F3756" w:rsidRDefault="001F3756" w:rsidP="001F3756">
            <w:pPr>
              <w:tabs>
                <w:tab w:val="left" w:pos="2051"/>
              </w:tabs>
              <w:spacing w:before="0" w:after="0" w:line="240" w:lineRule="auto"/>
              <w:jc w:val="left"/>
              <w:rPr>
                <w:rFonts w:ascii="Times New Roman" w:eastAsia="Calibri" w:hAnsi="Times New Roman" w:cs="Times New Roman"/>
                <w:sz w:val="20"/>
                <w:szCs w:val="20"/>
                <w:lang w:val="sr-Latn-CS"/>
              </w:rPr>
            </w:pPr>
            <w:r w:rsidRPr="001F3756">
              <w:rPr>
                <w:rFonts w:ascii="Times New Roman" w:eastAsia="Calibri" w:hAnsi="Times New Roman" w:cs="Times New Roman"/>
                <w:b/>
                <w:sz w:val="20"/>
                <w:szCs w:val="20"/>
                <w:lang w:val="sr-Latn-CS"/>
              </w:rPr>
              <w:t>18. Pod odijelo</w:t>
            </w:r>
            <w:r w:rsidRPr="001F3756">
              <w:rPr>
                <w:rFonts w:ascii="Times New Roman" w:eastAsia="Calibri" w:hAnsi="Times New Roman" w:cs="Times New Roman"/>
                <w:sz w:val="20"/>
                <w:szCs w:val="20"/>
                <w:lang w:val="sr-Latn-CS"/>
              </w:rPr>
              <w:t xml:space="preserve"> </w:t>
            </w:r>
          </w:p>
        </w:tc>
        <w:tc>
          <w:tcPr>
            <w:tcW w:w="2429" w:type="dxa"/>
            <w:gridSpan w:val="3"/>
          </w:tcPr>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sz w:val="20"/>
                <w:szCs w:val="20"/>
                <w:lang w:val="sr-Latn-CS"/>
              </w:rPr>
              <w:t xml:space="preserve">1. </w:t>
            </w:r>
            <w:r w:rsidRPr="001F3756">
              <w:rPr>
                <w:rFonts w:ascii="Calibri" w:eastAsia="Calibri" w:hAnsi="Calibri" w:cs="Times New Roman"/>
                <w:b/>
                <w:sz w:val="20"/>
                <w:szCs w:val="20"/>
                <w:lang w:val="sr-Latn-CS"/>
              </w:rPr>
              <w:t>DRAGER</w:t>
            </w:r>
          </w:p>
          <w:p w:rsidR="001F3756" w:rsidRPr="001F3756" w:rsidRDefault="001F3756" w:rsidP="001F3756">
            <w:pPr>
              <w:tabs>
                <w:tab w:val="left" w:pos="2051"/>
              </w:tabs>
              <w:spacing w:before="0" w:after="0" w:line="240" w:lineRule="auto"/>
              <w:jc w:val="left"/>
              <w:rPr>
                <w:rFonts w:ascii="Calibri" w:eastAsia="Calibri" w:hAnsi="Calibri" w:cs="Times New Roman"/>
                <w:sz w:val="20"/>
                <w:szCs w:val="20"/>
                <w:lang w:val="sr-Latn-CS"/>
              </w:rPr>
            </w:pPr>
            <w:r w:rsidRPr="001F3756">
              <w:rPr>
                <w:rFonts w:ascii="Calibri" w:eastAsia="Calibri" w:hAnsi="Calibri" w:cs="Times New Roman"/>
                <w:b/>
                <w:sz w:val="20"/>
                <w:szCs w:val="20"/>
                <w:lang w:val="sr-Latn-CS"/>
              </w:rPr>
              <w:t>2. DRAGER</w:t>
            </w:r>
          </w:p>
          <w:p w:rsidR="001F3756" w:rsidRPr="001F3756" w:rsidRDefault="001F3756" w:rsidP="001F3756">
            <w:pPr>
              <w:tabs>
                <w:tab w:val="left" w:pos="2051"/>
              </w:tabs>
              <w:spacing w:before="0" w:after="0" w:line="240" w:lineRule="auto"/>
              <w:jc w:val="left"/>
              <w:rPr>
                <w:rFonts w:ascii="Calibri" w:eastAsia="Calibri" w:hAnsi="Calibri" w:cs="Times New Roman"/>
                <w:sz w:val="20"/>
                <w:szCs w:val="20"/>
                <w:lang w:val="sr-Latn-CS"/>
              </w:rPr>
            </w:pPr>
            <w:r w:rsidRPr="001F3756">
              <w:rPr>
                <w:rFonts w:ascii="Calibri" w:eastAsia="Calibri" w:hAnsi="Calibri" w:cs="Times New Roman"/>
                <w:sz w:val="20"/>
                <w:szCs w:val="20"/>
                <w:lang w:val="sr-Latn-CS"/>
              </w:rPr>
              <w:t xml:space="preserve">3. </w:t>
            </w:r>
            <w:r w:rsidRPr="001F3756">
              <w:rPr>
                <w:rFonts w:ascii="Calibri" w:eastAsia="Calibri" w:hAnsi="Calibri" w:cs="Times New Roman"/>
                <w:b/>
                <w:sz w:val="20"/>
                <w:szCs w:val="20"/>
                <w:lang w:val="sr-Latn-CS"/>
              </w:rPr>
              <w:t>KARALIĆ</w:t>
            </w:r>
          </w:p>
          <w:p w:rsidR="001F3756" w:rsidRPr="001F3756" w:rsidRDefault="001F3756" w:rsidP="001F3756">
            <w:pPr>
              <w:tabs>
                <w:tab w:val="left" w:pos="2051"/>
              </w:tabs>
              <w:spacing w:before="0" w:after="0" w:line="240" w:lineRule="auto"/>
              <w:jc w:val="left"/>
              <w:rPr>
                <w:rFonts w:ascii="Calibri" w:eastAsia="Calibri" w:hAnsi="Calibri" w:cs="Times New Roman"/>
                <w:sz w:val="20"/>
                <w:szCs w:val="20"/>
                <w:lang w:val="sr-Latn-CS"/>
              </w:rPr>
            </w:pPr>
            <w:r w:rsidRPr="001F3756">
              <w:rPr>
                <w:rFonts w:ascii="Calibri" w:eastAsia="Calibri" w:hAnsi="Calibri" w:cs="Times New Roman"/>
                <w:sz w:val="20"/>
                <w:szCs w:val="20"/>
                <w:lang w:val="sr-Latn-CS"/>
              </w:rPr>
              <w:t xml:space="preserve">4. </w:t>
            </w:r>
            <w:r w:rsidRPr="001F3756">
              <w:rPr>
                <w:rFonts w:ascii="Calibri" w:eastAsia="Calibri" w:hAnsi="Calibri" w:cs="Times New Roman"/>
                <w:b/>
                <w:sz w:val="20"/>
                <w:szCs w:val="20"/>
                <w:lang w:val="sr-Latn-CS"/>
              </w:rPr>
              <w:t>PORELLE</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sz w:val="20"/>
                <w:szCs w:val="20"/>
                <w:lang w:val="sr-Latn-CS"/>
              </w:rPr>
              <w:t xml:space="preserve">5. </w:t>
            </w:r>
            <w:r w:rsidRPr="001F3756">
              <w:rPr>
                <w:rFonts w:ascii="Calibri" w:eastAsia="Calibri" w:hAnsi="Calibri" w:cs="Times New Roman"/>
                <w:b/>
                <w:sz w:val="20"/>
                <w:szCs w:val="20"/>
                <w:lang w:val="sr-Latn-CS"/>
              </w:rPr>
              <w:t>TIGAR</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6. FIRE EXPLORER</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7. AKRAPOVIĆ</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8. ROSENBAUER</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9. PLANIKA</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10. ELEMET GEAR</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11. BESTARD</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12. NRS RESCUE GLOVES</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13. RIVER EVOLUTION</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14. SANDILINE</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15. RIVER EVOLUTION</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16. ELEMENTS HUSK</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17. NRS</w:t>
            </w:r>
          </w:p>
          <w:p w:rsidR="001F3756" w:rsidRPr="001F3756" w:rsidRDefault="001F3756" w:rsidP="001F3756">
            <w:pPr>
              <w:tabs>
                <w:tab w:val="left" w:pos="2051"/>
              </w:tabs>
              <w:spacing w:before="0" w:after="0" w:line="240" w:lineRule="auto"/>
              <w:jc w:val="left"/>
              <w:rPr>
                <w:rFonts w:ascii="Times New Roman" w:eastAsia="Calibri" w:hAnsi="Times New Roman" w:cs="Times New Roman"/>
                <w:sz w:val="20"/>
                <w:szCs w:val="20"/>
                <w:lang w:val="sr-Latn-CS"/>
              </w:rPr>
            </w:pPr>
            <w:r w:rsidRPr="001F3756">
              <w:rPr>
                <w:rFonts w:ascii="Calibri" w:eastAsia="Calibri" w:hAnsi="Calibri" w:cs="Times New Roman"/>
                <w:b/>
                <w:sz w:val="20"/>
                <w:szCs w:val="20"/>
                <w:lang w:val="sr-Latn-CS"/>
              </w:rPr>
              <w:t>18. EXEKSPEDITION</w:t>
            </w:r>
          </w:p>
        </w:tc>
        <w:tc>
          <w:tcPr>
            <w:tcW w:w="1427" w:type="dxa"/>
            <w:gridSpan w:val="2"/>
          </w:tcPr>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sz w:val="20"/>
                <w:szCs w:val="20"/>
                <w:lang w:val="sr-Latn-CS"/>
              </w:rPr>
              <w:t xml:space="preserve">1. </w:t>
            </w:r>
            <w:r w:rsidRPr="001F3756">
              <w:rPr>
                <w:rFonts w:ascii="Calibri" w:eastAsia="Calibri" w:hAnsi="Calibri" w:cs="Times New Roman"/>
                <w:b/>
                <w:sz w:val="20"/>
                <w:szCs w:val="20"/>
                <w:lang w:val="sr-Latn-CS"/>
              </w:rPr>
              <w:t>2015. g.</w:t>
            </w:r>
          </w:p>
          <w:p w:rsidR="001F3756" w:rsidRPr="001F3756" w:rsidRDefault="001F3756" w:rsidP="001F3756">
            <w:pPr>
              <w:tabs>
                <w:tab w:val="left" w:pos="2051"/>
              </w:tabs>
              <w:spacing w:before="0" w:after="0" w:line="240" w:lineRule="auto"/>
              <w:jc w:val="left"/>
              <w:rPr>
                <w:rFonts w:ascii="Calibri" w:eastAsia="Calibri" w:hAnsi="Calibri" w:cs="Times New Roman"/>
                <w:sz w:val="20"/>
                <w:szCs w:val="20"/>
                <w:lang w:val="sr-Latn-CS"/>
              </w:rPr>
            </w:pPr>
            <w:r w:rsidRPr="001F3756">
              <w:rPr>
                <w:rFonts w:ascii="Calibri" w:eastAsia="Calibri" w:hAnsi="Calibri" w:cs="Times New Roman"/>
                <w:b/>
                <w:sz w:val="20"/>
                <w:szCs w:val="20"/>
                <w:lang w:val="sr-Latn-CS"/>
              </w:rPr>
              <w:t>2. 2016. g.</w:t>
            </w:r>
          </w:p>
          <w:p w:rsidR="001F3756" w:rsidRPr="001F3756" w:rsidRDefault="001F3756" w:rsidP="001F3756">
            <w:pPr>
              <w:tabs>
                <w:tab w:val="left" w:pos="2051"/>
              </w:tabs>
              <w:spacing w:before="0" w:after="0" w:line="240" w:lineRule="auto"/>
              <w:jc w:val="left"/>
              <w:rPr>
                <w:rFonts w:ascii="Calibri" w:eastAsia="Calibri" w:hAnsi="Calibri" w:cs="Times New Roman"/>
                <w:sz w:val="20"/>
                <w:szCs w:val="20"/>
                <w:lang w:val="sr-Latn-CS"/>
              </w:rPr>
            </w:pPr>
            <w:r w:rsidRPr="001F3756">
              <w:rPr>
                <w:rFonts w:ascii="Calibri" w:eastAsia="Calibri" w:hAnsi="Calibri" w:cs="Times New Roman"/>
                <w:sz w:val="20"/>
                <w:szCs w:val="20"/>
                <w:lang w:val="sr-Latn-CS"/>
              </w:rPr>
              <w:t xml:space="preserve">3. </w:t>
            </w:r>
            <w:r w:rsidRPr="001F3756">
              <w:rPr>
                <w:rFonts w:ascii="Calibri" w:eastAsia="Calibri" w:hAnsi="Calibri" w:cs="Times New Roman"/>
                <w:b/>
                <w:sz w:val="20"/>
                <w:szCs w:val="20"/>
                <w:lang w:val="sr-Latn-CS"/>
              </w:rPr>
              <w:t>2016. g.</w:t>
            </w:r>
          </w:p>
          <w:p w:rsidR="001F3756" w:rsidRPr="001F3756" w:rsidRDefault="001F3756" w:rsidP="001F3756">
            <w:pPr>
              <w:tabs>
                <w:tab w:val="left" w:pos="2051"/>
              </w:tabs>
              <w:spacing w:before="0" w:after="0" w:line="240" w:lineRule="auto"/>
              <w:jc w:val="left"/>
              <w:rPr>
                <w:rFonts w:ascii="Calibri" w:eastAsia="Calibri" w:hAnsi="Calibri" w:cs="Times New Roman"/>
                <w:sz w:val="20"/>
                <w:szCs w:val="20"/>
                <w:lang w:val="sr-Latn-CS"/>
              </w:rPr>
            </w:pPr>
            <w:r w:rsidRPr="001F3756">
              <w:rPr>
                <w:rFonts w:ascii="Calibri" w:eastAsia="Calibri" w:hAnsi="Calibri" w:cs="Times New Roman"/>
                <w:sz w:val="20"/>
                <w:szCs w:val="20"/>
                <w:lang w:val="sr-Latn-CS"/>
              </w:rPr>
              <w:t xml:space="preserve">4. </w:t>
            </w:r>
            <w:r w:rsidRPr="001F3756">
              <w:rPr>
                <w:rFonts w:ascii="Calibri" w:eastAsia="Calibri" w:hAnsi="Calibri" w:cs="Times New Roman"/>
                <w:b/>
                <w:sz w:val="20"/>
                <w:szCs w:val="20"/>
                <w:lang w:val="sr-Latn-CS"/>
              </w:rPr>
              <w:t>2016. 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sz w:val="20"/>
                <w:szCs w:val="20"/>
                <w:lang w:val="sr-Latn-CS"/>
              </w:rPr>
              <w:t xml:space="preserve">5. </w:t>
            </w:r>
            <w:r w:rsidRPr="001F3756">
              <w:rPr>
                <w:rFonts w:ascii="Calibri" w:eastAsia="Calibri" w:hAnsi="Calibri" w:cs="Times New Roman"/>
                <w:b/>
                <w:sz w:val="20"/>
                <w:szCs w:val="20"/>
                <w:lang w:val="sr-Latn-CS"/>
              </w:rPr>
              <w:t>2014. 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6. 2018. 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7. 2019. 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8. 2019.g.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9. 2021.g.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10. 2022.g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11.2022.g</w:t>
            </w:r>
          </w:p>
          <w:p w:rsidR="001F3756" w:rsidRPr="001F3756" w:rsidRDefault="00A04F1A" w:rsidP="001F3756">
            <w:pPr>
              <w:tabs>
                <w:tab w:val="left" w:pos="2051"/>
              </w:tabs>
              <w:spacing w:before="0" w:after="0" w:line="240" w:lineRule="auto"/>
              <w:jc w:val="left"/>
              <w:rPr>
                <w:rFonts w:ascii="Calibri" w:eastAsia="Calibri" w:hAnsi="Calibri" w:cs="Times New Roman"/>
                <w:b/>
                <w:sz w:val="20"/>
                <w:szCs w:val="20"/>
                <w:lang w:val="sr-Latn-CS"/>
              </w:rPr>
            </w:pPr>
            <w:r>
              <w:rPr>
                <w:rFonts w:ascii="Calibri" w:eastAsia="Calibri" w:hAnsi="Calibri" w:cs="Times New Roman"/>
                <w:b/>
                <w:sz w:val="20"/>
                <w:szCs w:val="20"/>
                <w:lang w:val="sr-Latn-CS"/>
              </w:rPr>
              <w:t>12</w:t>
            </w:r>
            <w:r w:rsidR="001F3756" w:rsidRPr="001F3756">
              <w:rPr>
                <w:rFonts w:ascii="Calibri" w:eastAsia="Calibri" w:hAnsi="Calibri" w:cs="Times New Roman"/>
                <w:b/>
                <w:sz w:val="20"/>
                <w:szCs w:val="20"/>
                <w:lang w:val="sr-Latn-CS"/>
              </w:rPr>
              <w:t xml:space="preserve">. 2022.g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w:t>
            </w:r>
            <w:r w:rsidR="00A04F1A">
              <w:rPr>
                <w:rFonts w:ascii="Calibri" w:eastAsia="Calibri" w:hAnsi="Calibri" w:cs="Times New Roman"/>
                <w:b/>
                <w:sz w:val="20"/>
                <w:szCs w:val="20"/>
                <w:lang w:val="sr-Latn-CS"/>
              </w:rPr>
              <w:t>3</w:t>
            </w:r>
            <w:r w:rsidRPr="001F3756">
              <w:rPr>
                <w:rFonts w:ascii="Calibri" w:eastAsia="Calibri" w:hAnsi="Calibri" w:cs="Times New Roman"/>
                <w:b/>
                <w:sz w:val="20"/>
                <w:szCs w:val="20"/>
                <w:lang w:val="sr-Latn-CS"/>
              </w:rPr>
              <w:t>. 2022.g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w:t>
            </w:r>
            <w:r w:rsidR="00A04F1A">
              <w:rPr>
                <w:rFonts w:ascii="Calibri" w:eastAsia="Calibri" w:hAnsi="Calibri" w:cs="Times New Roman"/>
                <w:b/>
                <w:sz w:val="20"/>
                <w:szCs w:val="20"/>
                <w:lang w:val="sr-Latn-CS"/>
              </w:rPr>
              <w:t>4</w:t>
            </w:r>
            <w:r w:rsidRPr="001F3756">
              <w:rPr>
                <w:rFonts w:ascii="Calibri" w:eastAsia="Calibri" w:hAnsi="Calibri" w:cs="Times New Roman"/>
                <w:b/>
                <w:sz w:val="20"/>
                <w:szCs w:val="20"/>
                <w:lang w:val="sr-Latn-CS"/>
              </w:rPr>
              <w:t>. 2022.g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w:t>
            </w:r>
            <w:r w:rsidR="00A04F1A">
              <w:rPr>
                <w:rFonts w:ascii="Calibri" w:eastAsia="Calibri" w:hAnsi="Calibri" w:cs="Times New Roman"/>
                <w:b/>
                <w:sz w:val="20"/>
                <w:szCs w:val="20"/>
                <w:lang w:val="sr-Latn-CS"/>
              </w:rPr>
              <w:t>5</w:t>
            </w:r>
            <w:r w:rsidRPr="001F3756">
              <w:rPr>
                <w:rFonts w:ascii="Calibri" w:eastAsia="Calibri" w:hAnsi="Calibri" w:cs="Times New Roman"/>
                <w:b/>
                <w:sz w:val="20"/>
                <w:szCs w:val="20"/>
                <w:lang w:val="sr-Latn-CS"/>
              </w:rPr>
              <w:t>. 2022.g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w:t>
            </w:r>
            <w:r w:rsidR="00A04F1A">
              <w:rPr>
                <w:rFonts w:ascii="Calibri" w:eastAsia="Calibri" w:hAnsi="Calibri" w:cs="Times New Roman"/>
                <w:b/>
                <w:sz w:val="20"/>
                <w:szCs w:val="20"/>
                <w:lang w:val="sr-Latn-CS"/>
              </w:rPr>
              <w:t>6</w:t>
            </w:r>
            <w:r w:rsidRPr="001F3756">
              <w:rPr>
                <w:rFonts w:ascii="Calibri" w:eastAsia="Calibri" w:hAnsi="Calibri" w:cs="Times New Roman"/>
                <w:b/>
                <w:sz w:val="20"/>
                <w:szCs w:val="20"/>
                <w:lang w:val="sr-Latn-CS"/>
              </w:rPr>
              <w:t>. 2022.g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w:t>
            </w:r>
            <w:r w:rsidR="00A04F1A">
              <w:rPr>
                <w:rFonts w:ascii="Calibri" w:eastAsia="Calibri" w:hAnsi="Calibri" w:cs="Times New Roman"/>
                <w:b/>
                <w:sz w:val="20"/>
                <w:szCs w:val="20"/>
                <w:lang w:val="sr-Latn-CS"/>
              </w:rPr>
              <w:t>7</w:t>
            </w:r>
            <w:r w:rsidRPr="001F3756">
              <w:rPr>
                <w:rFonts w:ascii="Calibri" w:eastAsia="Calibri" w:hAnsi="Calibri" w:cs="Times New Roman"/>
                <w:b/>
                <w:sz w:val="20"/>
                <w:szCs w:val="20"/>
                <w:lang w:val="sr-Latn-CS"/>
              </w:rPr>
              <w:t>. 2022.g</w:t>
            </w:r>
          </w:p>
          <w:p w:rsidR="001F3756" w:rsidRPr="001F3756" w:rsidRDefault="001F3756" w:rsidP="00A04F1A">
            <w:pPr>
              <w:tabs>
                <w:tab w:val="left" w:pos="2051"/>
              </w:tabs>
              <w:spacing w:before="0" w:after="0" w:line="240" w:lineRule="auto"/>
              <w:jc w:val="left"/>
              <w:rPr>
                <w:rFonts w:ascii="Times New Roman" w:eastAsia="Calibri" w:hAnsi="Times New Roman" w:cs="Times New Roman"/>
                <w:sz w:val="20"/>
                <w:szCs w:val="20"/>
                <w:lang w:val="sr-Latn-CS"/>
              </w:rPr>
            </w:pPr>
            <w:r w:rsidRPr="001F3756">
              <w:rPr>
                <w:rFonts w:ascii="Calibri" w:eastAsia="Calibri" w:hAnsi="Calibri" w:cs="Times New Roman"/>
                <w:b/>
                <w:sz w:val="20"/>
                <w:szCs w:val="20"/>
                <w:lang w:val="sr-Latn-CS"/>
              </w:rPr>
              <w:t>1</w:t>
            </w:r>
            <w:r w:rsidR="00A04F1A">
              <w:rPr>
                <w:rFonts w:ascii="Calibri" w:eastAsia="Calibri" w:hAnsi="Calibri" w:cs="Times New Roman"/>
                <w:b/>
                <w:sz w:val="20"/>
                <w:szCs w:val="20"/>
                <w:lang w:val="sr-Latn-CS"/>
              </w:rPr>
              <w:t>8</w:t>
            </w:r>
            <w:r w:rsidRPr="001F3756">
              <w:rPr>
                <w:rFonts w:ascii="Calibri" w:eastAsia="Calibri" w:hAnsi="Calibri" w:cs="Times New Roman"/>
                <w:b/>
                <w:sz w:val="20"/>
                <w:szCs w:val="20"/>
                <w:lang w:val="sr-Latn-CS"/>
              </w:rPr>
              <w:t>. 2022.g</w:t>
            </w:r>
          </w:p>
        </w:tc>
        <w:tc>
          <w:tcPr>
            <w:tcW w:w="2813" w:type="dxa"/>
            <w:gridSpan w:val="3"/>
            <w:tcBorders>
              <w:right w:val="single" w:sz="2" w:space="0" w:color="auto"/>
            </w:tcBorders>
          </w:tcPr>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w:t>
            </w:r>
            <w:r w:rsidRPr="001F3756">
              <w:rPr>
                <w:rFonts w:ascii="Calibri" w:eastAsia="Calibri" w:hAnsi="Calibri" w:cs="Times New Roman"/>
                <w:sz w:val="20"/>
                <w:szCs w:val="20"/>
                <w:lang w:val="sr-Latn-CS"/>
              </w:rPr>
              <w:t xml:space="preserve">.      </w:t>
            </w:r>
            <w:r w:rsidRPr="001F3756">
              <w:rPr>
                <w:rFonts w:ascii="Calibri" w:eastAsia="Calibri" w:hAnsi="Calibri" w:cs="Times New Roman"/>
                <w:b/>
                <w:sz w:val="20"/>
                <w:szCs w:val="20"/>
                <w:lang w:val="sr-Latn-CS"/>
              </w:rPr>
              <w:t>31 kom. (za šumski pož.)</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2.       24 kom.</w:t>
            </w:r>
          </w:p>
          <w:p w:rsidR="001F3756" w:rsidRPr="001F3756" w:rsidRDefault="001F3756" w:rsidP="001F3756">
            <w:pPr>
              <w:tabs>
                <w:tab w:val="left" w:pos="2051"/>
              </w:tabs>
              <w:spacing w:before="0" w:after="0" w:line="240" w:lineRule="auto"/>
              <w:jc w:val="left"/>
              <w:rPr>
                <w:rFonts w:ascii="Calibri" w:eastAsia="Calibri" w:hAnsi="Calibri" w:cs="Times New Roman"/>
                <w:sz w:val="20"/>
                <w:szCs w:val="20"/>
                <w:lang w:val="sr-Latn-CS"/>
              </w:rPr>
            </w:pPr>
            <w:r w:rsidRPr="001F3756">
              <w:rPr>
                <w:rFonts w:ascii="Calibri" w:eastAsia="Calibri" w:hAnsi="Calibri" w:cs="Times New Roman"/>
                <w:b/>
                <w:sz w:val="20"/>
                <w:szCs w:val="20"/>
                <w:lang w:val="sr-Latn-CS"/>
              </w:rPr>
              <w:t xml:space="preserve">3.       31 kom.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sz w:val="20"/>
                <w:szCs w:val="20"/>
                <w:lang w:val="sr-Latn-CS"/>
              </w:rPr>
              <w:t xml:space="preserve">4.       </w:t>
            </w:r>
            <w:r w:rsidRPr="001F3756">
              <w:rPr>
                <w:rFonts w:ascii="Calibri" w:eastAsia="Calibri" w:hAnsi="Calibri" w:cs="Times New Roman"/>
                <w:b/>
                <w:sz w:val="20"/>
                <w:szCs w:val="20"/>
                <w:lang w:val="sr-Latn-CS"/>
              </w:rPr>
              <w:t>31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5.       31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6.       30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7.         6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 xml:space="preserve">8.       31 kom.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9.       32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10.      6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11.       4 par.</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12.       4 par.</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13.       4 par.</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14.       4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15.       4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16.       4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17.       4 kom.</w:t>
            </w:r>
          </w:p>
          <w:p w:rsidR="001F3756" w:rsidRPr="001F3756" w:rsidRDefault="001F3756" w:rsidP="001F3756">
            <w:pPr>
              <w:tabs>
                <w:tab w:val="left" w:pos="2051"/>
              </w:tabs>
              <w:spacing w:before="0" w:after="0" w:line="240" w:lineRule="auto"/>
              <w:jc w:val="left"/>
              <w:rPr>
                <w:rFonts w:ascii="Times New Roman" w:eastAsia="Calibri" w:hAnsi="Times New Roman" w:cs="Times New Roman"/>
                <w:sz w:val="20"/>
                <w:szCs w:val="20"/>
                <w:lang w:val="sr-Latn-CS"/>
              </w:rPr>
            </w:pPr>
            <w:r w:rsidRPr="001F3756">
              <w:rPr>
                <w:rFonts w:ascii="Calibri" w:eastAsia="Calibri" w:hAnsi="Calibri" w:cs="Times New Roman"/>
                <w:b/>
                <w:sz w:val="20"/>
                <w:szCs w:val="20"/>
                <w:lang w:val="sr-Latn-CS"/>
              </w:rPr>
              <w:t>18.       4 kom.</w:t>
            </w:r>
          </w:p>
        </w:tc>
        <w:tc>
          <w:tcPr>
            <w:tcW w:w="4325" w:type="dxa"/>
            <w:gridSpan w:val="2"/>
            <w:vMerge/>
            <w:tcBorders>
              <w:left w:val="single" w:sz="2" w:space="0" w:color="auto"/>
            </w:tcBorders>
          </w:tcPr>
          <w:p w:rsidR="001F3756" w:rsidRPr="001F3756" w:rsidRDefault="001F3756" w:rsidP="001F3756">
            <w:pPr>
              <w:tabs>
                <w:tab w:val="left" w:pos="2051"/>
              </w:tabs>
              <w:spacing w:before="0" w:after="0" w:line="240" w:lineRule="auto"/>
              <w:jc w:val="left"/>
              <w:rPr>
                <w:rFonts w:ascii="Calibri" w:eastAsia="Calibri" w:hAnsi="Calibri" w:cs="Times New Roman"/>
                <w:sz w:val="20"/>
                <w:szCs w:val="20"/>
                <w:lang w:val="sr-Latn-CS"/>
              </w:rPr>
            </w:pPr>
          </w:p>
        </w:tc>
      </w:tr>
      <w:tr w:rsidR="001F3756" w:rsidRPr="001F3756" w:rsidTr="00082B7A">
        <w:trPr>
          <w:trHeight w:val="214"/>
        </w:trPr>
        <w:tc>
          <w:tcPr>
            <w:tcW w:w="14350" w:type="dxa"/>
            <w:gridSpan w:val="12"/>
          </w:tcPr>
          <w:p w:rsidR="001F3756" w:rsidRPr="001F3756" w:rsidRDefault="001F3756" w:rsidP="001F3756">
            <w:pPr>
              <w:tabs>
                <w:tab w:val="left" w:pos="2051"/>
              </w:tabs>
              <w:spacing w:before="0" w:after="160" w:line="259" w:lineRule="auto"/>
              <w:jc w:val="left"/>
              <w:rPr>
                <w:rFonts w:ascii="Times New Roman" w:eastAsia="Calibri" w:hAnsi="Times New Roman" w:cs="Times New Roman"/>
                <w:b/>
                <w:bCs/>
                <w:sz w:val="20"/>
                <w:szCs w:val="20"/>
                <w:lang w:val="sr-Latn-CS"/>
              </w:rPr>
            </w:pPr>
            <w:r w:rsidRPr="001F3756">
              <w:rPr>
                <w:rFonts w:ascii="Times New Roman" w:eastAsia="Calibri" w:hAnsi="Times New Roman" w:cs="Times New Roman"/>
                <w:b/>
                <w:bCs/>
                <w:sz w:val="20"/>
                <w:szCs w:val="20"/>
                <w:lang w:val="sr-Latn-CS"/>
              </w:rPr>
              <w:t>Postojeća kolektivna oprema-sredstva, uređaji i oprema</w:t>
            </w:r>
          </w:p>
        </w:tc>
      </w:tr>
      <w:tr w:rsidR="001F3756" w:rsidRPr="001F3756" w:rsidTr="00082B7A">
        <w:trPr>
          <w:trHeight w:val="233"/>
        </w:trPr>
        <w:tc>
          <w:tcPr>
            <w:tcW w:w="3547" w:type="dxa"/>
            <w:gridSpan w:val="3"/>
          </w:tcPr>
          <w:p w:rsidR="001F3756" w:rsidRPr="001F3756" w:rsidRDefault="001F3756" w:rsidP="001F3756">
            <w:pPr>
              <w:tabs>
                <w:tab w:val="left" w:pos="2051"/>
              </w:tabs>
              <w:spacing w:before="0" w:after="160" w:line="259" w:lineRule="auto"/>
              <w:jc w:val="left"/>
              <w:rPr>
                <w:rFonts w:ascii="Times New Roman" w:eastAsia="Calibri" w:hAnsi="Times New Roman" w:cs="Times New Roman"/>
                <w:sz w:val="20"/>
                <w:szCs w:val="20"/>
                <w:lang w:val="sr-Latn-CS"/>
              </w:rPr>
            </w:pPr>
            <w:r w:rsidRPr="001F3756">
              <w:rPr>
                <w:rFonts w:ascii="Times New Roman" w:eastAsia="Calibri" w:hAnsi="Times New Roman" w:cs="Times New Roman"/>
                <w:sz w:val="20"/>
                <w:szCs w:val="20"/>
                <w:lang w:val="sr-Latn-CS"/>
              </w:rPr>
              <w:t xml:space="preserve">Vrsta </w:t>
            </w:r>
          </w:p>
        </w:tc>
        <w:tc>
          <w:tcPr>
            <w:tcW w:w="2958" w:type="dxa"/>
            <w:gridSpan w:val="3"/>
          </w:tcPr>
          <w:p w:rsidR="001F3756" w:rsidRPr="001F3756" w:rsidRDefault="001F3756" w:rsidP="001F3756">
            <w:pPr>
              <w:tabs>
                <w:tab w:val="left" w:pos="2051"/>
              </w:tabs>
              <w:spacing w:before="0" w:after="160" w:line="259" w:lineRule="auto"/>
              <w:jc w:val="left"/>
              <w:rPr>
                <w:rFonts w:ascii="Times New Roman" w:eastAsia="Calibri" w:hAnsi="Times New Roman" w:cs="Times New Roman"/>
                <w:sz w:val="20"/>
                <w:szCs w:val="20"/>
                <w:lang w:val="sr-Latn-CS"/>
              </w:rPr>
            </w:pPr>
            <w:r w:rsidRPr="001F3756">
              <w:rPr>
                <w:rFonts w:ascii="Times New Roman" w:eastAsia="Calibri" w:hAnsi="Times New Roman" w:cs="Times New Roman"/>
                <w:sz w:val="20"/>
                <w:szCs w:val="20"/>
                <w:lang w:val="sr-Latn-CS"/>
              </w:rPr>
              <w:t xml:space="preserve">Proizvođač </w:t>
            </w:r>
          </w:p>
        </w:tc>
        <w:tc>
          <w:tcPr>
            <w:tcW w:w="1663" w:type="dxa"/>
            <w:gridSpan w:val="2"/>
          </w:tcPr>
          <w:p w:rsidR="001F3756" w:rsidRPr="001F3756" w:rsidRDefault="001F3756" w:rsidP="001F3756">
            <w:pPr>
              <w:tabs>
                <w:tab w:val="left" w:pos="2051"/>
              </w:tabs>
              <w:spacing w:before="0" w:after="160" w:line="259" w:lineRule="auto"/>
              <w:jc w:val="left"/>
              <w:rPr>
                <w:rFonts w:ascii="Times New Roman" w:eastAsia="Calibri" w:hAnsi="Times New Roman" w:cs="Times New Roman"/>
                <w:sz w:val="20"/>
                <w:szCs w:val="20"/>
                <w:lang w:val="sr-Latn-CS"/>
              </w:rPr>
            </w:pPr>
            <w:r w:rsidRPr="001F3756">
              <w:rPr>
                <w:rFonts w:ascii="Times New Roman" w:eastAsia="Calibri" w:hAnsi="Times New Roman" w:cs="Times New Roman"/>
                <w:sz w:val="20"/>
                <w:szCs w:val="20"/>
                <w:lang w:val="sr-Latn-CS"/>
              </w:rPr>
              <w:t xml:space="preserve">God.nabavke </w:t>
            </w:r>
          </w:p>
        </w:tc>
        <w:tc>
          <w:tcPr>
            <w:tcW w:w="3085" w:type="dxa"/>
            <w:gridSpan w:val="3"/>
          </w:tcPr>
          <w:p w:rsidR="001F3756" w:rsidRPr="001F3756" w:rsidRDefault="001F3756" w:rsidP="001F3756">
            <w:pPr>
              <w:tabs>
                <w:tab w:val="left" w:pos="2051"/>
              </w:tabs>
              <w:spacing w:before="0" w:after="160" w:line="259" w:lineRule="auto"/>
              <w:jc w:val="left"/>
              <w:rPr>
                <w:rFonts w:ascii="Times New Roman" w:eastAsia="Calibri" w:hAnsi="Times New Roman" w:cs="Times New Roman"/>
                <w:sz w:val="20"/>
                <w:szCs w:val="20"/>
                <w:lang w:val="sr-Latn-CS"/>
              </w:rPr>
            </w:pPr>
            <w:r w:rsidRPr="001F3756">
              <w:rPr>
                <w:rFonts w:ascii="Times New Roman" w:eastAsia="Calibri" w:hAnsi="Times New Roman" w:cs="Times New Roman"/>
                <w:sz w:val="20"/>
                <w:szCs w:val="20"/>
                <w:lang w:val="sr-Latn-CS"/>
              </w:rPr>
              <w:t>Količina</w:t>
            </w:r>
          </w:p>
        </w:tc>
        <w:tc>
          <w:tcPr>
            <w:tcW w:w="3097" w:type="dxa"/>
          </w:tcPr>
          <w:p w:rsidR="001F3756" w:rsidRPr="001F3756" w:rsidRDefault="001F3756" w:rsidP="001F3756">
            <w:pPr>
              <w:tabs>
                <w:tab w:val="left" w:pos="2051"/>
              </w:tabs>
              <w:spacing w:before="0" w:after="160" w:line="259" w:lineRule="auto"/>
              <w:jc w:val="left"/>
              <w:rPr>
                <w:rFonts w:ascii="Calibri" w:eastAsia="Calibri" w:hAnsi="Calibri" w:cs="Times New Roman"/>
                <w:sz w:val="20"/>
                <w:szCs w:val="20"/>
                <w:lang w:val="sr-Latn-CS"/>
              </w:rPr>
            </w:pPr>
            <w:r w:rsidRPr="001F3756">
              <w:rPr>
                <w:rFonts w:ascii="Calibri" w:eastAsia="Calibri" w:hAnsi="Calibri" w:cs="Times New Roman"/>
                <w:sz w:val="20"/>
                <w:szCs w:val="20"/>
                <w:lang w:val="sr-Latn-CS"/>
              </w:rPr>
              <w:t xml:space="preserve">Napomena </w:t>
            </w:r>
          </w:p>
        </w:tc>
      </w:tr>
      <w:tr w:rsidR="001F3756" w:rsidRPr="001F3756" w:rsidTr="00082B7A">
        <w:trPr>
          <w:trHeight w:val="232"/>
        </w:trPr>
        <w:tc>
          <w:tcPr>
            <w:tcW w:w="3547" w:type="dxa"/>
            <w:gridSpan w:val="3"/>
          </w:tcPr>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 Prevozna pumpa za povlačenje vode</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2.  Prenosna pumpa</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3.  Električna pumpa</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4.  Agregat</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lastRenderedPageBreak/>
              <w:t>5</w:t>
            </w:r>
            <w:r w:rsidRPr="001F3756">
              <w:rPr>
                <w:rFonts w:ascii="Calibri" w:eastAsia="Calibri" w:hAnsi="Calibri" w:cs="Times New Roman"/>
                <w:sz w:val="20"/>
                <w:szCs w:val="20"/>
                <w:lang w:val="sr-Latn-CS"/>
              </w:rPr>
              <w:t xml:space="preserve">.  </w:t>
            </w:r>
            <w:r w:rsidRPr="001F3756">
              <w:rPr>
                <w:rFonts w:ascii="Calibri" w:eastAsia="Calibri" w:hAnsi="Calibri" w:cs="Times New Roman"/>
                <w:b/>
                <w:sz w:val="20"/>
                <w:szCs w:val="20"/>
                <w:lang w:val="sr-Latn-CS"/>
              </w:rPr>
              <w:t xml:space="preserve">Razvalni alat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 xml:space="preserve">6.  Dimovuk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7.  Električna šega MAKITA</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 xml:space="preserve">8.  Motorna šega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9.  Motorna brusilica za met. i beton</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 xml:space="preserve">10. </w:t>
            </w:r>
            <w:r w:rsidRPr="001F3756">
              <w:rPr>
                <w:rFonts w:ascii="Calibri" w:eastAsia="Calibri" w:hAnsi="Calibri" w:cs="Times New Roman"/>
                <w:b/>
                <w:sz w:val="18"/>
                <w:szCs w:val="18"/>
                <w:lang w:val="sr-Latn-CS"/>
              </w:rPr>
              <w:t>Ventilator i uređaj za odvajanje</w:t>
            </w:r>
            <w:r w:rsidRPr="001F3756">
              <w:rPr>
                <w:rFonts w:ascii="Calibri" w:eastAsia="Calibri" w:hAnsi="Calibri" w:cs="Times New Roman"/>
                <w:b/>
                <w:sz w:val="20"/>
                <w:szCs w:val="20"/>
                <w:lang w:val="sr-Latn-CS"/>
              </w:rPr>
              <w:t xml:space="preserve"> dima</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11. Nadpritisni ventilator</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12. Kompresor za punj. izola.aparata</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 xml:space="preserve">13. Dron,mem.kartica i telefon za dron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14. Rezervoar za pitku vodu  4.800 l</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15.  Penjačka oprema</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16. Prenosna pumpa za vodu malog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 xml:space="preserve">      Kapaciteta</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17. Motorna testera</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 xml:space="preserve">18. Suvo odijelo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 xml:space="preserve">19. Uže plutajuće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 xml:space="preserve">20. Gumeni čamac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21. Motor za čamac – vanbrodski</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22.</w:t>
            </w:r>
            <w:r w:rsidRPr="001F3756">
              <w:rPr>
                <w:rFonts w:ascii="Calibri" w:eastAsia="Calibri" w:hAnsi="Calibri" w:cs="Times New Roman"/>
                <w:sz w:val="22"/>
              </w:rPr>
              <w:t xml:space="preserve"> </w:t>
            </w:r>
            <w:proofErr w:type="spellStart"/>
            <w:r w:rsidRPr="001F3756">
              <w:rPr>
                <w:rFonts w:ascii="Calibri" w:eastAsia="Calibri" w:hAnsi="Calibri" w:cs="Times New Roman"/>
                <w:b/>
                <w:sz w:val="20"/>
                <w:szCs w:val="20"/>
              </w:rPr>
              <w:t>Ručni</w:t>
            </w:r>
            <w:proofErr w:type="spellEnd"/>
            <w:r w:rsidRPr="001F3756">
              <w:rPr>
                <w:rFonts w:ascii="Calibri" w:eastAsia="Calibri" w:hAnsi="Calibri" w:cs="Times New Roman"/>
                <w:b/>
                <w:sz w:val="20"/>
                <w:szCs w:val="20"/>
              </w:rPr>
              <w:t xml:space="preserve"> </w:t>
            </w:r>
            <w:proofErr w:type="spellStart"/>
            <w:r w:rsidRPr="001F3756">
              <w:rPr>
                <w:rFonts w:ascii="Calibri" w:eastAsia="Calibri" w:hAnsi="Calibri" w:cs="Times New Roman"/>
                <w:b/>
                <w:sz w:val="20"/>
                <w:szCs w:val="20"/>
              </w:rPr>
              <w:t>razvalni</w:t>
            </w:r>
            <w:proofErr w:type="spellEnd"/>
            <w:r w:rsidRPr="001F3756">
              <w:rPr>
                <w:rFonts w:ascii="Calibri" w:eastAsia="Calibri" w:hAnsi="Calibri" w:cs="Times New Roman"/>
                <w:b/>
                <w:sz w:val="20"/>
                <w:szCs w:val="20"/>
              </w:rPr>
              <w:t xml:space="preserve"> </w:t>
            </w:r>
            <w:proofErr w:type="spellStart"/>
            <w:r w:rsidRPr="001F3756">
              <w:rPr>
                <w:rFonts w:ascii="Calibri" w:eastAsia="Calibri" w:hAnsi="Calibri" w:cs="Times New Roman"/>
                <w:b/>
                <w:sz w:val="20"/>
                <w:szCs w:val="20"/>
              </w:rPr>
              <w:t>alat</w:t>
            </w:r>
            <w:proofErr w:type="spellEnd"/>
            <w:r w:rsidRPr="001F3756">
              <w:rPr>
                <w:rFonts w:ascii="Calibri" w:eastAsia="Calibri" w:hAnsi="Calibri" w:cs="Times New Roman"/>
                <w:b/>
                <w:sz w:val="20"/>
                <w:szCs w:val="20"/>
              </w:rPr>
              <w:t xml:space="preserve"> </w:t>
            </w:r>
          </w:p>
          <w:p w:rsidR="001F3756" w:rsidRPr="001F3756" w:rsidRDefault="001F3756" w:rsidP="001F3756">
            <w:pPr>
              <w:tabs>
                <w:tab w:val="left" w:pos="2051"/>
              </w:tabs>
              <w:spacing w:before="0" w:after="0" w:line="240" w:lineRule="auto"/>
              <w:jc w:val="left"/>
              <w:rPr>
                <w:rFonts w:ascii="Times New Roman" w:eastAsia="Calibri" w:hAnsi="Times New Roman" w:cs="Times New Roman"/>
                <w:sz w:val="20"/>
                <w:szCs w:val="20"/>
                <w:lang w:val="sr-Latn-CS"/>
              </w:rPr>
            </w:pPr>
          </w:p>
        </w:tc>
        <w:tc>
          <w:tcPr>
            <w:tcW w:w="2958" w:type="dxa"/>
            <w:gridSpan w:val="3"/>
          </w:tcPr>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lastRenderedPageBreak/>
              <w:t xml:space="preserve">1. Rozenbauer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2. Honda</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3 .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4. Honda H2700, Mase FH 7,5 H (3) i Lombardini</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lastRenderedPageBreak/>
              <w:t>5. HOLMATRO, HURST i Lukas (2)</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6. Honda GX120, 300, RB fanergy</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7. MAKITA</w:t>
            </w:r>
          </w:p>
          <w:p w:rsidR="001F3756" w:rsidRPr="001F3756" w:rsidRDefault="001F3756" w:rsidP="001F3756">
            <w:pPr>
              <w:tabs>
                <w:tab w:val="left" w:pos="2051"/>
              </w:tabs>
              <w:spacing w:before="0" w:after="0" w:line="240" w:lineRule="auto"/>
              <w:jc w:val="left"/>
              <w:rPr>
                <w:rFonts w:ascii="Calibri" w:eastAsia="Calibri" w:hAnsi="Calibri" w:cs="Times New Roman"/>
                <w:b/>
                <w:sz w:val="18"/>
                <w:szCs w:val="18"/>
                <w:lang w:val="sr-Latn-CS"/>
              </w:rPr>
            </w:pPr>
            <w:r w:rsidRPr="001F3756">
              <w:rPr>
                <w:rFonts w:ascii="Calibri" w:eastAsia="Calibri" w:hAnsi="Calibri" w:cs="Times New Roman"/>
                <w:b/>
                <w:sz w:val="20"/>
                <w:szCs w:val="20"/>
                <w:lang w:val="sr-Latn-CS"/>
              </w:rPr>
              <w:t>8. Stihl 036</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9. Stihl TS 410</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10. Vanguard</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11. Rozenbauer fanergy V16</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12.Bauer  kompresor PE-300-TE</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13.  Xiamipoco X3; Sandiks extreme</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14. Vatreks rescue DSD HN</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15.  LI COMMERCE d.o.o.</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16.  BRIGGS STRATTION</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17.  STIHL</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18. SAFETY</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19. BEAL PRO WATER</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20. ZAR MINI</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rPr>
            </w:pPr>
            <w:r w:rsidRPr="001F3756">
              <w:rPr>
                <w:rFonts w:ascii="Calibri" w:eastAsia="Calibri" w:hAnsi="Calibri" w:cs="Times New Roman"/>
                <w:b/>
                <w:sz w:val="20"/>
                <w:szCs w:val="20"/>
                <w:lang w:val="sr-Latn-CS"/>
              </w:rPr>
              <w:t>21.  YAMAHA</w:t>
            </w:r>
            <w:r w:rsidRPr="001F3756">
              <w:rPr>
                <w:rFonts w:ascii="Calibri" w:eastAsia="Calibri" w:hAnsi="Calibri" w:cs="Times New Roman"/>
                <w:b/>
                <w:sz w:val="20"/>
                <w:szCs w:val="20"/>
              </w:rPr>
              <w:t xml:space="preserve">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rPr>
              <w:t>22.HULIGAN PARATECH</w:t>
            </w:r>
          </w:p>
        </w:tc>
        <w:tc>
          <w:tcPr>
            <w:tcW w:w="1663" w:type="dxa"/>
            <w:gridSpan w:val="2"/>
          </w:tcPr>
          <w:p w:rsidR="001F3756" w:rsidRPr="001F3756" w:rsidRDefault="001F3756" w:rsidP="001F3756">
            <w:pPr>
              <w:tabs>
                <w:tab w:val="left" w:pos="2051"/>
              </w:tabs>
              <w:spacing w:before="0" w:after="0" w:line="240" w:lineRule="auto"/>
              <w:jc w:val="left"/>
              <w:rPr>
                <w:rFonts w:ascii="Times New Roman" w:eastAsia="Calibri" w:hAnsi="Times New Roman" w:cs="Times New Roman"/>
                <w:b/>
                <w:sz w:val="20"/>
                <w:szCs w:val="20"/>
                <w:lang w:val="sr-Latn-CS"/>
              </w:rPr>
            </w:pPr>
            <w:r w:rsidRPr="001F3756">
              <w:rPr>
                <w:rFonts w:ascii="Times New Roman" w:eastAsia="Calibri" w:hAnsi="Times New Roman" w:cs="Times New Roman"/>
                <w:b/>
                <w:sz w:val="20"/>
                <w:szCs w:val="20"/>
                <w:lang w:val="sr-Latn-CS"/>
              </w:rPr>
              <w:lastRenderedPageBreak/>
              <w:t xml:space="preserve">1.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2.</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 xml:space="preserve">3. </w:t>
            </w:r>
          </w:p>
          <w:p w:rsid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4.</w:t>
            </w:r>
          </w:p>
          <w:p w:rsidR="00A04F1A" w:rsidRPr="001F3756" w:rsidRDefault="00A04F1A" w:rsidP="001F3756">
            <w:pPr>
              <w:tabs>
                <w:tab w:val="left" w:pos="2051"/>
              </w:tabs>
              <w:spacing w:before="0" w:after="0" w:line="240" w:lineRule="auto"/>
              <w:jc w:val="left"/>
              <w:rPr>
                <w:rFonts w:ascii="Calibri" w:eastAsia="Calibri" w:hAnsi="Calibri" w:cs="Times New Roman"/>
                <w:b/>
                <w:sz w:val="20"/>
                <w:szCs w:val="20"/>
                <w:lang w:val="sr-Latn-CS"/>
              </w:rPr>
            </w:pP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lastRenderedPageBreak/>
              <w:t xml:space="preserve">5.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6.</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7</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8.</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9.</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10.</w:t>
            </w:r>
          </w:p>
          <w:p w:rsidR="001F3756" w:rsidRPr="001F3756" w:rsidRDefault="001F3756" w:rsidP="001F3756">
            <w:pPr>
              <w:tabs>
                <w:tab w:val="left" w:pos="2051"/>
              </w:tabs>
              <w:spacing w:before="0" w:after="0" w:line="240" w:lineRule="auto"/>
              <w:jc w:val="left"/>
              <w:rPr>
                <w:rFonts w:ascii="Calibri" w:eastAsia="Calibri" w:hAnsi="Calibri" w:cs="Times New Roman"/>
                <w:sz w:val="20"/>
                <w:szCs w:val="20"/>
                <w:lang w:val="sr-Latn-CS"/>
              </w:rPr>
            </w:pPr>
            <w:r w:rsidRPr="001F3756">
              <w:rPr>
                <w:rFonts w:ascii="Calibri" w:eastAsia="Calibri" w:hAnsi="Calibri" w:cs="Times New Roman"/>
                <w:sz w:val="20"/>
                <w:szCs w:val="20"/>
                <w:lang w:val="sr-Latn-CS"/>
              </w:rPr>
              <w:t>11.</w:t>
            </w:r>
          </w:p>
          <w:p w:rsidR="001F3756" w:rsidRPr="001F3756" w:rsidRDefault="001F3756" w:rsidP="001F3756">
            <w:pPr>
              <w:tabs>
                <w:tab w:val="left" w:pos="2051"/>
              </w:tabs>
              <w:spacing w:before="0" w:after="0" w:line="240" w:lineRule="auto"/>
              <w:jc w:val="left"/>
              <w:rPr>
                <w:rFonts w:ascii="Calibri" w:eastAsia="Calibri" w:hAnsi="Calibri" w:cs="Times New Roman"/>
                <w:sz w:val="20"/>
                <w:szCs w:val="20"/>
                <w:lang w:val="sr-Latn-CS"/>
              </w:rPr>
            </w:pPr>
            <w:r w:rsidRPr="001F3756">
              <w:rPr>
                <w:rFonts w:ascii="Calibri" w:eastAsia="Calibri" w:hAnsi="Calibri" w:cs="Times New Roman"/>
                <w:sz w:val="20"/>
                <w:szCs w:val="20"/>
                <w:lang w:val="sr-Latn-CS"/>
              </w:rPr>
              <w:t>12.</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13. 2021</w:t>
            </w:r>
            <w:r w:rsidRPr="001F3756">
              <w:rPr>
                <w:rFonts w:ascii="Calibri" w:eastAsia="Calibri" w:hAnsi="Calibri" w:cs="Times New Roman"/>
                <w:sz w:val="20"/>
                <w:szCs w:val="20"/>
                <w:lang w:val="sr-Latn-CS"/>
              </w:rPr>
              <w:t>.</w:t>
            </w:r>
            <w:r w:rsidRPr="001F3756">
              <w:rPr>
                <w:rFonts w:ascii="Calibri" w:eastAsia="Calibri" w:hAnsi="Calibri" w:cs="Times New Roman"/>
                <w:b/>
                <w:sz w:val="20"/>
                <w:szCs w:val="20"/>
                <w:lang w:val="sr-Latn-CS"/>
              </w:rPr>
              <w:t>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14. 2021.g.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15. 2021.g.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16. 2021.g.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17. 2021.g.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18.</w:t>
            </w:r>
          </w:p>
          <w:p w:rsidR="001F3756" w:rsidRPr="001F3756" w:rsidRDefault="001F3756" w:rsidP="001F3756">
            <w:pPr>
              <w:tabs>
                <w:tab w:val="left" w:pos="2051"/>
              </w:tabs>
              <w:spacing w:before="0" w:after="0" w:line="240" w:lineRule="auto"/>
              <w:jc w:val="left"/>
              <w:rPr>
                <w:rFonts w:ascii="Times New Roman" w:eastAsia="Calibri" w:hAnsi="Times New Roman" w:cs="Times New Roman"/>
                <w:b/>
                <w:sz w:val="20"/>
                <w:szCs w:val="20"/>
                <w:lang w:val="sr-Latn-CS"/>
              </w:rPr>
            </w:pPr>
            <w:r w:rsidRPr="001F3756">
              <w:rPr>
                <w:rFonts w:ascii="Times New Roman" w:eastAsia="Calibri" w:hAnsi="Times New Roman" w:cs="Times New Roman"/>
                <w:b/>
                <w:sz w:val="20"/>
                <w:szCs w:val="20"/>
                <w:lang w:val="sr-Latn-CS"/>
              </w:rPr>
              <w:t>19.  2022.g</w:t>
            </w:r>
          </w:p>
          <w:p w:rsidR="001F3756" w:rsidRPr="001F3756" w:rsidRDefault="001F3756" w:rsidP="001F3756">
            <w:pPr>
              <w:tabs>
                <w:tab w:val="left" w:pos="2051"/>
              </w:tabs>
              <w:spacing w:before="0" w:after="0" w:line="240" w:lineRule="auto"/>
              <w:jc w:val="left"/>
              <w:rPr>
                <w:rFonts w:ascii="Times New Roman" w:eastAsia="Calibri" w:hAnsi="Times New Roman" w:cs="Times New Roman"/>
                <w:b/>
                <w:sz w:val="20"/>
                <w:szCs w:val="20"/>
                <w:lang w:val="sr-Latn-CS"/>
              </w:rPr>
            </w:pPr>
            <w:r w:rsidRPr="001F3756">
              <w:rPr>
                <w:rFonts w:ascii="Times New Roman" w:eastAsia="Calibri" w:hAnsi="Times New Roman" w:cs="Times New Roman"/>
                <w:b/>
                <w:sz w:val="20"/>
                <w:szCs w:val="20"/>
                <w:lang w:val="sr-Latn-CS"/>
              </w:rPr>
              <w:t>20.  2022.g</w:t>
            </w:r>
          </w:p>
          <w:p w:rsidR="001F3756" w:rsidRPr="001F3756" w:rsidRDefault="001F3756" w:rsidP="001F3756">
            <w:pPr>
              <w:tabs>
                <w:tab w:val="left" w:pos="2051"/>
              </w:tabs>
              <w:spacing w:before="0" w:after="0" w:line="240" w:lineRule="auto"/>
              <w:jc w:val="left"/>
              <w:rPr>
                <w:rFonts w:ascii="Times New Roman" w:eastAsia="Calibri" w:hAnsi="Times New Roman" w:cs="Times New Roman"/>
                <w:b/>
                <w:sz w:val="20"/>
                <w:szCs w:val="20"/>
                <w:lang w:val="sr-Latn-CS"/>
              </w:rPr>
            </w:pPr>
            <w:r w:rsidRPr="001F3756">
              <w:rPr>
                <w:rFonts w:ascii="Times New Roman" w:eastAsia="Calibri" w:hAnsi="Times New Roman" w:cs="Times New Roman"/>
                <w:b/>
                <w:sz w:val="20"/>
                <w:szCs w:val="20"/>
                <w:lang w:val="sr-Latn-CS"/>
              </w:rPr>
              <w:t xml:space="preserve">21.  2022.g </w:t>
            </w:r>
          </w:p>
          <w:p w:rsidR="001F3756" w:rsidRPr="001F3756" w:rsidRDefault="001F3756" w:rsidP="001F3756">
            <w:pPr>
              <w:tabs>
                <w:tab w:val="left" w:pos="2051"/>
              </w:tabs>
              <w:spacing w:before="0" w:after="0" w:line="240" w:lineRule="auto"/>
              <w:jc w:val="left"/>
              <w:rPr>
                <w:rFonts w:ascii="Times New Roman" w:eastAsia="Calibri" w:hAnsi="Times New Roman" w:cs="Times New Roman"/>
                <w:b/>
                <w:sz w:val="20"/>
                <w:szCs w:val="20"/>
                <w:lang w:val="sr-Latn-CS"/>
              </w:rPr>
            </w:pPr>
            <w:r w:rsidRPr="001F3756">
              <w:rPr>
                <w:rFonts w:ascii="Times New Roman" w:eastAsia="Calibri" w:hAnsi="Times New Roman" w:cs="Times New Roman"/>
                <w:b/>
                <w:sz w:val="20"/>
                <w:szCs w:val="20"/>
                <w:lang w:val="sr-Latn-CS"/>
              </w:rPr>
              <w:t>22. 2023.g</w:t>
            </w:r>
          </w:p>
        </w:tc>
        <w:tc>
          <w:tcPr>
            <w:tcW w:w="3085" w:type="dxa"/>
            <w:gridSpan w:val="3"/>
          </w:tcPr>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lastRenderedPageBreak/>
              <w:t>1.     1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2.     2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3.     1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4.     3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lastRenderedPageBreak/>
              <w:t>5.      4kom.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6.      3kom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7.      1kom.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8.      1kom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9.      1kom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10.    1kom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11.    1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12.    1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13.    1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14.    1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15.    1 komplet</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16.    5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17.     5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18.     4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19.    20 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20.    1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21.    1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22.    1 kom.</w:t>
            </w:r>
          </w:p>
        </w:tc>
        <w:tc>
          <w:tcPr>
            <w:tcW w:w="3097" w:type="dxa"/>
          </w:tcPr>
          <w:p w:rsidR="001F3756" w:rsidRPr="001F3756" w:rsidRDefault="001F3756" w:rsidP="001F3756">
            <w:pPr>
              <w:tabs>
                <w:tab w:val="left" w:pos="2051"/>
              </w:tabs>
              <w:spacing w:before="0" w:after="160" w:line="259" w:lineRule="auto"/>
              <w:jc w:val="left"/>
              <w:rPr>
                <w:rFonts w:ascii="Calibri" w:eastAsia="Calibri" w:hAnsi="Calibri" w:cs="Times New Roman"/>
                <w:sz w:val="20"/>
                <w:szCs w:val="20"/>
                <w:lang w:val="sr-Latn-CS"/>
              </w:rPr>
            </w:pPr>
          </w:p>
          <w:p w:rsidR="001F3756" w:rsidRPr="001F3756" w:rsidRDefault="001F3756" w:rsidP="001F3756">
            <w:pPr>
              <w:tabs>
                <w:tab w:val="left" w:pos="2051"/>
              </w:tabs>
              <w:spacing w:before="0" w:after="160" w:line="259" w:lineRule="auto"/>
              <w:jc w:val="left"/>
              <w:rPr>
                <w:rFonts w:ascii="Calibri" w:eastAsia="Calibri" w:hAnsi="Calibri" w:cs="Times New Roman"/>
                <w:sz w:val="20"/>
                <w:szCs w:val="20"/>
                <w:lang w:val="sr-Latn-CS"/>
              </w:rPr>
            </w:pPr>
          </w:p>
          <w:p w:rsidR="001F3756" w:rsidRPr="001F3756" w:rsidRDefault="001F3756" w:rsidP="001F3756">
            <w:pPr>
              <w:tabs>
                <w:tab w:val="left" w:pos="2051"/>
              </w:tabs>
              <w:spacing w:before="0" w:after="160" w:line="259" w:lineRule="auto"/>
              <w:jc w:val="left"/>
              <w:rPr>
                <w:rFonts w:ascii="Calibri" w:eastAsia="Calibri" w:hAnsi="Calibri" w:cs="Times New Roman"/>
                <w:sz w:val="20"/>
                <w:szCs w:val="20"/>
                <w:lang w:val="sr-Latn-CS"/>
              </w:rPr>
            </w:pPr>
          </w:p>
          <w:p w:rsidR="001F3756" w:rsidRPr="001F3756" w:rsidRDefault="001F3756" w:rsidP="001F3756">
            <w:pPr>
              <w:tabs>
                <w:tab w:val="left" w:pos="2051"/>
              </w:tabs>
              <w:spacing w:before="0" w:after="0" w:line="240" w:lineRule="auto"/>
              <w:jc w:val="center"/>
              <w:rPr>
                <w:rFonts w:ascii="Calibri" w:eastAsia="Calibri" w:hAnsi="Calibri" w:cs="Times New Roman"/>
                <w:sz w:val="20"/>
                <w:szCs w:val="20"/>
                <w:lang w:val="sr-Latn-CS"/>
              </w:rPr>
            </w:pP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p>
          <w:p w:rsidR="001F3756" w:rsidRPr="001F3756" w:rsidRDefault="001F3756" w:rsidP="001F3756">
            <w:pPr>
              <w:tabs>
                <w:tab w:val="left" w:pos="2051"/>
              </w:tabs>
              <w:spacing w:before="0" w:after="160" w:line="259" w:lineRule="auto"/>
              <w:jc w:val="left"/>
              <w:rPr>
                <w:rFonts w:ascii="Calibri" w:eastAsia="Calibri" w:hAnsi="Calibri" w:cs="Times New Roman"/>
                <w:sz w:val="20"/>
                <w:szCs w:val="20"/>
                <w:lang w:val="sr-Latn-CS"/>
              </w:rPr>
            </w:pPr>
          </w:p>
          <w:p w:rsidR="001F3756" w:rsidRPr="001F3756" w:rsidRDefault="001F3756" w:rsidP="001F3756">
            <w:pPr>
              <w:tabs>
                <w:tab w:val="left" w:pos="2051"/>
              </w:tabs>
              <w:spacing w:before="0" w:after="160" w:line="259" w:lineRule="auto"/>
              <w:jc w:val="left"/>
              <w:rPr>
                <w:rFonts w:ascii="Calibri" w:eastAsia="Calibri" w:hAnsi="Calibri" w:cs="Times New Roman"/>
                <w:sz w:val="20"/>
                <w:szCs w:val="20"/>
                <w:lang w:val="sr-Latn-CS"/>
              </w:rPr>
            </w:pPr>
          </w:p>
        </w:tc>
      </w:tr>
      <w:tr w:rsidR="001F3756" w:rsidRPr="001F3756" w:rsidTr="00082B7A">
        <w:trPr>
          <w:trHeight w:val="465"/>
        </w:trPr>
        <w:tc>
          <w:tcPr>
            <w:tcW w:w="14350" w:type="dxa"/>
            <w:gridSpan w:val="12"/>
          </w:tcPr>
          <w:p w:rsidR="001F3756" w:rsidRPr="001F3756" w:rsidRDefault="001F3756" w:rsidP="001F3756">
            <w:pPr>
              <w:tabs>
                <w:tab w:val="left" w:pos="2051"/>
              </w:tabs>
              <w:spacing w:before="0" w:after="160" w:line="259" w:lineRule="auto"/>
              <w:jc w:val="left"/>
              <w:rPr>
                <w:rFonts w:ascii="Times New Roman" w:eastAsia="Calibri" w:hAnsi="Times New Roman" w:cs="Times New Roman"/>
                <w:b/>
                <w:bCs/>
                <w:sz w:val="20"/>
                <w:szCs w:val="20"/>
                <w:lang w:val="sr-Latn-CS"/>
              </w:rPr>
            </w:pPr>
            <w:r w:rsidRPr="001F3756">
              <w:rPr>
                <w:rFonts w:ascii="Times New Roman" w:eastAsia="Calibri" w:hAnsi="Times New Roman" w:cs="Times New Roman"/>
                <w:b/>
                <w:bCs/>
                <w:sz w:val="20"/>
                <w:szCs w:val="20"/>
                <w:lang w:val="sr-Latn-CS"/>
              </w:rPr>
              <w:lastRenderedPageBreak/>
              <w:t>Nedostajuća lična oprema:</w:t>
            </w:r>
          </w:p>
          <w:p w:rsidR="001F3756" w:rsidRPr="001F3756" w:rsidRDefault="001F3756" w:rsidP="001F3756">
            <w:pPr>
              <w:tabs>
                <w:tab w:val="left" w:pos="2051"/>
              </w:tabs>
              <w:spacing w:before="0" w:after="0" w:line="240" w:lineRule="auto"/>
              <w:jc w:val="left"/>
              <w:rPr>
                <w:rFonts w:ascii="Times New Roman" w:eastAsia="Calibri" w:hAnsi="Times New Roman" w:cs="Times New Roman"/>
                <w:b/>
                <w:bCs/>
                <w:sz w:val="20"/>
                <w:szCs w:val="20"/>
                <w:lang w:val="sr-Latn-CS"/>
              </w:rPr>
            </w:pPr>
          </w:p>
        </w:tc>
      </w:tr>
      <w:tr w:rsidR="001F3756" w:rsidRPr="001F3756" w:rsidTr="00082B7A">
        <w:trPr>
          <w:trHeight w:val="1407"/>
        </w:trPr>
        <w:tc>
          <w:tcPr>
            <w:tcW w:w="14350" w:type="dxa"/>
            <w:gridSpan w:val="12"/>
          </w:tcPr>
          <w:p w:rsidR="001F3756" w:rsidRPr="001F3756" w:rsidRDefault="001F3756" w:rsidP="001F3756">
            <w:pPr>
              <w:tabs>
                <w:tab w:val="left" w:pos="2051"/>
              </w:tabs>
              <w:spacing w:before="0" w:after="160" w:line="259" w:lineRule="auto"/>
              <w:jc w:val="left"/>
              <w:rPr>
                <w:rFonts w:ascii="Times New Roman" w:eastAsia="Calibri" w:hAnsi="Times New Roman" w:cs="Times New Roman"/>
                <w:b/>
                <w:bCs/>
                <w:sz w:val="20"/>
                <w:szCs w:val="20"/>
                <w:lang w:val="sr-Latn-CS"/>
              </w:rPr>
            </w:pPr>
            <w:r w:rsidRPr="001F3756">
              <w:rPr>
                <w:rFonts w:ascii="Times New Roman" w:eastAsia="Calibri" w:hAnsi="Times New Roman" w:cs="Times New Roman"/>
                <w:b/>
                <w:bCs/>
                <w:sz w:val="20"/>
                <w:szCs w:val="20"/>
                <w:lang w:val="sr-Latn-CS"/>
              </w:rPr>
              <w:t>Nedostajuća kolektivna oprema:</w:t>
            </w:r>
          </w:p>
          <w:p w:rsidR="001F3756" w:rsidRPr="001F3756" w:rsidRDefault="001F3756" w:rsidP="001F3756">
            <w:pPr>
              <w:numPr>
                <w:ilvl w:val="0"/>
                <w:numId w:val="17"/>
              </w:numPr>
              <w:tabs>
                <w:tab w:val="left" w:pos="2051"/>
              </w:tabs>
              <w:spacing w:before="0" w:after="0" w:line="240" w:lineRule="auto"/>
              <w:contextualSpacing/>
              <w:jc w:val="left"/>
              <w:rPr>
                <w:rFonts w:ascii="Calibri" w:eastAsia="Calibri" w:hAnsi="Calibri" w:cs="Times New Roman"/>
                <w:b/>
                <w:bCs/>
                <w:sz w:val="20"/>
                <w:szCs w:val="20"/>
                <w:lang w:val="sr-Latn-CS"/>
              </w:rPr>
            </w:pPr>
            <w:r w:rsidRPr="001F3756">
              <w:rPr>
                <w:rFonts w:ascii="Calibri" w:eastAsia="Calibri" w:hAnsi="Calibri" w:cs="Times New Roman"/>
                <w:b/>
                <w:bCs/>
                <w:sz w:val="20"/>
                <w:szCs w:val="20"/>
                <w:lang w:val="sr-Latn-CS"/>
              </w:rPr>
              <w:t>Penjačka oprema 1 komplet</w:t>
            </w:r>
          </w:p>
          <w:p w:rsidR="001F3756" w:rsidRPr="001F3756" w:rsidRDefault="001F3756" w:rsidP="001F3756">
            <w:pPr>
              <w:numPr>
                <w:ilvl w:val="0"/>
                <w:numId w:val="17"/>
              </w:numPr>
              <w:tabs>
                <w:tab w:val="left" w:pos="2051"/>
              </w:tabs>
              <w:spacing w:before="0" w:after="0" w:line="240" w:lineRule="auto"/>
              <w:contextualSpacing/>
              <w:jc w:val="left"/>
              <w:rPr>
                <w:rFonts w:ascii="Calibri" w:eastAsia="Calibri" w:hAnsi="Calibri" w:cs="Times New Roman"/>
                <w:b/>
                <w:bCs/>
                <w:sz w:val="20"/>
                <w:szCs w:val="20"/>
                <w:lang w:val="sr-Latn-CS"/>
              </w:rPr>
            </w:pPr>
            <w:r w:rsidRPr="001F3756">
              <w:rPr>
                <w:rFonts w:ascii="Calibri" w:eastAsia="Calibri" w:hAnsi="Calibri" w:cs="Times New Roman"/>
                <w:b/>
                <w:bCs/>
                <w:sz w:val="20"/>
                <w:szCs w:val="20"/>
                <w:lang w:val="sr-Latn-CS"/>
              </w:rPr>
              <w:t>Auto ljestve</w:t>
            </w:r>
          </w:p>
          <w:p w:rsidR="001F3756" w:rsidRPr="001F3756" w:rsidRDefault="001F3756" w:rsidP="001F3756">
            <w:pPr>
              <w:tabs>
                <w:tab w:val="left" w:pos="2051"/>
              </w:tabs>
              <w:spacing w:before="0" w:after="160" w:line="259" w:lineRule="auto"/>
              <w:jc w:val="left"/>
              <w:rPr>
                <w:rFonts w:ascii="Times New Roman" w:eastAsia="Calibri" w:hAnsi="Times New Roman" w:cs="Times New Roman"/>
                <w:b/>
                <w:bCs/>
                <w:sz w:val="20"/>
                <w:szCs w:val="20"/>
                <w:lang w:val="sr-Latn-CS"/>
              </w:rPr>
            </w:pPr>
          </w:p>
          <w:p w:rsidR="001F3756" w:rsidRPr="001F3756" w:rsidRDefault="001F3756" w:rsidP="001F3756">
            <w:pPr>
              <w:tabs>
                <w:tab w:val="left" w:pos="2051"/>
              </w:tabs>
              <w:spacing w:before="0" w:after="160" w:line="259" w:lineRule="auto"/>
              <w:jc w:val="left"/>
              <w:rPr>
                <w:rFonts w:ascii="Times New Roman" w:eastAsia="Calibri" w:hAnsi="Times New Roman" w:cs="Times New Roman"/>
                <w:b/>
                <w:bCs/>
                <w:sz w:val="20"/>
                <w:szCs w:val="20"/>
                <w:lang w:val="sr-Latn-CS"/>
              </w:rPr>
            </w:pPr>
          </w:p>
        </w:tc>
      </w:tr>
      <w:tr w:rsidR="001F3756" w:rsidRPr="001F3756" w:rsidTr="00082B7A">
        <w:trPr>
          <w:trHeight w:val="233"/>
        </w:trPr>
        <w:tc>
          <w:tcPr>
            <w:tcW w:w="14350" w:type="dxa"/>
            <w:gridSpan w:val="12"/>
          </w:tcPr>
          <w:p w:rsidR="001F3756" w:rsidRPr="001F3756" w:rsidRDefault="001F3756" w:rsidP="001F3756">
            <w:pPr>
              <w:tabs>
                <w:tab w:val="left" w:pos="2051"/>
              </w:tabs>
              <w:spacing w:before="0" w:after="160" w:line="259" w:lineRule="auto"/>
              <w:jc w:val="left"/>
              <w:rPr>
                <w:rFonts w:ascii="Times New Roman" w:eastAsia="Calibri" w:hAnsi="Times New Roman" w:cs="Times New Roman"/>
                <w:b/>
                <w:bCs/>
                <w:sz w:val="20"/>
                <w:szCs w:val="20"/>
                <w:lang w:val="sr-Latn-CS"/>
              </w:rPr>
            </w:pPr>
            <w:r w:rsidRPr="001F3756">
              <w:rPr>
                <w:rFonts w:ascii="Times New Roman" w:eastAsia="Calibri" w:hAnsi="Times New Roman" w:cs="Times New Roman"/>
                <w:b/>
                <w:bCs/>
                <w:sz w:val="20"/>
                <w:szCs w:val="20"/>
                <w:lang w:val="sr-Latn-CS"/>
              </w:rPr>
              <w:t>Telekomunikaciona oprema</w:t>
            </w:r>
          </w:p>
        </w:tc>
      </w:tr>
      <w:tr w:rsidR="001F3756" w:rsidRPr="001F3756" w:rsidTr="00082B7A">
        <w:trPr>
          <w:trHeight w:val="232"/>
        </w:trPr>
        <w:tc>
          <w:tcPr>
            <w:tcW w:w="4410" w:type="dxa"/>
            <w:gridSpan w:val="4"/>
          </w:tcPr>
          <w:p w:rsidR="001F3756" w:rsidRPr="001F3756" w:rsidRDefault="001F3756" w:rsidP="001F3756">
            <w:pPr>
              <w:tabs>
                <w:tab w:val="left" w:pos="2051"/>
              </w:tabs>
              <w:spacing w:before="0" w:after="160" w:line="259" w:lineRule="auto"/>
              <w:jc w:val="left"/>
              <w:rPr>
                <w:rFonts w:ascii="Times New Roman" w:eastAsia="Calibri" w:hAnsi="Times New Roman" w:cs="Times New Roman"/>
                <w:sz w:val="20"/>
                <w:szCs w:val="20"/>
                <w:lang w:val="sr-Latn-CS"/>
              </w:rPr>
            </w:pPr>
            <w:r w:rsidRPr="001F3756">
              <w:rPr>
                <w:rFonts w:ascii="Times New Roman" w:eastAsia="Calibri" w:hAnsi="Times New Roman" w:cs="Times New Roman"/>
                <w:sz w:val="20"/>
                <w:szCs w:val="20"/>
                <w:lang w:val="sr-Latn-CS"/>
              </w:rPr>
              <w:t>Radio veza                 /</w:t>
            </w:r>
          </w:p>
        </w:tc>
        <w:tc>
          <w:tcPr>
            <w:tcW w:w="5121" w:type="dxa"/>
            <w:gridSpan w:val="5"/>
          </w:tcPr>
          <w:p w:rsidR="001F3756" w:rsidRPr="001F3756" w:rsidRDefault="001F3756" w:rsidP="001F3756">
            <w:pPr>
              <w:tabs>
                <w:tab w:val="left" w:pos="2051"/>
              </w:tabs>
              <w:spacing w:before="0" w:after="160" w:line="259" w:lineRule="auto"/>
              <w:jc w:val="left"/>
              <w:rPr>
                <w:rFonts w:ascii="Times New Roman" w:eastAsia="Calibri" w:hAnsi="Times New Roman" w:cs="Times New Roman"/>
                <w:sz w:val="20"/>
                <w:szCs w:val="20"/>
                <w:lang w:val="sr-Latn-CS"/>
              </w:rPr>
            </w:pPr>
            <w:r w:rsidRPr="001F3756">
              <w:rPr>
                <w:rFonts w:ascii="Times New Roman" w:eastAsia="Calibri" w:hAnsi="Times New Roman" w:cs="Times New Roman"/>
                <w:sz w:val="20"/>
                <w:szCs w:val="20"/>
                <w:lang w:val="sr-Latn-CS"/>
              </w:rPr>
              <w:t>IT oprema                 /</w:t>
            </w:r>
          </w:p>
        </w:tc>
        <w:tc>
          <w:tcPr>
            <w:tcW w:w="4819" w:type="dxa"/>
            <w:gridSpan w:val="3"/>
          </w:tcPr>
          <w:p w:rsidR="001F3756" w:rsidRPr="001F3756" w:rsidRDefault="001F3756" w:rsidP="001F3756">
            <w:pPr>
              <w:tabs>
                <w:tab w:val="left" w:pos="2051"/>
              </w:tabs>
              <w:spacing w:before="0" w:after="160" w:line="259" w:lineRule="auto"/>
              <w:jc w:val="left"/>
              <w:rPr>
                <w:rFonts w:ascii="Calibri" w:eastAsia="Calibri" w:hAnsi="Calibri" w:cs="Times New Roman"/>
                <w:sz w:val="20"/>
                <w:szCs w:val="20"/>
                <w:lang w:val="sr-Latn-CS"/>
              </w:rPr>
            </w:pPr>
            <w:r w:rsidRPr="001F3756">
              <w:rPr>
                <w:rFonts w:ascii="Calibri" w:eastAsia="Calibri" w:hAnsi="Calibri" w:cs="Times New Roman"/>
                <w:sz w:val="20"/>
                <w:szCs w:val="20"/>
                <w:lang w:val="sr-Latn-CS"/>
              </w:rPr>
              <w:t>Napomena           /</w:t>
            </w:r>
          </w:p>
        </w:tc>
      </w:tr>
      <w:tr w:rsidR="001F3756" w:rsidRPr="001F3756" w:rsidTr="00082B7A">
        <w:trPr>
          <w:trHeight w:val="975"/>
        </w:trPr>
        <w:tc>
          <w:tcPr>
            <w:tcW w:w="2296" w:type="dxa"/>
          </w:tcPr>
          <w:p w:rsidR="001F3756" w:rsidRPr="001F3756" w:rsidRDefault="001F3756" w:rsidP="001F3756">
            <w:pPr>
              <w:tabs>
                <w:tab w:val="left" w:pos="2051"/>
              </w:tabs>
              <w:spacing w:before="0" w:after="160" w:line="259" w:lineRule="auto"/>
              <w:jc w:val="left"/>
              <w:rPr>
                <w:rFonts w:ascii="Calibri" w:eastAsia="Calibri" w:hAnsi="Calibri" w:cs="Times New Roman"/>
                <w:sz w:val="20"/>
                <w:szCs w:val="20"/>
                <w:lang w:val="sr-Latn-CS"/>
              </w:rPr>
            </w:pPr>
            <w:r w:rsidRPr="001F3756">
              <w:rPr>
                <w:rFonts w:ascii="Calibri" w:eastAsia="Calibri" w:hAnsi="Calibri" w:cs="Times New Roman"/>
                <w:sz w:val="20"/>
                <w:szCs w:val="20"/>
                <w:lang w:val="sr-Latn-CS"/>
              </w:rPr>
              <w:lastRenderedPageBreak/>
              <w:t xml:space="preserve">Vrsta </w:t>
            </w:r>
          </w:p>
          <w:p w:rsidR="001F3756" w:rsidRPr="001F3756" w:rsidRDefault="001F3756" w:rsidP="001F3756">
            <w:pPr>
              <w:tabs>
                <w:tab w:val="left" w:pos="2051"/>
              </w:tabs>
              <w:spacing w:before="0" w:after="160" w:line="259" w:lineRule="auto"/>
              <w:jc w:val="left"/>
              <w:rPr>
                <w:rFonts w:ascii="Calibri" w:eastAsia="Calibri" w:hAnsi="Calibri" w:cs="Times New Roman"/>
                <w:sz w:val="20"/>
                <w:szCs w:val="20"/>
                <w:lang w:val="sr-Latn-CS"/>
              </w:rPr>
            </w:pPr>
            <w:r w:rsidRPr="001F3756">
              <w:rPr>
                <w:rFonts w:ascii="Calibri" w:eastAsia="Calibri" w:hAnsi="Calibri" w:cs="Times New Roman"/>
                <w:b/>
                <w:bCs/>
                <w:sz w:val="20"/>
                <w:szCs w:val="20"/>
                <w:lang w:val="sr-Latn-CS"/>
              </w:rPr>
              <w:t>1.Radio veza</w:t>
            </w:r>
            <w:r w:rsidRPr="001F3756">
              <w:rPr>
                <w:rFonts w:ascii="Calibri" w:eastAsia="Calibri" w:hAnsi="Calibri" w:cs="Times New Roman"/>
                <w:sz w:val="20"/>
                <w:szCs w:val="20"/>
                <w:lang w:val="sr-Latn-CS"/>
              </w:rPr>
              <w:t xml:space="preserve"> </w:t>
            </w:r>
          </w:p>
          <w:p w:rsidR="001F3756" w:rsidRPr="001F3756" w:rsidRDefault="001F3756" w:rsidP="001F3756">
            <w:pPr>
              <w:tabs>
                <w:tab w:val="left" w:pos="2051"/>
              </w:tabs>
              <w:spacing w:before="0" w:after="160" w:line="259" w:lineRule="auto"/>
              <w:jc w:val="left"/>
              <w:rPr>
                <w:rFonts w:ascii="Calibri" w:eastAsia="Calibri" w:hAnsi="Calibri" w:cs="Times New Roman"/>
                <w:sz w:val="20"/>
                <w:szCs w:val="20"/>
                <w:lang w:val="sr-Latn-CS"/>
              </w:rPr>
            </w:pPr>
            <w:r w:rsidRPr="001F3756">
              <w:rPr>
                <w:rFonts w:ascii="Calibri" w:eastAsia="Calibri" w:hAnsi="Calibri" w:cs="Times New Roman"/>
                <w:b/>
                <w:bCs/>
                <w:sz w:val="20"/>
                <w:szCs w:val="20"/>
                <w:lang w:val="sr-Latn-CS"/>
              </w:rPr>
              <w:t>BAOFENG UV- 5R</w:t>
            </w:r>
          </w:p>
          <w:p w:rsidR="001F3756" w:rsidRPr="001F3756" w:rsidRDefault="001F3756" w:rsidP="001F3756">
            <w:pPr>
              <w:tabs>
                <w:tab w:val="left" w:pos="2051"/>
              </w:tabs>
              <w:spacing w:before="0" w:after="160" w:line="259" w:lineRule="auto"/>
              <w:jc w:val="left"/>
              <w:rPr>
                <w:rFonts w:ascii="Calibri" w:eastAsia="Calibri" w:hAnsi="Calibri" w:cs="Times New Roman"/>
                <w:sz w:val="20"/>
                <w:szCs w:val="20"/>
                <w:lang w:val="sr-Latn-CS"/>
              </w:rPr>
            </w:pPr>
          </w:p>
        </w:tc>
        <w:tc>
          <w:tcPr>
            <w:tcW w:w="2114" w:type="dxa"/>
            <w:gridSpan w:val="3"/>
          </w:tcPr>
          <w:p w:rsidR="001F3756" w:rsidRPr="001F3756" w:rsidRDefault="001F3756" w:rsidP="001F3756">
            <w:pPr>
              <w:tabs>
                <w:tab w:val="left" w:pos="2051"/>
              </w:tabs>
              <w:spacing w:before="0" w:after="160" w:line="259" w:lineRule="auto"/>
              <w:jc w:val="left"/>
              <w:rPr>
                <w:rFonts w:ascii="Calibri" w:eastAsia="Calibri" w:hAnsi="Calibri" w:cs="Times New Roman"/>
                <w:b/>
                <w:sz w:val="20"/>
                <w:szCs w:val="20"/>
                <w:lang w:val="sr-Latn-CS"/>
              </w:rPr>
            </w:pPr>
            <w:r w:rsidRPr="001F3756">
              <w:rPr>
                <w:rFonts w:ascii="Calibri" w:eastAsia="Calibri" w:hAnsi="Calibri" w:cs="Times New Roman"/>
                <w:sz w:val="20"/>
                <w:szCs w:val="20"/>
                <w:lang w:val="sr-Latn-CS"/>
              </w:rPr>
              <w:t>Količina</w:t>
            </w:r>
          </w:p>
          <w:p w:rsidR="001F3756" w:rsidRPr="001F3756" w:rsidRDefault="001F3756" w:rsidP="001F3756">
            <w:pPr>
              <w:tabs>
                <w:tab w:val="left" w:pos="2051"/>
              </w:tabs>
              <w:spacing w:before="0" w:after="160" w:line="259" w:lineRule="auto"/>
              <w:jc w:val="center"/>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31</w:t>
            </w:r>
          </w:p>
        </w:tc>
        <w:tc>
          <w:tcPr>
            <w:tcW w:w="5121" w:type="dxa"/>
            <w:gridSpan w:val="5"/>
          </w:tcPr>
          <w:p w:rsidR="001F3756" w:rsidRPr="001F3756" w:rsidRDefault="001F3756" w:rsidP="001F3756">
            <w:pPr>
              <w:tabs>
                <w:tab w:val="left" w:pos="2051"/>
              </w:tabs>
              <w:spacing w:before="0" w:after="0" w:line="240" w:lineRule="auto"/>
              <w:jc w:val="left"/>
              <w:rPr>
                <w:rFonts w:ascii="Calibri" w:eastAsia="Calibri" w:hAnsi="Calibri" w:cs="Times New Roman"/>
                <w:b/>
                <w:bCs/>
                <w:sz w:val="20"/>
                <w:szCs w:val="20"/>
                <w:lang w:val="sr-Latn-CS"/>
              </w:rPr>
            </w:pPr>
          </w:p>
          <w:p w:rsidR="001F3756" w:rsidRPr="001F3756" w:rsidRDefault="001F3756" w:rsidP="001F3756">
            <w:pPr>
              <w:tabs>
                <w:tab w:val="left" w:pos="2051"/>
              </w:tabs>
              <w:spacing w:before="0" w:after="0" w:line="240" w:lineRule="auto"/>
              <w:jc w:val="left"/>
              <w:rPr>
                <w:rFonts w:ascii="Calibri" w:eastAsia="Calibri" w:hAnsi="Calibri" w:cs="Times New Roman"/>
                <w:b/>
                <w:bCs/>
                <w:sz w:val="20"/>
                <w:szCs w:val="20"/>
                <w:lang w:val="sr-Latn-CS"/>
              </w:rPr>
            </w:pPr>
            <w:r w:rsidRPr="001F3756">
              <w:rPr>
                <w:rFonts w:ascii="Calibri" w:eastAsia="Calibri" w:hAnsi="Calibri" w:cs="Times New Roman"/>
                <w:b/>
                <w:bCs/>
                <w:sz w:val="20"/>
                <w:szCs w:val="20"/>
                <w:lang w:val="sr-Latn-CS"/>
              </w:rPr>
              <w:t>Kompjuter: 7 kom.</w:t>
            </w:r>
          </w:p>
          <w:p w:rsidR="001F3756" w:rsidRPr="001F3756" w:rsidRDefault="001F3756" w:rsidP="001F3756">
            <w:pPr>
              <w:tabs>
                <w:tab w:val="left" w:pos="2051"/>
              </w:tabs>
              <w:spacing w:before="0" w:after="0" w:line="240" w:lineRule="auto"/>
              <w:jc w:val="left"/>
              <w:rPr>
                <w:rFonts w:ascii="Calibri" w:eastAsia="Calibri" w:hAnsi="Calibri" w:cs="Times New Roman"/>
                <w:b/>
                <w:bCs/>
                <w:sz w:val="20"/>
                <w:szCs w:val="20"/>
                <w:lang w:val="sr-Latn-CS"/>
              </w:rPr>
            </w:pPr>
            <w:r w:rsidRPr="001F3756">
              <w:rPr>
                <w:rFonts w:ascii="Calibri" w:eastAsia="Calibri" w:hAnsi="Calibri" w:cs="Times New Roman"/>
                <w:b/>
                <w:bCs/>
                <w:sz w:val="20"/>
                <w:szCs w:val="20"/>
                <w:lang w:val="sr-Latn-CS"/>
              </w:rPr>
              <w:t>Štampač:     6 kom.</w:t>
            </w:r>
          </w:p>
        </w:tc>
        <w:tc>
          <w:tcPr>
            <w:tcW w:w="4819" w:type="dxa"/>
            <w:gridSpan w:val="3"/>
          </w:tcPr>
          <w:p w:rsidR="001F3756" w:rsidRPr="001F3756" w:rsidRDefault="001F3756" w:rsidP="001F3756">
            <w:pPr>
              <w:tabs>
                <w:tab w:val="left" w:pos="2051"/>
              </w:tabs>
              <w:spacing w:before="0" w:after="160" w:line="259" w:lineRule="auto"/>
              <w:jc w:val="center"/>
              <w:rPr>
                <w:rFonts w:ascii="Calibri" w:eastAsia="Calibri" w:hAnsi="Calibri" w:cs="Times New Roman"/>
                <w:b/>
                <w:bCs/>
                <w:sz w:val="20"/>
                <w:szCs w:val="20"/>
                <w:lang w:val="sr-Latn-CS"/>
              </w:rPr>
            </w:pPr>
          </w:p>
          <w:p w:rsidR="001F3756" w:rsidRPr="001F3756" w:rsidRDefault="001F3756" w:rsidP="001F3756">
            <w:pPr>
              <w:tabs>
                <w:tab w:val="left" w:pos="2051"/>
              </w:tabs>
              <w:spacing w:before="0" w:after="160" w:line="259" w:lineRule="auto"/>
              <w:jc w:val="center"/>
              <w:rPr>
                <w:rFonts w:ascii="Calibri" w:eastAsia="Calibri" w:hAnsi="Calibri" w:cs="Times New Roman"/>
                <w:b/>
                <w:bCs/>
                <w:sz w:val="20"/>
                <w:szCs w:val="20"/>
                <w:lang w:val="sr-Latn-CS"/>
              </w:rPr>
            </w:pPr>
            <w:r w:rsidRPr="001F3756">
              <w:rPr>
                <w:rFonts w:ascii="Calibri" w:eastAsia="Calibri" w:hAnsi="Calibri" w:cs="Times New Roman"/>
                <w:b/>
                <w:bCs/>
                <w:sz w:val="20"/>
                <w:szCs w:val="20"/>
                <w:lang w:val="sr-Latn-CS"/>
              </w:rPr>
              <w:t>///////</w:t>
            </w:r>
          </w:p>
          <w:p w:rsidR="001F3756" w:rsidRPr="001F3756" w:rsidRDefault="001F3756" w:rsidP="001F3756">
            <w:pPr>
              <w:tabs>
                <w:tab w:val="left" w:pos="2051"/>
              </w:tabs>
              <w:spacing w:before="0" w:after="160" w:line="259" w:lineRule="auto"/>
              <w:jc w:val="center"/>
              <w:rPr>
                <w:rFonts w:ascii="Calibri" w:eastAsia="Calibri" w:hAnsi="Calibri" w:cs="Times New Roman"/>
                <w:b/>
                <w:bCs/>
                <w:sz w:val="20"/>
                <w:szCs w:val="20"/>
                <w:lang w:val="sr-Latn-CS"/>
              </w:rPr>
            </w:pPr>
          </w:p>
        </w:tc>
      </w:tr>
    </w:tbl>
    <w:p w:rsidR="001F3756" w:rsidRDefault="001F3756" w:rsidP="00203FEB">
      <w:pPr>
        <w:tabs>
          <w:tab w:val="left" w:pos="5892"/>
        </w:tabs>
        <w:rPr>
          <w:rFonts w:ascii="Times New Roman" w:hAnsi="Times New Roman" w:cs="Times New Roman"/>
        </w:rPr>
      </w:pPr>
    </w:p>
    <w:p w:rsidR="002B5E5E" w:rsidRDefault="002B5E5E" w:rsidP="00203FEB">
      <w:pPr>
        <w:tabs>
          <w:tab w:val="left" w:pos="5892"/>
        </w:tabs>
        <w:rPr>
          <w:rFonts w:ascii="Times New Roman" w:hAnsi="Times New Roman" w:cs="Times New Roman"/>
        </w:rPr>
      </w:pPr>
    </w:p>
    <w:p w:rsidR="002B5E5E" w:rsidRDefault="002B5E5E" w:rsidP="00203FEB">
      <w:pPr>
        <w:tabs>
          <w:tab w:val="left" w:pos="5892"/>
        </w:tabs>
        <w:rPr>
          <w:rFonts w:ascii="Times New Roman" w:hAnsi="Times New Roman" w:cs="Times New Roman"/>
        </w:rPr>
      </w:pPr>
    </w:p>
    <w:tbl>
      <w:tblPr>
        <w:tblW w:w="13905" w:type="dxa"/>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6"/>
        <w:gridCol w:w="2318"/>
        <w:gridCol w:w="2318"/>
        <w:gridCol w:w="2317"/>
        <w:gridCol w:w="2318"/>
        <w:gridCol w:w="2318"/>
      </w:tblGrid>
      <w:tr w:rsidR="00225BD6" w:rsidTr="00225BD6">
        <w:trPr>
          <w:trHeight w:val="333"/>
        </w:trPr>
        <w:tc>
          <w:tcPr>
            <w:tcW w:w="13905" w:type="dxa"/>
            <w:gridSpan w:val="6"/>
            <w:tcBorders>
              <w:top w:val="single" w:sz="18" w:space="0" w:color="auto"/>
              <w:left w:val="single" w:sz="4" w:space="0" w:color="auto"/>
              <w:bottom w:val="single" w:sz="18" w:space="0" w:color="auto"/>
              <w:right w:val="single" w:sz="4" w:space="0" w:color="auto"/>
            </w:tcBorders>
            <w:hideMark/>
          </w:tcPr>
          <w:p w:rsidR="00225BD6" w:rsidRPr="00510F61" w:rsidRDefault="00225BD6" w:rsidP="002B5E5E">
            <w:pPr>
              <w:widowControl w:val="0"/>
              <w:spacing w:line="276" w:lineRule="auto"/>
              <w:jc w:val="center"/>
              <w:rPr>
                <w:rFonts w:ascii="Times New Roman" w:eastAsia="Courier New" w:hAnsi="Times New Roman" w:cs="Times New Roman"/>
                <w:b/>
                <w:bCs/>
                <w:color w:val="000000"/>
                <w:sz w:val="18"/>
                <w:szCs w:val="18"/>
                <w:lang w:val="sr-Latn-RS" w:eastAsia="sr-Latn-CS"/>
              </w:rPr>
            </w:pPr>
            <w:r w:rsidRPr="00510F61">
              <w:rPr>
                <w:rFonts w:ascii="Times New Roman" w:hAnsi="Times New Roman" w:cs="Times New Roman"/>
                <w:b/>
                <w:bCs/>
                <w:sz w:val="18"/>
                <w:szCs w:val="18"/>
                <w:lang w:val="sr-Latn-RS"/>
              </w:rPr>
              <w:t>TEHNIČKA OPREMLJENOST SLUŽBI ZAŠTITE I SPAŠAVANJA U 202</w:t>
            </w:r>
            <w:r w:rsidR="002B5E5E" w:rsidRPr="00510F61">
              <w:rPr>
                <w:rFonts w:ascii="Times New Roman" w:hAnsi="Times New Roman" w:cs="Times New Roman"/>
                <w:b/>
                <w:bCs/>
                <w:sz w:val="18"/>
                <w:szCs w:val="18"/>
                <w:lang w:val="sr-Latn-RS"/>
              </w:rPr>
              <w:t>3</w:t>
            </w:r>
            <w:r w:rsidRPr="00510F61">
              <w:rPr>
                <w:rFonts w:ascii="Times New Roman" w:hAnsi="Times New Roman" w:cs="Times New Roman"/>
                <w:b/>
                <w:bCs/>
                <w:sz w:val="18"/>
                <w:szCs w:val="18"/>
                <w:lang w:val="sr-Latn-RS"/>
              </w:rPr>
              <w:t xml:space="preserve">. GODINI    </w:t>
            </w:r>
            <w:r w:rsidR="002B5E5E" w:rsidRPr="00510F61">
              <w:rPr>
                <w:rFonts w:ascii="Times New Roman" w:hAnsi="Times New Roman" w:cs="Times New Roman"/>
                <w:b/>
                <w:bCs/>
                <w:sz w:val="18"/>
                <w:szCs w:val="18"/>
                <w:lang w:val="sr-Latn-RS"/>
              </w:rPr>
              <w:t>(MOTORNA VOZILA)</w:t>
            </w:r>
            <w:r w:rsidRPr="00510F61">
              <w:rPr>
                <w:rFonts w:ascii="Times New Roman" w:hAnsi="Times New Roman" w:cs="Times New Roman"/>
                <w:b/>
                <w:bCs/>
                <w:sz w:val="18"/>
                <w:szCs w:val="18"/>
                <w:lang w:val="sr-Latn-RS"/>
              </w:rPr>
              <w:t xml:space="preserve">      </w:t>
            </w:r>
          </w:p>
        </w:tc>
      </w:tr>
      <w:tr w:rsidR="00225BD6" w:rsidTr="00225BD6">
        <w:trPr>
          <w:trHeight w:val="369"/>
        </w:trPr>
        <w:tc>
          <w:tcPr>
            <w:tcW w:w="2316" w:type="dxa"/>
            <w:tcBorders>
              <w:top w:val="single" w:sz="18" w:space="0" w:color="auto"/>
              <w:left w:val="single" w:sz="4" w:space="0" w:color="auto"/>
              <w:bottom w:val="single" w:sz="4" w:space="0" w:color="auto"/>
              <w:right w:val="single" w:sz="4" w:space="0" w:color="auto"/>
            </w:tcBorders>
            <w:shd w:val="clear" w:color="auto" w:fill="A6A6A6"/>
            <w:hideMark/>
          </w:tcPr>
          <w:p w:rsidR="00225BD6" w:rsidRDefault="00225BD6">
            <w:pPr>
              <w:widowControl w:val="0"/>
              <w:tabs>
                <w:tab w:val="left" w:pos="2051"/>
              </w:tabs>
              <w:spacing w:line="276" w:lineRule="auto"/>
              <w:rPr>
                <w:rFonts w:ascii="Arial" w:eastAsia="Courier New" w:hAnsi="Arial" w:cs="Arial"/>
                <w:b/>
                <w:bCs/>
                <w:color w:val="000000"/>
                <w:sz w:val="18"/>
                <w:szCs w:val="18"/>
                <w:lang w:val="sr-Latn-RS" w:eastAsia="sr-Latn-CS"/>
              </w:rPr>
            </w:pPr>
            <w:r>
              <w:rPr>
                <w:rFonts w:ascii="Arial" w:hAnsi="Arial" w:cs="Arial"/>
                <w:b/>
                <w:bCs/>
                <w:sz w:val="18"/>
                <w:szCs w:val="18"/>
                <w:lang w:val="sr-Latn-RS"/>
              </w:rPr>
              <w:t>Opština</w:t>
            </w:r>
          </w:p>
        </w:tc>
        <w:tc>
          <w:tcPr>
            <w:tcW w:w="2318" w:type="dxa"/>
            <w:tcBorders>
              <w:top w:val="single" w:sz="18" w:space="0" w:color="auto"/>
              <w:left w:val="single" w:sz="4" w:space="0" w:color="auto"/>
              <w:bottom w:val="single" w:sz="4" w:space="0" w:color="auto"/>
              <w:right w:val="single" w:sz="4" w:space="0" w:color="auto"/>
            </w:tcBorders>
            <w:shd w:val="clear" w:color="auto" w:fill="A6A6A6"/>
            <w:hideMark/>
          </w:tcPr>
          <w:p w:rsidR="00225BD6" w:rsidRDefault="00225BD6">
            <w:pPr>
              <w:widowControl w:val="0"/>
              <w:tabs>
                <w:tab w:val="left" w:pos="2051"/>
              </w:tabs>
              <w:spacing w:line="276" w:lineRule="auto"/>
              <w:jc w:val="center"/>
              <w:rPr>
                <w:rFonts w:ascii="Arial" w:eastAsia="Courier New" w:hAnsi="Arial" w:cs="Arial"/>
                <w:b/>
                <w:bCs/>
                <w:color w:val="000000"/>
                <w:sz w:val="18"/>
                <w:szCs w:val="18"/>
                <w:lang w:val="sr-Latn-RS" w:eastAsia="sr-Latn-CS"/>
              </w:rPr>
            </w:pPr>
            <w:r>
              <w:rPr>
                <w:rFonts w:ascii="Arial" w:hAnsi="Arial" w:cs="Arial"/>
                <w:b/>
                <w:bCs/>
                <w:sz w:val="18"/>
                <w:szCs w:val="18"/>
                <w:lang w:val="sr-Latn-RS"/>
              </w:rPr>
              <w:t xml:space="preserve">Tehnički ispravna </w:t>
            </w:r>
            <w:r>
              <w:rPr>
                <w:rFonts w:ascii="Arial" w:hAnsi="Arial" w:cs="Arial"/>
                <w:b/>
                <w:bCs/>
                <w:sz w:val="18"/>
                <w:szCs w:val="18"/>
                <w:lang w:val="hr-HR"/>
              </w:rPr>
              <w:t>vatrogasno-spasilačka vozila</w:t>
            </w:r>
          </w:p>
        </w:tc>
        <w:tc>
          <w:tcPr>
            <w:tcW w:w="2318" w:type="dxa"/>
            <w:tcBorders>
              <w:top w:val="single" w:sz="18" w:space="0" w:color="auto"/>
              <w:left w:val="single" w:sz="4" w:space="0" w:color="auto"/>
              <w:bottom w:val="single" w:sz="4" w:space="0" w:color="auto"/>
              <w:right w:val="single" w:sz="4" w:space="0" w:color="auto"/>
            </w:tcBorders>
            <w:shd w:val="clear" w:color="auto" w:fill="A6A6A6"/>
          </w:tcPr>
          <w:p w:rsidR="00225BD6" w:rsidRDefault="00225BD6">
            <w:pPr>
              <w:tabs>
                <w:tab w:val="left" w:pos="2051"/>
              </w:tabs>
              <w:spacing w:line="276" w:lineRule="auto"/>
              <w:jc w:val="center"/>
              <w:rPr>
                <w:rFonts w:ascii="Arial" w:eastAsia="Courier New" w:hAnsi="Arial" w:cs="Arial"/>
                <w:b/>
                <w:bCs/>
                <w:color w:val="000000"/>
                <w:sz w:val="18"/>
                <w:szCs w:val="18"/>
                <w:lang w:val="sr-Latn-RS" w:eastAsia="sr-Latn-CS"/>
              </w:rPr>
            </w:pPr>
            <w:r>
              <w:rPr>
                <w:rFonts w:ascii="Arial" w:hAnsi="Arial" w:cs="Arial"/>
                <w:b/>
                <w:bCs/>
                <w:sz w:val="18"/>
                <w:szCs w:val="18"/>
                <w:lang w:val="sr-Latn-RS"/>
              </w:rPr>
              <w:t>Ostala tehnički ispravna vozila</w:t>
            </w:r>
          </w:p>
          <w:p w:rsidR="00225BD6" w:rsidRDefault="00225BD6">
            <w:pPr>
              <w:widowControl w:val="0"/>
              <w:tabs>
                <w:tab w:val="left" w:pos="2051"/>
              </w:tabs>
              <w:spacing w:line="276" w:lineRule="auto"/>
              <w:jc w:val="center"/>
              <w:rPr>
                <w:rFonts w:ascii="Arial" w:eastAsia="Courier New" w:hAnsi="Arial" w:cs="Arial"/>
                <w:b/>
                <w:bCs/>
                <w:color w:val="000000"/>
                <w:sz w:val="18"/>
                <w:szCs w:val="18"/>
                <w:lang w:val="sr-Latn-RS" w:eastAsia="sr-Latn-CS"/>
              </w:rPr>
            </w:pPr>
          </w:p>
        </w:tc>
        <w:tc>
          <w:tcPr>
            <w:tcW w:w="2317" w:type="dxa"/>
            <w:tcBorders>
              <w:top w:val="single" w:sz="18" w:space="0" w:color="auto"/>
              <w:left w:val="single" w:sz="4" w:space="0" w:color="auto"/>
              <w:bottom w:val="single" w:sz="4" w:space="0" w:color="auto"/>
              <w:right w:val="single" w:sz="4" w:space="0" w:color="auto"/>
            </w:tcBorders>
            <w:shd w:val="clear" w:color="auto" w:fill="A6A6A6"/>
          </w:tcPr>
          <w:p w:rsidR="00225BD6" w:rsidRDefault="00225BD6">
            <w:pPr>
              <w:tabs>
                <w:tab w:val="left" w:pos="2051"/>
              </w:tabs>
              <w:spacing w:line="276" w:lineRule="auto"/>
              <w:jc w:val="center"/>
              <w:rPr>
                <w:rFonts w:ascii="Arial" w:eastAsia="Courier New" w:hAnsi="Arial" w:cs="Arial"/>
                <w:b/>
                <w:bCs/>
                <w:color w:val="000000"/>
                <w:sz w:val="18"/>
                <w:szCs w:val="18"/>
                <w:lang w:val="sr-Latn-RS" w:eastAsia="sr-Latn-CS"/>
              </w:rPr>
            </w:pPr>
            <w:r>
              <w:rPr>
                <w:rFonts w:ascii="Arial" w:hAnsi="Arial" w:cs="Arial"/>
                <w:b/>
                <w:bCs/>
                <w:sz w:val="18"/>
                <w:szCs w:val="18"/>
                <w:lang w:val="sr-Latn-RS"/>
              </w:rPr>
              <w:t>Broj tehnički neispravnih vozila</w:t>
            </w:r>
          </w:p>
          <w:p w:rsidR="00225BD6" w:rsidRDefault="00225BD6">
            <w:pPr>
              <w:widowControl w:val="0"/>
              <w:tabs>
                <w:tab w:val="left" w:pos="2051"/>
              </w:tabs>
              <w:spacing w:line="276" w:lineRule="auto"/>
              <w:jc w:val="center"/>
              <w:rPr>
                <w:rFonts w:ascii="Arial" w:eastAsia="Courier New" w:hAnsi="Arial" w:cs="Arial"/>
                <w:b/>
                <w:bCs/>
                <w:color w:val="000000"/>
                <w:sz w:val="18"/>
                <w:szCs w:val="18"/>
                <w:lang w:val="sr-Latn-RS" w:eastAsia="sr-Latn-CS"/>
              </w:rPr>
            </w:pPr>
          </w:p>
        </w:tc>
        <w:tc>
          <w:tcPr>
            <w:tcW w:w="2318" w:type="dxa"/>
            <w:tcBorders>
              <w:top w:val="single" w:sz="18" w:space="0" w:color="auto"/>
              <w:left w:val="single" w:sz="4" w:space="0" w:color="auto"/>
              <w:bottom w:val="single" w:sz="4" w:space="0" w:color="auto"/>
              <w:right w:val="single" w:sz="4" w:space="0" w:color="auto"/>
            </w:tcBorders>
            <w:shd w:val="clear" w:color="auto" w:fill="A6A6A6"/>
            <w:hideMark/>
          </w:tcPr>
          <w:p w:rsidR="00225BD6" w:rsidRDefault="00225BD6">
            <w:pPr>
              <w:widowControl w:val="0"/>
              <w:tabs>
                <w:tab w:val="left" w:pos="2051"/>
              </w:tabs>
              <w:spacing w:line="276" w:lineRule="auto"/>
              <w:jc w:val="center"/>
              <w:rPr>
                <w:rFonts w:ascii="Arial" w:eastAsia="Courier New" w:hAnsi="Arial" w:cs="Arial"/>
                <w:b/>
                <w:bCs/>
                <w:color w:val="000000"/>
                <w:sz w:val="18"/>
                <w:szCs w:val="18"/>
                <w:lang w:val="sr-Latn-RS" w:eastAsia="sr-Latn-CS"/>
              </w:rPr>
            </w:pPr>
            <w:r>
              <w:rPr>
                <w:rFonts w:ascii="Arial" w:hAnsi="Arial" w:cs="Arial"/>
                <w:b/>
                <w:bCs/>
                <w:sz w:val="18"/>
                <w:szCs w:val="18"/>
                <w:lang w:val="sr-Latn-RS"/>
              </w:rPr>
              <w:t>Ukupno</w:t>
            </w:r>
          </w:p>
        </w:tc>
        <w:tc>
          <w:tcPr>
            <w:tcW w:w="2318" w:type="dxa"/>
            <w:tcBorders>
              <w:top w:val="single" w:sz="18" w:space="0" w:color="auto"/>
              <w:left w:val="single" w:sz="4" w:space="0" w:color="auto"/>
              <w:bottom w:val="single" w:sz="4" w:space="0" w:color="auto"/>
              <w:right w:val="single" w:sz="4" w:space="0" w:color="auto"/>
            </w:tcBorders>
            <w:shd w:val="clear" w:color="auto" w:fill="A6A6A6"/>
            <w:hideMark/>
          </w:tcPr>
          <w:p w:rsidR="00225BD6" w:rsidRDefault="00225BD6">
            <w:pPr>
              <w:widowControl w:val="0"/>
              <w:tabs>
                <w:tab w:val="left" w:pos="2051"/>
              </w:tabs>
              <w:spacing w:line="276" w:lineRule="auto"/>
              <w:jc w:val="center"/>
              <w:rPr>
                <w:rFonts w:ascii="Arial" w:eastAsia="Courier New" w:hAnsi="Arial" w:cs="Arial"/>
                <w:b/>
                <w:bCs/>
                <w:color w:val="000000"/>
                <w:sz w:val="18"/>
                <w:szCs w:val="18"/>
                <w:lang w:val="sr-Latn-RS" w:eastAsia="sr-Latn-CS"/>
              </w:rPr>
            </w:pPr>
            <w:r>
              <w:rPr>
                <w:rFonts w:ascii="Arial" w:hAnsi="Arial" w:cs="Arial"/>
                <w:b/>
                <w:bCs/>
                <w:sz w:val="18"/>
                <w:szCs w:val="18"/>
                <w:lang w:val="sr-Latn-RS"/>
              </w:rPr>
              <w:t>Nedostajuća  vozila</w:t>
            </w:r>
          </w:p>
        </w:tc>
      </w:tr>
      <w:tr w:rsidR="00225BD6" w:rsidTr="00225BD6">
        <w:trPr>
          <w:trHeight w:val="354"/>
        </w:trPr>
        <w:tc>
          <w:tcPr>
            <w:tcW w:w="2316" w:type="dxa"/>
            <w:tcBorders>
              <w:top w:val="single" w:sz="4" w:space="0" w:color="auto"/>
              <w:left w:val="single" w:sz="4" w:space="0" w:color="auto"/>
              <w:bottom w:val="single" w:sz="4" w:space="0" w:color="auto"/>
              <w:right w:val="single" w:sz="4" w:space="0" w:color="auto"/>
            </w:tcBorders>
            <w:hideMark/>
          </w:tcPr>
          <w:p w:rsidR="00225BD6" w:rsidRDefault="00225BD6">
            <w:pPr>
              <w:widowControl w:val="0"/>
              <w:tabs>
                <w:tab w:val="left" w:pos="2051"/>
              </w:tabs>
              <w:spacing w:line="276" w:lineRule="auto"/>
              <w:rPr>
                <w:rFonts w:ascii="Arial" w:eastAsia="Courier New" w:hAnsi="Arial" w:cs="Arial"/>
                <w:b/>
                <w:bCs/>
                <w:color w:val="000000"/>
                <w:sz w:val="16"/>
                <w:szCs w:val="16"/>
                <w:lang w:val="sr-Latn-RS" w:eastAsia="sr-Latn-CS"/>
              </w:rPr>
            </w:pPr>
            <w:r>
              <w:rPr>
                <w:rFonts w:ascii="Arial" w:hAnsi="Arial" w:cs="Arial"/>
                <w:b/>
                <w:bCs/>
                <w:sz w:val="16"/>
                <w:szCs w:val="16"/>
                <w:lang w:val="sr-Latn-RS"/>
              </w:rPr>
              <w:t>Pljevlja</w:t>
            </w:r>
          </w:p>
        </w:tc>
        <w:tc>
          <w:tcPr>
            <w:tcW w:w="2318" w:type="dxa"/>
            <w:tcBorders>
              <w:top w:val="single" w:sz="4" w:space="0" w:color="auto"/>
              <w:left w:val="single" w:sz="4" w:space="0" w:color="auto"/>
              <w:bottom w:val="single" w:sz="4" w:space="0" w:color="auto"/>
              <w:right w:val="single" w:sz="4" w:space="0" w:color="auto"/>
            </w:tcBorders>
            <w:hideMark/>
          </w:tcPr>
          <w:p w:rsidR="00225BD6" w:rsidRDefault="00225BD6">
            <w:pPr>
              <w:tabs>
                <w:tab w:val="left" w:pos="2051"/>
              </w:tabs>
              <w:spacing w:line="276" w:lineRule="auto"/>
              <w:rPr>
                <w:rFonts w:ascii="Arial" w:eastAsia="Courier New" w:hAnsi="Arial" w:cs="Arial"/>
                <w:b/>
                <w:color w:val="000000"/>
                <w:sz w:val="16"/>
                <w:szCs w:val="16"/>
                <w:lang w:val="sr-Latn-RS" w:eastAsia="sr-Latn-CS"/>
              </w:rPr>
            </w:pPr>
            <w:r>
              <w:rPr>
                <w:rFonts w:ascii="Arial" w:hAnsi="Arial" w:cs="Arial"/>
                <w:b/>
                <w:sz w:val="16"/>
                <w:szCs w:val="16"/>
                <w:lang w:val="sr-Latn-RS"/>
              </w:rPr>
              <w:t xml:space="preserve">1.  Motorne sanke </w:t>
            </w:r>
          </w:p>
          <w:p w:rsidR="00225BD6" w:rsidRDefault="00225BD6">
            <w:pPr>
              <w:tabs>
                <w:tab w:val="left" w:pos="2051"/>
              </w:tabs>
              <w:spacing w:line="276" w:lineRule="auto"/>
              <w:rPr>
                <w:rFonts w:ascii="Arial" w:hAnsi="Arial" w:cs="Arial"/>
                <w:b/>
                <w:sz w:val="16"/>
                <w:szCs w:val="16"/>
                <w:lang w:val="sr-Latn-RS"/>
              </w:rPr>
            </w:pPr>
            <w:r>
              <w:rPr>
                <w:rFonts w:ascii="Arial" w:hAnsi="Arial" w:cs="Arial"/>
                <w:b/>
                <w:sz w:val="16"/>
                <w:szCs w:val="16"/>
                <w:lang w:val="sr-Latn-RS"/>
              </w:rPr>
              <w:t>2.  Štajer                1980.g</w:t>
            </w:r>
          </w:p>
          <w:p w:rsidR="00225BD6" w:rsidRDefault="00225BD6">
            <w:pPr>
              <w:tabs>
                <w:tab w:val="left" w:pos="2051"/>
              </w:tabs>
              <w:spacing w:line="276" w:lineRule="auto"/>
              <w:rPr>
                <w:rFonts w:ascii="Arial" w:hAnsi="Arial" w:cs="Arial"/>
                <w:b/>
                <w:sz w:val="16"/>
                <w:szCs w:val="16"/>
                <w:lang w:val="sr-Latn-RS"/>
              </w:rPr>
            </w:pPr>
            <w:r>
              <w:rPr>
                <w:rFonts w:ascii="Arial" w:hAnsi="Arial" w:cs="Arial"/>
                <w:b/>
                <w:sz w:val="16"/>
                <w:szCs w:val="16"/>
                <w:lang w:val="sr-Latn-RS"/>
              </w:rPr>
              <w:t>3.  Euro zeta          2005.g</w:t>
            </w:r>
          </w:p>
          <w:p w:rsidR="00225BD6" w:rsidRDefault="00225BD6">
            <w:pPr>
              <w:tabs>
                <w:tab w:val="left" w:pos="2051"/>
              </w:tabs>
              <w:spacing w:line="276" w:lineRule="auto"/>
              <w:rPr>
                <w:rFonts w:ascii="Arial" w:hAnsi="Arial" w:cs="Arial"/>
                <w:b/>
                <w:sz w:val="16"/>
                <w:szCs w:val="16"/>
                <w:lang w:val="sr-Latn-RS"/>
              </w:rPr>
            </w:pPr>
            <w:r>
              <w:rPr>
                <w:rFonts w:ascii="Arial" w:hAnsi="Arial" w:cs="Arial"/>
                <w:b/>
                <w:sz w:val="16"/>
                <w:szCs w:val="16"/>
                <w:lang w:val="sr-Latn-RS"/>
              </w:rPr>
              <w:t>4.  Unimog (1)        2010.g</w:t>
            </w:r>
          </w:p>
          <w:p w:rsidR="00225BD6" w:rsidRDefault="00225BD6">
            <w:pPr>
              <w:tabs>
                <w:tab w:val="left" w:pos="2051"/>
              </w:tabs>
              <w:spacing w:line="276" w:lineRule="auto"/>
              <w:rPr>
                <w:rFonts w:ascii="Arial" w:hAnsi="Arial" w:cs="Arial"/>
                <w:b/>
                <w:sz w:val="16"/>
                <w:szCs w:val="16"/>
                <w:lang w:val="sr-Latn-RS"/>
              </w:rPr>
            </w:pPr>
            <w:r>
              <w:rPr>
                <w:rFonts w:ascii="Arial" w:hAnsi="Arial" w:cs="Arial"/>
                <w:b/>
                <w:sz w:val="16"/>
                <w:szCs w:val="16"/>
                <w:lang w:val="sr-Latn-RS"/>
              </w:rPr>
              <w:t>5.  Unimog (2)        2010.g</w:t>
            </w:r>
          </w:p>
          <w:p w:rsidR="00225BD6" w:rsidRDefault="00225BD6">
            <w:pPr>
              <w:tabs>
                <w:tab w:val="left" w:pos="2051"/>
              </w:tabs>
              <w:spacing w:line="276" w:lineRule="auto"/>
              <w:rPr>
                <w:rFonts w:ascii="Arial" w:hAnsi="Arial" w:cs="Arial"/>
                <w:b/>
                <w:sz w:val="16"/>
                <w:szCs w:val="16"/>
                <w:lang w:val="sr-Latn-RS"/>
              </w:rPr>
            </w:pPr>
            <w:r>
              <w:rPr>
                <w:rFonts w:ascii="Arial" w:hAnsi="Arial" w:cs="Arial"/>
                <w:b/>
                <w:sz w:val="16"/>
                <w:szCs w:val="16"/>
                <w:lang w:val="sr-Latn-RS"/>
              </w:rPr>
              <w:t>6.  Aktros               2009.g</w:t>
            </w:r>
          </w:p>
          <w:p w:rsidR="00225BD6" w:rsidRDefault="00225BD6">
            <w:pPr>
              <w:tabs>
                <w:tab w:val="left" w:pos="2051"/>
              </w:tabs>
              <w:spacing w:line="276" w:lineRule="auto"/>
              <w:rPr>
                <w:rFonts w:ascii="Arial" w:hAnsi="Arial" w:cs="Arial"/>
                <w:b/>
                <w:sz w:val="16"/>
                <w:szCs w:val="16"/>
                <w:lang w:val="sr-Latn-RS"/>
              </w:rPr>
            </w:pPr>
            <w:r>
              <w:rPr>
                <w:rFonts w:ascii="Arial" w:hAnsi="Arial" w:cs="Arial"/>
                <w:b/>
                <w:sz w:val="16"/>
                <w:szCs w:val="16"/>
                <w:lang w:val="sr-Latn-RS"/>
              </w:rPr>
              <w:t>7. Atego      2009.g      8.TAM 150             1985.g</w:t>
            </w:r>
          </w:p>
          <w:p w:rsidR="00225BD6" w:rsidRDefault="00225BD6">
            <w:pPr>
              <w:tabs>
                <w:tab w:val="left" w:pos="2051"/>
              </w:tabs>
              <w:spacing w:line="276" w:lineRule="auto"/>
              <w:rPr>
                <w:rFonts w:ascii="Arial" w:hAnsi="Arial" w:cs="Arial"/>
                <w:b/>
                <w:sz w:val="16"/>
                <w:szCs w:val="16"/>
                <w:lang w:val="sr-Latn-RS"/>
              </w:rPr>
            </w:pPr>
            <w:r>
              <w:rPr>
                <w:rFonts w:ascii="Arial" w:hAnsi="Arial" w:cs="Arial"/>
                <w:b/>
                <w:sz w:val="16"/>
                <w:szCs w:val="16"/>
                <w:lang w:val="sr-Latn-RS"/>
              </w:rPr>
              <w:t>9.TAM 150             1988.g</w:t>
            </w:r>
          </w:p>
          <w:p w:rsidR="00225BD6" w:rsidRDefault="00225BD6" w:rsidP="00225BD6">
            <w:pPr>
              <w:widowControl w:val="0"/>
              <w:tabs>
                <w:tab w:val="left" w:pos="2051"/>
              </w:tabs>
              <w:spacing w:line="276" w:lineRule="auto"/>
              <w:rPr>
                <w:rFonts w:ascii="Arial" w:eastAsia="Courier New" w:hAnsi="Arial" w:cs="Arial"/>
                <w:b/>
                <w:color w:val="000000"/>
                <w:sz w:val="16"/>
                <w:szCs w:val="16"/>
                <w:lang w:val="sr-Latn-RS" w:eastAsia="sr-Latn-CS"/>
              </w:rPr>
            </w:pPr>
            <w:r>
              <w:rPr>
                <w:rFonts w:ascii="Arial" w:hAnsi="Arial" w:cs="Arial"/>
                <w:b/>
                <w:sz w:val="16"/>
                <w:szCs w:val="16"/>
                <w:lang w:val="sr-Latn-RS"/>
              </w:rPr>
              <w:t>10.TAM 150           1985.g</w:t>
            </w:r>
          </w:p>
        </w:tc>
        <w:tc>
          <w:tcPr>
            <w:tcW w:w="2318" w:type="dxa"/>
            <w:tcBorders>
              <w:top w:val="single" w:sz="4" w:space="0" w:color="auto"/>
              <w:left w:val="single" w:sz="4" w:space="0" w:color="auto"/>
              <w:bottom w:val="single" w:sz="4" w:space="0" w:color="auto"/>
              <w:right w:val="single" w:sz="4" w:space="0" w:color="auto"/>
            </w:tcBorders>
          </w:tcPr>
          <w:p w:rsidR="00225BD6" w:rsidRPr="00225BD6" w:rsidRDefault="00225BD6">
            <w:pPr>
              <w:tabs>
                <w:tab w:val="left" w:pos="2051"/>
              </w:tabs>
              <w:spacing w:line="276" w:lineRule="auto"/>
              <w:rPr>
                <w:rFonts w:ascii="Arial" w:eastAsia="Courier New" w:hAnsi="Arial" w:cs="Arial"/>
                <w:b/>
                <w:color w:val="000000"/>
                <w:sz w:val="16"/>
                <w:szCs w:val="16"/>
                <w:lang w:val="sr-Latn-RS" w:eastAsia="sr-Latn-CS"/>
              </w:rPr>
            </w:pPr>
            <w:r>
              <w:rPr>
                <w:rFonts w:ascii="Arial" w:hAnsi="Arial" w:cs="Arial"/>
                <w:b/>
                <w:sz w:val="16"/>
                <w:szCs w:val="16"/>
                <w:lang w:val="sr-Latn-RS"/>
              </w:rPr>
              <w:t>1.Lada niva - putničko vozilo  2001.g.</w:t>
            </w:r>
          </w:p>
          <w:p w:rsidR="00225BD6" w:rsidRDefault="00225BD6">
            <w:pPr>
              <w:tabs>
                <w:tab w:val="left" w:pos="2051"/>
              </w:tabs>
              <w:spacing w:line="276" w:lineRule="auto"/>
              <w:rPr>
                <w:rFonts w:ascii="Arial" w:hAnsi="Arial" w:cs="Arial"/>
                <w:b/>
                <w:sz w:val="16"/>
                <w:szCs w:val="16"/>
                <w:lang w:val="sr-Latn-RS"/>
              </w:rPr>
            </w:pPr>
            <w:r>
              <w:rPr>
                <w:rFonts w:ascii="Arial" w:hAnsi="Arial" w:cs="Arial"/>
                <w:b/>
                <w:sz w:val="16"/>
                <w:szCs w:val="16"/>
                <w:lang w:val="sr-Latn-RS"/>
              </w:rPr>
              <w:t>2.Lada niva 4+1- putnič. vozilo 2009.g.</w:t>
            </w:r>
          </w:p>
          <w:p w:rsidR="00225BD6" w:rsidRDefault="00225BD6">
            <w:pPr>
              <w:tabs>
                <w:tab w:val="left" w:pos="2051"/>
              </w:tabs>
              <w:spacing w:line="276" w:lineRule="auto"/>
              <w:rPr>
                <w:rFonts w:ascii="Arial" w:hAnsi="Arial" w:cs="Arial"/>
                <w:b/>
                <w:sz w:val="16"/>
                <w:szCs w:val="16"/>
                <w:lang w:val="sr-Latn-RS"/>
              </w:rPr>
            </w:pPr>
            <w:r>
              <w:rPr>
                <w:rFonts w:ascii="Arial" w:hAnsi="Arial" w:cs="Arial"/>
                <w:b/>
                <w:sz w:val="16"/>
                <w:szCs w:val="16"/>
                <w:lang w:val="sr-Latn-RS"/>
              </w:rPr>
              <w:t>3.Dacia duster - putničko vozilo 2017.g</w:t>
            </w:r>
          </w:p>
          <w:p w:rsidR="002B5E5E" w:rsidRDefault="002B5E5E">
            <w:pPr>
              <w:widowControl w:val="0"/>
              <w:tabs>
                <w:tab w:val="left" w:pos="2051"/>
              </w:tabs>
              <w:spacing w:line="276" w:lineRule="auto"/>
              <w:rPr>
                <w:rFonts w:ascii="Arial" w:hAnsi="Arial" w:cs="Arial"/>
                <w:b/>
                <w:sz w:val="16"/>
                <w:szCs w:val="16"/>
                <w:lang w:val="sr-Latn-RS"/>
              </w:rPr>
            </w:pPr>
            <w:r>
              <w:rPr>
                <w:rFonts w:ascii="Arial" w:hAnsi="Arial" w:cs="Arial"/>
                <w:b/>
                <w:sz w:val="16"/>
                <w:szCs w:val="16"/>
                <w:lang w:val="sr-Latn-RS"/>
              </w:rPr>
              <w:t xml:space="preserve">4.PICK UP ISUZU D MAX </w:t>
            </w:r>
          </w:p>
          <w:p w:rsidR="002B5E5E" w:rsidRDefault="002B5E5E" w:rsidP="002B5E5E">
            <w:pPr>
              <w:widowControl w:val="0"/>
              <w:tabs>
                <w:tab w:val="left" w:pos="2051"/>
              </w:tabs>
              <w:spacing w:line="276" w:lineRule="auto"/>
              <w:rPr>
                <w:rFonts w:ascii="Arial" w:hAnsi="Arial" w:cs="Arial"/>
                <w:b/>
                <w:sz w:val="16"/>
                <w:szCs w:val="16"/>
                <w:lang w:val="sr-Latn-RS"/>
              </w:rPr>
            </w:pPr>
            <w:r>
              <w:rPr>
                <w:rFonts w:ascii="Arial" w:hAnsi="Arial" w:cs="Arial"/>
                <w:b/>
                <w:sz w:val="16"/>
                <w:szCs w:val="16"/>
                <w:lang w:val="sr-Latn-RS"/>
              </w:rPr>
              <w:t>Terensko vozilo 2023. g. (1)</w:t>
            </w:r>
          </w:p>
          <w:p w:rsidR="002B5E5E" w:rsidRDefault="002B5E5E" w:rsidP="002B5E5E">
            <w:pPr>
              <w:widowControl w:val="0"/>
              <w:tabs>
                <w:tab w:val="left" w:pos="2051"/>
              </w:tabs>
              <w:spacing w:line="276" w:lineRule="auto"/>
              <w:rPr>
                <w:rFonts w:ascii="Arial" w:hAnsi="Arial" w:cs="Arial"/>
                <w:b/>
                <w:sz w:val="16"/>
                <w:szCs w:val="16"/>
                <w:lang w:val="sr-Latn-RS"/>
              </w:rPr>
            </w:pPr>
            <w:r>
              <w:rPr>
                <w:rFonts w:ascii="Arial" w:hAnsi="Arial" w:cs="Arial"/>
                <w:b/>
                <w:sz w:val="16"/>
                <w:szCs w:val="16"/>
                <w:lang w:val="sr-Latn-RS"/>
              </w:rPr>
              <w:t xml:space="preserve">5.PICK UP ISUZU D MAX </w:t>
            </w:r>
          </w:p>
          <w:p w:rsidR="002B5E5E" w:rsidRDefault="002B5E5E" w:rsidP="002B5E5E">
            <w:pPr>
              <w:widowControl w:val="0"/>
              <w:tabs>
                <w:tab w:val="left" w:pos="2051"/>
              </w:tabs>
              <w:spacing w:line="276" w:lineRule="auto"/>
              <w:rPr>
                <w:rFonts w:ascii="Arial" w:hAnsi="Arial" w:cs="Arial"/>
                <w:b/>
                <w:sz w:val="16"/>
                <w:szCs w:val="16"/>
                <w:lang w:val="sr-Latn-RS"/>
              </w:rPr>
            </w:pPr>
            <w:r>
              <w:rPr>
                <w:rFonts w:ascii="Arial" w:hAnsi="Arial" w:cs="Arial"/>
                <w:b/>
                <w:sz w:val="16"/>
                <w:szCs w:val="16"/>
                <w:lang w:val="sr-Latn-RS"/>
              </w:rPr>
              <w:t>Terensko vozilo 2023. g. (2)</w:t>
            </w:r>
          </w:p>
          <w:p w:rsidR="002B5E5E" w:rsidRDefault="002B5E5E" w:rsidP="002B5E5E">
            <w:pPr>
              <w:widowControl w:val="0"/>
              <w:tabs>
                <w:tab w:val="left" w:pos="2051"/>
              </w:tabs>
              <w:spacing w:line="276" w:lineRule="auto"/>
              <w:rPr>
                <w:rFonts w:ascii="Arial" w:hAnsi="Arial" w:cs="Arial"/>
                <w:b/>
                <w:sz w:val="16"/>
                <w:szCs w:val="16"/>
                <w:lang w:val="sr-Latn-RS"/>
              </w:rPr>
            </w:pPr>
            <w:r>
              <w:rPr>
                <w:rFonts w:ascii="Arial" w:hAnsi="Arial" w:cs="Arial"/>
                <w:b/>
                <w:sz w:val="16"/>
                <w:szCs w:val="16"/>
                <w:lang w:val="sr-Latn-RS"/>
              </w:rPr>
              <w:t xml:space="preserve">  </w:t>
            </w:r>
          </w:p>
          <w:p w:rsidR="00225BD6" w:rsidRDefault="002B5E5E" w:rsidP="002B5E5E">
            <w:pPr>
              <w:widowControl w:val="0"/>
              <w:tabs>
                <w:tab w:val="left" w:pos="2051"/>
              </w:tabs>
              <w:spacing w:line="276" w:lineRule="auto"/>
              <w:rPr>
                <w:rFonts w:ascii="Arial" w:eastAsia="Courier New" w:hAnsi="Arial" w:cs="Arial"/>
                <w:color w:val="000000"/>
                <w:sz w:val="16"/>
                <w:szCs w:val="16"/>
                <w:lang w:val="sr-Latn-RS" w:eastAsia="sr-Latn-CS"/>
              </w:rPr>
            </w:pPr>
            <w:r>
              <w:rPr>
                <w:rFonts w:ascii="Arial" w:hAnsi="Arial" w:cs="Arial"/>
                <w:b/>
                <w:sz w:val="16"/>
                <w:szCs w:val="16"/>
                <w:lang w:val="sr-Latn-RS"/>
              </w:rPr>
              <w:t xml:space="preserve">    </w:t>
            </w:r>
          </w:p>
        </w:tc>
        <w:tc>
          <w:tcPr>
            <w:tcW w:w="2317" w:type="dxa"/>
            <w:tcBorders>
              <w:top w:val="single" w:sz="4" w:space="0" w:color="auto"/>
              <w:left w:val="single" w:sz="4" w:space="0" w:color="auto"/>
              <w:bottom w:val="single" w:sz="4" w:space="0" w:color="auto"/>
              <w:right w:val="single" w:sz="4" w:space="0" w:color="auto"/>
            </w:tcBorders>
          </w:tcPr>
          <w:p w:rsidR="00225BD6" w:rsidRDefault="00225BD6">
            <w:pPr>
              <w:widowControl w:val="0"/>
              <w:tabs>
                <w:tab w:val="left" w:pos="2051"/>
              </w:tabs>
              <w:spacing w:line="276" w:lineRule="auto"/>
              <w:rPr>
                <w:rFonts w:ascii="Arial" w:eastAsia="Courier New" w:hAnsi="Arial" w:cs="Arial"/>
                <w:color w:val="000000"/>
                <w:sz w:val="16"/>
                <w:szCs w:val="16"/>
                <w:lang w:val="sr-Latn-RS" w:eastAsia="sr-Latn-CS"/>
              </w:rPr>
            </w:pPr>
            <w:r>
              <w:rPr>
                <w:rFonts w:ascii="Arial" w:hAnsi="Arial" w:cs="Arial"/>
                <w:b/>
                <w:sz w:val="16"/>
                <w:szCs w:val="16"/>
                <w:lang w:val="sr-Latn-RS"/>
              </w:rPr>
              <w:t>.</w:t>
            </w:r>
          </w:p>
        </w:tc>
        <w:tc>
          <w:tcPr>
            <w:tcW w:w="2318" w:type="dxa"/>
            <w:tcBorders>
              <w:top w:val="single" w:sz="4" w:space="0" w:color="auto"/>
              <w:left w:val="single" w:sz="4" w:space="0" w:color="auto"/>
              <w:bottom w:val="single" w:sz="4" w:space="0" w:color="auto"/>
              <w:right w:val="single" w:sz="4" w:space="0" w:color="auto"/>
            </w:tcBorders>
          </w:tcPr>
          <w:p w:rsidR="00225BD6" w:rsidRDefault="00225BD6">
            <w:pPr>
              <w:tabs>
                <w:tab w:val="left" w:pos="2051"/>
              </w:tabs>
              <w:spacing w:line="276" w:lineRule="auto"/>
              <w:rPr>
                <w:rFonts w:ascii="Arial" w:eastAsia="Courier New" w:hAnsi="Arial" w:cs="Arial"/>
                <w:color w:val="000000"/>
                <w:sz w:val="16"/>
                <w:szCs w:val="16"/>
                <w:lang w:val="sr-Latn-RS" w:eastAsia="sr-Latn-CS"/>
              </w:rPr>
            </w:pPr>
          </w:p>
          <w:p w:rsidR="00225BD6" w:rsidRDefault="00225BD6">
            <w:pPr>
              <w:tabs>
                <w:tab w:val="left" w:pos="2051"/>
              </w:tabs>
              <w:spacing w:line="276" w:lineRule="auto"/>
              <w:rPr>
                <w:rFonts w:ascii="Arial" w:hAnsi="Arial" w:cs="Arial"/>
                <w:sz w:val="16"/>
                <w:szCs w:val="16"/>
                <w:lang w:val="sr-Latn-RS"/>
              </w:rPr>
            </w:pPr>
          </w:p>
          <w:p w:rsidR="00225BD6" w:rsidRDefault="002B5E5E">
            <w:pPr>
              <w:widowControl w:val="0"/>
              <w:tabs>
                <w:tab w:val="left" w:pos="2051"/>
              </w:tabs>
              <w:spacing w:line="276" w:lineRule="auto"/>
              <w:jc w:val="center"/>
              <w:rPr>
                <w:rFonts w:ascii="Arial" w:eastAsia="Courier New" w:hAnsi="Arial" w:cs="Arial"/>
                <w:b/>
                <w:color w:val="000000"/>
                <w:sz w:val="16"/>
                <w:szCs w:val="16"/>
                <w:lang w:val="sr-Latn-RS" w:eastAsia="sr-Latn-CS"/>
              </w:rPr>
            </w:pPr>
            <w:r>
              <w:rPr>
                <w:rFonts w:ascii="Arial" w:hAnsi="Arial" w:cs="Arial"/>
                <w:b/>
                <w:sz w:val="16"/>
                <w:szCs w:val="16"/>
                <w:lang w:val="sr-Latn-RS"/>
              </w:rPr>
              <w:t>15</w:t>
            </w:r>
          </w:p>
        </w:tc>
        <w:tc>
          <w:tcPr>
            <w:tcW w:w="2318" w:type="dxa"/>
            <w:tcBorders>
              <w:top w:val="single" w:sz="4" w:space="0" w:color="auto"/>
              <w:left w:val="single" w:sz="4" w:space="0" w:color="auto"/>
              <w:bottom w:val="single" w:sz="4" w:space="0" w:color="auto"/>
              <w:right w:val="single" w:sz="4" w:space="0" w:color="auto"/>
            </w:tcBorders>
          </w:tcPr>
          <w:p w:rsidR="00225BD6" w:rsidRDefault="00225BD6">
            <w:pPr>
              <w:tabs>
                <w:tab w:val="left" w:pos="2051"/>
              </w:tabs>
              <w:spacing w:line="276" w:lineRule="auto"/>
              <w:rPr>
                <w:rFonts w:ascii="Arial" w:eastAsia="Courier New" w:hAnsi="Arial" w:cs="Arial"/>
                <w:color w:val="000000"/>
                <w:sz w:val="16"/>
                <w:szCs w:val="16"/>
                <w:lang w:val="sr-Latn-RS" w:eastAsia="sr-Latn-CS"/>
              </w:rPr>
            </w:pPr>
          </w:p>
          <w:p w:rsidR="00225BD6" w:rsidRDefault="00225BD6">
            <w:pPr>
              <w:tabs>
                <w:tab w:val="left" w:pos="2051"/>
              </w:tabs>
              <w:spacing w:line="276" w:lineRule="auto"/>
              <w:rPr>
                <w:rFonts w:ascii="Arial" w:hAnsi="Arial" w:cs="Arial"/>
                <w:sz w:val="16"/>
                <w:szCs w:val="16"/>
                <w:lang w:val="sr-Latn-RS"/>
              </w:rPr>
            </w:pPr>
          </w:p>
          <w:p w:rsidR="00225BD6" w:rsidRDefault="00225BD6">
            <w:pPr>
              <w:widowControl w:val="0"/>
              <w:tabs>
                <w:tab w:val="left" w:pos="2051"/>
              </w:tabs>
              <w:spacing w:line="276" w:lineRule="auto"/>
              <w:jc w:val="center"/>
              <w:rPr>
                <w:rFonts w:ascii="Arial" w:eastAsia="Courier New" w:hAnsi="Arial" w:cs="Arial"/>
                <w:b/>
                <w:color w:val="000000"/>
                <w:sz w:val="16"/>
                <w:szCs w:val="16"/>
                <w:lang w:val="sr-Latn-RS" w:eastAsia="sr-Latn-CS"/>
              </w:rPr>
            </w:pPr>
            <w:r>
              <w:rPr>
                <w:rFonts w:ascii="Arial" w:hAnsi="Arial" w:cs="Arial"/>
                <w:b/>
                <w:sz w:val="16"/>
                <w:szCs w:val="16"/>
                <w:lang w:val="sr-Latn-RS"/>
              </w:rPr>
              <w:t>/</w:t>
            </w:r>
          </w:p>
        </w:tc>
      </w:tr>
    </w:tbl>
    <w:p w:rsidR="00950F85" w:rsidRDefault="00950F85" w:rsidP="00203FEB">
      <w:pPr>
        <w:tabs>
          <w:tab w:val="left" w:pos="5892"/>
        </w:tabs>
        <w:rPr>
          <w:rFonts w:ascii="Times New Roman" w:hAnsi="Times New Roman" w:cs="Times New Roman"/>
        </w:rPr>
      </w:pPr>
    </w:p>
    <w:p w:rsidR="00950F85" w:rsidRDefault="00950F85" w:rsidP="00203FEB">
      <w:pPr>
        <w:tabs>
          <w:tab w:val="left" w:pos="5892"/>
        </w:tabs>
        <w:rPr>
          <w:rFonts w:ascii="Times New Roman" w:hAnsi="Times New Roman" w:cs="Times New Roman"/>
        </w:rPr>
        <w:sectPr w:rsidR="00950F85" w:rsidSect="00082B7A">
          <w:pgSz w:w="16838" w:h="11906" w:orient="landscape" w:code="9"/>
          <w:pgMar w:top="1418" w:right="1276" w:bottom="1418" w:left="567" w:header="1134" w:footer="345" w:gutter="0"/>
          <w:cols w:space="708"/>
          <w:titlePg/>
          <w:docGrid w:linePitch="360"/>
        </w:sectPr>
      </w:pPr>
    </w:p>
    <w:p w:rsidR="00950F85" w:rsidRPr="00950F85" w:rsidRDefault="00950F85" w:rsidP="00950F85">
      <w:pPr>
        <w:rPr>
          <w:rFonts w:ascii="Times New Roman" w:hAnsi="Times New Roman" w:cs="Times New Roman"/>
          <w:b/>
          <w:color w:val="FF0000"/>
          <w:lang w:val="sr-Latn-RS"/>
        </w:rPr>
      </w:pPr>
      <w:r w:rsidRPr="00950F85">
        <w:rPr>
          <w:rFonts w:ascii="Arial" w:hAnsi="Arial" w:cs="Arial"/>
          <w:b/>
          <w:lang w:val="sr-Latn-RS"/>
        </w:rPr>
        <w:lastRenderedPageBreak/>
        <w:t>5.</w:t>
      </w:r>
      <w:r>
        <w:rPr>
          <w:rFonts w:ascii="Arial" w:hAnsi="Arial" w:cs="Arial"/>
          <w:b/>
          <w:lang w:val="sr-Latn-RS"/>
        </w:rPr>
        <w:t xml:space="preserve"> </w:t>
      </w:r>
      <w:r>
        <w:rPr>
          <w:rFonts w:ascii="Times New Roman" w:hAnsi="Times New Roman" w:cs="Times New Roman"/>
          <w:b/>
          <w:lang w:val="sr-Latn-RS"/>
        </w:rPr>
        <w:t>SMJEŠTAJNI KAPACITETI</w:t>
      </w:r>
    </w:p>
    <w:p w:rsidR="00950F85" w:rsidRDefault="00950F85" w:rsidP="00950F85">
      <w:pPr>
        <w:jc w:val="center"/>
        <w:rPr>
          <w:rFonts w:ascii="Arial" w:hAnsi="Arial" w:cs="Arial"/>
          <w:b/>
          <w:color w:val="000000"/>
          <w:lang w:val="sr-Latn-RS"/>
        </w:rPr>
      </w:pPr>
    </w:p>
    <w:p w:rsidR="00950F85" w:rsidRDefault="00185674" w:rsidP="00185674">
      <w:pPr>
        <w:rPr>
          <w:rFonts w:ascii="Times New Roman" w:hAnsi="Times New Roman" w:cs="Times New Roman"/>
          <w:lang w:val="sr-Latn-RS"/>
        </w:rPr>
      </w:pPr>
      <w:r>
        <w:rPr>
          <w:rFonts w:ascii="Times New Roman" w:hAnsi="Times New Roman" w:cs="Times New Roman"/>
          <w:lang w:val="sr-Latn-RS"/>
        </w:rPr>
        <w:t xml:space="preserve">      </w:t>
      </w:r>
      <w:r w:rsidR="00950F85" w:rsidRPr="00185674">
        <w:rPr>
          <w:rFonts w:ascii="Times New Roman" w:hAnsi="Times New Roman" w:cs="Times New Roman"/>
          <w:lang w:val="sr-Latn-RS"/>
        </w:rPr>
        <w:t xml:space="preserve">Služba zaštite i spašavanja smještena je u zgradi u ul. Narodne revolucije koja zadovoljava osnovne potrebe za boravak i rad. </w:t>
      </w:r>
      <w:r>
        <w:rPr>
          <w:rFonts w:ascii="Times New Roman" w:hAnsi="Times New Roman" w:cs="Times New Roman"/>
          <w:lang w:val="sr-Latn-RS"/>
        </w:rPr>
        <w:t>Dio prostorija se koristi pod zakupom od osiguravajućeg društva. Veliki problem predstavlja nedostajući garažni prostor tako da je značajan broj vozila na otvorenom. Osim što su izložena zubu vremena zbog niskih temperatura u zimskom periodu cistijerne su prazne kako voda nebi zaledila, a samim tim su neupotrebljiva za intervencije na gašenju požara. Radovi na projektovanju garaža su obustavljeni zbog najavljene izgradnje novog savremenog vatrogasnog doma.</w:t>
      </w:r>
    </w:p>
    <w:p w:rsidR="00185674" w:rsidRPr="00185674" w:rsidRDefault="00185674" w:rsidP="00185674">
      <w:pPr>
        <w:rPr>
          <w:rFonts w:ascii="Times New Roman" w:hAnsi="Times New Roman" w:cs="Times New Roman"/>
          <w:lang w:val="sr-Latn-RS"/>
        </w:rPr>
      </w:pPr>
    </w:p>
    <w:p w:rsidR="00950F85" w:rsidRDefault="00185674" w:rsidP="00950F85">
      <w:pPr>
        <w:rPr>
          <w:rFonts w:ascii="Times New Roman" w:hAnsi="Times New Roman" w:cs="Times New Roman"/>
          <w:b/>
          <w:lang w:val="sr-Latn-RS"/>
        </w:rPr>
      </w:pPr>
      <w:r>
        <w:rPr>
          <w:rFonts w:ascii="Arial" w:hAnsi="Arial" w:cs="Arial"/>
          <w:b/>
          <w:lang w:val="sr-Latn-RS"/>
        </w:rPr>
        <w:t>6</w:t>
      </w:r>
      <w:r w:rsidR="00950F85" w:rsidRPr="00950F85">
        <w:rPr>
          <w:rFonts w:ascii="Arial" w:hAnsi="Arial" w:cs="Arial"/>
          <w:b/>
          <w:lang w:val="sr-Latn-RS"/>
        </w:rPr>
        <w:t xml:space="preserve">. </w:t>
      </w:r>
      <w:r w:rsidR="00950F85" w:rsidRPr="00185674">
        <w:rPr>
          <w:rFonts w:ascii="Times New Roman" w:hAnsi="Times New Roman" w:cs="Times New Roman"/>
          <w:b/>
          <w:lang w:val="sr-Latn-RS"/>
        </w:rPr>
        <w:t>UNUTRAŠNJA ORGANIZACIJA</w:t>
      </w:r>
    </w:p>
    <w:p w:rsidR="00185674" w:rsidRDefault="00185674" w:rsidP="00950F85">
      <w:pPr>
        <w:rPr>
          <w:rFonts w:ascii="Times New Roman" w:hAnsi="Times New Roman" w:cs="Times New Roman"/>
          <w:lang w:val="sr-Latn-RS"/>
        </w:rPr>
      </w:pPr>
      <w:r>
        <w:rPr>
          <w:rFonts w:ascii="Times New Roman" w:hAnsi="Times New Roman" w:cs="Times New Roman"/>
          <w:b/>
          <w:lang w:val="sr-Latn-RS"/>
        </w:rPr>
        <w:t xml:space="preserve">       </w:t>
      </w:r>
      <w:r w:rsidR="006C4BFC" w:rsidRPr="006C4BFC">
        <w:rPr>
          <w:rFonts w:ascii="Times New Roman" w:hAnsi="Times New Roman" w:cs="Times New Roman"/>
          <w:lang w:val="sr-Latn-RS"/>
        </w:rPr>
        <w:t>Služba zaštite je organizaciono podijeljena na dva odjeljenja:</w:t>
      </w:r>
      <w:r w:rsidR="006C4BFC">
        <w:rPr>
          <w:rFonts w:ascii="Times New Roman" w:hAnsi="Times New Roman" w:cs="Times New Roman"/>
          <w:lang w:val="sr-Latn-RS"/>
        </w:rPr>
        <w:t xml:space="preserve"> odjeljenje za operativne poslove i odjeljenje za preventivu, održavanje i logistiku. </w:t>
      </w:r>
    </w:p>
    <w:p w:rsidR="00950F85" w:rsidRDefault="006C4BFC" w:rsidP="006C4BFC">
      <w:pPr>
        <w:rPr>
          <w:rFonts w:ascii="Arial" w:hAnsi="Arial" w:cs="Arial"/>
          <w:lang w:val="sr-Latn-RS"/>
        </w:rPr>
      </w:pPr>
      <w:r>
        <w:rPr>
          <w:rFonts w:ascii="Times New Roman" w:hAnsi="Times New Roman" w:cs="Times New Roman"/>
          <w:lang w:val="sr-Latn-RS"/>
        </w:rPr>
        <w:t xml:space="preserve">      Odjeljenje za operativne poslove sastoji se od četiri tima koji funkcionišu u okviru četvorobrigadnog smjenskog rada. U slučaju potrebe timovi djeluju zajedno po unaprijed određenoj pripravnosti.</w:t>
      </w:r>
    </w:p>
    <w:p w:rsidR="00950F85" w:rsidRPr="006C4BFC" w:rsidRDefault="00950F85" w:rsidP="00950F85">
      <w:pPr>
        <w:rPr>
          <w:rFonts w:ascii="Times New Roman" w:hAnsi="Times New Roman" w:cs="Times New Roman"/>
          <w:lang w:val="sr-Latn-RS"/>
        </w:rPr>
      </w:pPr>
      <w:r>
        <w:rPr>
          <w:rFonts w:ascii="Arial" w:hAnsi="Arial" w:cs="Arial"/>
          <w:lang w:val="sr-Latn-RS"/>
        </w:rPr>
        <w:t xml:space="preserve">   </w:t>
      </w:r>
      <w:r w:rsidRPr="006C4BFC">
        <w:rPr>
          <w:rFonts w:ascii="Times New Roman" w:hAnsi="Times New Roman" w:cs="Times New Roman"/>
          <w:lang w:val="sr-Latn-RS"/>
        </w:rPr>
        <w:t>Odjeljenje za preventivu i logistiku uglavnom se brine za obezbjeđenje svih potrebnih uslova za rad operativnog sektora, razrade operativnih planova, održavanje sredstava i opreme, vođenje evidencije u skladu sa zakonom, vršenje obračunskih poslova i sve drugo.</w:t>
      </w:r>
    </w:p>
    <w:p w:rsidR="00950F85" w:rsidRDefault="00950F85" w:rsidP="00950F85">
      <w:pPr>
        <w:rPr>
          <w:rFonts w:ascii="Arial" w:hAnsi="Arial" w:cs="Arial"/>
          <w:lang w:val="sr-Latn-RS"/>
        </w:rPr>
      </w:pPr>
      <w:r w:rsidRPr="006C4BFC">
        <w:rPr>
          <w:rFonts w:ascii="Times New Roman" w:hAnsi="Times New Roman" w:cs="Times New Roman"/>
          <w:lang w:val="sr-Latn-RS"/>
        </w:rPr>
        <w:t xml:space="preserve">    </w:t>
      </w:r>
      <w:r w:rsidR="006C4BFC" w:rsidRPr="006C4BFC">
        <w:rPr>
          <w:rFonts w:ascii="Times New Roman" w:hAnsi="Times New Roman" w:cs="Times New Roman"/>
          <w:lang w:val="sr-Latn-RS"/>
        </w:rPr>
        <w:t>U Službi su zaposlena 32 službenika od kojih je 30 na operativnim poslovima</w:t>
      </w:r>
      <w:r w:rsidR="006C4BFC">
        <w:rPr>
          <w:rFonts w:ascii="Times New Roman" w:hAnsi="Times New Roman" w:cs="Times New Roman"/>
          <w:lang w:val="sr-Latn-RS"/>
        </w:rPr>
        <w:t xml:space="preserve">. </w:t>
      </w:r>
    </w:p>
    <w:p w:rsidR="006C4BFC" w:rsidRDefault="00DA7859" w:rsidP="006C4BFC">
      <w:pPr>
        <w:rPr>
          <w:rFonts w:ascii="Times New Roman" w:hAnsi="Times New Roman" w:cs="Times New Roman"/>
          <w:b/>
          <w:lang w:val="sr-Latn-RS"/>
        </w:rPr>
      </w:pPr>
      <w:r>
        <w:rPr>
          <w:rFonts w:ascii="Arial" w:hAnsi="Arial" w:cs="Arial"/>
          <w:b/>
          <w:lang w:val="sr-Latn-RS"/>
        </w:rPr>
        <w:t>7</w:t>
      </w:r>
      <w:r w:rsidR="006C4BFC">
        <w:rPr>
          <w:rFonts w:ascii="Arial" w:hAnsi="Arial" w:cs="Arial"/>
          <w:b/>
          <w:lang w:val="sr-Latn-RS"/>
        </w:rPr>
        <w:t xml:space="preserve">. </w:t>
      </w:r>
      <w:r w:rsidR="006C4BFC">
        <w:rPr>
          <w:rFonts w:ascii="Times New Roman" w:hAnsi="Times New Roman" w:cs="Times New Roman"/>
          <w:b/>
          <w:lang w:val="sr-Latn-RS"/>
        </w:rPr>
        <w:t>ZAKLJUČAK</w:t>
      </w:r>
    </w:p>
    <w:p w:rsidR="006C4BFC" w:rsidRPr="00314D6F" w:rsidRDefault="006C4BFC" w:rsidP="006C4BFC">
      <w:pPr>
        <w:rPr>
          <w:rFonts w:ascii="Times New Roman" w:hAnsi="Times New Roman" w:cs="Times New Roman"/>
          <w:lang w:val="sr-Latn-RS"/>
        </w:rPr>
      </w:pPr>
      <w:r>
        <w:rPr>
          <w:rFonts w:ascii="Times New Roman" w:hAnsi="Times New Roman" w:cs="Times New Roman"/>
          <w:b/>
          <w:lang w:val="sr-Latn-RS"/>
        </w:rPr>
        <w:t xml:space="preserve">   </w:t>
      </w:r>
      <w:r w:rsidRPr="00314D6F">
        <w:rPr>
          <w:rFonts w:ascii="Times New Roman" w:hAnsi="Times New Roman" w:cs="Times New Roman"/>
          <w:lang w:val="sr-Latn-RS"/>
        </w:rPr>
        <w:t xml:space="preserve">  </w:t>
      </w:r>
      <w:r w:rsidR="00314D6F" w:rsidRPr="00314D6F">
        <w:rPr>
          <w:rFonts w:ascii="Times New Roman" w:hAnsi="Times New Roman" w:cs="Times New Roman"/>
          <w:lang w:val="sr-Latn-RS"/>
        </w:rPr>
        <w:t>Služba funkcioniše na principima uzajamne pomoći i povjerenja</w:t>
      </w:r>
      <w:r w:rsidR="00314D6F">
        <w:rPr>
          <w:rFonts w:ascii="Times New Roman" w:hAnsi="Times New Roman" w:cs="Times New Roman"/>
          <w:lang w:val="sr-Latn-RS"/>
        </w:rPr>
        <w:t xml:space="preserve"> što je i neophodan uslov za obavljanje veoma složenih poslova na zaštiti i spašavanju ljudskih života i materijalnih dobara. Uz predan rad, svakodnevno uvježbavanje i domaćinski odnos prema opremi i sredstvima za rad postižu se veoma impresivni rezultati na polju spašavanja.</w:t>
      </w:r>
    </w:p>
    <w:p w:rsidR="00950F85" w:rsidRPr="001E4EF8" w:rsidRDefault="001E4EF8" w:rsidP="00950F85">
      <w:pPr>
        <w:rPr>
          <w:rFonts w:ascii="Times New Roman" w:eastAsia="Courier New" w:hAnsi="Times New Roman" w:cs="Times New Roman"/>
          <w:color w:val="000000"/>
          <w:lang w:val="sr-Latn-RS" w:eastAsia="sr-Latn-CS"/>
        </w:rPr>
      </w:pPr>
      <w:r>
        <w:rPr>
          <w:rFonts w:ascii="Arial" w:eastAsia="Courier New" w:hAnsi="Arial" w:cs="Arial"/>
          <w:b/>
          <w:color w:val="000000"/>
          <w:lang w:val="sr-Latn-RS" w:eastAsia="sr-Latn-CS"/>
        </w:rPr>
        <w:t xml:space="preserve">    </w:t>
      </w:r>
      <w:r>
        <w:rPr>
          <w:rFonts w:ascii="Times New Roman" w:eastAsia="Courier New" w:hAnsi="Times New Roman" w:cs="Times New Roman"/>
          <w:color w:val="000000"/>
          <w:lang w:val="sr-Latn-RS" w:eastAsia="sr-Latn-CS"/>
        </w:rPr>
        <w:t>Od 2023. godine na predlog Predsjednika opštine dr Darija Vraneša uvedena je praksa da se svake godine dodijeli priznanje za najboljeg vatrogasca. Ove godine nagrađen je vatrogasac spasilac Milan Ćaćić.</w:t>
      </w:r>
    </w:p>
    <w:p w:rsidR="00950F85" w:rsidRDefault="00950F85" w:rsidP="00950F85">
      <w:pPr>
        <w:rPr>
          <w:rFonts w:ascii="Arial" w:hAnsi="Arial" w:cs="Arial"/>
          <w:b/>
          <w:lang w:val="sr-Latn-RS"/>
        </w:rPr>
      </w:pPr>
    </w:p>
    <w:p w:rsidR="00950F85" w:rsidRDefault="00950F85" w:rsidP="00950F85">
      <w:pPr>
        <w:rPr>
          <w:rFonts w:ascii="Arial" w:hAnsi="Arial" w:cs="Arial"/>
          <w:b/>
          <w:lang w:val="sr-Latn-RS"/>
        </w:rPr>
      </w:pPr>
    </w:p>
    <w:p w:rsidR="00950F85" w:rsidRPr="00FA335B" w:rsidRDefault="00FA335B" w:rsidP="00950F85">
      <w:pPr>
        <w:rPr>
          <w:rFonts w:ascii="Times New Roman" w:hAnsi="Times New Roman" w:cs="Times New Roman"/>
          <w:lang w:val="sr-Latn-RS"/>
        </w:rPr>
      </w:pPr>
      <w:r w:rsidRPr="00FA335B">
        <w:rPr>
          <w:rFonts w:ascii="Times New Roman" w:hAnsi="Times New Roman" w:cs="Times New Roman"/>
          <w:lang w:val="sr-Latn-RS"/>
        </w:rPr>
        <w:t>U Pljevljima, januar 2024. godine</w:t>
      </w:r>
      <w:bookmarkStart w:id="0" w:name="_GoBack"/>
      <w:bookmarkEnd w:id="0"/>
    </w:p>
    <w:p w:rsidR="00950F85" w:rsidRDefault="00950F85" w:rsidP="00950F85">
      <w:pPr>
        <w:rPr>
          <w:rFonts w:ascii="Arial" w:hAnsi="Arial" w:cs="Arial"/>
          <w:b/>
          <w:lang w:val="sr-Latn-RS"/>
        </w:rPr>
      </w:pPr>
    </w:p>
    <w:p w:rsidR="00950F85" w:rsidRPr="006C4BFC" w:rsidRDefault="00950F85" w:rsidP="00950F85">
      <w:pPr>
        <w:ind w:left="720"/>
        <w:jc w:val="right"/>
        <w:rPr>
          <w:rFonts w:ascii="Times New Roman" w:hAnsi="Times New Roman" w:cs="Times New Roman"/>
          <w:lang w:val="sr-Latn-RS"/>
        </w:rPr>
      </w:pPr>
      <w:r w:rsidRPr="006C4BFC">
        <w:rPr>
          <w:rFonts w:ascii="Times New Roman" w:hAnsi="Times New Roman" w:cs="Times New Roman"/>
          <w:lang w:val="sr-Latn-RS"/>
        </w:rPr>
        <w:t xml:space="preserve">                                                                                 Služba zaštite i</w:t>
      </w:r>
      <w:r w:rsidR="00314D6F">
        <w:rPr>
          <w:rFonts w:ascii="Times New Roman" w:hAnsi="Times New Roman" w:cs="Times New Roman"/>
          <w:lang w:val="sr-Latn-RS"/>
        </w:rPr>
        <w:t xml:space="preserve"> </w:t>
      </w:r>
      <w:r w:rsidRPr="006C4BFC">
        <w:rPr>
          <w:rFonts w:ascii="Times New Roman" w:hAnsi="Times New Roman" w:cs="Times New Roman"/>
          <w:lang w:val="sr-Latn-RS"/>
        </w:rPr>
        <w:t xml:space="preserve">spašavanja                                                                                                                                                       </w:t>
      </w:r>
    </w:p>
    <w:p w:rsidR="00950F85" w:rsidRPr="006C4BFC" w:rsidRDefault="00950F85" w:rsidP="00950F85">
      <w:pPr>
        <w:ind w:left="720"/>
        <w:jc w:val="center"/>
        <w:rPr>
          <w:rFonts w:ascii="Times New Roman" w:hAnsi="Times New Roman" w:cs="Times New Roman"/>
          <w:lang w:val="sr-Latn-RS"/>
        </w:rPr>
      </w:pPr>
      <w:r w:rsidRPr="006C4BFC">
        <w:rPr>
          <w:rFonts w:ascii="Times New Roman" w:hAnsi="Times New Roman" w:cs="Times New Roman"/>
          <w:lang w:val="sr-Latn-RS"/>
        </w:rPr>
        <w:t xml:space="preserve">                                                                                          K O M A N D I R</w:t>
      </w:r>
      <w:r w:rsidRPr="006C4BFC">
        <w:rPr>
          <w:rFonts w:ascii="Times New Roman" w:hAnsi="Times New Roman" w:cs="Times New Roman"/>
          <w:sz w:val="22"/>
          <w:lang w:val="sr-Latn-RS"/>
        </w:rPr>
        <w:t xml:space="preserve">                                                                         </w:t>
      </w:r>
    </w:p>
    <w:p w:rsidR="00950F85" w:rsidRPr="006C4BFC" w:rsidRDefault="00314D6F" w:rsidP="00314D6F">
      <w:pPr>
        <w:ind w:firstLine="360"/>
        <w:rPr>
          <w:rFonts w:ascii="Times New Roman" w:hAnsi="Times New Roman" w:cs="Times New Roman"/>
          <w:sz w:val="22"/>
          <w:lang w:val="sr-Latn-RS"/>
        </w:rPr>
      </w:pPr>
      <w:r>
        <w:rPr>
          <w:rFonts w:ascii="Times New Roman" w:hAnsi="Times New Roman" w:cs="Times New Roman"/>
          <w:sz w:val="22"/>
          <w:lang w:val="sr-Latn-RS"/>
        </w:rPr>
        <w:t xml:space="preserve">      </w:t>
      </w:r>
      <w:r w:rsidR="00950F85" w:rsidRPr="006C4BFC">
        <w:rPr>
          <w:rFonts w:ascii="Times New Roman" w:hAnsi="Times New Roman" w:cs="Times New Roman"/>
          <w:sz w:val="22"/>
          <w:lang w:val="sr-Latn-RS"/>
        </w:rPr>
        <w:t xml:space="preserve">                                                                                                       </w:t>
      </w:r>
      <w:r w:rsidR="006C4BFC" w:rsidRPr="006C4BFC">
        <w:rPr>
          <w:rFonts w:ascii="Times New Roman" w:hAnsi="Times New Roman" w:cs="Times New Roman"/>
          <w:sz w:val="22"/>
          <w:lang w:val="sr-Latn-RS"/>
        </w:rPr>
        <w:t>Bogdan Bojović</w:t>
      </w:r>
    </w:p>
    <w:sectPr w:rsidR="00950F85" w:rsidRPr="006C4BFC" w:rsidSect="00B87B6C">
      <w:pgSz w:w="11906" w:h="16838" w:code="9"/>
      <w:pgMar w:top="1276" w:right="1418" w:bottom="567" w:left="1418" w:header="1134" w:footer="3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73E" w:rsidRDefault="0000173E" w:rsidP="00A6505B">
      <w:pPr>
        <w:spacing w:before="0" w:after="0" w:line="240" w:lineRule="auto"/>
      </w:pPr>
      <w:r>
        <w:separator/>
      </w:r>
    </w:p>
  </w:endnote>
  <w:endnote w:type="continuationSeparator" w:id="0">
    <w:p w:rsidR="0000173E" w:rsidRDefault="0000173E" w:rsidP="00A6505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73E" w:rsidRDefault="0000173E" w:rsidP="00A6505B">
      <w:pPr>
        <w:spacing w:before="0" w:after="0" w:line="240" w:lineRule="auto"/>
      </w:pPr>
      <w:r>
        <w:separator/>
      </w:r>
    </w:p>
  </w:footnote>
  <w:footnote w:type="continuationSeparator" w:id="0">
    <w:p w:rsidR="0000173E" w:rsidRDefault="0000173E" w:rsidP="00A6505B">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05B" w:rsidRDefault="00A6505B" w:rsidP="00A6505B">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CF3" w:rsidRPr="00082B7A" w:rsidRDefault="0000173E" w:rsidP="00082B7A">
    <w:pPr>
      <w:pStyle w:val="Title"/>
      <w:ind w:left="0"/>
      <w:rPr>
        <w:rFonts w:eastAsiaTheme="majorEastAsia" w:cstheme="majorBidi"/>
      </w:rPr>
    </w:pPr>
    <w:r>
      <w:rPr>
        <w:strike/>
      </w:rPr>
      <w:pict>
        <v:shapetype id="_x0000_t202" coordsize="21600,21600" o:spt="202" path="m,l,21600r21600,l21600,xe">
          <v:stroke joinstyle="miter"/>
          <v:path gradientshapeok="t" o:connecttype="rect"/>
        </v:shapetype>
        <v:shape id="_x0000_s2049" type="#_x0000_t202" style="position:absolute;margin-left:280.45pt;margin-top:-10.4pt;width:180.95pt;height:140.45pt;z-index:251662336;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" stroked="f">
          <v:textbox style="mso-next-textbox:#_x0000_s2049">
            <w:txbxContent>
              <w:p w:rsidR="00B003EE" w:rsidRPr="00AF27FF" w:rsidRDefault="00A85076" w:rsidP="00082B7A">
                <w:pPr>
                  <w:spacing w:before="0" w:after="0" w:line="240" w:lineRule="auto"/>
                  <w:rPr>
                    <w:sz w:val="20"/>
                  </w:rPr>
                </w:pPr>
                <w:r>
                  <w:rPr>
                    <w:sz w:val="20"/>
                  </w:rPr>
                  <w:t xml:space="preserve">  </w:t>
                </w:r>
                <w:r w:rsidR="00082B7A">
                  <w:rPr>
                    <w:sz w:val="20"/>
                  </w:rPr>
                  <w:t xml:space="preserve">          </w:t>
                </w:r>
              </w:p>
            </w:txbxContent>
          </v:textbox>
        </v:shape>
      </w:pict>
    </w:r>
  </w:p>
  <w:p w:rsidR="005E2CF3" w:rsidRPr="005E2CF3" w:rsidRDefault="005E2CF3" w:rsidP="005E2CF3"/>
  <w:p w:rsidR="00E74F68" w:rsidRPr="00F323F6" w:rsidRDefault="00E74F68" w:rsidP="00F127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A7E5B"/>
    <w:multiLevelType w:val="hybridMultilevel"/>
    <w:tmpl w:val="4CEA26DE"/>
    <w:lvl w:ilvl="0" w:tplc="3B5227FC">
      <w:start w:val="237"/>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2E64673"/>
    <w:multiLevelType w:val="hybridMultilevel"/>
    <w:tmpl w:val="B94C357C"/>
    <w:lvl w:ilvl="0" w:tplc="E9BA068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EA2C3D"/>
    <w:multiLevelType w:val="hybridMultilevel"/>
    <w:tmpl w:val="C046EC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861E9E"/>
    <w:multiLevelType w:val="hybridMultilevel"/>
    <w:tmpl w:val="7CC064FA"/>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nsid w:val="24504D69"/>
    <w:multiLevelType w:val="hybridMultilevel"/>
    <w:tmpl w:val="DE70F7D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0B42ED6"/>
    <w:multiLevelType w:val="hybridMultilevel"/>
    <w:tmpl w:val="1DCC6668"/>
    <w:lvl w:ilvl="0" w:tplc="2C1A0001">
      <w:start w:val="1"/>
      <w:numFmt w:val="bullet"/>
      <w:lvlText w:val=""/>
      <w:lvlJc w:val="left"/>
      <w:pPr>
        <w:ind w:left="720" w:hanging="360"/>
      </w:pPr>
      <w:rPr>
        <w:rFonts w:ascii="Symbol" w:hAnsi="Symbol" w:hint="default"/>
      </w:rPr>
    </w:lvl>
    <w:lvl w:ilvl="1" w:tplc="2C1A0001">
      <w:start w:val="1"/>
      <w:numFmt w:val="bullet"/>
      <w:lvlText w:val=""/>
      <w:lvlJc w:val="left"/>
      <w:pPr>
        <w:ind w:left="1440" w:hanging="360"/>
      </w:pPr>
      <w:rPr>
        <w:rFonts w:ascii="Symbol" w:hAnsi="Symbol"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abstractNum w:abstractNumId="6">
    <w:nsid w:val="404D1752"/>
    <w:multiLevelType w:val="hybridMultilevel"/>
    <w:tmpl w:val="7D968B66"/>
    <w:lvl w:ilvl="0" w:tplc="81A41142">
      <w:start w:val="263"/>
      <w:numFmt w:val="bullet"/>
      <w:lvlText w:val="-"/>
      <w:lvlJc w:val="left"/>
      <w:pPr>
        <w:ind w:left="81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4B0B3CE1"/>
    <w:multiLevelType w:val="hybridMultilevel"/>
    <w:tmpl w:val="71369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5B081A0C"/>
    <w:multiLevelType w:val="hybridMultilevel"/>
    <w:tmpl w:val="D49E589C"/>
    <w:lvl w:ilvl="0" w:tplc="06A0672E">
      <w:start w:val="20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5FFD25A9"/>
    <w:multiLevelType w:val="hybridMultilevel"/>
    <w:tmpl w:val="41EE9F32"/>
    <w:lvl w:ilvl="0" w:tplc="B01E256C">
      <w:start w:val="1"/>
      <w:numFmt w:val="decimal"/>
      <w:lvlText w:val="Član %1"/>
      <w:lvlJc w:val="center"/>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0">
    <w:nsid w:val="64D46DE7"/>
    <w:multiLevelType w:val="hybridMultilevel"/>
    <w:tmpl w:val="28F224D6"/>
    <w:lvl w:ilvl="0" w:tplc="0409000B">
      <w:start w:val="1"/>
      <w:numFmt w:val="bullet"/>
      <w:lvlText w:val=""/>
      <w:lvlJc w:val="left"/>
      <w:pPr>
        <w:ind w:left="81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699E0D53"/>
    <w:multiLevelType w:val="hybridMultilevel"/>
    <w:tmpl w:val="CD6C5F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nsid w:val="71E36921"/>
    <w:multiLevelType w:val="hybridMultilevel"/>
    <w:tmpl w:val="3F9A500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7BEB4BEA"/>
    <w:multiLevelType w:val="hybridMultilevel"/>
    <w:tmpl w:val="BCAE18F2"/>
    <w:lvl w:ilvl="0" w:tplc="2C1A0001">
      <w:start w:val="1"/>
      <w:numFmt w:val="bullet"/>
      <w:lvlText w:val=""/>
      <w:lvlJc w:val="left"/>
      <w:pPr>
        <w:ind w:left="720" w:hanging="360"/>
      </w:pPr>
      <w:rPr>
        <w:rFonts w:ascii="Symbol" w:hAnsi="Symbol" w:hint="default"/>
      </w:rPr>
    </w:lvl>
    <w:lvl w:ilvl="1" w:tplc="1A5A7822">
      <w:start w:val="1"/>
      <w:numFmt w:val="bullet"/>
      <w:lvlText w:val=""/>
      <w:lvlJc w:val="left"/>
      <w:pPr>
        <w:ind w:left="1440" w:hanging="360"/>
      </w:pPr>
      <w:rPr>
        <w:rFonts w:ascii="Symbol" w:hAnsi="Symbol"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3"/>
  </w:num>
  <w:num w:numId="4">
    <w:abstractNumId w:val="5"/>
  </w:num>
  <w:num w:numId="5">
    <w:abstractNumId w:val="3"/>
  </w:num>
  <w:num w:numId="6">
    <w:abstractNumId w:val="7"/>
  </w:num>
  <w:num w:numId="7">
    <w:abstractNumId w:val="11"/>
  </w:num>
  <w:num w:numId="8">
    <w:abstractNumId w:val="2"/>
  </w:num>
  <w:num w:numId="9">
    <w:abstractNumId w:val="1"/>
  </w:num>
  <w:num w:numId="10">
    <w:abstractNumId w:val="6"/>
  </w:num>
  <w:num w:numId="11">
    <w:abstractNumId w:val="8"/>
  </w:num>
  <w:num w:numId="1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0"/>
  </w:num>
  <w:num w:numId="15">
    <w:abstractNumId w:val="10"/>
  </w:num>
  <w:num w:numId="16">
    <w:abstractNumId w:val="4"/>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6505B"/>
    <w:rsid w:val="00001178"/>
    <w:rsid w:val="0000173E"/>
    <w:rsid w:val="00020673"/>
    <w:rsid w:val="00071E3B"/>
    <w:rsid w:val="00082B7A"/>
    <w:rsid w:val="000B5938"/>
    <w:rsid w:val="000B5C5C"/>
    <w:rsid w:val="000C42EE"/>
    <w:rsid w:val="000D5503"/>
    <w:rsid w:val="000E7D8C"/>
    <w:rsid w:val="000F2AA0"/>
    <w:rsid w:val="000F2B95"/>
    <w:rsid w:val="000F2BFC"/>
    <w:rsid w:val="000F4F6F"/>
    <w:rsid w:val="001053EE"/>
    <w:rsid w:val="00105AF0"/>
    <w:rsid w:val="00107821"/>
    <w:rsid w:val="001146B7"/>
    <w:rsid w:val="00131E63"/>
    <w:rsid w:val="001357BF"/>
    <w:rsid w:val="00137EE5"/>
    <w:rsid w:val="00154D42"/>
    <w:rsid w:val="001778BD"/>
    <w:rsid w:val="001822FC"/>
    <w:rsid w:val="001847FD"/>
    <w:rsid w:val="00185674"/>
    <w:rsid w:val="0019355A"/>
    <w:rsid w:val="00196664"/>
    <w:rsid w:val="001A79B6"/>
    <w:rsid w:val="001A7E96"/>
    <w:rsid w:val="001C1E8A"/>
    <w:rsid w:val="001C2DA5"/>
    <w:rsid w:val="001C53A9"/>
    <w:rsid w:val="001D3909"/>
    <w:rsid w:val="001E4EF8"/>
    <w:rsid w:val="001F1805"/>
    <w:rsid w:val="001F32C7"/>
    <w:rsid w:val="001F3756"/>
    <w:rsid w:val="001F484A"/>
    <w:rsid w:val="001F75D5"/>
    <w:rsid w:val="00200F50"/>
    <w:rsid w:val="00203FEB"/>
    <w:rsid w:val="00205759"/>
    <w:rsid w:val="00225BD6"/>
    <w:rsid w:val="00234F7C"/>
    <w:rsid w:val="002511E4"/>
    <w:rsid w:val="00252A36"/>
    <w:rsid w:val="00292D5E"/>
    <w:rsid w:val="002A7CB3"/>
    <w:rsid w:val="002B3937"/>
    <w:rsid w:val="002B5E5E"/>
    <w:rsid w:val="002F461C"/>
    <w:rsid w:val="00312100"/>
    <w:rsid w:val="00314D6F"/>
    <w:rsid w:val="003168DA"/>
    <w:rsid w:val="00332251"/>
    <w:rsid w:val="003417B8"/>
    <w:rsid w:val="00350578"/>
    <w:rsid w:val="00351331"/>
    <w:rsid w:val="00354D08"/>
    <w:rsid w:val="00375D08"/>
    <w:rsid w:val="003A6DB5"/>
    <w:rsid w:val="003C0AF3"/>
    <w:rsid w:val="003C5FA8"/>
    <w:rsid w:val="004112D5"/>
    <w:rsid w:val="004355F3"/>
    <w:rsid w:val="004378E1"/>
    <w:rsid w:val="00443739"/>
    <w:rsid w:val="004501E6"/>
    <w:rsid w:val="00451F6C"/>
    <w:rsid w:val="00451FF9"/>
    <w:rsid w:val="004679C3"/>
    <w:rsid w:val="00470DCD"/>
    <w:rsid w:val="004E3DA7"/>
    <w:rsid w:val="004F24B0"/>
    <w:rsid w:val="00510F61"/>
    <w:rsid w:val="00523147"/>
    <w:rsid w:val="00526523"/>
    <w:rsid w:val="00531FDF"/>
    <w:rsid w:val="005354AA"/>
    <w:rsid w:val="0053634A"/>
    <w:rsid w:val="00536B12"/>
    <w:rsid w:val="005723C7"/>
    <w:rsid w:val="00591BA2"/>
    <w:rsid w:val="005A4E7E"/>
    <w:rsid w:val="005B44BF"/>
    <w:rsid w:val="005C6F24"/>
    <w:rsid w:val="005D3001"/>
    <w:rsid w:val="005D5BF0"/>
    <w:rsid w:val="005E2CF3"/>
    <w:rsid w:val="005F56D9"/>
    <w:rsid w:val="00612213"/>
    <w:rsid w:val="00630A76"/>
    <w:rsid w:val="00644CCF"/>
    <w:rsid w:val="00645FAC"/>
    <w:rsid w:val="006739CA"/>
    <w:rsid w:val="00677203"/>
    <w:rsid w:val="00696288"/>
    <w:rsid w:val="006A04D4"/>
    <w:rsid w:val="006A24FA"/>
    <w:rsid w:val="006A2C40"/>
    <w:rsid w:val="006B0CEE"/>
    <w:rsid w:val="006C4BFC"/>
    <w:rsid w:val="006D711E"/>
    <w:rsid w:val="006E262C"/>
    <w:rsid w:val="00722040"/>
    <w:rsid w:val="0073561A"/>
    <w:rsid w:val="00747EDB"/>
    <w:rsid w:val="00751FB3"/>
    <w:rsid w:val="0077100B"/>
    <w:rsid w:val="00786F2E"/>
    <w:rsid w:val="007904A7"/>
    <w:rsid w:val="00794586"/>
    <w:rsid w:val="007978B6"/>
    <w:rsid w:val="007B2B13"/>
    <w:rsid w:val="007D1DC9"/>
    <w:rsid w:val="00810444"/>
    <w:rsid w:val="00833697"/>
    <w:rsid w:val="0086428F"/>
    <w:rsid w:val="00873944"/>
    <w:rsid w:val="0088156B"/>
    <w:rsid w:val="00885190"/>
    <w:rsid w:val="008A2E34"/>
    <w:rsid w:val="008C466D"/>
    <w:rsid w:val="008C7F82"/>
    <w:rsid w:val="008D32B7"/>
    <w:rsid w:val="008E75F1"/>
    <w:rsid w:val="00902E6C"/>
    <w:rsid w:val="00907170"/>
    <w:rsid w:val="009130A0"/>
    <w:rsid w:val="00922A8D"/>
    <w:rsid w:val="00922C6E"/>
    <w:rsid w:val="00946A67"/>
    <w:rsid w:val="00950F85"/>
    <w:rsid w:val="0096107C"/>
    <w:rsid w:val="00992D85"/>
    <w:rsid w:val="00997C04"/>
    <w:rsid w:val="009A6D9E"/>
    <w:rsid w:val="009D5714"/>
    <w:rsid w:val="009E797A"/>
    <w:rsid w:val="009F26B5"/>
    <w:rsid w:val="009F5683"/>
    <w:rsid w:val="00A04F1A"/>
    <w:rsid w:val="00A6505B"/>
    <w:rsid w:val="00A7615C"/>
    <w:rsid w:val="00A85076"/>
    <w:rsid w:val="00A95714"/>
    <w:rsid w:val="00AF27FF"/>
    <w:rsid w:val="00B003EE"/>
    <w:rsid w:val="00B06B6B"/>
    <w:rsid w:val="00B13AFC"/>
    <w:rsid w:val="00B167AC"/>
    <w:rsid w:val="00B40A06"/>
    <w:rsid w:val="00B473C2"/>
    <w:rsid w:val="00B47D2C"/>
    <w:rsid w:val="00B83F7A"/>
    <w:rsid w:val="00B84F08"/>
    <w:rsid w:val="00B855DD"/>
    <w:rsid w:val="00B87B6C"/>
    <w:rsid w:val="00BE3206"/>
    <w:rsid w:val="00BF464E"/>
    <w:rsid w:val="00C123D2"/>
    <w:rsid w:val="00C176EB"/>
    <w:rsid w:val="00C17F58"/>
    <w:rsid w:val="00C20E0A"/>
    <w:rsid w:val="00C2622E"/>
    <w:rsid w:val="00C4431F"/>
    <w:rsid w:val="00C701E1"/>
    <w:rsid w:val="00C74CD4"/>
    <w:rsid w:val="00C84028"/>
    <w:rsid w:val="00CA4058"/>
    <w:rsid w:val="00CC2580"/>
    <w:rsid w:val="00CD159D"/>
    <w:rsid w:val="00CF540B"/>
    <w:rsid w:val="00CF5CDE"/>
    <w:rsid w:val="00D13F42"/>
    <w:rsid w:val="00D23B4D"/>
    <w:rsid w:val="00D2455F"/>
    <w:rsid w:val="00D3613F"/>
    <w:rsid w:val="00D428CE"/>
    <w:rsid w:val="00D63B3D"/>
    <w:rsid w:val="00D77065"/>
    <w:rsid w:val="00DA27CA"/>
    <w:rsid w:val="00DA7859"/>
    <w:rsid w:val="00DC5DF1"/>
    <w:rsid w:val="00DF60F7"/>
    <w:rsid w:val="00E20F02"/>
    <w:rsid w:val="00E22AF5"/>
    <w:rsid w:val="00E52DD9"/>
    <w:rsid w:val="00E71A31"/>
    <w:rsid w:val="00E73A9B"/>
    <w:rsid w:val="00E74F68"/>
    <w:rsid w:val="00E75466"/>
    <w:rsid w:val="00EA3922"/>
    <w:rsid w:val="00EC4E09"/>
    <w:rsid w:val="00ED57DE"/>
    <w:rsid w:val="00F127D8"/>
    <w:rsid w:val="00F14B0C"/>
    <w:rsid w:val="00F16D1B"/>
    <w:rsid w:val="00F1776E"/>
    <w:rsid w:val="00F21A4A"/>
    <w:rsid w:val="00F323F6"/>
    <w:rsid w:val="00F63FBA"/>
    <w:rsid w:val="00F76F94"/>
    <w:rsid w:val="00F9270B"/>
    <w:rsid w:val="00F92B20"/>
    <w:rsid w:val="00F97A3C"/>
    <w:rsid w:val="00FA335B"/>
    <w:rsid w:val="00FC23B2"/>
    <w:rsid w:val="00FD727D"/>
    <w:rsid w:val="00FE4CFA"/>
    <w:rsid w:val="00FF3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A36"/>
    <w:pPr>
      <w:spacing w:before="120" w:after="120" w:line="264" w:lineRule="auto"/>
      <w:jc w:val="both"/>
    </w:pPr>
    <w:rPr>
      <w:sz w:val="24"/>
    </w:rPr>
  </w:style>
  <w:style w:type="paragraph" w:styleId="Heading1">
    <w:name w:val="heading 1"/>
    <w:basedOn w:val="Normal"/>
    <w:next w:val="Normal"/>
    <w:link w:val="Heading1Char"/>
    <w:uiPriority w:val="9"/>
    <w:qFormat/>
    <w:rsid w:val="00451F6C"/>
    <w:pPr>
      <w:spacing w:before="0" w:after="0" w:line="240" w:lineRule="auto"/>
      <w:ind w:left="1134"/>
      <w:outlineLvl w:val="0"/>
    </w:pPr>
    <w:rPr>
      <w:rFonts w:ascii="Arial" w:hAnsi="Arial" w:cs="Arial"/>
      <w:bCs/>
      <w:lang w:val="hr-HR"/>
    </w:rPr>
  </w:style>
  <w:style w:type="paragraph" w:styleId="Heading2">
    <w:name w:val="heading 2"/>
    <w:basedOn w:val="Normal"/>
    <w:next w:val="Normal"/>
    <w:link w:val="Heading2Char"/>
    <w:uiPriority w:val="9"/>
    <w:unhideWhenUsed/>
    <w:qFormat/>
    <w:rsid w:val="00451F6C"/>
    <w:pPr>
      <w:tabs>
        <w:tab w:val="left" w:pos="1134"/>
      </w:tabs>
      <w:outlineLvl w:val="1"/>
    </w:pPr>
    <w:rPr>
      <w:rFonts w:ascii="Arial" w:hAnsi="Arial" w:cs="Arial"/>
      <w:sz w:val="22"/>
    </w:rPr>
  </w:style>
  <w:style w:type="paragraph" w:styleId="Heading3">
    <w:name w:val="heading 3"/>
    <w:basedOn w:val="Normal"/>
    <w:next w:val="Normal"/>
    <w:link w:val="Heading3Char"/>
    <w:uiPriority w:val="9"/>
    <w:unhideWhenUsed/>
    <w:qFormat/>
    <w:rsid w:val="00451F6C"/>
    <w:pPr>
      <w:tabs>
        <w:tab w:val="left" w:pos="1134"/>
      </w:tabs>
      <w:outlineLvl w:val="2"/>
    </w:pPr>
    <w:rPr>
      <w:rFonts w:ascii="Arial" w:hAnsi="Arial" w:cs="Arial"/>
      <w:b/>
      <w:sz w:val="22"/>
    </w:rPr>
  </w:style>
  <w:style w:type="paragraph" w:styleId="Heading4">
    <w:name w:val="heading 4"/>
    <w:basedOn w:val="Normal"/>
    <w:next w:val="Normal"/>
    <w:link w:val="Heading4Char"/>
    <w:uiPriority w:val="9"/>
    <w:unhideWhenUsed/>
    <w:qFormat/>
    <w:rsid w:val="00E73A9B"/>
    <w:pPr>
      <w:keepNext/>
      <w:keepLines/>
      <w:outlineLvl w:val="3"/>
    </w:pPr>
    <w:rPr>
      <w:rFonts w:eastAsiaTheme="majorEastAsia" w:cstheme="majorBidi"/>
      <w:bCs/>
      <w:iCs/>
      <w:u w:val="single"/>
    </w:rPr>
  </w:style>
  <w:style w:type="paragraph" w:styleId="Heading5">
    <w:name w:val="heading 5"/>
    <w:basedOn w:val="Normal"/>
    <w:next w:val="Normal"/>
    <w:link w:val="Heading5Char"/>
    <w:uiPriority w:val="9"/>
    <w:unhideWhenUsed/>
    <w:qFormat/>
    <w:rsid w:val="00252A36"/>
    <w:pPr>
      <w:keepNext/>
      <w:keepLines/>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F6C"/>
    <w:rPr>
      <w:rFonts w:ascii="Arial" w:hAnsi="Arial" w:cs="Arial"/>
      <w:bCs/>
      <w:sz w:val="24"/>
      <w:lang w:val="hr-HR"/>
    </w:rPr>
  </w:style>
  <w:style w:type="character" w:customStyle="1" w:styleId="Heading2Char">
    <w:name w:val="Heading 2 Char"/>
    <w:basedOn w:val="DefaultParagraphFont"/>
    <w:link w:val="Heading2"/>
    <w:uiPriority w:val="9"/>
    <w:rsid w:val="00451F6C"/>
    <w:rPr>
      <w:rFonts w:ascii="Arial" w:hAnsi="Arial" w:cs="Arial"/>
    </w:rPr>
  </w:style>
  <w:style w:type="character" w:customStyle="1" w:styleId="Heading3Char">
    <w:name w:val="Heading 3 Char"/>
    <w:basedOn w:val="DefaultParagraphFont"/>
    <w:link w:val="Heading3"/>
    <w:uiPriority w:val="9"/>
    <w:rsid w:val="00451F6C"/>
    <w:rPr>
      <w:rFonts w:ascii="Arial" w:hAnsi="Arial" w:cs="Arial"/>
      <w:b/>
    </w:rPr>
  </w:style>
  <w:style w:type="character" w:customStyle="1" w:styleId="Heading4Char">
    <w:name w:val="Heading 4 Char"/>
    <w:basedOn w:val="DefaultParagraphFont"/>
    <w:link w:val="Heading4"/>
    <w:uiPriority w:val="9"/>
    <w:rsid w:val="00E73A9B"/>
    <w:rPr>
      <w:rFonts w:eastAsiaTheme="majorEastAsia" w:cstheme="majorBidi"/>
      <w:bCs/>
      <w:iCs/>
      <w:sz w:val="24"/>
      <w:u w:val="single"/>
    </w:rPr>
  </w:style>
  <w:style w:type="character" w:customStyle="1" w:styleId="Heading5Char">
    <w:name w:val="Heading 5 Char"/>
    <w:basedOn w:val="DefaultParagraphFont"/>
    <w:link w:val="Heading5"/>
    <w:uiPriority w:val="9"/>
    <w:rsid w:val="00252A36"/>
    <w:rPr>
      <w:rFonts w:eastAsiaTheme="majorEastAsia" w:cstheme="majorBidi"/>
      <w:i/>
      <w:sz w:val="24"/>
    </w:rPr>
  </w:style>
  <w:style w:type="paragraph" w:customStyle="1" w:styleId="NormalTab">
    <w:name w:val="Normal Tab"/>
    <w:basedOn w:val="Normal"/>
    <w:link w:val="NormalTabChar"/>
    <w:qFormat/>
    <w:rsid w:val="00252A36"/>
    <w:pPr>
      <w:ind w:left="708"/>
    </w:pPr>
  </w:style>
  <w:style w:type="character" w:customStyle="1" w:styleId="NormalTabChar">
    <w:name w:val="Normal Tab Char"/>
    <w:basedOn w:val="DefaultParagraphFont"/>
    <w:link w:val="NormalTab"/>
    <w:rsid w:val="00252A36"/>
    <w:rPr>
      <w:sz w:val="24"/>
    </w:rPr>
  </w:style>
  <w:style w:type="paragraph" w:styleId="Header">
    <w:name w:val="header"/>
    <w:basedOn w:val="Normal"/>
    <w:link w:val="HeaderChar"/>
    <w:uiPriority w:val="99"/>
    <w:unhideWhenUsed/>
    <w:rsid w:val="00A6505B"/>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A6505B"/>
    <w:rPr>
      <w:sz w:val="24"/>
    </w:rPr>
  </w:style>
  <w:style w:type="paragraph" w:styleId="Footer">
    <w:name w:val="footer"/>
    <w:basedOn w:val="Normal"/>
    <w:link w:val="FooterChar"/>
    <w:uiPriority w:val="99"/>
    <w:unhideWhenUsed/>
    <w:rsid w:val="00A6505B"/>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A6505B"/>
    <w:rPr>
      <w:sz w:val="24"/>
    </w:rPr>
  </w:style>
  <w:style w:type="paragraph" w:styleId="BalloonText">
    <w:name w:val="Balloon Text"/>
    <w:basedOn w:val="Normal"/>
    <w:link w:val="BalloonTextChar"/>
    <w:uiPriority w:val="99"/>
    <w:semiHidden/>
    <w:unhideWhenUsed/>
    <w:rsid w:val="00A6505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05B"/>
    <w:rPr>
      <w:rFonts w:ascii="Tahoma" w:hAnsi="Tahoma" w:cs="Tahoma"/>
      <w:sz w:val="16"/>
      <w:szCs w:val="16"/>
    </w:rPr>
  </w:style>
  <w:style w:type="paragraph" w:styleId="NormalWeb">
    <w:name w:val="Normal (Web)"/>
    <w:basedOn w:val="Normal"/>
    <w:uiPriority w:val="99"/>
    <w:semiHidden/>
    <w:unhideWhenUsed/>
    <w:rsid w:val="00F127D8"/>
    <w:rPr>
      <w:rFonts w:ascii="Times New Roman" w:hAnsi="Times New Roman" w:cs="Times New Roman"/>
      <w:szCs w:val="24"/>
    </w:rPr>
  </w:style>
  <w:style w:type="character" w:styleId="Hyperlink">
    <w:name w:val="Hyperlink"/>
    <w:basedOn w:val="DefaultParagraphFont"/>
    <w:uiPriority w:val="99"/>
    <w:unhideWhenUsed/>
    <w:rsid w:val="00F127D8"/>
    <w:rPr>
      <w:color w:val="0000FF" w:themeColor="hyperlink"/>
      <w:u w:val="single"/>
    </w:rPr>
  </w:style>
  <w:style w:type="paragraph" w:styleId="Title">
    <w:name w:val="Title"/>
    <w:basedOn w:val="Normal"/>
    <w:next w:val="Normal"/>
    <w:link w:val="TitleChar"/>
    <w:uiPriority w:val="10"/>
    <w:qFormat/>
    <w:rsid w:val="00451F6C"/>
    <w:pPr>
      <w:spacing w:after="80" w:line="192" w:lineRule="auto"/>
      <w:ind w:left="1134"/>
      <w:jc w:val="left"/>
    </w:pPr>
    <w:rPr>
      <w:rFonts w:ascii="Calibri" w:eastAsia="Times New Roman" w:hAnsi="Calibri" w:cs="Times New Roman"/>
      <w:noProof/>
      <w:spacing w:val="-10"/>
      <w:kern w:val="28"/>
      <w:sz w:val="28"/>
      <w:szCs w:val="40"/>
    </w:rPr>
  </w:style>
  <w:style w:type="character" w:customStyle="1" w:styleId="TitleChar">
    <w:name w:val="Title Char"/>
    <w:basedOn w:val="DefaultParagraphFont"/>
    <w:link w:val="Title"/>
    <w:uiPriority w:val="10"/>
    <w:rsid w:val="00451F6C"/>
    <w:rPr>
      <w:rFonts w:ascii="Calibri" w:eastAsia="Times New Roman" w:hAnsi="Calibri" w:cs="Times New Roman"/>
      <w:noProof/>
      <w:spacing w:val="-10"/>
      <w:kern w:val="28"/>
      <w:sz w:val="28"/>
      <w:szCs w:val="40"/>
      <w:lang w:val="en-US"/>
    </w:rPr>
  </w:style>
  <w:style w:type="character" w:styleId="CommentReference">
    <w:name w:val="annotation reference"/>
    <w:basedOn w:val="DefaultParagraphFont"/>
    <w:uiPriority w:val="99"/>
    <w:semiHidden/>
    <w:unhideWhenUsed/>
    <w:rsid w:val="00451F6C"/>
    <w:rPr>
      <w:sz w:val="16"/>
      <w:szCs w:val="16"/>
    </w:rPr>
  </w:style>
  <w:style w:type="paragraph" w:styleId="CommentText">
    <w:name w:val="annotation text"/>
    <w:basedOn w:val="Normal"/>
    <w:link w:val="CommentTextChar"/>
    <w:uiPriority w:val="99"/>
    <w:semiHidden/>
    <w:unhideWhenUsed/>
    <w:rsid w:val="00451F6C"/>
    <w:pPr>
      <w:spacing w:line="240" w:lineRule="auto"/>
    </w:pPr>
    <w:rPr>
      <w:sz w:val="20"/>
      <w:szCs w:val="20"/>
    </w:rPr>
  </w:style>
  <w:style w:type="character" w:customStyle="1" w:styleId="CommentTextChar">
    <w:name w:val="Comment Text Char"/>
    <w:basedOn w:val="DefaultParagraphFont"/>
    <w:link w:val="CommentText"/>
    <w:uiPriority w:val="99"/>
    <w:semiHidden/>
    <w:rsid w:val="00451F6C"/>
    <w:rPr>
      <w:sz w:val="20"/>
      <w:szCs w:val="20"/>
      <w:lang w:val="en-US"/>
    </w:rPr>
  </w:style>
  <w:style w:type="paragraph" w:styleId="CommentSubject">
    <w:name w:val="annotation subject"/>
    <w:basedOn w:val="CommentText"/>
    <w:next w:val="CommentText"/>
    <w:link w:val="CommentSubjectChar"/>
    <w:uiPriority w:val="99"/>
    <w:semiHidden/>
    <w:unhideWhenUsed/>
    <w:rsid w:val="00451F6C"/>
    <w:rPr>
      <w:b/>
      <w:bCs/>
    </w:rPr>
  </w:style>
  <w:style w:type="character" w:customStyle="1" w:styleId="CommentSubjectChar">
    <w:name w:val="Comment Subject Char"/>
    <w:basedOn w:val="CommentTextChar"/>
    <w:link w:val="CommentSubject"/>
    <w:uiPriority w:val="99"/>
    <w:semiHidden/>
    <w:rsid w:val="00451F6C"/>
    <w:rPr>
      <w:b/>
      <w:bCs/>
      <w:sz w:val="20"/>
      <w:szCs w:val="20"/>
      <w:lang w:val="en-US"/>
    </w:rPr>
  </w:style>
  <w:style w:type="character" w:customStyle="1" w:styleId="BodyTextChar">
    <w:name w:val="Body Text Char"/>
    <w:aliases w:val="Char10 Char"/>
    <w:basedOn w:val="DefaultParagraphFont"/>
    <w:link w:val="BodyText"/>
    <w:uiPriority w:val="99"/>
    <w:semiHidden/>
    <w:locked/>
    <w:rsid w:val="00833697"/>
    <w:rPr>
      <w:rFonts w:ascii="Times New Roman" w:eastAsia="Times New Roman" w:hAnsi="Times New Roman" w:cs="Times New Roman"/>
      <w:sz w:val="24"/>
      <w:szCs w:val="24"/>
    </w:rPr>
  </w:style>
  <w:style w:type="paragraph" w:styleId="BodyText">
    <w:name w:val="Body Text"/>
    <w:aliases w:val="Char10"/>
    <w:basedOn w:val="Normal"/>
    <w:link w:val="BodyTextChar"/>
    <w:uiPriority w:val="99"/>
    <w:semiHidden/>
    <w:unhideWhenUsed/>
    <w:qFormat/>
    <w:rsid w:val="00833697"/>
    <w:pPr>
      <w:widowControl w:val="0"/>
      <w:spacing w:before="0" w:after="0" w:line="240" w:lineRule="auto"/>
      <w:ind w:left="140"/>
      <w:jc w:val="left"/>
    </w:pPr>
    <w:rPr>
      <w:rFonts w:ascii="Times New Roman" w:eastAsia="Times New Roman" w:hAnsi="Times New Roman" w:cs="Times New Roman"/>
      <w:szCs w:val="24"/>
    </w:rPr>
  </w:style>
  <w:style w:type="character" w:customStyle="1" w:styleId="BodyTextChar1">
    <w:name w:val="Body Text Char1"/>
    <w:basedOn w:val="DefaultParagraphFont"/>
    <w:uiPriority w:val="99"/>
    <w:semiHidden/>
    <w:rsid w:val="00833697"/>
    <w:rPr>
      <w:sz w:val="24"/>
    </w:rPr>
  </w:style>
  <w:style w:type="paragraph" w:styleId="ListParagraph">
    <w:name w:val="List Paragraph"/>
    <w:basedOn w:val="Normal"/>
    <w:uiPriority w:val="34"/>
    <w:qFormat/>
    <w:rsid w:val="008D32B7"/>
    <w:pPr>
      <w:ind w:left="720"/>
      <w:contextualSpacing/>
    </w:pPr>
  </w:style>
  <w:style w:type="character" w:styleId="LineNumber">
    <w:name w:val="line number"/>
    <w:basedOn w:val="DefaultParagraphFont"/>
    <w:uiPriority w:val="99"/>
    <w:semiHidden/>
    <w:unhideWhenUsed/>
    <w:rsid w:val="003C5F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M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A36"/>
    <w:pPr>
      <w:spacing w:before="120" w:after="120" w:line="264" w:lineRule="auto"/>
      <w:jc w:val="both"/>
    </w:pPr>
    <w:rPr>
      <w:sz w:val="24"/>
    </w:rPr>
  </w:style>
  <w:style w:type="paragraph" w:styleId="Heading1">
    <w:name w:val="heading 1"/>
    <w:basedOn w:val="Normal"/>
    <w:next w:val="Normal"/>
    <w:link w:val="Heading1Char"/>
    <w:uiPriority w:val="9"/>
    <w:qFormat/>
    <w:rsid w:val="00451F6C"/>
    <w:pPr>
      <w:spacing w:before="0" w:after="0" w:line="240" w:lineRule="auto"/>
      <w:ind w:left="1134"/>
      <w:outlineLvl w:val="0"/>
    </w:pPr>
    <w:rPr>
      <w:rFonts w:ascii="Arial" w:hAnsi="Arial" w:cs="Arial"/>
      <w:bCs/>
      <w:lang w:val="hr-HR"/>
    </w:rPr>
  </w:style>
  <w:style w:type="paragraph" w:styleId="Heading2">
    <w:name w:val="heading 2"/>
    <w:basedOn w:val="Normal"/>
    <w:next w:val="Normal"/>
    <w:link w:val="Heading2Char"/>
    <w:uiPriority w:val="9"/>
    <w:unhideWhenUsed/>
    <w:qFormat/>
    <w:rsid w:val="00451F6C"/>
    <w:pPr>
      <w:tabs>
        <w:tab w:val="left" w:pos="1134"/>
      </w:tabs>
      <w:outlineLvl w:val="1"/>
    </w:pPr>
    <w:rPr>
      <w:rFonts w:ascii="Arial" w:hAnsi="Arial" w:cs="Arial"/>
      <w:sz w:val="22"/>
    </w:rPr>
  </w:style>
  <w:style w:type="paragraph" w:styleId="Heading3">
    <w:name w:val="heading 3"/>
    <w:basedOn w:val="Normal"/>
    <w:next w:val="Normal"/>
    <w:link w:val="Heading3Char"/>
    <w:uiPriority w:val="9"/>
    <w:unhideWhenUsed/>
    <w:qFormat/>
    <w:rsid w:val="00451F6C"/>
    <w:pPr>
      <w:tabs>
        <w:tab w:val="left" w:pos="1134"/>
      </w:tabs>
      <w:outlineLvl w:val="2"/>
    </w:pPr>
    <w:rPr>
      <w:rFonts w:ascii="Arial" w:hAnsi="Arial" w:cs="Arial"/>
      <w:b/>
      <w:sz w:val="22"/>
    </w:rPr>
  </w:style>
  <w:style w:type="paragraph" w:styleId="Heading4">
    <w:name w:val="heading 4"/>
    <w:basedOn w:val="Normal"/>
    <w:next w:val="Normal"/>
    <w:link w:val="Heading4Char"/>
    <w:uiPriority w:val="9"/>
    <w:unhideWhenUsed/>
    <w:qFormat/>
    <w:rsid w:val="00E73A9B"/>
    <w:pPr>
      <w:keepNext/>
      <w:keepLines/>
      <w:outlineLvl w:val="3"/>
    </w:pPr>
    <w:rPr>
      <w:rFonts w:eastAsiaTheme="majorEastAsia" w:cstheme="majorBidi"/>
      <w:bCs/>
      <w:iCs/>
      <w:u w:val="single"/>
    </w:rPr>
  </w:style>
  <w:style w:type="paragraph" w:styleId="Heading5">
    <w:name w:val="heading 5"/>
    <w:basedOn w:val="Normal"/>
    <w:next w:val="Normal"/>
    <w:link w:val="Heading5Char"/>
    <w:uiPriority w:val="9"/>
    <w:unhideWhenUsed/>
    <w:qFormat/>
    <w:rsid w:val="00252A36"/>
    <w:pPr>
      <w:keepNext/>
      <w:keepLines/>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F6C"/>
    <w:rPr>
      <w:rFonts w:ascii="Arial" w:hAnsi="Arial" w:cs="Arial"/>
      <w:bCs/>
      <w:sz w:val="24"/>
      <w:lang w:val="hr-HR"/>
    </w:rPr>
  </w:style>
  <w:style w:type="character" w:customStyle="1" w:styleId="Heading2Char">
    <w:name w:val="Heading 2 Char"/>
    <w:basedOn w:val="DefaultParagraphFont"/>
    <w:link w:val="Heading2"/>
    <w:uiPriority w:val="9"/>
    <w:rsid w:val="00451F6C"/>
    <w:rPr>
      <w:rFonts w:ascii="Arial" w:hAnsi="Arial" w:cs="Arial"/>
    </w:rPr>
  </w:style>
  <w:style w:type="character" w:customStyle="1" w:styleId="Heading3Char">
    <w:name w:val="Heading 3 Char"/>
    <w:basedOn w:val="DefaultParagraphFont"/>
    <w:link w:val="Heading3"/>
    <w:uiPriority w:val="9"/>
    <w:rsid w:val="00451F6C"/>
    <w:rPr>
      <w:rFonts w:ascii="Arial" w:hAnsi="Arial" w:cs="Arial"/>
      <w:b/>
    </w:rPr>
  </w:style>
  <w:style w:type="character" w:customStyle="1" w:styleId="Heading4Char">
    <w:name w:val="Heading 4 Char"/>
    <w:basedOn w:val="DefaultParagraphFont"/>
    <w:link w:val="Heading4"/>
    <w:uiPriority w:val="9"/>
    <w:rsid w:val="00E73A9B"/>
    <w:rPr>
      <w:rFonts w:eastAsiaTheme="majorEastAsia" w:cstheme="majorBidi"/>
      <w:bCs/>
      <w:iCs/>
      <w:sz w:val="24"/>
      <w:u w:val="single"/>
    </w:rPr>
  </w:style>
  <w:style w:type="character" w:customStyle="1" w:styleId="Heading5Char">
    <w:name w:val="Heading 5 Char"/>
    <w:basedOn w:val="DefaultParagraphFont"/>
    <w:link w:val="Heading5"/>
    <w:uiPriority w:val="9"/>
    <w:rsid w:val="00252A36"/>
    <w:rPr>
      <w:rFonts w:eastAsiaTheme="majorEastAsia" w:cstheme="majorBidi"/>
      <w:i/>
      <w:sz w:val="24"/>
    </w:rPr>
  </w:style>
  <w:style w:type="paragraph" w:customStyle="1" w:styleId="NormalTab">
    <w:name w:val="Normal Tab"/>
    <w:basedOn w:val="Normal"/>
    <w:link w:val="NormalTabChar"/>
    <w:qFormat/>
    <w:rsid w:val="00252A36"/>
    <w:pPr>
      <w:ind w:left="708"/>
    </w:pPr>
  </w:style>
  <w:style w:type="character" w:customStyle="1" w:styleId="NormalTabChar">
    <w:name w:val="Normal Tab Char"/>
    <w:basedOn w:val="DefaultParagraphFont"/>
    <w:link w:val="NormalTab"/>
    <w:rsid w:val="00252A36"/>
    <w:rPr>
      <w:sz w:val="24"/>
    </w:rPr>
  </w:style>
  <w:style w:type="paragraph" w:styleId="Header">
    <w:name w:val="header"/>
    <w:basedOn w:val="Normal"/>
    <w:link w:val="HeaderChar"/>
    <w:uiPriority w:val="99"/>
    <w:unhideWhenUsed/>
    <w:rsid w:val="00A6505B"/>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A6505B"/>
    <w:rPr>
      <w:sz w:val="24"/>
    </w:rPr>
  </w:style>
  <w:style w:type="paragraph" w:styleId="Footer">
    <w:name w:val="footer"/>
    <w:basedOn w:val="Normal"/>
    <w:link w:val="FooterChar"/>
    <w:uiPriority w:val="99"/>
    <w:unhideWhenUsed/>
    <w:rsid w:val="00A6505B"/>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A6505B"/>
    <w:rPr>
      <w:sz w:val="24"/>
    </w:rPr>
  </w:style>
  <w:style w:type="paragraph" w:styleId="BalloonText">
    <w:name w:val="Balloon Text"/>
    <w:basedOn w:val="Normal"/>
    <w:link w:val="BalloonTextChar"/>
    <w:uiPriority w:val="99"/>
    <w:semiHidden/>
    <w:unhideWhenUsed/>
    <w:rsid w:val="00A6505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05B"/>
    <w:rPr>
      <w:rFonts w:ascii="Tahoma" w:hAnsi="Tahoma" w:cs="Tahoma"/>
      <w:sz w:val="16"/>
      <w:szCs w:val="16"/>
    </w:rPr>
  </w:style>
  <w:style w:type="paragraph" w:styleId="NormalWeb">
    <w:name w:val="Normal (Web)"/>
    <w:basedOn w:val="Normal"/>
    <w:uiPriority w:val="99"/>
    <w:semiHidden/>
    <w:unhideWhenUsed/>
    <w:rsid w:val="00F127D8"/>
    <w:rPr>
      <w:rFonts w:ascii="Times New Roman" w:hAnsi="Times New Roman" w:cs="Times New Roman"/>
      <w:szCs w:val="24"/>
    </w:rPr>
  </w:style>
  <w:style w:type="character" w:styleId="Hyperlink">
    <w:name w:val="Hyperlink"/>
    <w:basedOn w:val="DefaultParagraphFont"/>
    <w:uiPriority w:val="99"/>
    <w:unhideWhenUsed/>
    <w:rsid w:val="00F127D8"/>
    <w:rPr>
      <w:color w:val="0000FF" w:themeColor="hyperlink"/>
      <w:u w:val="single"/>
    </w:rPr>
  </w:style>
  <w:style w:type="paragraph" w:styleId="Title">
    <w:name w:val="Title"/>
    <w:basedOn w:val="Normal"/>
    <w:next w:val="Normal"/>
    <w:link w:val="TitleChar"/>
    <w:uiPriority w:val="10"/>
    <w:qFormat/>
    <w:rsid w:val="00451F6C"/>
    <w:pPr>
      <w:spacing w:after="80" w:line="192" w:lineRule="auto"/>
      <w:ind w:left="1134"/>
      <w:jc w:val="left"/>
    </w:pPr>
    <w:rPr>
      <w:rFonts w:ascii="Calibri" w:eastAsia="Times New Roman" w:hAnsi="Calibri" w:cs="Times New Roman"/>
      <w:noProof/>
      <w:spacing w:val="-10"/>
      <w:kern w:val="28"/>
      <w:sz w:val="28"/>
      <w:szCs w:val="40"/>
      <w:lang w:val="en-US"/>
    </w:rPr>
  </w:style>
  <w:style w:type="character" w:customStyle="1" w:styleId="TitleChar">
    <w:name w:val="Title Char"/>
    <w:basedOn w:val="DefaultParagraphFont"/>
    <w:link w:val="Title"/>
    <w:uiPriority w:val="10"/>
    <w:rsid w:val="00451F6C"/>
    <w:rPr>
      <w:rFonts w:ascii="Calibri" w:eastAsia="Times New Roman" w:hAnsi="Calibri" w:cs="Times New Roman"/>
      <w:noProof/>
      <w:spacing w:val="-10"/>
      <w:kern w:val="28"/>
      <w:sz w:val="28"/>
      <w:szCs w:val="40"/>
      <w:lang w:val="en-US"/>
    </w:rPr>
  </w:style>
  <w:style w:type="character" w:styleId="CommentReference">
    <w:name w:val="annotation reference"/>
    <w:basedOn w:val="DefaultParagraphFont"/>
    <w:uiPriority w:val="99"/>
    <w:semiHidden/>
    <w:unhideWhenUsed/>
    <w:rsid w:val="00451F6C"/>
    <w:rPr>
      <w:sz w:val="16"/>
      <w:szCs w:val="16"/>
    </w:rPr>
  </w:style>
  <w:style w:type="paragraph" w:styleId="CommentText">
    <w:name w:val="annotation text"/>
    <w:basedOn w:val="Normal"/>
    <w:link w:val="CommentTextChar"/>
    <w:uiPriority w:val="99"/>
    <w:semiHidden/>
    <w:unhideWhenUsed/>
    <w:rsid w:val="00451F6C"/>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451F6C"/>
    <w:rPr>
      <w:sz w:val="20"/>
      <w:szCs w:val="20"/>
      <w:lang w:val="en-US"/>
    </w:rPr>
  </w:style>
  <w:style w:type="paragraph" w:styleId="CommentSubject">
    <w:name w:val="annotation subject"/>
    <w:basedOn w:val="CommentText"/>
    <w:next w:val="CommentText"/>
    <w:link w:val="CommentSubjectChar"/>
    <w:uiPriority w:val="99"/>
    <w:semiHidden/>
    <w:unhideWhenUsed/>
    <w:rsid w:val="00451F6C"/>
    <w:rPr>
      <w:b/>
      <w:bCs/>
      <w:lang w:val="sr-Latn-ME"/>
    </w:rPr>
  </w:style>
  <w:style w:type="character" w:customStyle="1" w:styleId="CommentSubjectChar">
    <w:name w:val="Comment Subject Char"/>
    <w:basedOn w:val="CommentTextChar"/>
    <w:link w:val="CommentSubject"/>
    <w:uiPriority w:val="99"/>
    <w:semiHidden/>
    <w:rsid w:val="00451F6C"/>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976082">
      <w:bodyDiv w:val="1"/>
      <w:marLeft w:val="0"/>
      <w:marRight w:val="0"/>
      <w:marTop w:val="0"/>
      <w:marBottom w:val="0"/>
      <w:divBdr>
        <w:top w:val="none" w:sz="0" w:space="0" w:color="auto"/>
        <w:left w:val="none" w:sz="0" w:space="0" w:color="auto"/>
        <w:bottom w:val="none" w:sz="0" w:space="0" w:color="auto"/>
        <w:right w:val="none" w:sz="0" w:space="0" w:color="auto"/>
      </w:divBdr>
    </w:div>
    <w:div w:id="363989075">
      <w:bodyDiv w:val="1"/>
      <w:marLeft w:val="0"/>
      <w:marRight w:val="0"/>
      <w:marTop w:val="0"/>
      <w:marBottom w:val="0"/>
      <w:divBdr>
        <w:top w:val="none" w:sz="0" w:space="0" w:color="auto"/>
        <w:left w:val="none" w:sz="0" w:space="0" w:color="auto"/>
        <w:bottom w:val="none" w:sz="0" w:space="0" w:color="auto"/>
        <w:right w:val="none" w:sz="0" w:space="0" w:color="auto"/>
      </w:divBdr>
    </w:div>
    <w:div w:id="369843728">
      <w:bodyDiv w:val="1"/>
      <w:marLeft w:val="0"/>
      <w:marRight w:val="0"/>
      <w:marTop w:val="0"/>
      <w:marBottom w:val="0"/>
      <w:divBdr>
        <w:top w:val="none" w:sz="0" w:space="0" w:color="auto"/>
        <w:left w:val="none" w:sz="0" w:space="0" w:color="auto"/>
        <w:bottom w:val="none" w:sz="0" w:space="0" w:color="auto"/>
        <w:right w:val="none" w:sz="0" w:space="0" w:color="auto"/>
      </w:divBdr>
    </w:div>
    <w:div w:id="521362215">
      <w:bodyDiv w:val="1"/>
      <w:marLeft w:val="0"/>
      <w:marRight w:val="0"/>
      <w:marTop w:val="0"/>
      <w:marBottom w:val="0"/>
      <w:divBdr>
        <w:top w:val="none" w:sz="0" w:space="0" w:color="auto"/>
        <w:left w:val="none" w:sz="0" w:space="0" w:color="auto"/>
        <w:bottom w:val="none" w:sz="0" w:space="0" w:color="auto"/>
        <w:right w:val="none" w:sz="0" w:space="0" w:color="auto"/>
      </w:divBdr>
    </w:div>
    <w:div w:id="539318908">
      <w:bodyDiv w:val="1"/>
      <w:marLeft w:val="0"/>
      <w:marRight w:val="0"/>
      <w:marTop w:val="0"/>
      <w:marBottom w:val="0"/>
      <w:divBdr>
        <w:top w:val="none" w:sz="0" w:space="0" w:color="auto"/>
        <w:left w:val="none" w:sz="0" w:space="0" w:color="auto"/>
        <w:bottom w:val="none" w:sz="0" w:space="0" w:color="auto"/>
        <w:right w:val="none" w:sz="0" w:space="0" w:color="auto"/>
      </w:divBdr>
    </w:div>
    <w:div w:id="540439795">
      <w:bodyDiv w:val="1"/>
      <w:marLeft w:val="0"/>
      <w:marRight w:val="0"/>
      <w:marTop w:val="0"/>
      <w:marBottom w:val="0"/>
      <w:divBdr>
        <w:top w:val="none" w:sz="0" w:space="0" w:color="auto"/>
        <w:left w:val="none" w:sz="0" w:space="0" w:color="auto"/>
        <w:bottom w:val="none" w:sz="0" w:space="0" w:color="auto"/>
        <w:right w:val="none" w:sz="0" w:space="0" w:color="auto"/>
      </w:divBdr>
    </w:div>
    <w:div w:id="840314627">
      <w:bodyDiv w:val="1"/>
      <w:marLeft w:val="0"/>
      <w:marRight w:val="0"/>
      <w:marTop w:val="0"/>
      <w:marBottom w:val="0"/>
      <w:divBdr>
        <w:top w:val="none" w:sz="0" w:space="0" w:color="auto"/>
        <w:left w:val="none" w:sz="0" w:space="0" w:color="auto"/>
        <w:bottom w:val="none" w:sz="0" w:space="0" w:color="auto"/>
        <w:right w:val="none" w:sz="0" w:space="0" w:color="auto"/>
      </w:divBdr>
    </w:div>
    <w:div w:id="917784407">
      <w:bodyDiv w:val="1"/>
      <w:marLeft w:val="0"/>
      <w:marRight w:val="0"/>
      <w:marTop w:val="0"/>
      <w:marBottom w:val="0"/>
      <w:divBdr>
        <w:top w:val="none" w:sz="0" w:space="0" w:color="auto"/>
        <w:left w:val="none" w:sz="0" w:space="0" w:color="auto"/>
        <w:bottom w:val="none" w:sz="0" w:space="0" w:color="auto"/>
        <w:right w:val="none" w:sz="0" w:space="0" w:color="auto"/>
      </w:divBdr>
    </w:div>
    <w:div w:id="922374922">
      <w:bodyDiv w:val="1"/>
      <w:marLeft w:val="0"/>
      <w:marRight w:val="0"/>
      <w:marTop w:val="0"/>
      <w:marBottom w:val="0"/>
      <w:divBdr>
        <w:top w:val="none" w:sz="0" w:space="0" w:color="auto"/>
        <w:left w:val="none" w:sz="0" w:space="0" w:color="auto"/>
        <w:bottom w:val="none" w:sz="0" w:space="0" w:color="auto"/>
        <w:right w:val="none" w:sz="0" w:space="0" w:color="auto"/>
      </w:divBdr>
    </w:div>
    <w:div w:id="940769964">
      <w:bodyDiv w:val="1"/>
      <w:marLeft w:val="0"/>
      <w:marRight w:val="0"/>
      <w:marTop w:val="0"/>
      <w:marBottom w:val="0"/>
      <w:divBdr>
        <w:top w:val="none" w:sz="0" w:space="0" w:color="auto"/>
        <w:left w:val="none" w:sz="0" w:space="0" w:color="auto"/>
        <w:bottom w:val="none" w:sz="0" w:space="0" w:color="auto"/>
        <w:right w:val="none" w:sz="0" w:space="0" w:color="auto"/>
      </w:divBdr>
    </w:div>
    <w:div w:id="975992855">
      <w:bodyDiv w:val="1"/>
      <w:marLeft w:val="0"/>
      <w:marRight w:val="0"/>
      <w:marTop w:val="0"/>
      <w:marBottom w:val="0"/>
      <w:divBdr>
        <w:top w:val="none" w:sz="0" w:space="0" w:color="auto"/>
        <w:left w:val="none" w:sz="0" w:space="0" w:color="auto"/>
        <w:bottom w:val="none" w:sz="0" w:space="0" w:color="auto"/>
        <w:right w:val="none" w:sz="0" w:space="0" w:color="auto"/>
      </w:divBdr>
    </w:div>
    <w:div w:id="1035736775">
      <w:bodyDiv w:val="1"/>
      <w:marLeft w:val="0"/>
      <w:marRight w:val="0"/>
      <w:marTop w:val="0"/>
      <w:marBottom w:val="0"/>
      <w:divBdr>
        <w:top w:val="none" w:sz="0" w:space="0" w:color="auto"/>
        <w:left w:val="none" w:sz="0" w:space="0" w:color="auto"/>
        <w:bottom w:val="none" w:sz="0" w:space="0" w:color="auto"/>
        <w:right w:val="none" w:sz="0" w:space="0" w:color="auto"/>
      </w:divBdr>
    </w:div>
    <w:div w:id="1039891004">
      <w:bodyDiv w:val="1"/>
      <w:marLeft w:val="0"/>
      <w:marRight w:val="0"/>
      <w:marTop w:val="0"/>
      <w:marBottom w:val="0"/>
      <w:divBdr>
        <w:top w:val="none" w:sz="0" w:space="0" w:color="auto"/>
        <w:left w:val="none" w:sz="0" w:space="0" w:color="auto"/>
        <w:bottom w:val="none" w:sz="0" w:space="0" w:color="auto"/>
        <w:right w:val="none" w:sz="0" w:space="0" w:color="auto"/>
      </w:divBdr>
    </w:div>
    <w:div w:id="1080256399">
      <w:bodyDiv w:val="1"/>
      <w:marLeft w:val="0"/>
      <w:marRight w:val="0"/>
      <w:marTop w:val="0"/>
      <w:marBottom w:val="0"/>
      <w:divBdr>
        <w:top w:val="none" w:sz="0" w:space="0" w:color="auto"/>
        <w:left w:val="none" w:sz="0" w:space="0" w:color="auto"/>
        <w:bottom w:val="none" w:sz="0" w:space="0" w:color="auto"/>
        <w:right w:val="none" w:sz="0" w:space="0" w:color="auto"/>
      </w:divBdr>
    </w:div>
    <w:div w:id="1146167637">
      <w:bodyDiv w:val="1"/>
      <w:marLeft w:val="0"/>
      <w:marRight w:val="0"/>
      <w:marTop w:val="0"/>
      <w:marBottom w:val="0"/>
      <w:divBdr>
        <w:top w:val="none" w:sz="0" w:space="0" w:color="auto"/>
        <w:left w:val="none" w:sz="0" w:space="0" w:color="auto"/>
        <w:bottom w:val="none" w:sz="0" w:space="0" w:color="auto"/>
        <w:right w:val="none" w:sz="0" w:space="0" w:color="auto"/>
      </w:divBdr>
    </w:div>
    <w:div w:id="1168253740">
      <w:bodyDiv w:val="1"/>
      <w:marLeft w:val="0"/>
      <w:marRight w:val="0"/>
      <w:marTop w:val="0"/>
      <w:marBottom w:val="0"/>
      <w:divBdr>
        <w:top w:val="none" w:sz="0" w:space="0" w:color="auto"/>
        <w:left w:val="none" w:sz="0" w:space="0" w:color="auto"/>
        <w:bottom w:val="none" w:sz="0" w:space="0" w:color="auto"/>
        <w:right w:val="none" w:sz="0" w:space="0" w:color="auto"/>
      </w:divBdr>
    </w:div>
    <w:div w:id="1348554054">
      <w:bodyDiv w:val="1"/>
      <w:marLeft w:val="0"/>
      <w:marRight w:val="0"/>
      <w:marTop w:val="0"/>
      <w:marBottom w:val="0"/>
      <w:divBdr>
        <w:top w:val="none" w:sz="0" w:space="0" w:color="auto"/>
        <w:left w:val="none" w:sz="0" w:space="0" w:color="auto"/>
        <w:bottom w:val="none" w:sz="0" w:space="0" w:color="auto"/>
        <w:right w:val="none" w:sz="0" w:space="0" w:color="auto"/>
      </w:divBdr>
    </w:div>
    <w:div w:id="1496994080">
      <w:bodyDiv w:val="1"/>
      <w:marLeft w:val="0"/>
      <w:marRight w:val="0"/>
      <w:marTop w:val="0"/>
      <w:marBottom w:val="0"/>
      <w:divBdr>
        <w:top w:val="none" w:sz="0" w:space="0" w:color="auto"/>
        <w:left w:val="none" w:sz="0" w:space="0" w:color="auto"/>
        <w:bottom w:val="none" w:sz="0" w:space="0" w:color="auto"/>
        <w:right w:val="none" w:sz="0" w:space="0" w:color="auto"/>
      </w:divBdr>
    </w:div>
    <w:div w:id="1643460857">
      <w:bodyDiv w:val="1"/>
      <w:marLeft w:val="0"/>
      <w:marRight w:val="0"/>
      <w:marTop w:val="0"/>
      <w:marBottom w:val="0"/>
      <w:divBdr>
        <w:top w:val="none" w:sz="0" w:space="0" w:color="auto"/>
        <w:left w:val="none" w:sz="0" w:space="0" w:color="auto"/>
        <w:bottom w:val="none" w:sz="0" w:space="0" w:color="auto"/>
        <w:right w:val="none" w:sz="0" w:space="0" w:color="auto"/>
      </w:divBdr>
    </w:div>
    <w:div w:id="1783449579">
      <w:bodyDiv w:val="1"/>
      <w:marLeft w:val="0"/>
      <w:marRight w:val="0"/>
      <w:marTop w:val="0"/>
      <w:marBottom w:val="0"/>
      <w:divBdr>
        <w:top w:val="none" w:sz="0" w:space="0" w:color="auto"/>
        <w:left w:val="none" w:sz="0" w:space="0" w:color="auto"/>
        <w:bottom w:val="none" w:sz="0" w:space="0" w:color="auto"/>
        <w:right w:val="none" w:sz="0" w:space="0" w:color="auto"/>
      </w:divBdr>
    </w:div>
    <w:div w:id="1859152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jjj</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7E940A-0EE7-48CA-9E6A-BECE57209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9</Pages>
  <Words>1881</Words>
  <Characters>10728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Vlada Crne Gore</dc:creator>
  <cp:lastModifiedBy>Korisnik</cp:lastModifiedBy>
  <cp:revision>70</cp:revision>
  <cp:lastPrinted>2024-01-09T10:19:00Z</cp:lastPrinted>
  <dcterms:created xsi:type="dcterms:W3CDTF">2018-12-14T08:46:00Z</dcterms:created>
  <dcterms:modified xsi:type="dcterms:W3CDTF">2024-01-10T12:59:00Z</dcterms:modified>
</cp:coreProperties>
</file>