
<file path=[Content_Types].xml><?xml version="1.0" encoding="utf-8"?>
<Types xmlns="http://schemas.openxmlformats.org/package/2006/content-types">
  <Default Extension="doc" ContentType="application/msword"/>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14C1" w14:textId="77777777" w:rsidR="004E0293" w:rsidRDefault="004E0293" w:rsidP="004E0293">
      <w:pPr>
        <w:jc w:val="center"/>
      </w:pPr>
      <w:r>
        <w:rPr>
          <w:noProof/>
        </w:rPr>
        <w:drawing>
          <wp:inline distT="0" distB="0" distL="0" distR="0" wp14:anchorId="2CE321E1" wp14:editId="20977A6D">
            <wp:extent cx="1945005" cy="23533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5005" cy="2353310"/>
                    </a:xfrm>
                    <a:prstGeom prst="rect">
                      <a:avLst/>
                    </a:prstGeom>
                    <a:noFill/>
                  </pic:spPr>
                </pic:pic>
              </a:graphicData>
            </a:graphic>
          </wp:inline>
        </w:drawing>
      </w:r>
    </w:p>
    <w:p w14:paraId="73D91C3B" w14:textId="77777777" w:rsidR="004E0293" w:rsidRPr="004E0293" w:rsidRDefault="004E0293" w:rsidP="004E0293"/>
    <w:p w14:paraId="6B1D07D4" w14:textId="77777777" w:rsidR="004E0293" w:rsidRPr="002F2C13" w:rsidRDefault="004E0293" w:rsidP="004E0293">
      <w:pPr>
        <w:rPr>
          <w:rFonts w:ascii="Times New Roman" w:hAnsi="Times New Roman" w:cs="Times New Roman"/>
        </w:rPr>
      </w:pPr>
    </w:p>
    <w:p w14:paraId="53C24EB8" w14:textId="77777777" w:rsidR="004E0293" w:rsidRPr="002F2C13" w:rsidRDefault="004E0293" w:rsidP="004E0293">
      <w:pPr>
        <w:jc w:val="center"/>
        <w:rPr>
          <w:rFonts w:ascii="Times New Roman" w:hAnsi="Times New Roman" w:cs="Times New Roman"/>
          <w:b/>
          <w:sz w:val="32"/>
          <w:szCs w:val="32"/>
        </w:rPr>
      </w:pPr>
      <w:r w:rsidRPr="002F2C13">
        <w:rPr>
          <w:rFonts w:ascii="Times New Roman" w:hAnsi="Times New Roman" w:cs="Times New Roman"/>
          <w:b/>
          <w:sz w:val="32"/>
          <w:szCs w:val="32"/>
        </w:rPr>
        <w:t xml:space="preserve">Plan </w:t>
      </w:r>
      <w:proofErr w:type="spellStart"/>
      <w:r w:rsidRPr="002F2C13">
        <w:rPr>
          <w:rFonts w:ascii="Times New Roman" w:hAnsi="Times New Roman" w:cs="Times New Roman"/>
          <w:b/>
          <w:sz w:val="32"/>
          <w:szCs w:val="32"/>
        </w:rPr>
        <w:t>zaštite</w:t>
      </w:r>
      <w:proofErr w:type="spellEnd"/>
      <w:r w:rsidRPr="002F2C13">
        <w:rPr>
          <w:rFonts w:ascii="Times New Roman" w:hAnsi="Times New Roman" w:cs="Times New Roman"/>
          <w:b/>
          <w:sz w:val="32"/>
          <w:szCs w:val="32"/>
        </w:rPr>
        <w:t xml:space="preserve"> </w:t>
      </w:r>
      <w:proofErr w:type="spellStart"/>
      <w:r w:rsidRPr="002F2C13">
        <w:rPr>
          <w:rFonts w:ascii="Times New Roman" w:hAnsi="Times New Roman" w:cs="Times New Roman"/>
          <w:b/>
          <w:sz w:val="32"/>
          <w:szCs w:val="32"/>
        </w:rPr>
        <w:t>i</w:t>
      </w:r>
      <w:proofErr w:type="spellEnd"/>
      <w:r w:rsidRPr="002F2C13">
        <w:rPr>
          <w:rFonts w:ascii="Times New Roman" w:hAnsi="Times New Roman" w:cs="Times New Roman"/>
          <w:b/>
          <w:sz w:val="32"/>
          <w:szCs w:val="32"/>
        </w:rPr>
        <w:t xml:space="preserve"> </w:t>
      </w:r>
      <w:proofErr w:type="spellStart"/>
      <w:r w:rsidRPr="002F2C13">
        <w:rPr>
          <w:rFonts w:ascii="Times New Roman" w:hAnsi="Times New Roman" w:cs="Times New Roman"/>
          <w:b/>
          <w:sz w:val="32"/>
          <w:szCs w:val="32"/>
        </w:rPr>
        <w:t>spašavanja</w:t>
      </w:r>
      <w:proofErr w:type="spellEnd"/>
      <w:r w:rsidRPr="002F2C13">
        <w:rPr>
          <w:rFonts w:ascii="Times New Roman" w:hAnsi="Times New Roman" w:cs="Times New Roman"/>
          <w:b/>
          <w:sz w:val="32"/>
          <w:szCs w:val="32"/>
        </w:rPr>
        <w:t xml:space="preserve"> </w:t>
      </w:r>
      <w:proofErr w:type="spellStart"/>
      <w:r w:rsidRPr="002F2C13">
        <w:rPr>
          <w:rFonts w:ascii="Times New Roman" w:hAnsi="Times New Roman" w:cs="Times New Roman"/>
          <w:b/>
          <w:sz w:val="32"/>
          <w:szCs w:val="32"/>
        </w:rPr>
        <w:t>od</w:t>
      </w:r>
      <w:proofErr w:type="spellEnd"/>
      <w:r w:rsidRPr="002F2C13">
        <w:rPr>
          <w:rFonts w:ascii="Times New Roman" w:hAnsi="Times New Roman" w:cs="Times New Roman"/>
          <w:b/>
          <w:sz w:val="32"/>
          <w:szCs w:val="32"/>
        </w:rPr>
        <w:t xml:space="preserve"> </w:t>
      </w:r>
      <w:proofErr w:type="spellStart"/>
      <w:r w:rsidRPr="002F2C13">
        <w:rPr>
          <w:rFonts w:ascii="Times New Roman" w:hAnsi="Times New Roman" w:cs="Times New Roman"/>
          <w:b/>
          <w:sz w:val="32"/>
          <w:szCs w:val="32"/>
        </w:rPr>
        <w:t>ekstremnih</w:t>
      </w:r>
      <w:proofErr w:type="spellEnd"/>
      <w:r w:rsidRPr="002F2C13">
        <w:rPr>
          <w:rFonts w:ascii="Times New Roman" w:hAnsi="Times New Roman" w:cs="Times New Roman"/>
          <w:b/>
          <w:sz w:val="32"/>
          <w:szCs w:val="32"/>
        </w:rPr>
        <w:t xml:space="preserve"> </w:t>
      </w:r>
      <w:proofErr w:type="spellStart"/>
      <w:r w:rsidRPr="002F2C13">
        <w:rPr>
          <w:rFonts w:ascii="Times New Roman" w:hAnsi="Times New Roman" w:cs="Times New Roman"/>
          <w:b/>
          <w:sz w:val="32"/>
          <w:szCs w:val="32"/>
        </w:rPr>
        <w:t>meteoroloških</w:t>
      </w:r>
      <w:proofErr w:type="spellEnd"/>
      <w:r w:rsidRPr="002F2C13">
        <w:rPr>
          <w:rFonts w:ascii="Times New Roman" w:hAnsi="Times New Roman" w:cs="Times New Roman"/>
          <w:b/>
          <w:sz w:val="32"/>
          <w:szCs w:val="32"/>
        </w:rPr>
        <w:t xml:space="preserve"> </w:t>
      </w:r>
      <w:proofErr w:type="spellStart"/>
      <w:r w:rsidRPr="002F2C13">
        <w:rPr>
          <w:rFonts w:ascii="Times New Roman" w:hAnsi="Times New Roman" w:cs="Times New Roman"/>
          <w:b/>
          <w:sz w:val="32"/>
          <w:szCs w:val="32"/>
        </w:rPr>
        <w:t>pojava</w:t>
      </w:r>
      <w:proofErr w:type="spellEnd"/>
      <w:r w:rsidRPr="002F2C13">
        <w:rPr>
          <w:rFonts w:ascii="Times New Roman" w:hAnsi="Times New Roman" w:cs="Times New Roman"/>
          <w:b/>
          <w:sz w:val="32"/>
          <w:szCs w:val="32"/>
        </w:rPr>
        <w:t xml:space="preserve"> za </w:t>
      </w:r>
      <w:proofErr w:type="spellStart"/>
      <w:r w:rsidRPr="002F2C13">
        <w:rPr>
          <w:rFonts w:ascii="Times New Roman" w:hAnsi="Times New Roman" w:cs="Times New Roman"/>
          <w:b/>
          <w:sz w:val="32"/>
          <w:szCs w:val="32"/>
        </w:rPr>
        <w:t>teritoriju</w:t>
      </w:r>
      <w:proofErr w:type="spellEnd"/>
      <w:r w:rsidRPr="002F2C13">
        <w:rPr>
          <w:rFonts w:ascii="Times New Roman" w:hAnsi="Times New Roman" w:cs="Times New Roman"/>
          <w:b/>
          <w:sz w:val="32"/>
          <w:szCs w:val="32"/>
        </w:rPr>
        <w:t xml:space="preserve"> </w:t>
      </w:r>
      <w:proofErr w:type="spellStart"/>
      <w:r w:rsidRPr="002F2C13">
        <w:rPr>
          <w:rFonts w:ascii="Times New Roman" w:hAnsi="Times New Roman" w:cs="Times New Roman"/>
          <w:b/>
          <w:sz w:val="32"/>
          <w:szCs w:val="32"/>
        </w:rPr>
        <w:t>opštine</w:t>
      </w:r>
      <w:proofErr w:type="spellEnd"/>
      <w:r w:rsidRPr="002F2C13">
        <w:rPr>
          <w:rFonts w:ascii="Times New Roman" w:hAnsi="Times New Roman" w:cs="Times New Roman"/>
          <w:b/>
          <w:sz w:val="32"/>
          <w:szCs w:val="32"/>
        </w:rPr>
        <w:t xml:space="preserve"> </w:t>
      </w:r>
      <w:proofErr w:type="spellStart"/>
      <w:r w:rsidRPr="002F2C13">
        <w:rPr>
          <w:rFonts w:ascii="Times New Roman" w:hAnsi="Times New Roman" w:cs="Times New Roman"/>
          <w:b/>
          <w:sz w:val="32"/>
          <w:szCs w:val="32"/>
        </w:rPr>
        <w:t>Pljevlja</w:t>
      </w:r>
      <w:proofErr w:type="spellEnd"/>
    </w:p>
    <w:p w14:paraId="6052C8AD" w14:textId="77777777" w:rsidR="004E0293" w:rsidRDefault="004E0293" w:rsidP="004E0293">
      <w:r>
        <w:rPr>
          <w:noProof/>
        </w:rPr>
        <w:drawing>
          <wp:inline distT="0" distB="0" distL="0" distR="0" wp14:anchorId="6E405839" wp14:editId="35857E7D">
            <wp:extent cx="5944235" cy="2974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35" cy="2974975"/>
                    </a:xfrm>
                    <a:prstGeom prst="rect">
                      <a:avLst/>
                    </a:prstGeom>
                    <a:noFill/>
                  </pic:spPr>
                </pic:pic>
              </a:graphicData>
            </a:graphic>
          </wp:inline>
        </w:drawing>
      </w:r>
    </w:p>
    <w:p w14:paraId="62E97AE6" w14:textId="77777777" w:rsidR="004E0293" w:rsidRPr="004E0293" w:rsidRDefault="004E0293" w:rsidP="004E0293"/>
    <w:p w14:paraId="321CB288" w14:textId="77777777" w:rsidR="004E0293" w:rsidRPr="004E0293" w:rsidRDefault="004E0293" w:rsidP="004E0293"/>
    <w:p w14:paraId="11F9D13E" w14:textId="77777777" w:rsidR="004E0293" w:rsidRPr="004E0293" w:rsidRDefault="004E0293" w:rsidP="004E0293"/>
    <w:p w14:paraId="37DCF617" w14:textId="77777777" w:rsidR="004E0293" w:rsidRPr="004E0293" w:rsidRDefault="004E0293" w:rsidP="004E0293"/>
    <w:p w14:paraId="32D99D88" w14:textId="6FBAC191" w:rsidR="00784689" w:rsidRPr="00153C41" w:rsidRDefault="004E0293" w:rsidP="004E0293">
      <w:pPr>
        <w:tabs>
          <w:tab w:val="left" w:pos="3139"/>
        </w:tabs>
        <w:jc w:val="center"/>
        <w:rPr>
          <w:rFonts w:ascii="Times New Roman" w:hAnsi="Times New Roman" w:cs="Times New Roman"/>
          <w:sz w:val="24"/>
          <w:szCs w:val="24"/>
        </w:rPr>
      </w:pPr>
      <w:proofErr w:type="spellStart"/>
      <w:r w:rsidRPr="00153C41">
        <w:rPr>
          <w:rFonts w:ascii="Times New Roman" w:hAnsi="Times New Roman" w:cs="Times New Roman"/>
          <w:sz w:val="24"/>
          <w:szCs w:val="24"/>
        </w:rPr>
        <w:t>Pljevlja</w:t>
      </w:r>
      <w:proofErr w:type="spellEnd"/>
      <w:r w:rsidR="00153C41" w:rsidRPr="00153C41">
        <w:rPr>
          <w:rFonts w:ascii="Times New Roman" w:hAnsi="Times New Roman" w:cs="Times New Roman"/>
          <w:sz w:val="24"/>
          <w:szCs w:val="24"/>
        </w:rPr>
        <w:t xml:space="preserve">, </w:t>
      </w:r>
      <w:proofErr w:type="spellStart"/>
      <w:r w:rsidR="004602F5">
        <w:rPr>
          <w:rFonts w:ascii="Times New Roman" w:hAnsi="Times New Roman" w:cs="Times New Roman"/>
          <w:sz w:val="24"/>
          <w:szCs w:val="24"/>
        </w:rPr>
        <w:t>septembar</w:t>
      </w:r>
      <w:proofErr w:type="spellEnd"/>
      <w:r w:rsidR="00153C41" w:rsidRPr="00153C41">
        <w:rPr>
          <w:rFonts w:ascii="Times New Roman" w:hAnsi="Times New Roman" w:cs="Times New Roman"/>
          <w:sz w:val="24"/>
          <w:szCs w:val="24"/>
        </w:rPr>
        <w:t xml:space="preserve"> </w:t>
      </w:r>
      <w:r w:rsidRPr="00153C41">
        <w:rPr>
          <w:rFonts w:ascii="Times New Roman" w:hAnsi="Times New Roman" w:cs="Times New Roman"/>
          <w:sz w:val="24"/>
          <w:szCs w:val="24"/>
        </w:rPr>
        <w:t>2022.</w:t>
      </w:r>
      <w:r w:rsidR="000E3C64" w:rsidRPr="00153C41">
        <w:rPr>
          <w:rFonts w:ascii="Times New Roman" w:hAnsi="Times New Roman" w:cs="Times New Roman"/>
          <w:sz w:val="24"/>
          <w:szCs w:val="24"/>
        </w:rPr>
        <w:t xml:space="preserve"> </w:t>
      </w:r>
      <w:proofErr w:type="spellStart"/>
      <w:r w:rsidRPr="00153C41">
        <w:rPr>
          <w:rFonts w:ascii="Times New Roman" w:hAnsi="Times New Roman" w:cs="Times New Roman"/>
          <w:sz w:val="24"/>
          <w:szCs w:val="24"/>
        </w:rPr>
        <w:t>godine</w:t>
      </w:r>
      <w:proofErr w:type="spellEnd"/>
    </w:p>
    <w:p w14:paraId="617D47B1" w14:textId="77777777" w:rsidR="00B70B4F" w:rsidRDefault="00B70B4F" w:rsidP="001737E9">
      <w:pPr>
        <w:tabs>
          <w:tab w:val="left" w:pos="3139"/>
        </w:tabs>
        <w:ind w:firstLine="284"/>
        <w:jc w:val="center"/>
        <w:rPr>
          <w:rFonts w:ascii="Times New Roman" w:hAnsi="Times New Roman" w:cs="Times New Roman"/>
          <w:b/>
          <w:sz w:val="24"/>
          <w:szCs w:val="24"/>
        </w:rPr>
      </w:pPr>
    </w:p>
    <w:sdt>
      <w:sdtPr>
        <w:rPr>
          <w:rFonts w:asciiTheme="minorHAnsi" w:eastAsiaTheme="minorEastAsia" w:hAnsiTheme="minorHAnsi" w:cstheme="minorBidi"/>
          <w:color w:val="auto"/>
          <w:sz w:val="22"/>
          <w:szCs w:val="22"/>
        </w:rPr>
        <w:id w:val="1064308334"/>
        <w:docPartObj>
          <w:docPartGallery w:val="Table of Contents"/>
          <w:docPartUnique/>
        </w:docPartObj>
      </w:sdtPr>
      <w:sdtEndPr>
        <w:rPr>
          <w:b/>
          <w:bCs/>
          <w:noProof/>
        </w:rPr>
      </w:sdtEndPr>
      <w:sdtContent>
        <w:p w14:paraId="35BDEFF7" w14:textId="5A61583F" w:rsidR="007E1D3C" w:rsidRPr="00704633" w:rsidRDefault="00704633">
          <w:pPr>
            <w:pStyle w:val="TOCHeading"/>
            <w:rPr>
              <w:rFonts w:ascii="Times New Roman" w:hAnsi="Times New Roman" w:cs="Times New Roman"/>
              <w:b/>
              <w:bCs/>
            </w:rPr>
          </w:pPr>
          <w:r w:rsidRPr="00704633">
            <w:rPr>
              <w:rFonts w:ascii="Times New Roman" w:hAnsi="Times New Roman" w:cs="Times New Roman"/>
              <w:b/>
              <w:bCs/>
            </w:rPr>
            <w:t>SADRŽAJ</w:t>
          </w:r>
        </w:p>
        <w:p w14:paraId="71DF249F" w14:textId="5661646E" w:rsidR="00F837D8" w:rsidRDefault="007E1D3C">
          <w:pPr>
            <w:pStyle w:val="TOC1"/>
            <w:tabs>
              <w:tab w:val="right" w:leader="dot" w:pos="9350"/>
            </w:tabs>
            <w:rPr>
              <w:noProof/>
              <w:lang w:eastAsia="zh-TW"/>
            </w:rPr>
          </w:pPr>
          <w:r>
            <w:rPr>
              <w:b/>
              <w:bCs/>
              <w:noProof/>
            </w:rPr>
            <w:fldChar w:fldCharType="begin"/>
          </w:r>
          <w:r>
            <w:rPr>
              <w:b/>
              <w:bCs/>
              <w:noProof/>
            </w:rPr>
            <w:instrText xml:space="preserve"> TOC \o "1-3" \h \z \u </w:instrText>
          </w:r>
          <w:r>
            <w:rPr>
              <w:b/>
              <w:bCs/>
              <w:noProof/>
            </w:rPr>
            <w:fldChar w:fldCharType="separate"/>
          </w:r>
          <w:hyperlink w:anchor="_Toc109420554" w:history="1">
            <w:r w:rsidR="00F837D8" w:rsidRPr="00705212">
              <w:rPr>
                <w:rStyle w:val="Hyperlink"/>
                <w:rFonts w:ascii="Times New Roman" w:hAnsi="Times New Roman" w:cs="Times New Roman"/>
                <w:b/>
                <w:bCs/>
                <w:noProof/>
              </w:rPr>
              <w:t>GLAVA I</w:t>
            </w:r>
            <w:r w:rsidR="00F837D8">
              <w:rPr>
                <w:noProof/>
                <w:webHidden/>
              </w:rPr>
              <w:tab/>
            </w:r>
            <w:r w:rsidR="00F837D8">
              <w:rPr>
                <w:noProof/>
                <w:webHidden/>
              </w:rPr>
              <w:fldChar w:fldCharType="begin"/>
            </w:r>
            <w:r w:rsidR="00F837D8">
              <w:rPr>
                <w:noProof/>
                <w:webHidden/>
              </w:rPr>
              <w:instrText xml:space="preserve"> PAGEREF _Toc109420554 \h </w:instrText>
            </w:r>
            <w:r w:rsidR="00F837D8">
              <w:rPr>
                <w:noProof/>
                <w:webHidden/>
              </w:rPr>
            </w:r>
            <w:r w:rsidR="00F837D8">
              <w:rPr>
                <w:noProof/>
                <w:webHidden/>
              </w:rPr>
              <w:fldChar w:fldCharType="separate"/>
            </w:r>
            <w:r w:rsidR="00A34E9B">
              <w:rPr>
                <w:noProof/>
                <w:webHidden/>
              </w:rPr>
              <w:t>4</w:t>
            </w:r>
            <w:r w:rsidR="00F837D8">
              <w:rPr>
                <w:noProof/>
                <w:webHidden/>
              </w:rPr>
              <w:fldChar w:fldCharType="end"/>
            </w:r>
          </w:hyperlink>
        </w:p>
        <w:p w14:paraId="188CE74B" w14:textId="72AFE10C" w:rsidR="00F837D8" w:rsidRDefault="00000000">
          <w:pPr>
            <w:pStyle w:val="TOC1"/>
            <w:tabs>
              <w:tab w:val="right" w:leader="dot" w:pos="9350"/>
            </w:tabs>
            <w:rPr>
              <w:noProof/>
              <w:lang w:eastAsia="zh-TW"/>
            </w:rPr>
          </w:pPr>
          <w:hyperlink w:anchor="_Toc109420555" w:history="1">
            <w:r w:rsidR="00F837D8" w:rsidRPr="00705212">
              <w:rPr>
                <w:rStyle w:val="Hyperlink"/>
                <w:rFonts w:ascii="Times New Roman" w:hAnsi="Times New Roman" w:cs="Times New Roman"/>
                <w:b/>
                <w:bCs/>
                <w:noProof/>
              </w:rPr>
              <w:t>PROCJENA RIZIKA OD EKSTREMNIH METEOROLOŠKIH POJAVA</w:t>
            </w:r>
            <w:r w:rsidR="00F837D8">
              <w:rPr>
                <w:noProof/>
                <w:webHidden/>
              </w:rPr>
              <w:tab/>
            </w:r>
            <w:r w:rsidR="00F837D8">
              <w:rPr>
                <w:noProof/>
                <w:webHidden/>
              </w:rPr>
              <w:fldChar w:fldCharType="begin"/>
            </w:r>
            <w:r w:rsidR="00F837D8">
              <w:rPr>
                <w:noProof/>
                <w:webHidden/>
              </w:rPr>
              <w:instrText xml:space="preserve"> PAGEREF _Toc109420555 \h </w:instrText>
            </w:r>
            <w:r w:rsidR="00F837D8">
              <w:rPr>
                <w:noProof/>
                <w:webHidden/>
              </w:rPr>
            </w:r>
            <w:r w:rsidR="00F837D8">
              <w:rPr>
                <w:noProof/>
                <w:webHidden/>
              </w:rPr>
              <w:fldChar w:fldCharType="separate"/>
            </w:r>
            <w:r w:rsidR="00A34E9B">
              <w:rPr>
                <w:noProof/>
                <w:webHidden/>
              </w:rPr>
              <w:t>4</w:t>
            </w:r>
            <w:r w:rsidR="00F837D8">
              <w:rPr>
                <w:noProof/>
                <w:webHidden/>
              </w:rPr>
              <w:fldChar w:fldCharType="end"/>
            </w:r>
          </w:hyperlink>
        </w:p>
        <w:p w14:paraId="7091E1B7" w14:textId="3492B279" w:rsidR="00F837D8" w:rsidRDefault="00000000">
          <w:pPr>
            <w:pStyle w:val="TOC1"/>
            <w:tabs>
              <w:tab w:val="left" w:pos="440"/>
              <w:tab w:val="right" w:leader="dot" w:pos="9350"/>
            </w:tabs>
            <w:rPr>
              <w:noProof/>
              <w:lang w:eastAsia="zh-TW"/>
            </w:rPr>
          </w:pPr>
          <w:hyperlink w:anchor="_Toc109420556" w:history="1">
            <w:r w:rsidR="00F837D8" w:rsidRPr="00705212">
              <w:rPr>
                <w:rStyle w:val="Hyperlink"/>
                <w:rFonts w:ascii="Times New Roman" w:hAnsi="Times New Roman" w:cs="Times New Roman"/>
                <w:b/>
                <w:bCs/>
                <w:noProof/>
              </w:rPr>
              <w:t>1.</w:t>
            </w:r>
            <w:r w:rsidR="00F837D8">
              <w:rPr>
                <w:noProof/>
                <w:lang w:eastAsia="zh-TW"/>
              </w:rPr>
              <w:tab/>
            </w:r>
            <w:r w:rsidR="00F837D8" w:rsidRPr="00705212">
              <w:rPr>
                <w:rStyle w:val="Hyperlink"/>
                <w:rFonts w:ascii="Times New Roman" w:hAnsi="Times New Roman" w:cs="Times New Roman"/>
                <w:b/>
                <w:bCs/>
                <w:noProof/>
              </w:rPr>
              <w:t>OPŠTI DIO</w:t>
            </w:r>
            <w:r w:rsidR="00F837D8">
              <w:rPr>
                <w:noProof/>
                <w:webHidden/>
              </w:rPr>
              <w:tab/>
            </w:r>
            <w:r w:rsidR="00F837D8">
              <w:rPr>
                <w:noProof/>
                <w:webHidden/>
              </w:rPr>
              <w:fldChar w:fldCharType="begin"/>
            </w:r>
            <w:r w:rsidR="00F837D8">
              <w:rPr>
                <w:noProof/>
                <w:webHidden/>
              </w:rPr>
              <w:instrText xml:space="preserve"> PAGEREF _Toc109420556 \h </w:instrText>
            </w:r>
            <w:r w:rsidR="00F837D8">
              <w:rPr>
                <w:noProof/>
                <w:webHidden/>
              </w:rPr>
            </w:r>
            <w:r w:rsidR="00F837D8">
              <w:rPr>
                <w:noProof/>
                <w:webHidden/>
              </w:rPr>
              <w:fldChar w:fldCharType="separate"/>
            </w:r>
            <w:r w:rsidR="00A34E9B">
              <w:rPr>
                <w:noProof/>
                <w:webHidden/>
              </w:rPr>
              <w:t>5</w:t>
            </w:r>
            <w:r w:rsidR="00F837D8">
              <w:rPr>
                <w:noProof/>
                <w:webHidden/>
              </w:rPr>
              <w:fldChar w:fldCharType="end"/>
            </w:r>
          </w:hyperlink>
        </w:p>
        <w:p w14:paraId="278D0F89" w14:textId="713BE403" w:rsidR="00F837D8" w:rsidRDefault="00000000">
          <w:pPr>
            <w:pStyle w:val="TOC1"/>
            <w:tabs>
              <w:tab w:val="right" w:leader="dot" w:pos="9350"/>
            </w:tabs>
            <w:rPr>
              <w:noProof/>
              <w:lang w:eastAsia="zh-TW"/>
            </w:rPr>
          </w:pPr>
          <w:hyperlink w:anchor="_Toc109420557" w:history="1">
            <w:r w:rsidR="00F837D8" w:rsidRPr="00705212">
              <w:rPr>
                <w:rStyle w:val="Hyperlink"/>
                <w:rFonts w:ascii="Times New Roman" w:hAnsi="Times New Roman" w:cs="Times New Roman"/>
                <w:b/>
                <w:bCs/>
                <w:noProof/>
              </w:rPr>
              <w:t>1.1 GEOGRAFSKI POLOŽAJ</w:t>
            </w:r>
            <w:r w:rsidR="00F837D8">
              <w:rPr>
                <w:noProof/>
                <w:webHidden/>
              </w:rPr>
              <w:tab/>
            </w:r>
            <w:r w:rsidR="00F837D8">
              <w:rPr>
                <w:noProof/>
                <w:webHidden/>
              </w:rPr>
              <w:fldChar w:fldCharType="begin"/>
            </w:r>
            <w:r w:rsidR="00F837D8">
              <w:rPr>
                <w:noProof/>
                <w:webHidden/>
              </w:rPr>
              <w:instrText xml:space="preserve"> PAGEREF _Toc109420557 \h </w:instrText>
            </w:r>
            <w:r w:rsidR="00F837D8">
              <w:rPr>
                <w:noProof/>
                <w:webHidden/>
              </w:rPr>
            </w:r>
            <w:r w:rsidR="00F837D8">
              <w:rPr>
                <w:noProof/>
                <w:webHidden/>
              </w:rPr>
              <w:fldChar w:fldCharType="separate"/>
            </w:r>
            <w:r w:rsidR="00A34E9B">
              <w:rPr>
                <w:noProof/>
                <w:webHidden/>
              </w:rPr>
              <w:t>5</w:t>
            </w:r>
            <w:r w:rsidR="00F837D8">
              <w:rPr>
                <w:noProof/>
                <w:webHidden/>
              </w:rPr>
              <w:fldChar w:fldCharType="end"/>
            </w:r>
          </w:hyperlink>
        </w:p>
        <w:p w14:paraId="6999BD87" w14:textId="4EA8D84F" w:rsidR="00F837D8" w:rsidRDefault="00000000" w:rsidP="00AD6685">
          <w:pPr>
            <w:pStyle w:val="TOC2"/>
            <w:tabs>
              <w:tab w:val="right" w:leader="dot" w:pos="9350"/>
            </w:tabs>
            <w:ind w:left="0"/>
            <w:rPr>
              <w:noProof/>
              <w:lang w:eastAsia="zh-TW"/>
            </w:rPr>
          </w:pPr>
          <w:hyperlink w:anchor="_Toc109420558" w:history="1">
            <w:r w:rsidR="00F837D8" w:rsidRPr="00705212">
              <w:rPr>
                <w:rStyle w:val="Hyperlink"/>
                <w:rFonts w:ascii="Times New Roman" w:hAnsi="Times New Roman" w:cs="Times New Roman"/>
                <w:b/>
                <w:bCs/>
                <w:noProof/>
                <w:lang w:val="pl-PL"/>
              </w:rPr>
              <w:t>1.2  RELJEF</w:t>
            </w:r>
            <w:r w:rsidR="00F837D8">
              <w:rPr>
                <w:noProof/>
                <w:webHidden/>
              </w:rPr>
              <w:tab/>
            </w:r>
            <w:r w:rsidR="00F837D8">
              <w:rPr>
                <w:noProof/>
                <w:webHidden/>
              </w:rPr>
              <w:fldChar w:fldCharType="begin"/>
            </w:r>
            <w:r w:rsidR="00F837D8">
              <w:rPr>
                <w:noProof/>
                <w:webHidden/>
              </w:rPr>
              <w:instrText xml:space="preserve"> PAGEREF _Toc109420558 \h </w:instrText>
            </w:r>
            <w:r w:rsidR="00F837D8">
              <w:rPr>
                <w:noProof/>
                <w:webHidden/>
              </w:rPr>
            </w:r>
            <w:r w:rsidR="00F837D8">
              <w:rPr>
                <w:noProof/>
                <w:webHidden/>
              </w:rPr>
              <w:fldChar w:fldCharType="separate"/>
            </w:r>
            <w:r w:rsidR="00A34E9B">
              <w:rPr>
                <w:noProof/>
                <w:webHidden/>
              </w:rPr>
              <w:t>6</w:t>
            </w:r>
            <w:r w:rsidR="00F837D8">
              <w:rPr>
                <w:noProof/>
                <w:webHidden/>
              </w:rPr>
              <w:fldChar w:fldCharType="end"/>
            </w:r>
          </w:hyperlink>
        </w:p>
        <w:p w14:paraId="4A08DE2D" w14:textId="62B71BA2" w:rsidR="00F837D8" w:rsidRDefault="00000000">
          <w:pPr>
            <w:pStyle w:val="TOC2"/>
            <w:tabs>
              <w:tab w:val="right" w:leader="dot" w:pos="9350"/>
            </w:tabs>
            <w:rPr>
              <w:noProof/>
              <w:lang w:eastAsia="zh-TW"/>
            </w:rPr>
          </w:pPr>
          <w:hyperlink w:anchor="_Toc109420559" w:history="1">
            <w:r w:rsidR="00F837D8" w:rsidRPr="00705212">
              <w:rPr>
                <w:rStyle w:val="Hyperlink"/>
                <w:rFonts w:ascii="Times New Roman" w:hAnsi="Times New Roman" w:cs="Times New Roman"/>
                <w:b/>
                <w:bCs/>
                <w:noProof/>
                <w:lang w:val="sr-Latn-CS"/>
              </w:rPr>
              <w:t xml:space="preserve">1.2.1 </w:t>
            </w:r>
            <w:r w:rsidR="00F837D8" w:rsidRPr="00705212">
              <w:rPr>
                <w:rStyle w:val="Hyperlink"/>
                <w:rFonts w:ascii="Times New Roman" w:hAnsi="Times New Roman" w:cs="Times New Roman"/>
                <w:b/>
                <w:bCs/>
                <w:noProof/>
              </w:rPr>
              <w:t>Geomorfolo</w:t>
            </w:r>
            <w:r w:rsidR="00F837D8" w:rsidRPr="00705212">
              <w:rPr>
                <w:rStyle w:val="Hyperlink"/>
                <w:rFonts w:ascii="Times New Roman" w:hAnsi="Times New Roman" w:cs="Times New Roman"/>
                <w:b/>
                <w:bCs/>
                <w:noProof/>
                <w:lang w:val="sr-Latn-CS"/>
              </w:rPr>
              <w:t>š</w:t>
            </w:r>
            <w:r w:rsidR="00F837D8" w:rsidRPr="00705212">
              <w:rPr>
                <w:rStyle w:val="Hyperlink"/>
                <w:rFonts w:ascii="Times New Roman" w:hAnsi="Times New Roman" w:cs="Times New Roman"/>
                <w:b/>
                <w:bCs/>
                <w:noProof/>
              </w:rPr>
              <w:t>ki</w:t>
            </w:r>
            <w:r w:rsidR="00F837D8" w:rsidRPr="00705212">
              <w:rPr>
                <w:rStyle w:val="Hyperlink"/>
                <w:rFonts w:ascii="Times New Roman" w:hAnsi="Times New Roman" w:cs="Times New Roman"/>
                <w:b/>
                <w:bCs/>
                <w:noProof/>
                <w:lang w:val="sr-Latn-CS"/>
              </w:rPr>
              <w:t xml:space="preserve"> </w:t>
            </w:r>
            <w:r w:rsidR="00F837D8" w:rsidRPr="00705212">
              <w:rPr>
                <w:rStyle w:val="Hyperlink"/>
                <w:rFonts w:ascii="Times New Roman" w:hAnsi="Times New Roman" w:cs="Times New Roman"/>
                <w:b/>
                <w:bCs/>
                <w:noProof/>
              </w:rPr>
              <w:t>faktori</w:t>
            </w:r>
            <w:r w:rsidR="00F837D8">
              <w:rPr>
                <w:noProof/>
                <w:webHidden/>
              </w:rPr>
              <w:tab/>
            </w:r>
            <w:r w:rsidR="00F837D8">
              <w:rPr>
                <w:noProof/>
                <w:webHidden/>
              </w:rPr>
              <w:fldChar w:fldCharType="begin"/>
            </w:r>
            <w:r w:rsidR="00F837D8">
              <w:rPr>
                <w:noProof/>
                <w:webHidden/>
              </w:rPr>
              <w:instrText xml:space="preserve"> PAGEREF _Toc109420559 \h </w:instrText>
            </w:r>
            <w:r w:rsidR="00F837D8">
              <w:rPr>
                <w:noProof/>
                <w:webHidden/>
              </w:rPr>
            </w:r>
            <w:r w:rsidR="00F837D8">
              <w:rPr>
                <w:noProof/>
                <w:webHidden/>
              </w:rPr>
              <w:fldChar w:fldCharType="separate"/>
            </w:r>
            <w:r w:rsidR="00A34E9B">
              <w:rPr>
                <w:noProof/>
                <w:webHidden/>
              </w:rPr>
              <w:t>6</w:t>
            </w:r>
            <w:r w:rsidR="00F837D8">
              <w:rPr>
                <w:noProof/>
                <w:webHidden/>
              </w:rPr>
              <w:fldChar w:fldCharType="end"/>
            </w:r>
          </w:hyperlink>
        </w:p>
        <w:p w14:paraId="51404109" w14:textId="2CFD88D9" w:rsidR="00F837D8" w:rsidRDefault="00000000">
          <w:pPr>
            <w:pStyle w:val="TOC2"/>
            <w:tabs>
              <w:tab w:val="right" w:leader="dot" w:pos="9350"/>
            </w:tabs>
            <w:rPr>
              <w:noProof/>
              <w:lang w:eastAsia="zh-TW"/>
            </w:rPr>
          </w:pPr>
          <w:hyperlink w:anchor="_Toc109420560" w:history="1">
            <w:r w:rsidR="00F837D8" w:rsidRPr="00705212">
              <w:rPr>
                <w:rStyle w:val="Hyperlink"/>
                <w:rFonts w:ascii="Times New Roman" w:hAnsi="Times New Roman" w:cs="Times New Roman"/>
                <w:b/>
                <w:bCs/>
                <w:noProof/>
                <w:lang w:val="sr-Latn-CS"/>
              </w:rPr>
              <w:t>1.2.2  Inženjersko – geološke karakteristike</w:t>
            </w:r>
            <w:r w:rsidR="00F837D8">
              <w:rPr>
                <w:noProof/>
                <w:webHidden/>
              </w:rPr>
              <w:tab/>
            </w:r>
            <w:r w:rsidR="00F837D8">
              <w:rPr>
                <w:noProof/>
                <w:webHidden/>
              </w:rPr>
              <w:fldChar w:fldCharType="begin"/>
            </w:r>
            <w:r w:rsidR="00F837D8">
              <w:rPr>
                <w:noProof/>
                <w:webHidden/>
              </w:rPr>
              <w:instrText xml:space="preserve"> PAGEREF _Toc109420560 \h </w:instrText>
            </w:r>
            <w:r w:rsidR="00F837D8">
              <w:rPr>
                <w:noProof/>
                <w:webHidden/>
              </w:rPr>
            </w:r>
            <w:r w:rsidR="00F837D8">
              <w:rPr>
                <w:noProof/>
                <w:webHidden/>
              </w:rPr>
              <w:fldChar w:fldCharType="separate"/>
            </w:r>
            <w:r w:rsidR="00A34E9B">
              <w:rPr>
                <w:noProof/>
                <w:webHidden/>
              </w:rPr>
              <w:t>6</w:t>
            </w:r>
            <w:r w:rsidR="00F837D8">
              <w:rPr>
                <w:noProof/>
                <w:webHidden/>
              </w:rPr>
              <w:fldChar w:fldCharType="end"/>
            </w:r>
          </w:hyperlink>
        </w:p>
        <w:p w14:paraId="290BC432" w14:textId="6AA8D9C8" w:rsidR="00F837D8" w:rsidRDefault="00000000">
          <w:pPr>
            <w:pStyle w:val="TOC2"/>
            <w:tabs>
              <w:tab w:val="right" w:leader="dot" w:pos="9350"/>
            </w:tabs>
            <w:rPr>
              <w:noProof/>
              <w:lang w:eastAsia="zh-TW"/>
            </w:rPr>
          </w:pPr>
          <w:hyperlink w:anchor="_Toc109420561" w:history="1">
            <w:r w:rsidR="00F837D8" w:rsidRPr="00705212">
              <w:rPr>
                <w:rStyle w:val="Hyperlink"/>
                <w:rFonts w:ascii="Times New Roman" w:hAnsi="Times New Roman" w:cs="Times New Roman"/>
                <w:b/>
                <w:bCs/>
                <w:noProof/>
              </w:rPr>
              <w:t>1.3 GEOLOŠKO-HIDROLOŠKE KARAKTERISTIKE</w:t>
            </w:r>
            <w:r w:rsidR="00F837D8">
              <w:rPr>
                <w:noProof/>
                <w:webHidden/>
              </w:rPr>
              <w:tab/>
            </w:r>
            <w:r w:rsidR="00F837D8">
              <w:rPr>
                <w:noProof/>
                <w:webHidden/>
              </w:rPr>
              <w:fldChar w:fldCharType="begin"/>
            </w:r>
            <w:r w:rsidR="00F837D8">
              <w:rPr>
                <w:noProof/>
                <w:webHidden/>
              </w:rPr>
              <w:instrText xml:space="preserve"> PAGEREF _Toc109420561 \h </w:instrText>
            </w:r>
            <w:r w:rsidR="00F837D8">
              <w:rPr>
                <w:noProof/>
                <w:webHidden/>
              </w:rPr>
            </w:r>
            <w:r w:rsidR="00F837D8">
              <w:rPr>
                <w:noProof/>
                <w:webHidden/>
              </w:rPr>
              <w:fldChar w:fldCharType="separate"/>
            </w:r>
            <w:r w:rsidR="00A34E9B">
              <w:rPr>
                <w:noProof/>
                <w:webHidden/>
              </w:rPr>
              <w:t>7</w:t>
            </w:r>
            <w:r w:rsidR="00F837D8">
              <w:rPr>
                <w:noProof/>
                <w:webHidden/>
              </w:rPr>
              <w:fldChar w:fldCharType="end"/>
            </w:r>
          </w:hyperlink>
        </w:p>
        <w:p w14:paraId="43728868" w14:textId="250778EE" w:rsidR="00F837D8" w:rsidRDefault="00000000">
          <w:pPr>
            <w:pStyle w:val="TOC2"/>
            <w:tabs>
              <w:tab w:val="right" w:leader="dot" w:pos="9350"/>
            </w:tabs>
            <w:rPr>
              <w:noProof/>
              <w:lang w:eastAsia="zh-TW"/>
            </w:rPr>
          </w:pPr>
          <w:hyperlink w:anchor="_Toc109420562" w:history="1">
            <w:r w:rsidR="00F837D8" w:rsidRPr="00705212">
              <w:rPr>
                <w:rStyle w:val="Hyperlink"/>
                <w:rFonts w:ascii="Times New Roman" w:hAnsi="Times New Roman" w:cs="Times New Roman"/>
                <w:b/>
                <w:bCs/>
                <w:noProof/>
              </w:rPr>
              <w:t>1.3.1 Hidrografsko – hidrološke odlike</w:t>
            </w:r>
            <w:r w:rsidR="00F837D8">
              <w:rPr>
                <w:noProof/>
                <w:webHidden/>
              </w:rPr>
              <w:tab/>
            </w:r>
            <w:r w:rsidR="00F837D8">
              <w:rPr>
                <w:noProof/>
                <w:webHidden/>
              </w:rPr>
              <w:fldChar w:fldCharType="begin"/>
            </w:r>
            <w:r w:rsidR="00F837D8">
              <w:rPr>
                <w:noProof/>
                <w:webHidden/>
              </w:rPr>
              <w:instrText xml:space="preserve"> PAGEREF _Toc109420562 \h </w:instrText>
            </w:r>
            <w:r w:rsidR="00F837D8">
              <w:rPr>
                <w:noProof/>
                <w:webHidden/>
              </w:rPr>
            </w:r>
            <w:r w:rsidR="00F837D8">
              <w:rPr>
                <w:noProof/>
                <w:webHidden/>
              </w:rPr>
              <w:fldChar w:fldCharType="separate"/>
            </w:r>
            <w:r w:rsidR="00A34E9B">
              <w:rPr>
                <w:noProof/>
                <w:webHidden/>
              </w:rPr>
              <w:t>7</w:t>
            </w:r>
            <w:r w:rsidR="00F837D8">
              <w:rPr>
                <w:noProof/>
                <w:webHidden/>
              </w:rPr>
              <w:fldChar w:fldCharType="end"/>
            </w:r>
          </w:hyperlink>
        </w:p>
        <w:p w14:paraId="1BE7DA3F" w14:textId="2CC568E9" w:rsidR="00F837D8" w:rsidRDefault="00000000">
          <w:pPr>
            <w:pStyle w:val="TOC2"/>
            <w:tabs>
              <w:tab w:val="left" w:pos="1100"/>
              <w:tab w:val="right" w:leader="dot" w:pos="9350"/>
            </w:tabs>
            <w:rPr>
              <w:noProof/>
              <w:lang w:eastAsia="zh-TW"/>
            </w:rPr>
          </w:pPr>
          <w:hyperlink w:anchor="_Toc109420563" w:history="1">
            <w:r w:rsidR="00F837D8" w:rsidRPr="00705212">
              <w:rPr>
                <w:rStyle w:val="Hyperlink"/>
                <w:rFonts w:ascii="Times New Roman" w:hAnsi="Times New Roman" w:cs="Times New Roman"/>
                <w:b/>
                <w:bCs/>
                <w:noProof/>
              </w:rPr>
              <w:t>1.3.2</w:t>
            </w:r>
            <w:r w:rsidR="00F837D8">
              <w:rPr>
                <w:noProof/>
                <w:lang w:eastAsia="zh-TW"/>
              </w:rPr>
              <w:tab/>
            </w:r>
            <w:r w:rsidR="00F837D8" w:rsidRPr="00705212">
              <w:rPr>
                <w:rStyle w:val="Hyperlink"/>
                <w:rFonts w:ascii="Times New Roman" w:hAnsi="Times New Roman" w:cs="Times New Roman"/>
                <w:b/>
                <w:bCs/>
                <w:noProof/>
              </w:rPr>
              <w:t>Korišćenje vode za vodosnabdijevanje i u industriji</w:t>
            </w:r>
            <w:r w:rsidR="00F837D8">
              <w:rPr>
                <w:noProof/>
                <w:webHidden/>
              </w:rPr>
              <w:tab/>
            </w:r>
            <w:r w:rsidR="00F837D8">
              <w:rPr>
                <w:noProof/>
                <w:webHidden/>
              </w:rPr>
              <w:fldChar w:fldCharType="begin"/>
            </w:r>
            <w:r w:rsidR="00F837D8">
              <w:rPr>
                <w:noProof/>
                <w:webHidden/>
              </w:rPr>
              <w:instrText xml:space="preserve"> PAGEREF _Toc109420563 \h </w:instrText>
            </w:r>
            <w:r w:rsidR="00F837D8">
              <w:rPr>
                <w:noProof/>
                <w:webHidden/>
              </w:rPr>
            </w:r>
            <w:r w:rsidR="00F837D8">
              <w:rPr>
                <w:noProof/>
                <w:webHidden/>
              </w:rPr>
              <w:fldChar w:fldCharType="separate"/>
            </w:r>
            <w:r w:rsidR="00A34E9B">
              <w:rPr>
                <w:noProof/>
                <w:webHidden/>
              </w:rPr>
              <w:t>8</w:t>
            </w:r>
            <w:r w:rsidR="00F837D8">
              <w:rPr>
                <w:noProof/>
                <w:webHidden/>
              </w:rPr>
              <w:fldChar w:fldCharType="end"/>
            </w:r>
          </w:hyperlink>
        </w:p>
        <w:p w14:paraId="28AC5BE9" w14:textId="30D45E26" w:rsidR="00F837D8" w:rsidRDefault="00000000">
          <w:pPr>
            <w:pStyle w:val="TOC1"/>
            <w:tabs>
              <w:tab w:val="right" w:leader="dot" w:pos="9350"/>
            </w:tabs>
            <w:rPr>
              <w:noProof/>
              <w:lang w:eastAsia="zh-TW"/>
            </w:rPr>
          </w:pPr>
          <w:hyperlink w:anchor="_Toc109420564" w:history="1">
            <w:r w:rsidR="00F837D8" w:rsidRPr="00705212">
              <w:rPr>
                <w:rStyle w:val="Hyperlink"/>
                <w:rFonts w:ascii="Times New Roman" w:hAnsi="Times New Roman" w:cs="Times New Roman"/>
                <w:b/>
                <w:bCs/>
                <w:noProof/>
                <w:lang w:val="sr-Latn-ME"/>
              </w:rPr>
              <w:t>1.4 KLIMATSKE KARAKTERISTIKE</w:t>
            </w:r>
            <w:r w:rsidR="00F837D8">
              <w:rPr>
                <w:noProof/>
                <w:webHidden/>
              </w:rPr>
              <w:tab/>
            </w:r>
            <w:r w:rsidR="00F837D8">
              <w:rPr>
                <w:noProof/>
                <w:webHidden/>
              </w:rPr>
              <w:fldChar w:fldCharType="begin"/>
            </w:r>
            <w:r w:rsidR="00F837D8">
              <w:rPr>
                <w:noProof/>
                <w:webHidden/>
              </w:rPr>
              <w:instrText xml:space="preserve"> PAGEREF _Toc109420564 \h </w:instrText>
            </w:r>
            <w:r w:rsidR="00F837D8">
              <w:rPr>
                <w:noProof/>
                <w:webHidden/>
              </w:rPr>
            </w:r>
            <w:r w:rsidR="00F837D8">
              <w:rPr>
                <w:noProof/>
                <w:webHidden/>
              </w:rPr>
              <w:fldChar w:fldCharType="separate"/>
            </w:r>
            <w:r w:rsidR="00A34E9B">
              <w:rPr>
                <w:noProof/>
                <w:webHidden/>
              </w:rPr>
              <w:t>10</w:t>
            </w:r>
            <w:r w:rsidR="00F837D8">
              <w:rPr>
                <w:noProof/>
                <w:webHidden/>
              </w:rPr>
              <w:fldChar w:fldCharType="end"/>
            </w:r>
          </w:hyperlink>
        </w:p>
        <w:p w14:paraId="774EB5E2" w14:textId="6A4322F9" w:rsidR="00F837D8" w:rsidRDefault="00000000">
          <w:pPr>
            <w:pStyle w:val="TOC1"/>
            <w:tabs>
              <w:tab w:val="right" w:leader="dot" w:pos="9350"/>
            </w:tabs>
            <w:rPr>
              <w:noProof/>
              <w:lang w:eastAsia="zh-TW"/>
            </w:rPr>
          </w:pPr>
          <w:hyperlink w:anchor="_Toc109420565" w:history="1">
            <w:r w:rsidR="00F837D8" w:rsidRPr="00705212">
              <w:rPr>
                <w:rStyle w:val="Hyperlink"/>
                <w:rFonts w:ascii="Times New Roman" w:hAnsi="Times New Roman" w:cs="Times New Roman"/>
                <w:b/>
                <w:bCs/>
                <w:noProof/>
                <w:lang w:val="sl-SI"/>
              </w:rPr>
              <w:t>1.5  STANJE ŽIVOTNE SREDINE I KULTURNOG NASLJEĐA</w:t>
            </w:r>
            <w:r w:rsidR="00F837D8">
              <w:rPr>
                <w:noProof/>
                <w:webHidden/>
              </w:rPr>
              <w:tab/>
            </w:r>
            <w:r w:rsidR="00F837D8">
              <w:rPr>
                <w:noProof/>
                <w:webHidden/>
              </w:rPr>
              <w:fldChar w:fldCharType="begin"/>
            </w:r>
            <w:r w:rsidR="00F837D8">
              <w:rPr>
                <w:noProof/>
                <w:webHidden/>
              </w:rPr>
              <w:instrText xml:space="preserve"> PAGEREF _Toc109420565 \h </w:instrText>
            </w:r>
            <w:r w:rsidR="00F837D8">
              <w:rPr>
                <w:noProof/>
                <w:webHidden/>
              </w:rPr>
            </w:r>
            <w:r w:rsidR="00F837D8">
              <w:rPr>
                <w:noProof/>
                <w:webHidden/>
              </w:rPr>
              <w:fldChar w:fldCharType="separate"/>
            </w:r>
            <w:r w:rsidR="00A34E9B">
              <w:rPr>
                <w:noProof/>
                <w:webHidden/>
              </w:rPr>
              <w:t>14</w:t>
            </w:r>
            <w:r w:rsidR="00F837D8">
              <w:rPr>
                <w:noProof/>
                <w:webHidden/>
              </w:rPr>
              <w:fldChar w:fldCharType="end"/>
            </w:r>
          </w:hyperlink>
        </w:p>
        <w:p w14:paraId="21A4A0CE" w14:textId="12636A38" w:rsidR="00F837D8" w:rsidRDefault="00000000">
          <w:pPr>
            <w:pStyle w:val="TOC1"/>
            <w:tabs>
              <w:tab w:val="right" w:leader="dot" w:pos="9350"/>
            </w:tabs>
            <w:rPr>
              <w:noProof/>
              <w:lang w:eastAsia="zh-TW"/>
            </w:rPr>
          </w:pPr>
          <w:hyperlink w:anchor="_Toc109420566" w:history="1">
            <w:r w:rsidR="00F837D8" w:rsidRPr="00705212">
              <w:rPr>
                <w:rStyle w:val="Hyperlink"/>
                <w:rFonts w:ascii="Times New Roman" w:hAnsi="Times New Roman" w:cs="Times New Roman"/>
                <w:b/>
                <w:bCs/>
                <w:noProof/>
                <w:lang w:val="sr-Latn-ME"/>
              </w:rPr>
              <w:t>1.6 DEMOGRAFSKE KARAKTERISTIKE</w:t>
            </w:r>
            <w:r w:rsidR="00F837D8">
              <w:rPr>
                <w:noProof/>
                <w:webHidden/>
              </w:rPr>
              <w:tab/>
            </w:r>
            <w:r w:rsidR="00F837D8">
              <w:rPr>
                <w:noProof/>
                <w:webHidden/>
              </w:rPr>
              <w:fldChar w:fldCharType="begin"/>
            </w:r>
            <w:r w:rsidR="00F837D8">
              <w:rPr>
                <w:noProof/>
                <w:webHidden/>
              </w:rPr>
              <w:instrText xml:space="preserve"> PAGEREF _Toc109420566 \h </w:instrText>
            </w:r>
            <w:r w:rsidR="00F837D8">
              <w:rPr>
                <w:noProof/>
                <w:webHidden/>
              </w:rPr>
            </w:r>
            <w:r w:rsidR="00F837D8">
              <w:rPr>
                <w:noProof/>
                <w:webHidden/>
              </w:rPr>
              <w:fldChar w:fldCharType="separate"/>
            </w:r>
            <w:r w:rsidR="00A34E9B">
              <w:rPr>
                <w:noProof/>
                <w:webHidden/>
              </w:rPr>
              <w:t>16</w:t>
            </w:r>
            <w:r w:rsidR="00F837D8">
              <w:rPr>
                <w:noProof/>
                <w:webHidden/>
              </w:rPr>
              <w:fldChar w:fldCharType="end"/>
            </w:r>
          </w:hyperlink>
        </w:p>
        <w:p w14:paraId="43B9C27F" w14:textId="51214FFC" w:rsidR="00F837D8" w:rsidRDefault="00000000">
          <w:pPr>
            <w:pStyle w:val="TOC1"/>
            <w:tabs>
              <w:tab w:val="right" w:leader="dot" w:pos="9350"/>
            </w:tabs>
            <w:rPr>
              <w:noProof/>
              <w:lang w:eastAsia="zh-TW"/>
            </w:rPr>
          </w:pPr>
          <w:hyperlink w:anchor="_Toc109420567" w:history="1">
            <w:r w:rsidR="00F837D8" w:rsidRPr="00705212">
              <w:rPr>
                <w:rStyle w:val="Hyperlink"/>
                <w:rFonts w:ascii="Times New Roman" w:hAnsi="Times New Roman" w:cs="Times New Roman"/>
                <w:b/>
                <w:bCs/>
                <w:noProof/>
                <w:lang w:val="sr-Latn-ME"/>
              </w:rPr>
              <w:t>1.7 PRIVREDNI I INFRASTRUKTURNI OBJEKTI</w:t>
            </w:r>
            <w:r w:rsidR="00F837D8">
              <w:rPr>
                <w:noProof/>
                <w:webHidden/>
              </w:rPr>
              <w:tab/>
            </w:r>
            <w:r w:rsidR="00F837D8">
              <w:rPr>
                <w:noProof/>
                <w:webHidden/>
              </w:rPr>
              <w:fldChar w:fldCharType="begin"/>
            </w:r>
            <w:r w:rsidR="00F837D8">
              <w:rPr>
                <w:noProof/>
                <w:webHidden/>
              </w:rPr>
              <w:instrText xml:space="preserve"> PAGEREF _Toc109420567 \h </w:instrText>
            </w:r>
            <w:r w:rsidR="00F837D8">
              <w:rPr>
                <w:noProof/>
                <w:webHidden/>
              </w:rPr>
            </w:r>
            <w:r w:rsidR="00F837D8">
              <w:rPr>
                <w:noProof/>
                <w:webHidden/>
              </w:rPr>
              <w:fldChar w:fldCharType="separate"/>
            </w:r>
            <w:r w:rsidR="00A34E9B">
              <w:rPr>
                <w:noProof/>
                <w:webHidden/>
              </w:rPr>
              <w:t>17</w:t>
            </w:r>
            <w:r w:rsidR="00F837D8">
              <w:rPr>
                <w:noProof/>
                <w:webHidden/>
              </w:rPr>
              <w:fldChar w:fldCharType="end"/>
            </w:r>
          </w:hyperlink>
        </w:p>
        <w:p w14:paraId="48675CCD" w14:textId="5B9CF4BD" w:rsidR="00F837D8" w:rsidRDefault="00000000">
          <w:pPr>
            <w:pStyle w:val="TOC2"/>
            <w:tabs>
              <w:tab w:val="right" w:leader="dot" w:pos="9350"/>
            </w:tabs>
            <w:rPr>
              <w:noProof/>
              <w:lang w:eastAsia="zh-TW"/>
            </w:rPr>
          </w:pPr>
          <w:hyperlink w:anchor="_Toc109420568" w:history="1">
            <w:r w:rsidR="00F837D8" w:rsidRPr="00705212">
              <w:rPr>
                <w:rStyle w:val="Hyperlink"/>
                <w:rFonts w:ascii="Times New Roman" w:hAnsi="Times New Roman" w:cs="Times New Roman"/>
                <w:b/>
                <w:bCs/>
                <w:noProof/>
                <w:lang w:val="sr-Latn-ME"/>
              </w:rPr>
              <w:t>1.7.1  Privredni objekti od posebnog značaja</w:t>
            </w:r>
            <w:r w:rsidR="00F837D8">
              <w:rPr>
                <w:noProof/>
                <w:webHidden/>
              </w:rPr>
              <w:tab/>
            </w:r>
            <w:r w:rsidR="00F837D8">
              <w:rPr>
                <w:noProof/>
                <w:webHidden/>
              </w:rPr>
              <w:fldChar w:fldCharType="begin"/>
            </w:r>
            <w:r w:rsidR="00F837D8">
              <w:rPr>
                <w:noProof/>
                <w:webHidden/>
              </w:rPr>
              <w:instrText xml:space="preserve"> PAGEREF _Toc109420568 \h </w:instrText>
            </w:r>
            <w:r w:rsidR="00F837D8">
              <w:rPr>
                <w:noProof/>
                <w:webHidden/>
              </w:rPr>
            </w:r>
            <w:r w:rsidR="00F837D8">
              <w:rPr>
                <w:noProof/>
                <w:webHidden/>
              </w:rPr>
              <w:fldChar w:fldCharType="separate"/>
            </w:r>
            <w:r w:rsidR="00A34E9B">
              <w:rPr>
                <w:noProof/>
                <w:webHidden/>
              </w:rPr>
              <w:t>17</w:t>
            </w:r>
            <w:r w:rsidR="00F837D8">
              <w:rPr>
                <w:noProof/>
                <w:webHidden/>
              </w:rPr>
              <w:fldChar w:fldCharType="end"/>
            </w:r>
          </w:hyperlink>
        </w:p>
        <w:p w14:paraId="405FF612" w14:textId="03FC13F6" w:rsidR="00F837D8" w:rsidRDefault="00000000">
          <w:pPr>
            <w:pStyle w:val="TOC2"/>
            <w:tabs>
              <w:tab w:val="right" w:leader="dot" w:pos="9350"/>
            </w:tabs>
            <w:rPr>
              <w:noProof/>
              <w:lang w:eastAsia="zh-TW"/>
            </w:rPr>
          </w:pPr>
          <w:hyperlink w:anchor="_Toc109420569" w:history="1">
            <w:r w:rsidR="00F837D8" w:rsidRPr="00705212">
              <w:rPr>
                <w:rStyle w:val="Hyperlink"/>
                <w:rFonts w:ascii="Times New Roman" w:hAnsi="Times New Roman" w:cs="Times New Roman"/>
                <w:b/>
                <w:bCs/>
                <w:noProof/>
                <w:lang w:val="sr-Latn-ME"/>
              </w:rPr>
              <w:t>1.7.2  Elektroprivredni objekti</w:t>
            </w:r>
            <w:r w:rsidR="00F837D8">
              <w:rPr>
                <w:noProof/>
                <w:webHidden/>
              </w:rPr>
              <w:tab/>
            </w:r>
            <w:r w:rsidR="00F837D8">
              <w:rPr>
                <w:noProof/>
                <w:webHidden/>
              </w:rPr>
              <w:fldChar w:fldCharType="begin"/>
            </w:r>
            <w:r w:rsidR="00F837D8">
              <w:rPr>
                <w:noProof/>
                <w:webHidden/>
              </w:rPr>
              <w:instrText xml:space="preserve"> PAGEREF _Toc109420569 \h </w:instrText>
            </w:r>
            <w:r w:rsidR="00F837D8">
              <w:rPr>
                <w:noProof/>
                <w:webHidden/>
              </w:rPr>
            </w:r>
            <w:r w:rsidR="00F837D8">
              <w:rPr>
                <w:noProof/>
                <w:webHidden/>
              </w:rPr>
              <w:fldChar w:fldCharType="separate"/>
            </w:r>
            <w:r w:rsidR="00A34E9B">
              <w:rPr>
                <w:noProof/>
                <w:webHidden/>
              </w:rPr>
              <w:t>17</w:t>
            </w:r>
            <w:r w:rsidR="00F837D8">
              <w:rPr>
                <w:noProof/>
                <w:webHidden/>
              </w:rPr>
              <w:fldChar w:fldCharType="end"/>
            </w:r>
          </w:hyperlink>
        </w:p>
        <w:p w14:paraId="3C6FE2F6" w14:textId="779BA93E" w:rsidR="00F837D8" w:rsidRDefault="00000000">
          <w:pPr>
            <w:pStyle w:val="TOC2"/>
            <w:tabs>
              <w:tab w:val="right" w:leader="dot" w:pos="9350"/>
            </w:tabs>
            <w:rPr>
              <w:noProof/>
              <w:lang w:eastAsia="zh-TW"/>
            </w:rPr>
          </w:pPr>
          <w:hyperlink w:anchor="_Toc109420570" w:history="1">
            <w:r w:rsidR="00F837D8" w:rsidRPr="00705212">
              <w:rPr>
                <w:rStyle w:val="Hyperlink"/>
                <w:rFonts w:ascii="Times New Roman" w:hAnsi="Times New Roman" w:cs="Times New Roman"/>
                <w:b/>
                <w:bCs/>
                <w:noProof/>
                <w:lang w:val="sr-Latn-ME"/>
              </w:rPr>
              <w:t>1.7.3 Saobraćajna infrastruktura</w:t>
            </w:r>
            <w:r w:rsidR="00F837D8">
              <w:rPr>
                <w:noProof/>
                <w:webHidden/>
              </w:rPr>
              <w:tab/>
            </w:r>
            <w:r w:rsidR="00F837D8">
              <w:rPr>
                <w:noProof/>
                <w:webHidden/>
              </w:rPr>
              <w:fldChar w:fldCharType="begin"/>
            </w:r>
            <w:r w:rsidR="00F837D8">
              <w:rPr>
                <w:noProof/>
                <w:webHidden/>
              </w:rPr>
              <w:instrText xml:space="preserve"> PAGEREF _Toc109420570 \h </w:instrText>
            </w:r>
            <w:r w:rsidR="00F837D8">
              <w:rPr>
                <w:noProof/>
                <w:webHidden/>
              </w:rPr>
            </w:r>
            <w:r w:rsidR="00F837D8">
              <w:rPr>
                <w:noProof/>
                <w:webHidden/>
              </w:rPr>
              <w:fldChar w:fldCharType="separate"/>
            </w:r>
            <w:r w:rsidR="00A34E9B">
              <w:rPr>
                <w:noProof/>
                <w:webHidden/>
              </w:rPr>
              <w:t>19</w:t>
            </w:r>
            <w:r w:rsidR="00F837D8">
              <w:rPr>
                <w:noProof/>
                <w:webHidden/>
              </w:rPr>
              <w:fldChar w:fldCharType="end"/>
            </w:r>
          </w:hyperlink>
        </w:p>
        <w:p w14:paraId="2B62C9B7" w14:textId="24145C61" w:rsidR="00F837D8" w:rsidRDefault="00000000">
          <w:pPr>
            <w:pStyle w:val="TOC2"/>
            <w:tabs>
              <w:tab w:val="right" w:leader="dot" w:pos="9350"/>
            </w:tabs>
            <w:rPr>
              <w:noProof/>
              <w:lang w:eastAsia="zh-TW"/>
            </w:rPr>
          </w:pPr>
          <w:hyperlink w:anchor="_Toc109420571" w:history="1">
            <w:r w:rsidR="00F837D8" w:rsidRPr="00705212">
              <w:rPr>
                <w:rStyle w:val="Hyperlink"/>
                <w:rFonts w:ascii="Times New Roman" w:hAnsi="Times New Roman" w:cs="Times New Roman"/>
                <w:b/>
                <w:bCs/>
                <w:noProof/>
                <w:lang w:val="sr-Latn-ME"/>
              </w:rPr>
              <w:t>1.7.4  Telekomunikacije</w:t>
            </w:r>
            <w:r w:rsidR="00F837D8">
              <w:rPr>
                <w:noProof/>
                <w:webHidden/>
              </w:rPr>
              <w:tab/>
            </w:r>
            <w:r w:rsidR="00F837D8">
              <w:rPr>
                <w:noProof/>
                <w:webHidden/>
              </w:rPr>
              <w:fldChar w:fldCharType="begin"/>
            </w:r>
            <w:r w:rsidR="00F837D8">
              <w:rPr>
                <w:noProof/>
                <w:webHidden/>
              </w:rPr>
              <w:instrText xml:space="preserve"> PAGEREF _Toc109420571 \h </w:instrText>
            </w:r>
            <w:r w:rsidR="00F837D8">
              <w:rPr>
                <w:noProof/>
                <w:webHidden/>
              </w:rPr>
            </w:r>
            <w:r w:rsidR="00F837D8">
              <w:rPr>
                <w:noProof/>
                <w:webHidden/>
              </w:rPr>
              <w:fldChar w:fldCharType="separate"/>
            </w:r>
            <w:r w:rsidR="00A34E9B">
              <w:rPr>
                <w:noProof/>
                <w:webHidden/>
              </w:rPr>
              <w:t>24</w:t>
            </w:r>
            <w:r w:rsidR="00F837D8">
              <w:rPr>
                <w:noProof/>
                <w:webHidden/>
              </w:rPr>
              <w:fldChar w:fldCharType="end"/>
            </w:r>
          </w:hyperlink>
        </w:p>
        <w:p w14:paraId="07E13CDD" w14:textId="5DD17A3A" w:rsidR="00F837D8" w:rsidRDefault="00000000">
          <w:pPr>
            <w:pStyle w:val="TOC1"/>
            <w:tabs>
              <w:tab w:val="right" w:leader="dot" w:pos="9350"/>
            </w:tabs>
            <w:rPr>
              <w:noProof/>
              <w:lang w:eastAsia="zh-TW"/>
            </w:rPr>
          </w:pPr>
          <w:hyperlink w:anchor="_Toc109420572" w:history="1">
            <w:r w:rsidR="00F837D8" w:rsidRPr="00705212">
              <w:rPr>
                <w:rStyle w:val="Hyperlink"/>
                <w:rFonts w:ascii="Times New Roman" w:hAnsi="Times New Roman" w:cs="Times New Roman"/>
                <w:b/>
                <w:bCs/>
                <w:noProof/>
                <w:lang w:val="sr-Latn-ME"/>
              </w:rPr>
              <w:t>1.8. VANPRIVREDNI OBJEKTI I USTANOVE</w:t>
            </w:r>
            <w:r w:rsidR="00F837D8">
              <w:rPr>
                <w:noProof/>
                <w:webHidden/>
              </w:rPr>
              <w:tab/>
            </w:r>
            <w:r w:rsidR="00F837D8">
              <w:rPr>
                <w:noProof/>
                <w:webHidden/>
              </w:rPr>
              <w:fldChar w:fldCharType="begin"/>
            </w:r>
            <w:r w:rsidR="00F837D8">
              <w:rPr>
                <w:noProof/>
                <w:webHidden/>
              </w:rPr>
              <w:instrText xml:space="preserve"> PAGEREF _Toc109420572 \h </w:instrText>
            </w:r>
            <w:r w:rsidR="00F837D8">
              <w:rPr>
                <w:noProof/>
                <w:webHidden/>
              </w:rPr>
            </w:r>
            <w:r w:rsidR="00F837D8">
              <w:rPr>
                <w:noProof/>
                <w:webHidden/>
              </w:rPr>
              <w:fldChar w:fldCharType="separate"/>
            </w:r>
            <w:r w:rsidR="00A34E9B">
              <w:rPr>
                <w:noProof/>
                <w:webHidden/>
              </w:rPr>
              <w:t>25</w:t>
            </w:r>
            <w:r w:rsidR="00F837D8">
              <w:rPr>
                <w:noProof/>
                <w:webHidden/>
              </w:rPr>
              <w:fldChar w:fldCharType="end"/>
            </w:r>
          </w:hyperlink>
        </w:p>
        <w:p w14:paraId="66E8936B" w14:textId="78B9CD5A" w:rsidR="00F837D8" w:rsidRDefault="00000000">
          <w:pPr>
            <w:pStyle w:val="TOC2"/>
            <w:tabs>
              <w:tab w:val="right" w:leader="dot" w:pos="9350"/>
            </w:tabs>
            <w:rPr>
              <w:noProof/>
              <w:lang w:eastAsia="zh-TW"/>
            </w:rPr>
          </w:pPr>
          <w:hyperlink w:anchor="_Toc109420573" w:history="1">
            <w:r w:rsidR="00F837D8" w:rsidRPr="00705212">
              <w:rPr>
                <w:rStyle w:val="Hyperlink"/>
                <w:rFonts w:ascii="Times New Roman" w:hAnsi="Times New Roman" w:cs="Times New Roman"/>
                <w:b/>
                <w:bCs/>
                <w:noProof/>
                <w:lang w:val="sr-Latn-ME"/>
              </w:rPr>
              <w:t>1.8.1 Obrazovne ustanove</w:t>
            </w:r>
            <w:r w:rsidR="00F837D8">
              <w:rPr>
                <w:noProof/>
                <w:webHidden/>
              </w:rPr>
              <w:tab/>
            </w:r>
            <w:r w:rsidR="00F837D8">
              <w:rPr>
                <w:noProof/>
                <w:webHidden/>
              </w:rPr>
              <w:fldChar w:fldCharType="begin"/>
            </w:r>
            <w:r w:rsidR="00F837D8">
              <w:rPr>
                <w:noProof/>
                <w:webHidden/>
              </w:rPr>
              <w:instrText xml:space="preserve"> PAGEREF _Toc109420573 \h </w:instrText>
            </w:r>
            <w:r w:rsidR="00F837D8">
              <w:rPr>
                <w:noProof/>
                <w:webHidden/>
              </w:rPr>
            </w:r>
            <w:r w:rsidR="00F837D8">
              <w:rPr>
                <w:noProof/>
                <w:webHidden/>
              </w:rPr>
              <w:fldChar w:fldCharType="separate"/>
            </w:r>
            <w:r w:rsidR="00A34E9B">
              <w:rPr>
                <w:noProof/>
                <w:webHidden/>
              </w:rPr>
              <w:t>25</w:t>
            </w:r>
            <w:r w:rsidR="00F837D8">
              <w:rPr>
                <w:noProof/>
                <w:webHidden/>
              </w:rPr>
              <w:fldChar w:fldCharType="end"/>
            </w:r>
          </w:hyperlink>
        </w:p>
        <w:p w14:paraId="036C655D" w14:textId="3CED2723" w:rsidR="00F837D8" w:rsidRDefault="00000000">
          <w:pPr>
            <w:pStyle w:val="TOC2"/>
            <w:tabs>
              <w:tab w:val="right" w:leader="dot" w:pos="9350"/>
            </w:tabs>
            <w:rPr>
              <w:noProof/>
              <w:lang w:eastAsia="zh-TW"/>
            </w:rPr>
          </w:pPr>
          <w:hyperlink w:anchor="_Toc109420574" w:history="1">
            <w:r w:rsidR="00F837D8" w:rsidRPr="00705212">
              <w:rPr>
                <w:rStyle w:val="Hyperlink"/>
                <w:rFonts w:ascii="Times New Roman" w:hAnsi="Times New Roman" w:cs="Times New Roman"/>
                <w:b/>
                <w:bCs/>
                <w:noProof/>
                <w:lang w:val="sr-Latn-ME"/>
              </w:rPr>
              <w:t>1.8.2 Zdravstvene ustanove</w:t>
            </w:r>
            <w:r w:rsidR="00F837D8">
              <w:rPr>
                <w:noProof/>
                <w:webHidden/>
              </w:rPr>
              <w:tab/>
            </w:r>
            <w:r w:rsidR="00F837D8">
              <w:rPr>
                <w:noProof/>
                <w:webHidden/>
              </w:rPr>
              <w:fldChar w:fldCharType="begin"/>
            </w:r>
            <w:r w:rsidR="00F837D8">
              <w:rPr>
                <w:noProof/>
                <w:webHidden/>
              </w:rPr>
              <w:instrText xml:space="preserve"> PAGEREF _Toc109420574 \h </w:instrText>
            </w:r>
            <w:r w:rsidR="00F837D8">
              <w:rPr>
                <w:noProof/>
                <w:webHidden/>
              </w:rPr>
            </w:r>
            <w:r w:rsidR="00F837D8">
              <w:rPr>
                <w:noProof/>
                <w:webHidden/>
              </w:rPr>
              <w:fldChar w:fldCharType="separate"/>
            </w:r>
            <w:r w:rsidR="00A34E9B">
              <w:rPr>
                <w:noProof/>
                <w:webHidden/>
              </w:rPr>
              <w:t>28</w:t>
            </w:r>
            <w:r w:rsidR="00F837D8">
              <w:rPr>
                <w:noProof/>
                <w:webHidden/>
              </w:rPr>
              <w:fldChar w:fldCharType="end"/>
            </w:r>
          </w:hyperlink>
        </w:p>
        <w:p w14:paraId="70794D11" w14:textId="568F6665" w:rsidR="00F837D8" w:rsidRDefault="00000000">
          <w:pPr>
            <w:pStyle w:val="TOC2"/>
            <w:tabs>
              <w:tab w:val="right" w:leader="dot" w:pos="9350"/>
            </w:tabs>
            <w:rPr>
              <w:noProof/>
              <w:lang w:eastAsia="zh-TW"/>
            </w:rPr>
          </w:pPr>
          <w:hyperlink w:anchor="_Toc109420575" w:history="1">
            <w:r w:rsidR="00F837D8" w:rsidRPr="00705212">
              <w:rPr>
                <w:rStyle w:val="Hyperlink"/>
                <w:rFonts w:ascii="Times New Roman" w:hAnsi="Times New Roman" w:cs="Times New Roman"/>
                <w:b/>
                <w:bCs/>
                <w:noProof/>
                <w:lang w:val="hr-HR"/>
              </w:rPr>
              <w:t>1.8.3 Sportski objekti</w:t>
            </w:r>
            <w:r w:rsidR="00F837D8">
              <w:rPr>
                <w:noProof/>
                <w:webHidden/>
              </w:rPr>
              <w:tab/>
            </w:r>
            <w:r w:rsidR="00F837D8">
              <w:rPr>
                <w:noProof/>
                <w:webHidden/>
              </w:rPr>
              <w:fldChar w:fldCharType="begin"/>
            </w:r>
            <w:r w:rsidR="00F837D8">
              <w:rPr>
                <w:noProof/>
                <w:webHidden/>
              </w:rPr>
              <w:instrText xml:space="preserve"> PAGEREF _Toc109420575 \h </w:instrText>
            </w:r>
            <w:r w:rsidR="00F837D8">
              <w:rPr>
                <w:noProof/>
                <w:webHidden/>
              </w:rPr>
            </w:r>
            <w:r w:rsidR="00F837D8">
              <w:rPr>
                <w:noProof/>
                <w:webHidden/>
              </w:rPr>
              <w:fldChar w:fldCharType="separate"/>
            </w:r>
            <w:r w:rsidR="00A34E9B">
              <w:rPr>
                <w:noProof/>
                <w:webHidden/>
              </w:rPr>
              <w:t>29</w:t>
            </w:r>
            <w:r w:rsidR="00F837D8">
              <w:rPr>
                <w:noProof/>
                <w:webHidden/>
              </w:rPr>
              <w:fldChar w:fldCharType="end"/>
            </w:r>
          </w:hyperlink>
        </w:p>
        <w:p w14:paraId="788E6C6D" w14:textId="5921C1C5" w:rsidR="00F837D8" w:rsidRDefault="00000000">
          <w:pPr>
            <w:pStyle w:val="TOC2"/>
            <w:tabs>
              <w:tab w:val="right" w:leader="dot" w:pos="9350"/>
            </w:tabs>
            <w:rPr>
              <w:noProof/>
              <w:lang w:eastAsia="zh-TW"/>
            </w:rPr>
          </w:pPr>
          <w:hyperlink w:anchor="_Toc109420576" w:history="1">
            <w:r w:rsidR="00F837D8" w:rsidRPr="00705212">
              <w:rPr>
                <w:rStyle w:val="Hyperlink"/>
                <w:rFonts w:ascii="Times New Roman" w:hAnsi="Times New Roman" w:cs="Times New Roman"/>
                <w:b/>
                <w:bCs/>
                <w:noProof/>
                <w:lang w:val="sr-Latn-ME"/>
              </w:rPr>
              <w:t>1.8.4 Objekti kulture i važniji spomenici</w:t>
            </w:r>
            <w:r w:rsidR="00F837D8">
              <w:rPr>
                <w:noProof/>
                <w:webHidden/>
              </w:rPr>
              <w:tab/>
            </w:r>
            <w:r w:rsidR="00F837D8">
              <w:rPr>
                <w:noProof/>
                <w:webHidden/>
              </w:rPr>
              <w:fldChar w:fldCharType="begin"/>
            </w:r>
            <w:r w:rsidR="00F837D8">
              <w:rPr>
                <w:noProof/>
                <w:webHidden/>
              </w:rPr>
              <w:instrText xml:space="preserve"> PAGEREF _Toc109420576 \h </w:instrText>
            </w:r>
            <w:r w:rsidR="00F837D8">
              <w:rPr>
                <w:noProof/>
                <w:webHidden/>
              </w:rPr>
            </w:r>
            <w:r w:rsidR="00F837D8">
              <w:rPr>
                <w:noProof/>
                <w:webHidden/>
              </w:rPr>
              <w:fldChar w:fldCharType="separate"/>
            </w:r>
            <w:r w:rsidR="00A34E9B">
              <w:rPr>
                <w:noProof/>
                <w:webHidden/>
              </w:rPr>
              <w:t>31</w:t>
            </w:r>
            <w:r w:rsidR="00F837D8">
              <w:rPr>
                <w:noProof/>
                <w:webHidden/>
              </w:rPr>
              <w:fldChar w:fldCharType="end"/>
            </w:r>
          </w:hyperlink>
        </w:p>
        <w:p w14:paraId="0AE27721" w14:textId="0FC4C62F" w:rsidR="00F837D8" w:rsidRDefault="00000000">
          <w:pPr>
            <w:pStyle w:val="TOC2"/>
            <w:tabs>
              <w:tab w:val="right" w:leader="dot" w:pos="9350"/>
            </w:tabs>
            <w:rPr>
              <w:noProof/>
              <w:lang w:eastAsia="zh-TW"/>
            </w:rPr>
          </w:pPr>
          <w:hyperlink w:anchor="_Toc109420577" w:history="1">
            <w:r w:rsidR="00F837D8" w:rsidRPr="00705212">
              <w:rPr>
                <w:rStyle w:val="Hyperlink"/>
                <w:rFonts w:ascii="Times New Roman" w:hAnsi="Times New Roman" w:cs="Times New Roman"/>
                <w:b/>
                <w:bCs/>
                <w:noProof/>
                <w:lang w:val="sr-Latn-ME"/>
              </w:rPr>
              <w:t>1.8.5 Turistički objekti</w:t>
            </w:r>
            <w:r w:rsidR="00F837D8">
              <w:rPr>
                <w:noProof/>
                <w:webHidden/>
              </w:rPr>
              <w:tab/>
            </w:r>
            <w:r w:rsidR="00F837D8">
              <w:rPr>
                <w:noProof/>
                <w:webHidden/>
              </w:rPr>
              <w:fldChar w:fldCharType="begin"/>
            </w:r>
            <w:r w:rsidR="00F837D8">
              <w:rPr>
                <w:noProof/>
                <w:webHidden/>
              </w:rPr>
              <w:instrText xml:space="preserve"> PAGEREF _Toc109420577 \h </w:instrText>
            </w:r>
            <w:r w:rsidR="00F837D8">
              <w:rPr>
                <w:noProof/>
                <w:webHidden/>
              </w:rPr>
            </w:r>
            <w:r w:rsidR="00F837D8">
              <w:rPr>
                <w:noProof/>
                <w:webHidden/>
              </w:rPr>
              <w:fldChar w:fldCharType="separate"/>
            </w:r>
            <w:r w:rsidR="00A34E9B">
              <w:rPr>
                <w:noProof/>
                <w:webHidden/>
              </w:rPr>
              <w:t>33</w:t>
            </w:r>
            <w:r w:rsidR="00F837D8">
              <w:rPr>
                <w:noProof/>
                <w:webHidden/>
              </w:rPr>
              <w:fldChar w:fldCharType="end"/>
            </w:r>
          </w:hyperlink>
        </w:p>
        <w:p w14:paraId="2D00E543" w14:textId="4242C4AF" w:rsidR="00F837D8" w:rsidRDefault="00000000">
          <w:pPr>
            <w:pStyle w:val="TOC1"/>
            <w:tabs>
              <w:tab w:val="right" w:leader="dot" w:pos="9350"/>
            </w:tabs>
            <w:rPr>
              <w:noProof/>
              <w:lang w:eastAsia="zh-TW"/>
            </w:rPr>
          </w:pPr>
          <w:hyperlink w:anchor="_Toc109420578" w:history="1">
            <w:r w:rsidR="00F837D8" w:rsidRPr="00705212">
              <w:rPr>
                <w:rStyle w:val="Hyperlink"/>
                <w:rFonts w:ascii="Times New Roman" w:hAnsi="Times New Roman" w:cs="Times New Roman"/>
                <w:b/>
                <w:bCs/>
                <w:noProof/>
                <w:lang w:val="sr-Latn-CS"/>
              </w:rPr>
              <w:t>2. POSEBNI DIO</w:t>
            </w:r>
            <w:r w:rsidR="00F837D8">
              <w:rPr>
                <w:noProof/>
                <w:webHidden/>
              </w:rPr>
              <w:tab/>
            </w:r>
            <w:r w:rsidR="00F837D8">
              <w:rPr>
                <w:noProof/>
                <w:webHidden/>
              </w:rPr>
              <w:fldChar w:fldCharType="begin"/>
            </w:r>
            <w:r w:rsidR="00F837D8">
              <w:rPr>
                <w:noProof/>
                <w:webHidden/>
              </w:rPr>
              <w:instrText xml:space="preserve"> PAGEREF _Toc109420578 \h </w:instrText>
            </w:r>
            <w:r w:rsidR="00F837D8">
              <w:rPr>
                <w:noProof/>
                <w:webHidden/>
              </w:rPr>
            </w:r>
            <w:r w:rsidR="00F837D8">
              <w:rPr>
                <w:noProof/>
                <w:webHidden/>
              </w:rPr>
              <w:fldChar w:fldCharType="separate"/>
            </w:r>
            <w:r w:rsidR="00A34E9B">
              <w:rPr>
                <w:noProof/>
                <w:webHidden/>
              </w:rPr>
              <w:t>34</w:t>
            </w:r>
            <w:r w:rsidR="00F837D8">
              <w:rPr>
                <w:noProof/>
                <w:webHidden/>
              </w:rPr>
              <w:fldChar w:fldCharType="end"/>
            </w:r>
          </w:hyperlink>
        </w:p>
        <w:p w14:paraId="1667FEA1" w14:textId="0CF8889D" w:rsidR="00F837D8" w:rsidRDefault="00000000" w:rsidP="006C1C91">
          <w:pPr>
            <w:pStyle w:val="TOC2"/>
            <w:tabs>
              <w:tab w:val="right" w:leader="dot" w:pos="9350"/>
            </w:tabs>
            <w:ind w:left="0"/>
            <w:rPr>
              <w:noProof/>
              <w:lang w:eastAsia="zh-TW"/>
            </w:rPr>
          </w:pPr>
          <w:hyperlink w:anchor="_Toc109420579" w:history="1">
            <w:r w:rsidR="00F837D8" w:rsidRPr="00705212">
              <w:rPr>
                <w:rStyle w:val="Hyperlink"/>
                <w:rFonts w:ascii="Times New Roman" w:hAnsi="Times New Roman" w:cs="Times New Roman"/>
                <w:b/>
                <w:bCs/>
                <w:noProof/>
                <w:lang w:val="sr-Latn-CS"/>
              </w:rPr>
              <w:t>2.1  Vrste mogućih rizika od ekstremnih meteoroloških pojava</w:t>
            </w:r>
            <w:r w:rsidR="00F837D8">
              <w:rPr>
                <w:noProof/>
                <w:webHidden/>
              </w:rPr>
              <w:tab/>
            </w:r>
            <w:r w:rsidR="00F837D8">
              <w:rPr>
                <w:noProof/>
                <w:webHidden/>
              </w:rPr>
              <w:fldChar w:fldCharType="begin"/>
            </w:r>
            <w:r w:rsidR="00F837D8">
              <w:rPr>
                <w:noProof/>
                <w:webHidden/>
              </w:rPr>
              <w:instrText xml:space="preserve"> PAGEREF _Toc109420579 \h </w:instrText>
            </w:r>
            <w:r w:rsidR="00F837D8">
              <w:rPr>
                <w:noProof/>
                <w:webHidden/>
              </w:rPr>
            </w:r>
            <w:r w:rsidR="00F837D8">
              <w:rPr>
                <w:noProof/>
                <w:webHidden/>
              </w:rPr>
              <w:fldChar w:fldCharType="separate"/>
            </w:r>
            <w:r w:rsidR="00A34E9B">
              <w:rPr>
                <w:noProof/>
                <w:webHidden/>
              </w:rPr>
              <w:t>34</w:t>
            </w:r>
            <w:r w:rsidR="00F837D8">
              <w:rPr>
                <w:noProof/>
                <w:webHidden/>
              </w:rPr>
              <w:fldChar w:fldCharType="end"/>
            </w:r>
          </w:hyperlink>
        </w:p>
        <w:p w14:paraId="2EA01E50" w14:textId="3416752E" w:rsidR="00F837D8" w:rsidRDefault="00000000">
          <w:pPr>
            <w:pStyle w:val="TOC1"/>
            <w:tabs>
              <w:tab w:val="right" w:leader="dot" w:pos="9350"/>
            </w:tabs>
            <w:rPr>
              <w:noProof/>
              <w:lang w:eastAsia="zh-TW"/>
            </w:rPr>
          </w:pPr>
          <w:hyperlink w:anchor="_Toc109420580" w:history="1">
            <w:r w:rsidR="00F837D8" w:rsidRPr="00705212">
              <w:rPr>
                <w:rStyle w:val="Hyperlink"/>
                <w:rFonts w:ascii="Times New Roman" w:hAnsi="Times New Roman" w:cs="Times New Roman"/>
                <w:b/>
                <w:bCs/>
                <w:noProof/>
                <w:lang w:val="sr-Latn-CS"/>
              </w:rPr>
              <w:t>2.2  Tipovi ekstremnih meteoroloških pojava u opštini Pljevlja</w:t>
            </w:r>
            <w:r w:rsidR="00F837D8">
              <w:rPr>
                <w:noProof/>
                <w:webHidden/>
              </w:rPr>
              <w:tab/>
            </w:r>
            <w:r w:rsidR="00F837D8">
              <w:rPr>
                <w:noProof/>
                <w:webHidden/>
              </w:rPr>
              <w:fldChar w:fldCharType="begin"/>
            </w:r>
            <w:r w:rsidR="00F837D8">
              <w:rPr>
                <w:noProof/>
                <w:webHidden/>
              </w:rPr>
              <w:instrText xml:space="preserve"> PAGEREF _Toc109420580 \h </w:instrText>
            </w:r>
            <w:r w:rsidR="00F837D8">
              <w:rPr>
                <w:noProof/>
                <w:webHidden/>
              </w:rPr>
            </w:r>
            <w:r w:rsidR="00F837D8">
              <w:rPr>
                <w:noProof/>
                <w:webHidden/>
              </w:rPr>
              <w:fldChar w:fldCharType="separate"/>
            </w:r>
            <w:r w:rsidR="00A34E9B">
              <w:rPr>
                <w:noProof/>
                <w:webHidden/>
              </w:rPr>
              <w:t>36</w:t>
            </w:r>
            <w:r w:rsidR="00F837D8">
              <w:rPr>
                <w:noProof/>
                <w:webHidden/>
              </w:rPr>
              <w:fldChar w:fldCharType="end"/>
            </w:r>
          </w:hyperlink>
        </w:p>
        <w:p w14:paraId="4FB7A2E7" w14:textId="28A90496" w:rsidR="00F837D8" w:rsidRDefault="00000000">
          <w:pPr>
            <w:pStyle w:val="TOC2"/>
            <w:tabs>
              <w:tab w:val="left" w:pos="1100"/>
              <w:tab w:val="right" w:leader="dot" w:pos="9350"/>
            </w:tabs>
            <w:rPr>
              <w:noProof/>
              <w:lang w:eastAsia="zh-TW"/>
            </w:rPr>
          </w:pPr>
          <w:hyperlink w:anchor="_Toc109420581" w:history="1">
            <w:r w:rsidR="00F837D8" w:rsidRPr="00705212">
              <w:rPr>
                <w:rStyle w:val="Hyperlink"/>
                <w:rFonts w:ascii="Times New Roman" w:hAnsi="Times New Roman" w:cs="Times New Roman"/>
                <w:b/>
                <w:bCs/>
                <w:noProof/>
                <w:lang w:val="sr-Latn-CS"/>
              </w:rPr>
              <w:t>2.2.1</w:t>
            </w:r>
            <w:r w:rsidR="00F837D8">
              <w:rPr>
                <w:noProof/>
                <w:lang w:eastAsia="zh-TW"/>
              </w:rPr>
              <w:tab/>
            </w:r>
            <w:r w:rsidR="00F837D8" w:rsidRPr="00705212">
              <w:rPr>
                <w:rStyle w:val="Hyperlink"/>
                <w:rFonts w:ascii="Times New Roman" w:hAnsi="Times New Roman" w:cs="Times New Roman"/>
                <w:b/>
                <w:bCs/>
                <w:noProof/>
                <w:lang w:val="sr-Latn-CS"/>
              </w:rPr>
              <w:t>Osnovne karakteristike vjetra</w:t>
            </w:r>
            <w:r w:rsidR="00F837D8">
              <w:rPr>
                <w:noProof/>
                <w:webHidden/>
              </w:rPr>
              <w:tab/>
            </w:r>
            <w:r w:rsidR="00F837D8">
              <w:rPr>
                <w:noProof/>
                <w:webHidden/>
              </w:rPr>
              <w:fldChar w:fldCharType="begin"/>
            </w:r>
            <w:r w:rsidR="00F837D8">
              <w:rPr>
                <w:noProof/>
                <w:webHidden/>
              </w:rPr>
              <w:instrText xml:space="preserve"> PAGEREF _Toc109420581 \h </w:instrText>
            </w:r>
            <w:r w:rsidR="00F837D8">
              <w:rPr>
                <w:noProof/>
                <w:webHidden/>
              </w:rPr>
            </w:r>
            <w:r w:rsidR="00F837D8">
              <w:rPr>
                <w:noProof/>
                <w:webHidden/>
              </w:rPr>
              <w:fldChar w:fldCharType="separate"/>
            </w:r>
            <w:r w:rsidR="00A34E9B">
              <w:rPr>
                <w:noProof/>
                <w:webHidden/>
              </w:rPr>
              <w:t>36</w:t>
            </w:r>
            <w:r w:rsidR="00F837D8">
              <w:rPr>
                <w:noProof/>
                <w:webHidden/>
              </w:rPr>
              <w:fldChar w:fldCharType="end"/>
            </w:r>
          </w:hyperlink>
        </w:p>
        <w:p w14:paraId="52F14877" w14:textId="773B10A0" w:rsidR="00F837D8" w:rsidRDefault="00000000">
          <w:pPr>
            <w:pStyle w:val="TOC2"/>
            <w:tabs>
              <w:tab w:val="left" w:pos="1100"/>
              <w:tab w:val="right" w:leader="dot" w:pos="9350"/>
            </w:tabs>
            <w:rPr>
              <w:noProof/>
              <w:lang w:eastAsia="zh-TW"/>
            </w:rPr>
          </w:pPr>
          <w:hyperlink w:anchor="_Toc109420582" w:history="1">
            <w:r w:rsidR="00F837D8" w:rsidRPr="00705212">
              <w:rPr>
                <w:rStyle w:val="Hyperlink"/>
                <w:rFonts w:ascii="Times New Roman" w:hAnsi="Times New Roman" w:cs="Times New Roman"/>
                <w:b/>
                <w:bCs/>
                <w:noProof/>
                <w:lang w:val="sr-Latn-CS"/>
              </w:rPr>
              <w:t>2.2.2</w:t>
            </w:r>
            <w:r w:rsidR="00F837D8">
              <w:rPr>
                <w:noProof/>
                <w:lang w:eastAsia="zh-TW"/>
              </w:rPr>
              <w:tab/>
            </w:r>
            <w:r w:rsidR="00F837D8" w:rsidRPr="00705212">
              <w:rPr>
                <w:rStyle w:val="Hyperlink"/>
                <w:rFonts w:ascii="Times New Roman" w:hAnsi="Times New Roman" w:cs="Times New Roman"/>
                <w:b/>
                <w:bCs/>
                <w:noProof/>
                <w:lang w:val="sr-Latn-CS"/>
              </w:rPr>
              <w:t>Učestalost dana sa jakim vjetrom (6 bofora)</w:t>
            </w:r>
            <w:r w:rsidR="00F837D8">
              <w:rPr>
                <w:noProof/>
                <w:webHidden/>
              </w:rPr>
              <w:tab/>
            </w:r>
            <w:r w:rsidR="00F837D8">
              <w:rPr>
                <w:noProof/>
                <w:webHidden/>
              </w:rPr>
              <w:fldChar w:fldCharType="begin"/>
            </w:r>
            <w:r w:rsidR="00F837D8">
              <w:rPr>
                <w:noProof/>
                <w:webHidden/>
              </w:rPr>
              <w:instrText xml:space="preserve"> PAGEREF _Toc109420582 \h </w:instrText>
            </w:r>
            <w:r w:rsidR="00F837D8">
              <w:rPr>
                <w:noProof/>
                <w:webHidden/>
              </w:rPr>
            </w:r>
            <w:r w:rsidR="00F837D8">
              <w:rPr>
                <w:noProof/>
                <w:webHidden/>
              </w:rPr>
              <w:fldChar w:fldCharType="separate"/>
            </w:r>
            <w:r w:rsidR="00A34E9B">
              <w:rPr>
                <w:noProof/>
                <w:webHidden/>
              </w:rPr>
              <w:t>38</w:t>
            </w:r>
            <w:r w:rsidR="00F837D8">
              <w:rPr>
                <w:noProof/>
                <w:webHidden/>
              </w:rPr>
              <w:fldChar w:fldCharType="end"/>
            </w:r>
          </w:hyperlink>
        </w:p>
        <w:p w14:paraId="0D75E130" w14:textId="163C371C" w:rsidR="00F837D8" w:rsidRDefault="00000000">
          <w:pPr>
            <w:pStyle w:val="TOC2"/>
            <w:tabs>
              <w:tab w:val="right" w:leader="dot" w:pos="9350"/>
            </w:tabs>
            <w:rPr>
              <w:noProof/>
              <w:lang w:eastAsia="zh-TW"/>
            </w:rPr>
          </w:pPr>
          <w:hyperlink w:anchor="_Toc109420583" w:history="1">
            <w:r w:rsidR="00F837D8" w:rsidRPr="00705212">
              <w:rPr>
                <w:rStyle w:val="Hyperlink"/>
                <w:rFonts w:ascii="Times New Roman" w:hAnsi="Times New Roman" w:cs="Times New Roman"/>
                <w:b/>
                <w:bCs/>
                <w:noProof/>
                <w:lang w:val="sr-Latn-CS"/>
              </w:rPr>
              <w:t>2.2.3 Učestalost dana sa olujnim vjetrom (8 bofora)</w:t>
            </w:r>
            <w:r w:rsidR="00F837D8">
              <w:rPr>
                <w:noProof/>
                <w:webHidden/>
              </w:rPr>
              <w:tab/>
            </w:r>
            <w:r w:rsidR="00F837D8">
              <w:rPr>
                <w:noProof/>
                <w:webHidden/>
              </w:rPr>
              <w:fldChar w:fldCharType="begin"/>
            </w:r>
            <w:r w:rsidR="00F837D8">
              <w:rPr>
                <w:noProof/>
                <w:webHidden/>
              </w:rPr>
              <w:instrText xml:space="preserve"> PAGEREF _Toc109420583 \h </w:instrText>
            </w:r>
            <w:r w:rsidR="00F837D8">
              <w:rPr>
                <w:noProof/>
                <w:webHidden/>
              </w:rPr>
            </w:r>
            <w:r w:rsidR="00F837D8">
              <w:rPr>
                <w:noProof/>
                <w:webHidden/>
              </w:rPr>
              <w:fldChar w:fldCharType="separate"/>
            </w:r>
            <w:r w:rsidR="00A34E9B">
              <w:rPr>
                <w:noProof/>
                <w:webHidden/>
              </w:rPr>
              <w:t>38</w:t>
            </w:r>
            <w:r w:rsidR="00F837D8">
              <w:rPr>
                <w:noProof/>
                <w:webHidden/>
              </w:rPr>
              <w:fldChar w:fldCharType="end"/>
            </w:r>
          </w:hyperlink>
        </w:p>
        <w:p w14:paraId="7E4CADC0" w14:textId="4E496CED" w:rsidR="00F837D8" w:rsidRDefault="00000000">
          <w:pPr>
            <w:pStyle w:val="TOC2"/>
            <w:tabs>
              <w:tab w:val="right" w:leader="dot" w:pos="9350"/>
            </w:tabs>
            <w:rPr>
              <w:noProof/>
              <w:lang w:eastAsia="zh-TW"/>
            </w:rPr>
          </w:pPr>
          <w:hyperlink w:anchor="_Toc109420584" w:history="1">
            <w:r w:rsidR="00F837D8" w:rsidRPr="00705212">
              <w:rPr>
                <w:rStyle w:val="Hyperlink"/>
                <w:rFonts w:ascii="Times New Roman" w:hAnsi="Times New Roman" w:cs="Times New Roman"/>
                <w:b/>
                <w:bCs/>
                <w:noProof/>
                <w:lang w:val="sr-Latn-CS"/>
              </w:rPr>
              <w:t>2.2.4 Maksimalni udari vjetra i njihov pravac</w:t>
            </w:r>
            <w:r w:rsidR="00F837D8">
              <w:rPr>
                <w:noProof/>
                <w:webHidden/>
              </w:rPr>
              <w:tab/>
            </w:r>
            <w:r w:rsidR="00F837D8">
              <w:rPr>
                <w:noProof/>
                <w:webHidden/>
              </w:rPr>
              <w:fldChar w:fldCharType="begin"/>
            </w:r>
            <w:r w:rsidR="00F837D8">
              <w:rPr>
                <w:noProof/>
                <w:webHidden/>
              </w:rPr>
              <w:instrText xml:space="preserve"> PAGEREF _Toc109420584 \h </w:instrText>
            </w:r>
            <w:r w:rsidR="00F837D8">
              <w:rPr>
                <w:noProof/>
                <w:webHidden/>
              </w:rPr>
            </w:r>
            <w:r w:rsidR="00F837D8">
              <w:rPr>
                <w:noProof/>
                <w:webHidden/>
              </w:rPr>
              <w:fldChar w:fldCharType="separate"/>
            </w:r>
            <w:r w:rsidR="00A34E9B">
              <w:rPr>
                <w:noProof/>
                <w:webHidden/>
              </w:rPr>
              <w:t>39</w:t>
            </w:r>
            <w:r w:rsidR="00F837D8">
              <w:rPr>
                <w:noProof/>
                <w:webHidden/>
              </w:rPr>
              <w:fldChar w:fldCharType="end"/>
            </w:r>
          </w:hyperlink>
        </w:p>
        <w:p w14:paraId="5EB28B3F" w14:textId="1F76F3F1" w:rsidR="00F837D8" w:rsidRDefault="00000000">
          <w:pPr>
            <w:pStyle w:val="TOC2"/>
            <w:tabs>
              <w:tab w:val="left" w:pos="1100"/>
              <w:tab w:val="right" w:leader="dot" w:pos="9350"/>
            </w:tabs>
            <w:rPr>
              <w:noProof/>
              <w:lang w:eastAsia="zh-TW"/>
            </w:rPr>
          </w:pPr>
          <w:hyperlink w:anchor="_Toc109420585" w:history="1">
            <w:r w:rsidR="00F837D8" w:rsidRPr="00705212">
              <w:rPr>
                <w:rStyle w:val="Hyperlink"/>
                <w:rFonts w:ascii="Times New Roman" w:hAnsi="Times New Roman" w:cs="Times New Roman"/>
                <w:b/>
                <w:bCs/>
                <w:noProof/>
                <w:lang w:val="sr-Latn-CS"/>
              </w:rPr>
              <w:t>2.2.5</w:t>
            </w:r>
            <w:r w:rsidR="00F837D8">
              <w:rPr>
                <w:noProof/>
                <w:lang w:eastAsia="zh-TW"/>
              </w:rPr>
              <w:tab/>
            </w:r>
            <w:r w:rsidR="00F837D8" w:rsidRPr="00705212">
              <w:rPr>
                <w:rStyle w:val="Hyperlink"/>
                <w:rFonts w:ascii="Times New Roman" w:hAnsi="Times New Roman" w:cs="Times New Roman"/>
                <w:b/>
                <w:bCs/>
                <w:noProof/>
                <w:lang w:val="sr-Latn-CS"/>
              </w:rPr>
              <w:t>Ekstremne padavine</w:t>
            </w:r>
            <w:r w:rsidR="00F837D8">
              <w:rPr>
                <w:noProof/>
                <w:webHidden/>
              </w:rPr>
              <w:tab/>
            </w:r>
            <w:r w:rsidR="00F837D8">
              <w:rPr>
                <w:noProof/>
                <w:webHidden/>
              </w:rPr>
              <w:fldChar w:fldCharType="begin"/>
            </w:r>
            <w:r w:rsidR="00F837D8">
              <w:rPr>
                <w:noProof/>
                <w:webHidden/>
              </w:rPr>
              <w:instrText xml:space="preserve"> PAGEREF _Toc109420585 \h </w:instrText>
            </w:r>
            <w:r w:rsidR="00F837D8">
              <w:rPr>
                <w:noProof/>
                <w:webHidden/>
              </w:rPr>
            </w:r>
            <w:r w:rsidR="00F837D8">
              <w:rPr>
                <w:noProof/>
                <w:webHidden/>
              </w:rPr>
              <w:fldChar w:fldCharType="separate"/>
            </w:r>
            <w:r w:rsidR="00A34E9B">
              <w:rPr>
                <w:noProof/>
                <w:webHidden/>
              </w:rPr>
              <w:t>39</w:t>
            </w:r>
            <w:r w:rsidR="00F837D8">
              <w:rPr>
                <w:noProof/>
                <w:webHidden/>
              </w:rPr>
              <w:fldChar w:fldCharType="end"/>
            </w:r>
          </w:hyperlink>
        </w:p>
        <w:p w14:paraId="0294CA54" w14:textId="147051CB" w:rsidR="00F837D8" w:rsidRDefault="00000000">
          <w:pPr>
            <w:pStyle w:val="TOC2"/>
            <w:tabs>
              <w:tab w:val="left" w:pos="1100"/>
              <w:tab w:val="right" w:leader="dot" w:pos="9350"/>
            </w:tabs>
            <w:rPr>
              <w:noProof/>
              <w:lang w:eastAsia="zh-TW"/>
            </w:rPr>
          </w:pPr>
          <w:hyperlink w:anchor="_Toc109420586" w:history="1">
            <w:r w:rsidR="00F837D8" w:rsidRPr="00705212">
              <w:rPr>
                <w:rStyle w:val="Hyperlink"/>
                <w:rFonts w:ascii="Times New Roman" w:hAnsi="Times New Roman" w:cs="Times New Roman"/>
                <w:b/>
                <w:bCs/>
                <w:noProof/>
                <w:lang w:val="sr-Latn-CS"/>
              </w:rPr>
              <w:t>2.2.6</w:t>
            </w:r>
            <w:r w:rsidR="00F837D8">
              <w:rPr>
                <w:noProof/>
                <w:lang w:eastAsia="zh-TW"/>
              </w:rPr>
              <w:tab/>
            </w:r>
            <w:r w:rsidR="00F837D8" w:rsidRPr="00705212">
              <w:rPr>
                <w:rStyle w:val="Hyperlink"/>
                <w:rFonts w:ascii="Times New Roman" w:hAnsi="Times New Roman" w:cs="Times New Roman"/>
                <w:b/>
                <w:bCs/>
                <w:noProof/>
                <w:lang w:val="sr-Latn-CS"/>
              </w:rPr>
              <w:t>Ekstremne temperature vazduha, zaleđivanje, magla i suša</w:t>
            </w:r>
            <w:r w:rsidR="00F837D8">
              <w:rPr>
                <w:noProof/>
                <w:webHidden/>
              </w:rPr>
              <w:tab/>
            </w:r>
            <w:r w:rsidR="00F837D8">
              <w:rPr>
                <w:noProof/>
                <w:webHidden/>
              </w:rPr>
              <w:fldChar w:fldCharType="begin"/>
            </w:r>
            <w:r w:rsidR="00F837D8">
              <w:rPr>
                <w:noProof/>
                <w:webHidden/>
              </w:rPr>
              <w:instrText xml:space="preserve"> PAGEREF _Toc109420586 \h </w:instrText>
            </w:r>
            <w:r w:rsidR="00F837D8">
              <w:rPr>
                <w:noProof/>
                <w:webHidden/>
              </w:rPr>
            </w:r>
            <w:r w:rsidR="00F837D8">
              <w:rPr>
                <w:noProof/>
                <w:webHidden/>
              </w:rPr>
              <w:fldChar w:fldCharType="separate"/>
            </w:r>
            <w:r w:rsidR="00A34E9B">
              <w:rPr>
                <w:noProof/>
                <w:webHidden/>
              </w:rPr>
              <w:t>44</w:t>
            </w:r>
            <w:r w:rsidR="00F837D8">
              <w:rPr>
                <w:noProof/>
                <w:webHidden/>
              </w:rPr>
              <w:fldChar w:fldCharType="end"/>
            </w:r>
          </w:hyperlink>
        </w:p>
        <w:p w14:paraId="2122B536" w14:textId="1478F39F" w:rsidR="00F837D8" w:rsidRDefault="00000000">
          <w:pPr>
            <w:pStyle w:val="TOC2"/>
            <w:tabs>
              <w:tab w:val="right" w:leader="dot" w:pos="9350"/>
            </w:tabs>
            <w:rPr>
              <w:noProof/>
              <w:lang w:eastAsia="zh-TW"/>
            </w:rPr>
          </w:pPr>
          <w:hyperlink w:anchor="_Toc109420587" w:history="1">
            <w:r w:rsidR="00F837D8" w:rsidRPr="00705212">
              <w:rPr>
                <w:rStyle w:val="Hyperlink"/>
                <w:rFonts w:ascii="Times New Roman" w:hAnsi="Times New Roman" w:cs="Times New Roman"/>
                <w:b/>
                <w:bCs/>
                <w:noProof/>
                <w:lang w:val="sr-Latn-CS"/>
              </w:rPr>
              <w:t>2.2.6.1  Ekstremne temperature vazduha</w:t>
            </w:r>
            <w:r w:rsidR="00F837D8">
              <w:rPr>
                <w:noProof/>
                <w:webHidden/>
              </w:rPr>
              <w:tab/>
            </w:r>
            <w:r w:rsidR="00F837D8">
              <w:rPr>
                <w:noProof/>
                <w:webHidden/>
              </w:rPr>
              <w:fldChar w:fldCharType="begin"/>
            </w:r>
            <w:r w:rsidR="00F837D8">
              <w:rPr>
                <w:noProof/>
                <w:webHidden/>
              </w:rPr>
              <w:instrText xml:space="preserve"> PAGEREF _Toc109420587 \h </w:instrText>
            </w:r>
            <w:r w:rsidR="00F837D8">
              <w:rPr>
                <w:noProof/>
                <w:webHidden/>
              </w:rPr>
            </w:r>
            <w:r w:rsidR="00F837D8">
              <w:rPr>
                <w:noProof/>
                <w:webHidden/>
              </w:rPr>
              <w:fldChar w:fldCharType="separate"/>
            </w:r>
            <w:r w:rsidR="00A34E9B">
              <w:rPr>
                <w:noProof/>
                <w:webHidden/>
              </w:rPr>
              <w:t>44</w:t>
            </w:r>
            <w:r w:rsidR="00F837D8">
              <w:rPr>
                <w:noProof/>
                <w:webHidden/>
              </w:rPr>
              <w:fldChar w:fldCharType="end"/>
            </w:r>
          </w:hyperlink>
        </w:p>
        <w:p w14:paraId="4B8E910A" w14:textId="5E44BBCA" w:rsidR="00F837D8" w:rsidRDefault="00000000">
          <w:pPr>
            <w:pStyle w:val="TOC2"/>
            <w:tabs>
              <w:tab w:val="right" w:leader="dot" w:pos="9350"/>
            </w:tabs>
            <w:rPr>
              <w:noProof/>
              <w:lang w:eastAsia="zh-TW"/>
            </w:rPr>
          </w:pPr>
          <w:hyperlink w:anchor="_Toc109420588" w:history="1">
            <w:r w:rsidR="00F837D8" w:rsidRPr="00705212">
              <w:rPr>
                <w:rStyle w:val="Hyperlink"/>
                <w:rFonts w:ascii="Times New Roman" w:hAnsi="Times New Roman" w:cs="Times New Roman"/>
                <w:b/>
                <w:bCs/>
                <w:noProof/>
                <w:lang w:val="sr-Latn-CS"/>
              </w:rPr>
              <w:t>2.2.6.2  Zaleđivanje</w:t>
            </w:r>
            <w:r w:rsidR="00F837D8">
              <w:rPr>
                <w:noProof/>
                <w:webHidden/>
              </w:rPr>
              <w:tab/>
            </w:r>
            <w:r w:rsidR="00F837D8">
              <w:rPr>
                <w:noProof/>
                <w:webHidden/>
              </w:rPr>
              <w:fldChar w:fldCharType="begin"/>
            </w:r>
            <w:r w:rsidR="00F837D8">
              <w:rPr>
                <w:noProof/>
                <w:webHidden/>
              </w:rPr>
              <w:instrText xml:space="preserve"> PAGEREF _Toc109420588 \h </w:instrText>
            </w:r>
            <w:r w:rsidR="00F837D8">
              <w:rPr>
                <w:noProof/>
                <w:webHidden/>
              </w:rPr>
            </w:r>
            <w:r w:rsidR="00F837D8">
              <w:rPr>
                <w:noProof/>
                <w:webHidden/>
              </w:rPr>
              <w:fldChar w:fldCharType="separate"/>
            </w:r>
            <w:r w:rsidR="00A34E9B">
              <w:rPr>
                <w:noProof/>
                <w:webHidden/>
              </w:rPr>
              <w:t>50</w:t>
            </w:r>
            <w:r w:rsidR="00F837D8">
              <w:rPr>
                <w:noProof/>
                <w:webHidden/>
              </w:rPr>
              <w:fldChar w:fldCharType="end"/>
            </w:r>
          </w:hyperlink>
        </w:p>
        <w:p w14:paraId="375F14DC" w14:textId="68097E9E" w:rsidR="00F837D8" w:rsidRDefault="00000000">
          <w:pPr>
            <w:pStyle w:val="TOC2"/>
            <w:tabs>
              <w:tab w:val="right" w:leader="dot" w:pos="9350"/>
            </w:tabs>
            <w:rPr>
              <w:noProof/>
              <w:lang w:eastAsia="zh-TW"/>
            </w:rPr>
          </w:pPr>
          <w:hyperlink w:anchor="_Toc109420589" w:history="1">
            <w:r w:rsidR="00F837D8" w:rsidRPr="00705212">
              <w:rPr>
                <w:rStyle w:val="Hyperlink"/>
                <w:rFonts w:ascii="Times New Roman" w:hAnsi="Times New Roman" w:cs="Times New Roman"/>
                <w:b/>
                <w:bCs/>
                <w:noProof/>
                <w:lang w:val="sr-Latn-CS"/>
              </w:rPr>
              <w:t>2.2.6.3  Magla</w:t>
            </w:r>
            <w:r w:rsidR="00F837D8">
              <w:rPr>
                <w:noProof/>
                <w:webHidden/>
              </w:rPr>
              <w:tab/>
            </w:r>
            <w:r w:rsidR="00F837D8">
              <w:rPr>
                <w:noProof/>
                <w:webHidden/>
              </w:rPr>
              <w:fldChar w:fldCharType="begin"/>
            </w:r>
            <w:r w:rsidR="00F837D8">
              <w:rPr>
                <w:noProof/>
                <w:webHidden/>
              </w:rPr>
              <w:instrText xml:space="preserve"> PAGEREF _Toc109420589 \h </w:instrText>
            </w:r>
            <w:r w:rsidR="00F837D8">
              <w:rPr>
                <w:noProof/>
                <w:webHidden/>
              </w:rPr>
            </w:r>
            <w:r w:rsidR="00F837D8">
              <w:rPr>
                <w:noProof/>
                <w:webHidden/>
              </w:rPr>
              <w:fldChar w:fldCharType="separate"/>
            </w:r>
            <w:r w:rsidR="00A34E9B">
              <w:rPr>
                <w:noProof/>
                <w:webHidden/>
              </w:rPr>
              <w:t>53</w:t>
            </w:r>
            <w:r w:rsidR="00F837D8">
              <w:rPr>
                <w:noProof/>
                <w:webHidden/>
              </w:rPr>
              <w:fldChar w:fldCharType="end"/>
            </w:r>
          </w:hyperlink>
        </w:p>
        <w:p w14:paraId="55B008CC" w14:textId="55B3CFA7" w:rsidR="00F837D8" w:rsidRDefault="00000000">
          <w:pPr>
            <w:pStyle w:val="TOC2"/>
            <w:tabs>
              <w:tab w:val="right" w:leader="dot" w:pos="9350"/>
            </w:tabs>
            <w:rPr>
              <w:noProof/>
              <w:lang w:eastAsia="zh-TW"/>
            </w:rPr>
          </w:pPr>
          <w:hyperlink w:anchor="_Toc109420590" w:history="1">
            <w:r w:rsidR="00F837D8" w:rsidRPr="00705212">
              <w:rPr>
                <w:rStyle w:val="Hyperlink"/>
                <w:rFonts w:ascii="Times New Roman" w:hAnsi="Times New Roman" w:cs="Times New Roman"/>
                <w:b/>
                <w:bCs/>
                <w:noProof/>
                <w:lang w:val="sr-Latn-CS"/>
              </w:rPr>
              <w:t>2.2.6.4  Suša</w:t>
            </w:r>
            <w:r w:rsidR="00F837D8">
              <w:rPr>
                <w:noProof/>
                <w:webHidden/>
              </w:rPr>
              <w:tab/>
            </w:r>
            <w:r w:rsidR="00F837D8">
              <w:rPr>
                <w:noProof/>
                <w:webHidden/>
              </w:rPr>
              <w:fldChar w:fldCharType="begin"/>
            </w:r>
            <w:r w:rsidR="00F837D8">
              <w:rPr>
                <w:noProof/>
                <w:webHidden/>
              </w:rPr>
              <w:instrText xml:space="preserve"> PAGEREF _Toc109420590 \h </w:instrText>
            </w:r>
            <w:r w:rsidR="00F837D8">
              <w:rPr>
                <w:noProof/>
                <w:webHidden/>
              </w:rPr>
            </w:r>
            <w:r w:rsidR="00F837D8">
              <w:rPr>
                <w:noProof/>
                <w:webHidden/>
              </w:rPr>
              <w:fldChar w:fldCharType="separate"/>
            </w:r>
            <w:r w:rsidR="00A34E9B">
              <w:rPr>
                <w:noProof/>
                <w:webHidden/>
              </w:rPr>
              <w:t>55</w:t>
            </w:r>
            <w:r w:rsidR="00F837D8">
              <w:rPr>
                <w:noProof/>
                <w:webHidden/>
              </w:rPr>
              <w:fldChar w:fldCharType="end"/>
            </w:r>
          </w:hyperlink>
        </w:p>
        <w:p w14:paraId="5D4E61E2" w14:textId="3252135A" w:rsidR="00F837D8" w:rsidRDefault="00000000">
          <w:pPr>
            <w:pStyle w:val="TOC1"/>
            <w:tabs>
              <w:tab w:val="left" w:pos="440"/>
              <w:tab w:val="right" w:leader="dot" w:pos="9350"/>
            </w:tabs>
            <w:rPr>
              <w:noProof/>
              <w:lang w:eastAsia="zh-TW"/>
            </w:rPr>
          </w:pPr>
          <w:hyperlink w:anchor="_Toc109420591" w:history="1">
            <w:r w:rsidR="00F837D8" w:rsidRPr="00705212">
              <w:rPr>
                <w:rStyle w:val="Hyperlink"/>
                <w:rFonts w:ascii="Times New Roman" w:hAnsi="Times New Roman" w:cs="Times New Roman"/>
                <w:b/>
                <w:bCs/>
                <w:noProof/>
                <w:lang w:val="sr-Latn-ME"/>
              </w:rPr>
              <w:t>3.</w:t>
            </w:r>
            <w:r w:rsidR="00F837D8">
              <w:rPr>
                <w:noProof/>
                <w:lang w:eastAsia="zh-TW"/>
              </w:rPr>
              <w:tab/>
            </w:r>
            <w:r w:rsidR="00F837D8" w:rsidRPr="00705212">
              <w:rPr>
                <w:rStyle w:val="Hyperlink"/>
                <w:rFonts w:ascii="Times New Roman" w:hAnsi="Times New Roman" w:cs="Times New Roman"/>
                <w:b/>
                <w:bCs/>
                <w:noProof/>
                <w:lang w:val="sr-Latn-ME"/>
              </w:rPr>
              <w:t>ZAKLJUČCI</w:t>
            </w:r>
            <w:r w:rsidR="00F837D8">
              <w:rPr>
                <w:noProof/>
                <w:webHidden/>
              </w:rPr>
              <w:tab/>
            </w:r>
            <w:r w:rsidR="00F837D8">
              <w:rPr>
                <w:noProof/>
                <w:webHidden/>
              </w:rPr>
              <w:fldChar w:fldCharType="begin"/>
            </w:r>
            <w:r w:rsidR="00F837D8">
              <w:rPr>
                <w:noProof/>
                <w:webHidden/>
              </w:rPr>
              <w:instrText xml:space="preserve"> PAGEREF _Toc109420591 \h </w:instrText>
            </w:r>
            <w:r w:rsidR="00F837D8">
              <w:rPr>
                <w:noProof/>
                <w:webHidden/>
              </w:rPr>
            </w:r>
            <w:r w:rsidR="00F837D8">
              <w:rPr>
                <w:noProof/>
                <w:webHidden/>
              </w:rPr>
              <w:fldChar w:fldCharType="separate"/>
            </w:r>
            <w:r w:rsidR="00A34E9B">
              <w:rPr>
                <w:noProof/>
                <w:webHidden/>
              </w:rPr>
              <w:t>62</w:t>
            </w:r>
            <w:r w:rsidR="00F837D8">
              <w:rPr>
                <w:noProof/>
                <w:webHidden/>
              </w:rPr>
              <w:fldChar w:fldCharType="end"/>
            </w:r>
          </w:hyperlink>
        </w:p>
        <w:p w14:paraId="230E0AE6" w14:textId="3011BDDA" w:rsidR="00F837D8" w:rsidRDefault="00000000">
          <w:pPr>
            <w:pStyle w:val="TOC1"/>
            <w:tabs>
              <w:tab w:val="right" w:leader="dot" w:pos="9350"/>
            </w:tabs>
            <w:rPr>
              <w:noProof/>
              <w:lang w:eastAsia="zh-TW"/>
            </w:rPr>
          </w:pPr>
          <w:hyperlink w:anchor="_Toc109420592" w:history="1">
            <w:r w:rsidR="00F837D8" w:rsidRPr="00705212">
              <w:rPr>
                <w:rStyle w:val="Hyperlink"/>
                <w:rFonts w:ascii="Times New Roman" w:hAnsi="Times New Roman" w:cs="Times New Roman"/>
                <w:b/>
                <w:bCs/>
                <w:noProof/>
              </w:rPr>
              <w:t>GLAVA II</w:t>
            </w:r>
            <w:r w:rsidR="00F837D8">
              <w:rPr>
                <w:noProof/>
                <w:webHidden/>
              </w:rPr>
              <w:tab/>
            </w:r>
            <w:r w:rsidR="00F837D8">
              <w:rPr>
                <w:noProof/>
                <w:webHidden/>
              </w:rPr>
              <w:fldChar w:fldCharType="begin"/>
            </w:r>
            <w:r w:rsidR="00F837D8">
              <w:rPr>
                <w:noProof/>
                <w:webHidden/>
              </w:rPr>
              <w:instrText xml:space="preserve"> PAGEREF _Toc109420592 \h </w:instrText>
            </w:r>
            <w:r w:rsidR="00F837D8">
              <w:rPr>
                <w:noProof/>
                <w:webHidden/>
              </w:rPr>
            </w:r>
            <w:r w:rsidR="00F837D8">
              <w:rPr>
                <w:noProof/>
                <w:webHidden/>
              </w:rPr>
              <w:fldChar w:fldCharType="separate"/>
            </w:r>
            <w:r w:rsidR="00A34E9B">
              <w:rPr>
                <w:noProof/>
                <w:webHidden/>
              </w:rPr>
              <w:t>65</w:t>
            </w:r>
            <w:r w:rsidR="00F837D8">
              <w:rPr>
                <w:noProof/>
                <w:webHidden/>
              </w:rPr>
              <w:fldChar w:fldCharType="end"/>
            </w:r>
          </w:hyperlink>
        </w:p>
        <w:p w14:paraId="6CC4CD54" w14:textId="4B683B01" w:rsidR="00F837D8" w:rsidRDefault="00000000">
          <w:pPr>
            <w:pStyle w:val="TOC1"/>
            <w:tabs>
              <w:tab w:val="right" w:leader="dot" w:pos="9350"/>
            </w:tabs>
            <w:rPr>
              <w:noProof/>
              <w:lang w:eastAsia="zh-TW"/>
            </w:rPr>
          </w:pPr>
          <w:hyperlink w:anchor="_Toc109420593" w:history="1">
            <w:r w:rsidR="00F837D8" w:rsidRPr="00705212">
              <w:rPr>
                <w:rStyle w:val="Hyperlink"/>
                <w:rFonts w:ascii="Times New Roman" w:hAnsi="Times New Roman" w:cs="Times New Roman"/>
                <w:b/>
                <w:bCs/>
                <w:noProof/>
                <w:lang w:val="sr-Latn-CS"/>
              </w:rPr>
              <w:t>DOKUMENTA PLANA ZA ZAŠTITU I SPAŠAVANJE OD EKSTREMNIH METEOROLOŠKIH POJAVA OPŠTINE PLJEVLJA</w:t>
            </w:r>
            <w:r w:rsidR="00F837D8">
              <w:rPr>
                <w:noProof/>
                <w:webHidden/>
              </w:rPr>
              <w:tab/>
            </w:r>
            <w:r w:rsidR="00F837D8">
              <w:rPr>
                <w:noProof/>
                <w:webHidden/>
              </w:rPr>
              <w:fldChar w:fldCharType="begin"/>
            </w:r>
            <w:r w:rsidR="00F837D8">
              <w:rPr>
                <w:noProof/>
                <w:webHidden/>
              </w:rPr>
              <w:instrText xml:space="preserve"> PAGEREF _Toc109420593 \h </w:instrText>
            </w:r>
            <w:r w:rsidR="00F837D8">
              <w:rPr>
                <w:noProof/>
                <w:webHidden/>
              </w:rPr>
            </w:r>
            <w:r w:rsidR="00F837D8">
              <w:rPr>
                <w:noProof/>
                <w:webHidden/>
              </w:rPr>
              <w:fldChar w:fldCharType="separate"/>
            </w:r>
            <w:r w:rsidR="00A34E9B">
              <w:rPr>
                <w:noProof/>
                <w:webHidden/>
              </w:rPr>
              <w:t>65</w:t>
            </w:r>
            <w:r w:rsidR="00F837D8">
              <w:rPr>
                <w:noProof/>
                <w:webHidden/>
              </w:rPr>
              <w:fldChar w:fldCharType="end"/>
            </w:r>
          </w:hyperlink>
        </w:p>
        <w:p w14:paraId="5505FD0F" w14:textId="23FD980C" w:rsidR="00F837D8" w:rsidRDefault="00000000">
          <w:pPr>
            <w:pStyle w:val="TOC1"/>
            <w:tabs>
              <w:tab w:val="left" w:pos="440"/>
              <w:tab w:val="right" w:leader="dot" w:pos="9350"/>
            </w:tabs>
            <w:rPr>
              <w:noProof/>
              <w:lang w:eastAsia="zh-TW"/>
            </w:rPr>
          </w:pPr>
          <w:hyperlink w:anchor="_Toc109420594" w:history="1">
            <w:r w:rsidR="00F837D8" w:rsidRPr="00705212">
              <w:rPr>
                <w:rStyle w:val="Hyperlink"/>
                <w:rFonts w:ascii="Times New Roman" w:hAnsi="Times New Roman" w:cs="Times New Roman"/>
                <w:b/>
                <w:bCs/>
                <w:noProof/>
                <w:lang w:val="sr-Latn-ME"/>
              </w:rPr>
              <w:t>1.</w:t>
            </w:r>
            <w:r w:rsidR="00F837D8">
              <w:rPr>
                <w:noProof/>
                <w:lang w:eastAsia="zh-TW"/>
              </w:rPr>
              <w:tab/>
            </w:r>
            <w:r w:rsidR="00F837D8" w:rsidRPr="00705212">
              <w:rPr>
                <w:rStyle w:val="Hyperlink"/>
                <w:rFonts w:ascii="Times New Roman" w:hAnsi="Times New Roman" w:cs="Times New Roman"/>
                <w:b/>
                <w:bCs/>
                <w:noProof/>
              </w:rPr>
              <w:t xml:space="preserve">Mjere </w:t>
            </w:r>
            <w:r w:rsidR="00F837D8" w:rsidRPr="00705212">
              <w:rPr>
                <w:rStyle w:val="Hyperlink"/>
                <w:rFonts w:ascii="Times New Roman" w:hAnsi="Times New Roman" w:cs="Times New Roman"/>
                <w:b/>
                <w:bCs/>
                <w:noProof/>
                <w:lang w:val="sr-Latn-ME"/>
              </w:rPr>
              <w:t xml:space="preserve">za zaštitu i spašavanje </w:t>
            </w:r>
            <w:r w:rsidR="00F837D8" w:rsidRPr="00705212">
              <w:rPr>
                <w:rStyle w:val="Hyperlink"/>
                <w:rFonts w:ascii="Times New Roman" w:hAnsi="Times New Roman" w:cs="Times New Roman"/>
                <w:b/>
                <w:bCs/>
                <w:noProof/>
              </w:rPr>
              <w:t xml:space="preserve">od </w:t>
            </w:r>
            <w:r w:rsidR="00F837D8" w:rsidRPr="00705212">
              <w:rPr>
                <w:rStyle w:val="Hyperlink"/>
                <w:rFonts w:ascii="Times New Roman" w:hAnsi="Times New Roman" w:cs="Times New Roman"/>
                <w:b/>
                <w:bCs/>
                <w:noProof/>
                <w:lang w:val="sr-Latn-ME"/>
              </w:rPr>
              <w:t>ekstremnih meteoroloških pojava</w:t>
            </w:r>
            <w:r w:rsidR="00F837D8">
              <w:rPr>
                <w:noProof/>
                <w:webHidden/>
              </w:rPr>
              <w:tab/>
            </w:r>
            <w:r w:rsidR="00F837D8">
              <w:rPr>
                <w:noProof/>
                <w:webHidden/>
              </w:rPr>
              <w:fldChar w:fldCharType="begin"/>
            </w:r>
            <w:r w:rsidR="00F837D8">
              <w:rPr>
                <w:noProof/>
                <w:webHidden/>
              </w:rPr>
              <w:instrText xml:space="preserve"> PAGEREF _Toc109420594 \h </w:instrText>
            </w:r>
            <w:r w:rsidR="00F837D8">
              <w:rPr>
                <w:noProof/>
                <w:webHidden/>
              </w:rPr>
            </w:r>
            <w:r w:rsidR="00F837D8">
              <w:rPr>
                <w:noProof/>
                <w:webHidden/>
              </w:rPr>
              <w:fldChar w:fldCharType="separate"/>
            </w:r>
            <w:r w:rsidR="00A34E9B">
              <w:rPr>
                <w:noProof/>
                <w:webHidden/>
              </w:rPr>
              <w:t>66</w:t>
            </w:r>
            <w:r w:rsidR="00F837D8">
              <w:rPr>
                <w:noProof/>
                <w:webHidden/>
              </w:rPr>
              <w:fldChar w:fldCharType="end"/>
            </w:r>
          </w:hyperlink>
        </w:p>
        <w:p w14:paraId="61CA17DE" w14:textId="1549F103" w:rsidR="00F837D8" w:rsidRDefault="00000000">
          <w:pPr>
            <w:pStyle w:val="TOC2"/>
            <w:tabs>
              <w:tab w:val="right" w:leader="dot" w:pos="9350"/>
            </w:tabs>
            <w:rPr>
              <w:noProof/>
              <w:lang w:eastAsia="zh-TW"/>
            </w:rPr>
          </w:pPr>
          <w:hyperlink w:anchor="_Toc109420595" w:history="1">
            <w:r w:rsidR="00F837D8" w:rsidRPr="00705212">
              <w:rPr>
                <w:rStyle w:val="Hyperlink"/>
                <w:rFonts w:ascii="Times New Roman" w:hAnsi="Times New Roman" w:cs="Times New Roman"/>
                <w:b/>
                <w:noProof/>
                <w:lang w:val="sr-Latn-ME"/>
              </w:rPr>
              <w:t xml:space="preserve">1.1 </w:t>
            </w:r>
            <w:r w:rsidR="00F837D8" w:rsidRPr="00705212">
              <w:rPr>
                <w:rStyle w:val="Hyperlink"/>
                <w:rFonts w:ascii="Times New Roman" w:hAnsi="Times New Roman" w:cs="Times New Roman"/>
                <w:b/>
                <w:noProof/>
              </w:rPr>
              <w:t>Mjere zaštite i spašavanja od ekstremnih meteoroloških pojava, po fazama</w:t>
            </w:r>
            <w:r w:rsidR="00F837D8">
              <w:rPr>
                <w:noProof/>
                <w:webHidden/>
              </w:rPr>
              <w:tab/>
            </w:r>
            <w:r w:rsidR="00F837D8">
              <w:rPr>
                <w:noProof/>
                <w:webHidden/>
              </w:rPr>
              <w:fldChar w:fldCharType="begin"/>
            </w:r>
            <w:r w:rsidR="00F837D8">
              <w:rPr>
                <w:noProof/>
                <w:webHidden/>
              </w:rPr>
              <w:instrText xml:space="preserve"> PAGEREF _Toc109420595 \h </w:instrText>
            </w:r>
            <w:r w:rsidR="00F837D8">
              <w:rPr>
                <w:noProof/>
                <w:webHidden/>
              </w:rPr>
            </w:r>
            <w:r w:rsidR="00F837D8">
              <w:rPr>
                <w:noProof/>
                <w:webHidden/>
              </w:rPr>
              <w:fldChar w:fldCharType="separate"/>
            </w:r>
            <w:r w:rsidR="00A34E9B">
              <w:rPr>
                <w:noProof/>
                <w:webHidden/>
              </w:rPr>
              <w:t>66</w:t>
            </w:r>
            <w:r w:rsidR="00F837D8">
              <w:rPr>
                <w:noProof/>
                <w:webHidden/>
              </w:rPr>
              <w:fldChar w:fldCharType="end"/>
            </w:r>
          </w:hyperlink>
        </w:p>
        <w:p w14:paraId="21027D50" w14:textId="218BC53B" w:rsidR="00F837D8" w:rsidRDefault="00000000">
          <w:pPr>
            <w:pStyle w:val="TOC2"/>
            <w:tabs>
              <w:tab w:val="right" w:leader="dot" w:pos="9350"/>
            </w:tabs>
            <w:rPr>
              <w:noProof/>
              <w:lang w:eastAsia="zh-TW"/>
            </w:rPr>
          </w:pPr>
          <w:hyperlink w:anchor="_Toc109420596" w:history="1">
            <w:r w:rsidR="00F837D8" w:rsidRPr="00705212">
              <w:rPr>
                <w:rStyle w:val="Hyperlink"/>
                <w:rFonts w:ascii="Times New Roman" w:hAnsi="Times New Roman" w:cs="Times New Roman"/>
                <w:b/>
                <w:bCs/>
                <w:noProof/>
                <w:lang w:val="sr-Latn-CS"/>
              </w:rPr>
              <w:t>1.1.1 Zatvaranje puteva</w:t>
            </w:r>
            <w:r w:rsidR="00F837D8">
              <w:rPr>
                <w:noProof/>
                <w:webHidden/>
              </w:rPr>
              <w:tab/>
            </w:r>
            <w:r w:rsidR="00F837D8">
              <w:rPr>
                <w:noProof/>
                <w:webHidden/>
              </w:rPr>
              <w:fldChar w:fldCharType="begin"/>
            </w:r>
            <w:r w:rsidR="00F837D8">
              <w:rPr>
                <w:noProof/>
                <w:webHidden/>
              </w:rPr>
              <w:instrText xml:space="preserve"> PAGEREF _Toc109420596 \h </w:instrText>
            </w:r>
            <w:r w:rsidR="00F837D8">
              <w:rPr>
                <w:noProof/>
                <w:webHidden/>
              </w:rPr>
            </w:r>
            <w:r w:rsidR="00F837D8">
              <w:rPr>
                <w:noProof/>
                <w:webHidden/>
              </w:rPr>
              <w:fldChar w:fldCharType="separate"/>
            </w:r>
            <w:r w:rsidR="00A34E9B">
              <w:rPr>
                <w:noProof/>
                <w:webHidden/>
              </w:rPr>
              <w:t>73</w:t>
            </w:r>
            <w:r w:rsidR="00F837D8">
              <w:rPr>
                <w:noProof/>
                <w:webHidden/>
              </w:rPr>
              <w:fldChar w:fldCharType="end"/>
            </w:r>
          </w:hyperlink>
        </w:p>
        <w:p w14:paraId="778E1B7C" w14:textId="3714BB6C" w:rsidR="00F837D8" w:rsidRDefault="00000000">
          <w:pPr>
            <w:pStyle w:val="TOC2"/>
            <w:tabs>
              <w:tab w:val="right" w:leader="dot" w:pos="9350"/>
            </w:tabs>
            <w:rPr>
              <w:noProof/>
              <w:lang w:eastAsia="zh-TW"/>
            </w:rPr>
          </w:pPr>
          <w:hyperlink w:anchor="_Toc109420597" w:history="1">
            <w:r w:rsidR="00F837D8" w:rsidRPr="00705212">
              <w:rPr>
                <w:rStyle w:val="Hyperlink"/>
                <w:rFonts w:ascii="Times New Roman" w:hAnsi="Times New Roman" w:cs="Times New Roman"/>
                <w:b/>
                <w:bCs/>
                <w:noProof/>
                <w:lang w:val="sr-Latn-CS"/>
              </w:rPr>
              <w:t>1.1.2 Evakuacija</w:t>
            </w:r>
            <w:r w:rsidR="00F837D8">
              <w:rPr>
                <w:noProof/>
                <w:webHidden/>
              </w:rPr>
              <w:tab/>
            </w:r>
            <w:r w:rsidR="00F837D8">
              <w:rPr>
                <w:noProof/>
                <w:webHidden/>
              </w:rPr>
              <w:fldChar w:fldCharType="begin"/>
            </w:r>
            <w:r w:rsidR="00F837D8">
              <w:rPr>
                <w:noProof/>
                <w:webHidden/>
              </w:rPr>
              <w:instrText xml:space="preserve"> PAGEREF _Toc109420597 \h </w:instrText>
            </w:r>
            <w:r w:rsidR="00F837D8">
              <w:rPr>
                <w:noProof/>
                <w:webHidden/>
              </w:rPr>
            </w:r>
            <w:r w:rsidR="00F837D8">
              <w:rPr>
                <w:noProof/>
                <w:webHidden/>
              </w:rPr>
              <w:fldChar w:fldCharType="separate"/>
            </w:r>
            <w:r w:rsidR="00A34E9B">
              <w:rPr>
                <w:noProof/>
                <w:webHidden/>
              </w:rPr>
              <w:t>74</w:t>
            </w:r>
            <w:r w:rsidR="00F837D8">
              <w:rPr>
                <w:noProof/>
                <w:webHidden/>
              </w:rPr>
              <w:fldChar w:fldCharType="end"/>
            </w:r>
          </w:hyperlink>
        </w:p>
        <w:p w14:paraId="21C15172" w14:textId="1BF83D59" w:rsidR="00F837D8" w:rsidRDefault="00000000">
          <w:pPr>
            <w:pStyle w:val="TOC2"/>
            <w:tabs>
              <w:tab w:val="right" w:leader="dot" w:pos="9350"/>
            </w:tabs>
            <w:rPr>
              <w:noProof/>
              <w:lang w:eastAsia="zh-TW"/>
            </w:rPr>
          </w:pPr>
          <w:hyperlink w:anchor="_Toc109420598" w:history="1">
            <w:r w:rsidR="00F837D8" w:rsidRPr="00705212">
              <w:rPr>
                <w:rStyle w:val="Hyperlink"/>
                <w:rFonts w:ascii="Times New Roman" w:hAnsi="Times New Roman" w:cs="Times New Roman"/>
                <w:b/>
                <w:bCs/>
                <w:noProof/>
                <w:lang w:val="pl-PL"/>
              </w:rPr>
              <w:t>1.1.3 Spašavanje od posljedica ekstremnih meteoroloških pojava (poplava, požara, zaleđivanja, sniježnih padavina.....)</w:t>
            </w:r>
            <w:r w:rsidR="00F837D8">
              <w:rPr>
                <w:noProof/>
                <w:webHidden/>
              </w:rPr>
              <w:tab/>
            </w:r>
            <w:r w:rsidR="00F837D8">
              <w:rPr>
                <w:noProof/>
                <w:webHidden/>
              </w:rPr>
              <w:fldChar w:fldCharType="begin"/>
            </w:r>
            <w:r w:rsidR="00F837D8">
              <w:rPr>
                <w:noProof/>
                <w:webHidden/>
              </w:rPr>
              <w:instrText xml:space="preserve"> PAGEREF _Toc109420598 \h </w:instrText>
            </w:r>
            <w:r w:rsidR="00F837D8">
              <w:rPr>
                <w:noProof/>
                <w:webHidden/>
              </w:rPr>
            </w:r>
            <w:r w:rsidR="00F837D8">
              <w:rPr>
                <w:noProof/>
                <w:webHidden/>
              </w:rPr>
              <w:fldChar w:fldCharType="separate"/>
            </w:r>
            <w:r w:rsidR="00A34E9B">
              <w:rPr>
                <w:noProof/>
                <w:webHidden/>
              </w:rPr>
              <w:t>74</w:t>
            </w:r>
            <w:r w:rsidR="00F837D8">
              <w:rPr>
                <w:noProof/>
                <w:webHidden/>
              </w:rPr>
              <w:fldChar w:fldCharType="end"/>
            </w:r>
          </w:hyperlink>
        </w:p>
        <w:p w14:paraId="105E3D63" w14:textId="287DE874" w:rsidR="00F837D8" w:rsidRDefault="00000000">
          <w:pPr>
            <w:pStyle w:val="TOC2"/>
            <w:tabs>
              <w:tab w:val="right" w:leader="dot" w:pos="9350"/>
            </w:tabs>
            <w:rPr>
              <w:noProof/>
              <w:lang w:eastAsia="zh-TW"/>
            </w:rPr>
          </w:pPr>
          <w:hyperlink w:anchor="_Toc109420599" w:history="1">
            <w:r w:rsidR="00F837D8" w:rsidRPr="00705212">
              <w:rPr>
                <w:rStyle w:val="Hyperlink"/>
                <w:rFonts w:ascii="Times New Roman" w:hAnsi="Times New Roman" w:cs="Times New Roman"/>
                <w:b/>
                <w:bCs/>
                <w:noProof/>
                <w:lang w:val="sr-Latn-ME"/>
              </w:rPr>
              <w:t>1.1.4 Snabdijevanje zalihama, vodom i ljekovima stanovništva čija evakuacija nije moguća ili je otežana</w:t>
            </w:r>
            <w:r w:rsidR="00F837D8">
              <w:rPr>
                <w:noProof/>
                <w:webHidden/>
              </w:rPr>
              <w:tab/>
            </w:r>
            <w:r w:rsidR="00F837D8">
              <w:rPr>
                <w:noProof/>
                <w:webHidden/>
              </w:rPr>
              <w:fldChar w:fldCharType="begin"/>
            </w:r>
            <w:r w:rsidR="00F837D8">
              <w:rPr>
                <w:noProof/>
                <w:webHidden/>
              </w:rPr>
              <w:instrText xml:space="preserve"> PAGEREF _Toc109420599 \h </w:instrText>
            </w:r>
            <w:r w:rsidR="00F837D8">
              <w:rPr>
                <w:noProof/>
                <w:webHidden/>
              </w:rPr>
            </w:r>
            <w:r w:rsidR="00F837D8">
              <w:rPr>
                <w:noProof/>
                <w:webHidden/>
              </w:rPr>
              <w:fldChar w:fldCharType="separate"/>
            </w:r>
            <w:r w:rsidR="00A34E9B">
              <w:rPr>
                <w:noProof/>
                <w:webHidden/>
              </w:rPr>
              <w:t>75</w:t>
            </w:r>
            <w:r w:rsidR="00F837D8">
              <w:rPr>
                <w:noProof/>
                <w:webHidden/>
              </w:rPr>
              <w:fldChar w:fldCharType="end"/>
            </w:r>
          </w:hyperlink>
        </w:p>
        <w:p w14:paraId="0A65B092" w14:textId="2784CB21" w:rsidR="00F837D8" w:rsidRDefault="00000000">
          <w:pPr>
            <w:pStyle w:val="TOC2"/>
            <w:tabs>
              <w:tab w:val="right" w:leader="dot" w:pos="9350"/>
            </w:tabs>
            <w:rPr>
              <w:noProof/>
              <w:lang w:eastAsia="zh-TW"/>
            </w:rPr>
          </w:pPr>
          <w:hyperlink w:anchor="_Toc109420600" w:history="1">
            <w:r w:rsidR="00F837D8" w:rsidRPr="00705212">
              <w:rPr>
                <w:rStyle w:val="Hyperlink"/>
                <w:rFonts w:ascii="Times New Roman" w:hAnsi="Times New Roman" w:cs="Times New Roman"/>
                <w:b/>
                <w:bCs/>
                <w:noProof/>
                <w:lang w:val="sr-Latn-CS"/>
              </w:rPr>
              <w:t>1.1.5 Postupanje građana u slučaju ekstremnih meteoroloških pojava</w:t>
            </w:r>
            <w:r w:rsidR="00F837D8">
              <w:rPr>
                <w:noProof/>
                <w:webHidden/>
              </w:rPr>
              <w:tab/>
            </w:r>
            <w:r w:rsidR="00F837D8">
              <w:rPr>
                <w:noProof/>
                <w:webHidden/>
              </w:rPr>
              <w:fldChar w:fldCharType="begin"/>
            </w:r>
            <w:r w:rsidR="00F837D8">
              <w:rPr>
                <w:noProof/>
                <w:webHidden/>
              </w:rPr>
              <w:instrText xml:space="preserve"> PAGEREF _Toc109420600 \h </w:instrText>
            </w:r>
            <w:r w:rsidR="00F837D8">
              <w:rPr>
                <w:noProof/>
                <w:webHidden/>
              </w:rPr>
            </w:r>
            <w:r w:rsidR="00F837D8">
              <w:rPr>
                <w:noProof/>
                <w:webHidden/>
              </w:rPr>
              <w:fldChar w:fldCharType="separate"/>
            </w:r>
            <w:r w:rsidR="00A34E9B">
              <w:rPr>
                <w:noProof/>
                <w:webHidden/>
              </w:rPr>
              <w:t>75</w:t>
            </w:r>
            <w:r w:rsidR="00F837D8">
              <w:rPr>
                <w:noProof/>
                <w:webHidden/>
              </w:rPr>
              <w:fldChar w:fldCharType="end"/>
            </w:r>
          </w:hyperlink>
        </w:p>
        <w:p w14:paraId="7A338DF4" w14:textId="6831597B" w:rsidR="00F837D8" w:rsidRDefault="00000000" w:rsidP="00F837D8">
          <w:pPr>
            <w:pStyle w:val="TOC2"/>
            <w:tabs>
              <w:tab w:val="left" w:pos="660"/>
              <w:tab w:val="right" w:leader="dot" w:pos="9350"/>
            </w:tabs>
            <w:ind w:left="0"/>
            <w:rPr>
              <w:noProof/>
              <w:lang w:eastAsia="zh-TW"/>
            </w:rPr>
          </w:pPr>
          <w:hyperlink w:anchor="_Toc109420601" w:history="1">
            <w:r w:rsidR="00F837D8" w:rsidRPr="00705212">
              <w:rPr>
                <w:rStyle w:val="Hyperlink"/>
                <w:rFonts w:ascii="Times New Roman" w:hAnsi="Times New Roman" w:cs="Times New Roman"/>
                <w:b/>
                <w:bCs/>
                <w:noProof/>
                <w:lang w:val="sr-Latn-CS"/>
              </w:rPr>
              <w:t>2.</w:t>
            </w:r>
            <w:r w:rsidR="00F837D8">
              <w:rPr>
                <w:noProof/>
                <w:lang w:eastAsia="zh-TW"/>
              </w:rPr>
              <w:tab/>
            </w:r>
            <w:r w:rsidR="00F837D8" w:rsidRPr="00705212">
              <w:rPr>
                <w:rStyle w:val="Hyperlink"/>
                <w:rFonts w:ascii="Times New Roman" w:hAnsi="Times New Roman" w:cs="Times New Roman"/>
                <w:b/>
                <w:bCs/>
                <w:noProof/>
                <w:lang w:val="sr-Latn-CS"/>
              </w:rPr>
              <w:t>OPERATIVNE JEDINICE (ljudski i materijalni resursi)</w:t>
            </w:r>
            <w:r w:rsidR="00F837D8">
              <w:rPr>
                <w:noProof/>
                <w:webHidden/>
              </w:rPr>
              <w:tab/>
            </w:r>
            <w:r w:rsidR="00F837D8">
              <w:rPr>
                <w:noProof/>
                <w:webHidden/>
              </w:rPr>
              <w:fldChar w:fldCharType="begin"/>
            </w:r>
            <w:r w:rsidR="00F837D8">
              <w:rPr>
                <w:noProof/>
                <w:webHidden/>
              </w:rPr>
              <w:instrText xml:space="preserve"> PAGEREF _Toc109420601 \h </w:instrText>
            </w:r>
            <w:r w:rsidR="00F837D8">
              <w:rPr>
                <w:noProof/>
                <w:webHidden/>
              </w:rPr>
            </w:r>
            <w:r w:rsidR="00F837D8">
              <w:rPr>
                <w:noProof/>
                <w:webHidden/>
              </w:rPr>
              <w:fldChar w:fldCharType="separate"/>
            </w:r>
            <w:r w:rsidR="00A34E9B">
              <w:rPr>
                <w:noProof/>
                <w:webHidden/>
              </w:rPr>
              <w:t>75</w:t>
            </w:r>
            <w:r w:rsidR="00F837D8">
              <w:rPr>
                <w:noProof/>
                <w:webHidden/>
              </w:rPr>
              <w:fldChar w:fldCharType="end"/>
            </w:r>
          </w:hyperlink>
        </w:p>
        <w:p w14:paraId="26D9BD55" w14:textId="55573CD3" w:rsidR="00F837D8" w:rsidRDefault="00000000">
          <w:pPr>
            <w:pStyle w:val="TOC1"/>
            <w:tabs>
              <w:tab w:val="left" w:pos="440"/>
              <w:tab w:val="right" w:leader="dot" w:pos="9350"/>
            </w:tabs>
            <w:rPr>
              <w:noProof/>
              <w:lang w:eastAsia="zh-TW"/>
            </w:rPr>
          </w:pPr>
          <w:hyperlink w:anchor="_Toc109420602" w:history="1">
            <w:r w:rsidR="00F837D8" w:rsidRPr="00705212">
              <w:rPr>
                <w:rStyle w:val="Hyperlink"/>
                <w:rFonts w:ascii="Times New Roman" w:hAnsi="Times New Roman" w:cs="Times New Roman"/>
                <w:b/>
                <w:bCs/>
                <w:noProof/>
                <w:lang w:val="pl-PL"/>
              </w:rPr>
              <w:t>3.</w:t>
            </w:r>
            <w:r w:rsidR="00F837D8">
              <w:rPr>
                <w:noProof/>
                <w:lang w:eastAsia="zh-TW"/>
              </w:rPr>
              <w:tab/>
            </w:r>
            <w:r w:rsidR="00F837D8" w:rsidRPr="00705212">
              <w:rPr>
                <w:rStyle w:val="Hyperlink"/>
                <w:rFonts w:ascii="Times New Roman" w:hAnsi="Times New Roman" w:cs="Times New Roman"/>
                <w:b/>
                <w:bCs/>
                <w:noProof/>
                <w:lang w:val="pl-PL"/>
              </w:rPr>
              <w:t>DRŽAVNI ORGANI, ORGANI DRŽAVNE UPRAVE, ORGANI LOKALNE SAMOUPRAVE, PRIVREDNA DRUŠTVA, DRUGA PRAVNA LICA I PREDUZETNICI (ljudski i materijalni resursi)</w:t>
            </w:r>
            <w:r w:rsidR="00F837D8">
              <w:rPr>
                <w:noProof/>
                <w:webHidden/>
              </w:rPr>
              <w:tab/>
            </w:r>
            <w:r w:rsidR="00F837D8">
              <w:rPr>
                <w:noProof/>
                <w:webHidden/>
              </w:rPr>
              <w:fldChar w:fldCharType="begin"/>
            </w:r>
            <w:r w:rsidR="00F837D8">
              <w:rPr>
                <w:noProof/>
                <w:webHidden/>
              </w:rPr>
              <w:instrText xml:space="preserve"> PAGEREF _Toc109420602 \h </w:instrText>
            </w:r>
            <w:r w:rsidR="00F837D8">
              <w:rPr>
                <w:noProof/>
                <w:webHidden/>
              </w:rPr>
            </w:r>
            <w:r w:rsidR="00F837D8">
              <w:rPr>
                <w:noProof/>
                <w:webHidden/>
              </w:rPr>
              <w:fldChar w:fldCharType="separate"/>
            </w:r>
            <w:r w:rsidR="00A34E9B">
              <w:rPr>
                <w:noProof/>
                <w:webHidden/>
              </w:rPr>
              <w:t>76</w:t>
            </w:r>
            <w:r w:rsidR="00F837D8">
              <w:rPr>
                <w:noProof/>
                <w:webHidden/>
              </w:rPr>
              <w:fldChar w:fldCharType="end"/>
            </w:r>
          </w:hyperlink>
        </w:p>
        <w:p w14:paraId="0A412ABE" w14:textId="007FD770" w:rsidR="00F837D8" w:rsidRDefault="00000000" w:rsidP="00F837D8">
          <w:pPr>
            <w:pStyle w:val="TOC2"/>
            <w:tabs>
              <w:tab w:val="left" w:pos="660"/>
              <w:tab w:val="right" w:leader="dot" w:pos="9350"/>
            </w:tabs>
            <w:ind w:left="0"/>
            <w:rPr>
              <w:noProof/>
              <w:lang w:eastAsia="zh-TW"/>
            </w:rPr>
          </w:pPr>
          <w:hyperlink w:anchor="_Toc109420603" w:history="1">
            <w:r w:rsidR="00F837D8" w:rsidRPr="00705212">
              <w:rPr>
                <w:rStyle w:val="Hyperlink"/>
                <w:rFonts w:ascii="Times New Roman" w:hAnsi="Times New Roman" w:cs="Times New Roman"/>
                <w:b/>
                <w:bCs/>
                <w:noProof/>
                <w:lang w:val="en-GB"/>
              </w:rPr>
              <w:t>4.</w:t>
            </w:r>
            <w:r w:rsidR="00F837D8">
              <w:rPr>
                <w:noProof/>
                <w:lang w:eastAsia="zh-TW"/>
              </w:rPr>
              <w:tab/>
            </w:r>
            <w:r w:rsidR="00F837D8" w:rsidRPr="00705212">
              <w:rPr>
                <w:rStyle w:val="Hyperlink"/>
                <w:rFonts w:ascii="Times New Roman" w:hAnsi="Times New Roman" w:cs="Times New Roman"/>
                <w:b/>
                <w:bCs/>
                <w:noProof/>
                <w:lang w:val="en-GB"/>
              </w:rPr>
              <w:t>MOBILIZACIJA, RUKOVOĐENJE I KOORDINACIJA PRI AKCIJAMA ZAŠTITE I SPAŠAVANJA</w:t>
            </w:r>
            <w:r w:rsidR="00F837D8" w:rsidRPr="00705212">
              <w:rPr>
                <w:rStyle w:val="Hyperlink"/>
                <w:rFonts w:ascii="Times New Roman" w:hAnsi="Times New Roman" w:cs="Times New Roman"/>
                <w:b/>
                <w:bCs/>
                <w:noProof/>
              </w:rPr>
              <w:t xml:space="preserve"> OD EKSTREMNIH METEOROLOŠKIH POJAVA</w:t>
            </w:r>
            <w:r w:rsidR="00F837D8">
              <w:rPr>
                <w:noProof/>
                <w:webHidden/>
              </w:rPr>
              <w:tab/>
            </w:r>
            <w:r w:rsidR="00F837D8">
              <w:rPr>
                <w:noProof/>
                <w:webHidden/>
              </w:rPr>
              <w:fldChar w:fldCharType="begin"/>
            </w:r>
            <w:r w:rsidR="00F837D8">
              <w:rPr>
                <w:noProof/>
                <w:webHidden/>
              </w:rPr>
              <w:instrText xml:space="preserve"> PAGEREF _Toc109420603 \h </w:instrText>
            </w:r>
            <w:r w:rsidR="00F837D8">
              <w:rPr>
                <w:noProof/>
                <w:webHidden/>
              </w:rPr>
            </w:r>
            <w:r w:rsidR="00F837D8">
              <w:rPr>
                <w:noProof/>
                <w:webHidden/>
              </w:rPr>
              <w:fldChar w:fldCharType="separate"/>
            </w:r>
            <w:r w:rsidR="00A34E9B">
              <w:rPr>
                <w:noProof/>
                <w:webHidden/>
              </w:rPr>
              <w:t>76</w:t>
            </w:r>
            <w:r w:rsidR="00F837D8">
              <w:rPr>
                <w:noProof/>
                <w:webHidden/>
              </w:rPr>
              <w:fldChar w:fldCharType="end"/>
            </w:r>
          </w:hyperlink>
        </w:p>
        <w:p w14:paraId="01116BBB" w14:textId="7708D965" w:rsidR="00F837D8" w:rsidRDefault="00000000">
          <w:pPr>
            <w:pStyle w:val="TOC1"/>
            <w:tabs>
              <w:tab w:val="left" w:pos="440"/>
              <w:tab w:val="right" w:leader="dot" w:pos="9350"/>
            </w:tabs>
            <w:rPr>
              <w:noProof/>
              <w:lang w:eastAsia="zh-TW"/>
            </w:rPr>
          </w:pPr>
          <w:hyperlink w:anchor="_Toc109420604" w:history="1">
            <w:r w:rsidR="00F837D8" w:rsidRPr="00705212">
              <w:rPr>
                <w:rStyle w:val="Hyperlink"/>
                <w:rFonts w:ascii="Times New Roman" w:hAnsi="Times New Roman" w:cs="Times New Roman"/>
                <w:b/>
                <w:bCs/>
                <w:noProof/>
              </w:rPr>
              <w:t>5.</w:t>
            </w:r>
            <w:r w:rsidR="00F837D8">
              <w:rPr>
                <w:noProof/>
                <w:lang w:eastAsia="zh-TW"/>
              </w:rPr>
              <w:tab/>
            </w:r>
            <w:r w:rsidR="00F837D8" w:rsidRPr="00705212">
              <w:rPr>
                <w:rStyle w:val="Hyperlink"/>
                <w:rFonts w:ascii="Times New Roman" w:hAnsi="Times New Roman" w:cs="Times New Roman"/>
                <w:b/>
                <w:bCs/>
                <w:noProof/>
              </w:rPr>
              <w:t>MEĐUOPŠTINSKA I MEĐUNARODNA SARADNJA</w:t>
            </w:r>
            <w:r w:rsidR="00F837D8">
              <w:rPr>
                <w:noProof/>
                <w:webHidden/>
              </w:rPr>
              <w:tab/>
            </w:r>
            <w:r w:rsidR="00F837D8">
              <w:rPr>
                <w:noProof/>
                <w:webHidden/>
              </w:rPr>
              <w:fldChar w:fldCharType="begin"/>
            </w:r>
            <w:r w:rsidR="00F837D8">
              <w:rPr>
                <w:noProof/>
                <w:webHidden/>
              </w:rPr>
              <w:instrText xml:space="preserve"> PAGEREF _Toc109420604 \h </w:instrText>
            </w:r>
            <w:r w:rsidR="00F837D8">
              <w:rPr>
                <w:noProof/>
                <w:webHidden/>
              </w:rPr>
            </w:r>
            <w:r w:rsidR="00F837D8">
              <w:rPr>
                <w:noProof/>
                <w:webHidden/>
              </w:rPr>
              <w:fldChar w:fldCharType="separate"/>
            </w:r>
            <w:r w:rsidR="00A34E9B">
              <w:rPr>
                <w:noProof/>
                <w:webHidden/>
              </w:rPr>
              <w:t>77</w:t>
            </w:r>
            <w:r w:rsidR="00F837D8">
              <w:rPr>
                <w:noProof/>
                <w:webHidden/>
              </w:rPr>
              <w:fldChar w:fldCharType="end"/>
            </w:r>
          </w:hyperlink>
        </w:p>
        <w:p w14:paraId="145E9AF6" w14:textId="314BA478" w:rsidR="00F837D8" w:rsidRDefault="00000000">
          <w:pPr>
            <w:pStyle w:val="TOC1"/>
            <w:tabs>
              <w:tab w:val="left" w:pos="440"/>
              <w:tab w:val="right" w:leader="dot" w:pos="9350"/>
            </w:tabs>
            <w:rPr>
              <w:noProof/>
              <w:lang w:eastAsia="zh-TW"/>
            </w:rPr>
          </w:pPr>
          <w:hyperlink w:anchor="_Toc109420605" w:history="1">
            <w:r w:rsidR="00F837D8" w:rsidRPr="00705212">
              <w:rPr>
                <w:rStyle w:val="Hyperlink"/>
                <w:rFonts w:ascii="Times New Roman" w:hAnsi="Times New Roman" w:cs="Times New Roman"/>
                <w:b/>
                <w:bCs/>
                <w:noProof/>
              </w:rPr>
              <w:t>6.</w:t>
            </w:r>
            <w:r w:rsidR="00F837D8">
              <w:rPr>
                <w:noProof/>
                <w:lang w:eastAsia="zh-TW"/>
              </w:rPr>
              <w:tab/>
            </w:r>
            <w:r w:rsidR="00F837D8" w:rsidRPr="00705212">
              <w:rPr>
                <w:rStyle w:val="Hyperlink"/>
                <w:rFonts w:ascii="Times New Roman" w:hAnsi="Times New Roman" w:cs="Times New Roman"/>
                <w:b/>
                <w:bCs/>
                <w:noProof/>
              </w:rPr>
              <w:t>INFORMISANJE GRAĐANA I JAVNOSTI</w:t>
            </w:r>
            <w:r w:rsidR="00F837D8">
              <w:rPr>
                <w:noProof/>
                <w:webHidden/>
              </w:rPr>
              <w:tab/>
            </w:r>
            <w:r w:rsidR="00F837D8">
              <w:rPr>
                <w:noProof/>
                <w:webHidden/>
              </w:rPr>
              <w:fldChar w:fldCharType="begin"/>
            </w:r>
            <w:r w:rsidR="00F837D8">
              <w:rPr>
                <w:noProof/>
                <w:webHidden/>
              </w:rPr>
              <w:instrText xml:space="preserve"> PAGEREF _Toc109420605 \h </w:instrText>
            </w:r>
            <w:r w:rsidR="00F837D8">
              <w:rPr>
                <w:noProof/>
                <w:webHidden/>
              </w:rPr>
            </w:r>
            <w:r w:rsidR="00F837D8">
              <w:rPr>
                <w:noProof/>
                <w:webHidden/>
              </w:rPr>
              <w:fldChar w:fldCharType="separate"/>
            </w:r>
            <w:r w:rsidR="00A34E9B">
              <w:rPr>
                <w:noProof/>
                <w:webHidden/>
              </w:rPr>
              <w:t>77</w:t>
            </w:r>
            <w:r w:rsidR="00F837D8">
              <w:rPr>
                <w:noProof/>
                <w:webHidden/>
              </w:rPr>
              <w:fldChar w:fldCharType="end"/>
            </w:r>
          </w:hyperlink>
        </w:p>
        <w:p w14:paraId="0C6B816D" w14:textId="5377173B" w:rsidR="00F837D8" w:rsidRDefault="00000000">
          <w:pPr>
            <w:pStyle w:val="TOC1"/>
            <w:tabs>
              <w:tab w:val="left" w:pos="440"/>
              <w:tab w:val="right" w:leader="dot" w:pos="9350"/>
            </w:tabs>
            <w:rPr>
              <w:noProof/>
              <w:lang w:eastAsia="zh-TW"/>
            </w:rPr>
          </w:pPr>
          <w:hyperlink w:anchor="_Toc109420606" w:history="1">
            <w:r w:rsidR="00F837D8" w:rsidRPr="00705212">
              <w:rPr>
                <w:rStyle w:val="Hyperlink"/>
                <w:rFonts w:ascii="Times New Roman" w:hAnsi="Times New Roman" w:cs="Times New Roman"/>
                <w:b/>
                <w:bCs/>
                <w:noProof/>
              </w:rPr>
              <w:t>7.</w:t>
            </w:r>
            <w:r w:rsidR="00F837D8">
              <w:rPr>
                <w:noProof/>
                <w:lang w:eastAsia="zh-TW"/>
              </w:rPr>
              <w:tab/>
            </w:r>
            <w:r w:rsidR="00F837D8" w:rsidRPr="00705212">
              <w:rPr>
                <w:rStyle w:val="Hyperlink"/>
                <w:rFonts w:ascii="Times New Roman" w:hAnsi="Times New Roman" w:cs="Times New Roman"/>
                <w:b/>
                <w:bCs/>
                <w:noProof/>
              </w:rPr>
              <w:t>NAČIN ODRŽAVANJA REDA I BEZBJEDNOSTI PRILIKOM INTERVENCIJA</w:t>
            </w:r>
            <w:r w:rsidR="00F837D8">
              <w:rPr>
                <w:noProof/>
                <w:webHidden/>
              </w:rPr>
              <w:tab/>
            </w:r>
            <w:r w:rsidR="00F837D8">
              <w:rPr>
                <w:noProof/>
                <w:webHidden/>
              </w:rPr>
              <w:fldChar w:fldCharType="begin"/>
            </w:r>
            <w:r w:rsidR="00F837D8">
              <w:rPr>
                <w:noProof/>
                <w:webHidden/>
              </w:rPr>
              <w:instrText xml:space="preserve"> PAGEREF _Toc109420606 \h </w:instrText>
            </w:r>
            <w:r w:rsidR="00F837D8">
              <w:rPr>
                <w:noProof/>
                <w:webHidden/>
              </w:rPr>
            </w:r>
            <w:r w:rsidR="00F837D8">
              <w:rPr>
                <w:noProof/>
                <w:webHidden/>
              </w:rPr>
              <w:fldChar w:fldCharType="separate"/>
            </w:r>
            <w:r w:rsidR="00A34E9B">
              <w:rPr>
                <w:noProof/>
                <w:webHidden/>
              </w:rPr>
              <w:t>78</w:t>
            </w:r>
            <w:r w:rsidR="00F837D8">
              <w:rPr>
                <w:noProof/>
                <w:webHidden/>
              </w:rPr>
              <w:fldChar w:fldCharType="end"/>
            </w:r>
          </w:hyperlink>
        </w:p>
        <w:p w14:paraId="1350D81A" w14:textId="356056C9" w:rsidR="00F837D8" w:rsidRDefault="00000000">
          <w:pPr>
            <w:pStyle w:val="TOC1"/>
            <w:tabs>
              <w:tab w:val="left" w:pos="440"/>
              <w:tab w:val="right" w:leader="dot" w:pos="9350"/>
            </w:tabs>
            <w:rPr>
              <w:noProof/>
              <w:lang w:eastAsia="zh-TW"/>
            </w:rPr>
          </w:pPr>
          <w:hyperlink w:anchor="_Toc109420607" w:history="1">
            <w:r w:rsidR="00F837D8" w:rsidRPr="00705212">
              <w:rPr>
                <w:rStyle w:val="Hyperlink"/>
                <w:rFonts w:ascii="Times New Roman" w:hAnsi="Times New Roman" w:cs="Times New Roman"/>
                <w:b/>
                <w:bCs/>
                <w:noProof/>
              </w:rPr>
              <w:t>8.</w:t>
            </w:r>
            <w:r w:rsidR="00F837D8">
              <w:rPr>
                <w:noProof/>
                <w:lang w:eastAsia="zh-TW"/>
              </w:rPr>
              <w:tab/>
            </w:r>
            <w:r w:rsidR="00F837D8" w:rsidRPr="00705212">
              <w:rPr>
                <w:rStyle w:val="Hyperlink"/>
                <w:rFonts w:ascii="Times New Roman" w:hAnsi="Times New Roman" w:cs="Times New Roman"/>
                <w:b/>
                <w:bCs/>
                <w:noProof/>
              </w:rPr>
              <w:t>FINANSIJSKA SREDSTVA ZA SPROVOĐENJE PLANA</w:t>
            </w:r>
            <w:r w:rsidR="00F837D8">
              <w:rPr>
                <w:noProof/>
                <w:webHidden/>
              </w:rPr>
              <w:tab/>
            </w:r>
            <w:r w:rsidR="00F837D8">
              <w:rPr>
                <w:noProof/>
                <w:webHidden/>
              </w:rPr>
              <w:fldChar w:fldCharType="begin"/>
            </w:r>
            <w:r w:rsidR="00F837D8">
              <w:rPr>
                <w:noProof/>
                <w:webHidden/>
              </w:rPr>
              <w:instrText xml:space="preserve"> PAGEREF _Toc109420607 \h </w:instrText>
            </w:r>
            <w:r w:rsidR="00F837D8">
              <w:rPr>
                <w:noProof/>
                <w:webHidden/>
              </w:rPr>
            </w:r>
            <w:r w:rsidR="00F837D8">
              <w:rPr>
                <w:noProof/>
                <w:webHidden/>
              </w:rPr>
              <w:fldChar w:fldCharType="separate"/>
            </w:r>
            <w:r w:rsidR="00A34E9B">
              <w:rPr>
                <w:noProof/>
                <w:webHidden/>
              </w:rPr>
              <w:t>79</w:t>
            </w:r>
            <w:r w:rsidR="00F837D8">
              <w:rPr>
                <w:noProof/>
                <w:webHidden/>
              </w:rPr>
              <w:fldChar w:fldCharType="end"/>
            </w:r>
          </w:hyperlink>
        </w:p>
        <w:p w14:paraId="1F7F20B2" w14:textId="4FF7F33D" w:rsidR="00F837D8" w:rsidRDefault="00000000">
          <w:pPr>
            <w:pStyle w:val="TOC1"/>
            <w:tabs>
              <w:tab w:val="right" w:leader="dot" w:pos="9350"/>
            </w:tabs>
            <w:rPr>
              <w:noProof/>
              <w:lang w:eastAsia="zh-TW"/>
            </w:rPr>
          </w:pPr>
          <w:hyperlink w:anchor="_Toc109420608" w:history="1">
            <w:r w:rsidR="00F837D8" w:rsidRPr="00705212">
              <w:rPr>
                <w:rStyle w:val="Hyperlink"/>
                <w:rFonts w:ascii="Times New Roman" w:hAnsi="Times New Roman" w:cs="Times New Roman"/>
                <w:b/>
                <w:bCs/>
                <w:noProof/>
                <w:lang w:val="sr-Latn-CS"/>
              </w:rPr>
              <w:t>GLAVA III</w:t>
            </w:r>
            <w:r w:rsidR="00F837D8">
              <w:rPr>
                <w:noProof/>
                <w:webHidden/>
              </w:rPr>
              <w:tab/>
            </w:r>
            <w:r w:rsidR="00F837D8">
              <w:rPr>
                <w:noProof/>
                <w:webHidden/>
              </w:rPr>
              <w:fldChar w:fldCharType="begin"/>
            </w:r>
            <w:r w:rsidR="00F837D8">
              <w:rPr>
                <w:noProof/>
                <w:webHidden/>
              </w:rPr>
              <w:instrText xml:space="preserve"> PAGEREF _Toc109420608 \h </w:instrText>
            </w:r>
            <w:r w:rsidR="00F837D8">
              <w:rPr>
                <w:noProof/>
                <w:webHidden/>
              </w:rPr>
            </w:r>
            <w:r w:rsidR="00F837D8">
              <w:rPr>
                <w:noProof/>
                <w:webHidden/>
              </w:rPr>
              <w:fldChar w:fldCharType="separate"/>
            </w:r>
            <w:r w:rsidR="00A34E9B">
              <w:rPr>
                <w:noProof/>
                <w:webHidden/>
              </w:rPr>
              <w:t>80</w:t>
            </w:r>
            <w:r w:rsidR="00F837D8">
              <w:rPr>
                <w:noProof/>
                <w:webHidden/>
              </w:rPr>
              <w:fldChar w:fldCharType="end"/>
            </w:r>
          </w:hyperlink>
        </w:p>
        <w:p w14:paraId="6B16142E" w14:textId="1A757B09" w:rsidR="00F837D8" w:rsidRDefault="00000000">
          <w:pPr>
            <w:pStyle w:val="TOC1"/>
            <w:tabs>
              <w:tab w:val="right" w:leader="dot" w:pos="9350"/>
            </w:tabs>
            <w:rPr>
              <w:noProof/>
              <w:lang w:eastAsia="zh-TW"/>
            </w:rPr>
          </w:pPr>
          <w:hyperlink w:anchor="_Toc109420609" w:history="1">
            <w:r w:rsidR="00F837D8" w:rsidRPr="00705212">
              <w:rPr>
                <w:rStyle w:val="Hyperlink"/>
                <w:rFonts w:ascii="Times New Roman" w:hAnsi="Times New Roman" w:cs="Times New Roman"/>
                <w:b/>
                <w:bCs/>
                <w:noProof/>
                <w:lang w:val="sr-Latn-CS"/>
              </w:rPr>
              <w:t>PRILOZI</w:t>
            </w:r>
            <w:r w:rsidR="00F837D8">
              <w:rPr>
                <w:noProof/>
                <w:webHidden/>
              </w:rPr>
              <w:tab/>
            </w:r>
            <w:r w:rsidR="00F837D8">
              <w:rPr>
                <w:noProof/>
                <w:webHidden/>
              </w:rPr>
              <w:fldChar w:fldCharType="begin"/>
            </w:r>
            <w:r w:rsidR="00F837D8">
              <w:rPr>
                <w:noProof/>
                <w:webHidden/>
              </w:rPr>
              <w:instrText xml:space="preserve"> PAGEREF _Toc109420609 \h </w:instrText>
            </w:r>
            <w:r w:rsidR="00F837D8">
              <w:rPr>
                <w:noProof/>
                <w:webHidden/>
              </w:rPr>
            </w:r>
            <w:r w:rsidR="00F837D8">
              <w:rPr>
                <w:noProof/>
                <w:webHidden/>
              </w:rPr>
              <w:fldChar w:fldCharType="separate"/>
            </w:r>
            <w:r w:rsidR="00A34E9B">
              <w:rPr>
                <w:noProof/>
                <w:webHidden/>
              </w:rPr>
              <w:t>80</w:t>
            </w:r>
            <w:r w:rsidR="00F837D8">
              <w:rPr>
                <w:noProof/>
                <w:webHidden/>
              </w:rPr>
              <w:fldChar w:fldCharType="end"/>
            </w:r>
          </w:hyperlink>
        </w:p>
        <w:p w14:paraId="65F50F72" w14:textId="67537915" w:rsidR="00F837D8" w:rsidRDefault="007E1D3C" w:rsidP="00F837D8">
          <w:pPr>
            <w:rPr>
              <w:b/>
              <w:bCs/>
              <w:noProof/>
            </w:rPr>
          </w:pPr>
          <w:r>
            <w:rPr>
              <w:b/>
              <w:bCs/>
              <w:noProof/>
            </w:rPr>
            <w:fldChar w:fldCharType="end"/>
          </w:r>
        </w:p>
        <w:p w14:paraId="55DFF66E" w14:textId="2A3FA04A" w:rsidR="00B72E81" w:rsidRPr="00F837D8" w:rsidRDefault="00000000" w:rsidP="00F837D8"/>
      </w:sdtContent>
    </w:sdt>
    <w:p w14:paraId="40B36B66" w14:textId="77777777" w:rsidR="000F0B96" w:rsidRPr="007E1D3C" w:rsidRDefault="000F0B96" w:rsidP="007E1D3C">
      <w:pPr>
        <w:pStyle w:val="Heading1"/>
        <w:jc w:val="center"/>
        <w:rPr>
          <w:rFonts w:ascii="Times New Roman" w:hAnsi="Times New Roman" w:cs="Times New Roman"/>
          <w:b/>
          <w:bCs/>
        </w:rPr>
      </w:pPr>
      <w:bookmarkStart w:id="0" w:name="_Toc109420554"/>
      <w:r w:rsidRPr="007E1D3C">
        <w:rPr>
          <w:rFonts w:ascii="Times New Roman" w:hAnsi="Times New Roman" w:cs="Times New Roman"/>
          <w:b/>
          <w:bCs/>
        </w:rPr>
        <w:lastRenderedPageBreak/>
        <w:t>GLAVA I</w:t>
      </w:r>
      <w:bookmarkEnd w:id="0"/>
    </w:p>
    <w:p w14:paraId="4BA28F0C" w14:textId="77777777" w:rsidR="000F0B96" w:rsidRPr="000F0B96" w:rsidRDefault="000F0B96" w:rsidP="000F0B96">
      <w:pPr>
        <w:tabs>
          <w:tab w:val="left" w:pos="3139"/>
        </w:tabs>
        <w:jc w:val="center"/>
        <w:rPr>
          <w:rFonts w:ascii="Times New Roman" w:hAnsi="Times New Roman" w:cs="Times New Roman"/>
          <w:b/>
          <w:sz w:val="36"/>
          <w:szCs w:val="36"/>
        </w:rPr>
      </w:pPr>
    </w:p>
    <w:p w14:paraId="350356E5" w14:textId="77777777" w:rsidR="000F0B96" w:rsidRPr="000F0B96" w:rsidRDefault="000F0B96" w:rsidP="000F0B96">
      <w:pPr>
        <w:tabs>
          <w:tab w:val="left" w:pos="3139"/>
        </w:tabs>
        <w:jc w:val="center"/>
        <w:rPr>
          <w:rFonts w:ascii="Times New Roman" w:hAnsi="Times New Roman" w:cs="Times New Roman"/>
          <w:b/>
          <w:sz w:val="36"/>
          <w:szCs w:val="36"/>
        </w:rPr>
      </w:pPr>
    </w:p>
    <w:p w14:paraId="3C64416E" w14:textId="124C721F" w:rsidR="000F0B96" w:rsidRDefault="000F0B96" w:rsidP="000F0B96">
      <w:pPr>
        <w:tabs>
          <w:tab w:val="left" w:pos="3139"/>
        </w:tabs>
        <w:jc w:val="center"/>
        <w:rPr>
          <w:rFonts w:ascii="Times New Roman" w:hAnsi="Times New Roman" w:cs="Times New Roman"/>
          <w:b/>
          <w:sz w:val="36"/>
          <w:szCs w:val="36"/>
        </w:rPr>
      </w:pPr>
    </w:p>
    <w:p w14:paraId="19C2C969" w14:textId="77777777" w:rsidR="000F0B96" w:rsidRPr="000F0B96" w:rsidRDefault="000F0B96" w:rsidP="000F0B96">
      <w:pPr>
        <w:tabs>
          <w:tab w:val="left" w:pos="3139"/>
        </w:tabs>
        <w:jc w:val="center"/>
        <w:rPr>
          <w:rFonts w:ascii="Times New Roman" w:hAnsi="Times New Roman" w:cs="Times New Roman"/>
          <w:b/>
          <w:sz w:val="36"/>
          <w:szCs w:val="36"/>
        </w:rPr>
      </w:pPr>
    </w:p>
    <w:p w14:paraId="3E6A4588" w14:textId="7BB699FD" w:rsidR="000F0B96" w:rsidRDefault="000F0B96" w:rsidP="000F0B96">
      <w:pPr>
        <w:tabs>
          <w:tab w:val="left" w:pos="3139"/>
        </w:tabs>
        <w:jc w:val="center"/>
        <w:rPr>
          <w:rFonts w:ascii="Times New Roman" w:hAnsi="Times New Roman" w:cs="Times New Roman"/>
          <w:b/>
          <w:sz w:val="36"/>
          <w:szCs w:val="36"/>
        </w:rPr>
      </w:pPr>
    </w:p>
    <w:p w14:paraId="273E7F1D" w14:textId="239F4D49" w:rsidR="000F0B96" w:rsidRDefault="000F0B96" w:rsidP="000F0B96">
      <w:pPr>
        <w:tabs>
          <w:tab w:val="left" w:pos="3139"/>
        </w:tabs>
        <w:jc w:val="center"/>
        <w:rPr>
          <w:rFonts w:ascii="Times New Roman" w:hAnsi="Times New Roman" w:cs="Times New Roman"/>
          <w:b/>
          <w:sz w:val="36"/>
          <w:szCs w:val="36"/>
        </w:rPr>
      </w:pPr>
    </w:p>
    <w:p w14:paraId="3164A384" w14:textId="77777777" w:rsidR="000F0B96" w:rsidRPr="000F0B96" w:rsidRDefault="000F0B96" w:rsidP="000F0B96">
      <w:pPr>
        <w:tabs>
          <w:tab w:val="left" w:pos="3139"/>
        </w:tabs>
        <w:jc w:val="center"/>
        <w:rPr>
          <w:rFonts w:ascii="Times New Roman" w:hAnsi="Times New Roman" w:cs="Times New Roman"/>
          <w:b/>
          <w:sz w:val="36"/>
          <w:szCs w:val="36"/>
        </w:rPr>
      </w:pPr>
    </w:p>
    <w:p w14:paraId="3E2BFEE6" w14:textId="6D2EFB44" w:rsidR="000F0B96" w:rsidRPr="007E1D3C" w:rsidRDefault="000F0B96" w:rsidP="007E1D3C">
      <w:pPr>
        <w:pStyle w:val="Heading1"/>
        <w:jc w:val="center"/>
        <w:rPr>
          <w:rFonts w:ascii="Times New Roman" w:hAnsi="Times New Roman" w:cs="Times New Roman"/>
          <w:b/>
          <w:bCs/>
        </w:rPr>
      </w:pPr>
      <w:bookmarkStart w:id="1" w:name="_Toc109420555"/>
      <w:r w:rsidRPr="007E1D3C">
        <w:rPr>
          <w:rFonts w:ascii="Times New Roman" w:hAnsi="Times New Roman" w:cs="Times New Roman"/>
          <w:b/>
          <w:bCs/>
        </w:rPr>
        <w:t>PROCJENA RIZIKA OD EKSTREMNIH METEOROLOŠKIH POJAVA</w:t>
      </w:r>
      <w:bookmarkEnd w:id="1"/>
    </w:p>
    <w:p w14:paraId="76E4C055" w14:textId="7CE1C90E" w:rsidR="000F0B96" w:rsidRPr="007E1D3C" w:rsidRDefault="000F0B96" w:rsidP="0008408B">
      <w:pPr>
        <w:tabs>
          <w:tab w:val="left" w:pos="3139"/>
        </w:tabs>
        <w:rPr>
          <w:rFonts w:ascii="Times New Roman" w:hAnsi="Times New Roman" w:cs="Times New Roman"/>
        </w:rPr>
      </w:pPr>
    </w:p>
    <w:p w14:paraId="7CEB1093" w14:textId="60E7C638" w:rsidR="000F0B96" w:rsidRDefault="000F0B96" w:rsidP="0008408B">
      <w:pPr>
        <w:tabs>
          <w:tab w:val="left" w:pos="3139"/>
        </w:tabs>
      </w:pPr>
    </w:p>
    <w:p w14:paraId="36AC450F" w14:textId="09E22DD0" w:rsidR="000F0B96" w:rsidRDefault="000F0B96" w:rsidP="0008408B">
      <w:pPr>
        <w:tabs>
          <w:tab w:val="left" w:pos="3139"/>
        </w:tabs>
      </w:pPr>
    </w:p>
    <w:p w14:paraId="4504447A" w14:textId="4FC3D3D6" w:rsidR="000F0B96" w:rsidRDefault="000F0B96" w:rsidP="0008408B">
      <w:pPr>
        <w:tabs>
          <w:tab w:val="left" w:pos="3139"/>
        </w:tabs>
      </w:pPr>
    </w:p>
    <w:p w14:paraId="26A29894" w14:textId="46C42574" w:rsidR="000F0B96" w:rsidRDefault="000F0B96" w:rsidP="0008408B">
      <w:pPr>
        <w:tabs>
          <w:tab w:val="left" w:pos="3139"/>
        </w:tabs>
      </w:pPr>
    </w:p>
    <w:p w14:paraId="6DDDBC1D" w14:textId="6E8690BB" w:rsidR="000F0B96" w:rsidRDefault="000F0B96" w:rsidP="0008408B">
      <w:pPr>
        <w:tabs>
          <w:tab w:val="left" w:pos="3139"/>
        </w:tabs>
      </w:pPr>
    </w:p>
    <w:p w14:paraId="132E1CA9" w14:textId="0BFDC749" w:rsidR="007E1D3C" w:rsidRDefault="007E1D3C" w:rsidP="0008408B">
      <w:pPr>
        <w:tabs>
          <w:tab w:val="left" w:pos="3139"/>
        </w:tabs>
      </w:pPr>
    </w:p>
    <w:p w14:paraId="21D2EF86" w14:textId="51465000" w:rsidR="00B72E81" w:rsidRDefault="00B72E81" w:rsidP="0008408B">
      <w:pPr>
        <w:tabs>
          <w:tab w:val="left" w:pos="3139"/>
        </w:tabs>
      </w:pPr>
    </w:p>
    <w:p w14:paraId="1177E98B" w14:textId="1F3883FE" w:rsidR="00B72E81" w:rsidRDefault="00B72E81" w:rsidP="0008408B">
      <w:pPr>
        <w:tabs>
          <w:tab w:val="left" w:pos="3139"/>
        </w:tabs>
      </w:pPr>
    </w:p>
    <w:p w14:paraId="562C5AC0" w14:textId="7831016C" w:rsidR="00B72E81" w:rsidRDefault="00B72E81" w:rsidP="0008408B">
      <w:pPr>
        <w:tabs>
          <w:tab w:val="left" w:pos="3139"/>
        </w:tabs>
      </w:pPr>
    </w:p>
    <w:p w14:paraId="0B108552" w14:textId="4235B686" w:rsidR="00B72E81" w:rsidRDefault="00B72E81" w:rsidP="0008408B">
      <w:pPr>
        <w:tabs>
          <w:tab w:val="left" w:pos="3139"/>
        </w:tabs>
      </w:pPr>
    </w:p>
    <w:p w14:paraId="21A81A15" w14:textId="2AD116E6" w:rsidR="00B72E81" w:rsidRDefault="00B72E81" w:rsidP="0008408B">
      <w:pPr>
        <w:tabs>
          <w:tab w:val="left" w:pos="3139"/>
        </w:tabs>
      </w:pPr>
    </w:p>
    <w:p w14:paraId="62653A0D" w14:textId="2DA03A15" w:rsidR="00B72E81" w:rsidRDefault="00B72E81" w:rsidP="0008408B">
      <w:pPr>
        <w:tabs>
          <w:tab w:val="left" w:pos="3139"/>
        </w:tabs>
      </w:pPr>
    </w:p>
    <w:p w14:paraId="76E0F0DF" w14:textId="77777777" w:rsidR="00B72E81" w:rsidRDefault="00B72E81" w:rsidP="0008408B">
      <w:pPr>
        <w:tabs>
          <w:tab w:val="left" w:pos="3139"/>
        </w:tabs>
      </w:pPr>
    </w:p>
    <w:p w14:paraId="244159B8" w14:textId="13882C69" w:rsidR="008D1C17" w:rsidRPr="0092605D" w:rsidRDefault="004E47D7" w:rsidP="0092605D">
      <w:pPr>
        <w:pStyle w:val="Heading1"/>
        <w:numPr>
          <w:ilvl w:val="0"/>
          <w:numId w:val="43"/>
        </w:numPr>
        <w:rPr>
          <w:rFonts w:ascii="Times New Roman" w:hAnsi="Times New Roman" w:cs="Times New Roman"/>
          <w:b/>
          <w:bCs/>
        </w:rPr>
      </w:pPr>
      <w:bookmarkStart w:id="2" w:name="_Toc109420556"/>
      <w:r w:rsidRPr="007E1D3C">
        <w:rPr>
          <w:rFonts w:ascii="Times New Roman" w:hAnsi="Times New Roman" w:cs="Times New Roman"/>
          <w:b/>
          <w:bCs/>
        </w:rPr>
        <w:lastRenderedPageBreak/>
        <w:t>OPŠTI DIO</w:t>
      </w:r>
      <w:bookmarkEnd w:id="2"/>
    </w:p>
    <w:p w14:paraId="7A1BAEB9" w14:textId="5A98C325" w:rsidR="004E47D7" w:rsidRPr="009165A7" w:rsidRDefault="007E1D3C" w:rsidP="007E1D3C">
      <w:pPr>
        <w:pStyle w:val="Heading1"/>
        <w:rPr>
          <w:rFonts w:ascii="Times New Roman" w:hAnsi="Times New Roman" w:cs="Times New Roman"/>
          <w:b/>
          <w:bCs/>
          <w:sz w:val="28"/>
          <w:szCs w:val="28"/>
        </w:rPr>
      </w:pPr>
      <w:bookmarkStart w:id="3" w:name="_Toc109420557"/>
      <w:r w:rsidRPr="009165A7">
        <w:rPr>
          <w:rFonts w:ascii="Times New Roman" w:hAnsi="Times New Roman" w:cs="Times New Roman"/>
          <w:b/>
          <w:bCs/>
          <w:sz w:val="28"/>
          <w:szCs w:val="28"/>
        </w:rPr>
        <w:t xml:space="preserve">1.1 </w:t>
      </w:r>
      <w:r w:rsidR="00554EB2" w:rsidRPr="009165A7">
        <w:rPr>
          <w:rFonts w:ascii="Times New Roman" w:hAnsi="Times New Roman" w:cs="Times New Roman"/>
          <w:b/>
          <w:bCs/>
          <w:sz w:val="28"/>
          <w:szCs w:val="28"/>
        </w:rPr>
        <w:t>GEOGRAFSKI POLOŽAJ</w:t>
      </w:r>
      <w:bookmarkEnd w:id="3"/>
    </w:p>
    <w:p w14:paraId="130AE8F8" w14:textId="77777777" w:rsidR="00554EB2" w:rsidRPr="00166353" w:rsidRDefault="00554EB2" w:rsidP="00166353">
      <w:pPr>
        <w:pStyle w:val="NoSpacing"/>
        <w:rPr>
          <w:rFonts w:ascii="Times New Roman" w:hAnsi="Times New Roman" w:cs="Times New Roman"/>
          <w:sz w:val="24"/>
          <w:szCs w:val="24"/>
        </w:rPr>
      </w:pPr>
    </w:p>
    <w:p w14:paraId="24982C04" w14:textId="55AB42FD" w:rsidR="00554EB2" w:rsidRPr="00166353" w:rsidRDefault="00554EB2">
      <w:pPr>
        <w:pStyle w:val="NoSpacing"/>
        <w:jc w:val="both"/>
        <w:rPr>
          <w:rFonts w:ascii="Times New Roman" w:hAnsi="Times New Roman" w:cs="Times New Roman"/>
          <w:b/>
          <w:sz w:val="24"/>
          <w:szCs w:val="24"/>
          <w:lang w:val="sr-Latn-CS"/>
        </w:rPr>
      </w:pPr>
      <w:r w:rsidRPr="00166353">
        <w:rPr>
          <w:rFonts w:ascii="Times New Roman" w:hAnsi="Times New Roman" w:cs="Times New Roman"/>
          <w:sz w:val="24"/>
          <w:szCs w:val="24"/>
          <w:lang w:val="sr-Latn-CS"/>
        </w:rPr>
        <w:t xml:space="preserve">Opština Pljevlja se nalazi na </w:t>
      </w:r>
      <w:r w:rsidR="00166353" w:rsidRPr="00166353">
        <w:rPr>
          <w:rFonts w:ascii="Times New Roman" w:hAnsi="Times New Roman" w:cs="Times New Roman"/>
          <w:sz w:val="24"/>
          <w:szCs w:val="24"/>
          <w:lang w:val="sr-Latn-CS"/>
        </w:rPr>
        <w:t>krajnjem sjeveru Crne Gore</w:t>
      </w:r>
      <w:r w:rsidRPr="00166353">
        <w:rPr>
          <w:rFonts w:ascii="Times New Roman" w:hAnsi="Times New Roman" w:cs="Times New Roman"/>
          <w:sz w:val="24"/>
          <w:szCs w:val="24"/>
          <w:lang w:val="sr-Latn-CS"/>
        </w:rPr>
        <w:t>,</w:t>
      </w:r>
      <w:r w:rsidR="001178E0" w:rsidRPr="00166353">
        <w:rPr>
          <w:rFonts w:ascii="Times New Roman" w:hAnsi="Times New Roman" w:cs="Times New Roman"/>
          <w:sz w:val="24"/>
          <w:szCs w:val="24"/>
          <w:lang w:val="sr-Latn-CS"/>
        </w:rPr>
        <w:t xml:space="preserve"> između 43°04´ i 43°33´ sjeverne geografske širine i 18°55´ i 19°34´ istočne geografske dužine</w:t>
      </w:r>
      <w:r w:rsidR="001178E0" w:rsidRPr="00D7105B">
        <w:rPr>
          <w:rFonts w:ascii="Times New Roman" w:hAnsi="Times New Roman" w:cs="Times New Roman"/>
          <w:bCs/>
          <w:sz w:val="24"/>
          <w:szCs w:val="24"/>
          <w:lang w:val="sr-Latn-CS"/>
        </w:rPr>
        <w:t>,</w:t>
      </w:r>
      <w:r w:rsidR="001178E0" w:rsidRPr="00166353">
        <w:rPr>
          <w:rFonts w:ascii="Times New Roman" w:hAnsi="Times New Roman" w:cs="Times New Roman"/>
          <w:b/>
          <w:sz w:val="24"/>
          <w:szCs w:val="24"/>
          <w:lang w:val="sr-Latn-CS"/>
        </w:rPr>
        <w:t xml:space="preserve"> </w:t>
      </w:r>
      <w:r w:rsidRPr="00166353">
        <w:rPr>
          <w:rFonts w:ascii="Times New Roman" w:hAnsi="Times New Roman" w:cs="Times New Roman"/>
          <w:sz w:val="24"/>
          <w:szCs w:val="24"/>
          <w:lang w:val="sr-Latn-CS"/>
        </w:rPr>
        <w:t xml:space="preserve">u planinskom predjelu </w:t>
      </w:r>
      <w:r w:rsidR="002732D2" w:rsidRPr="00166353">
        <w:rPr>
          <w:rFonts w:ascii="Times New Roman" w:hAnsi="Times New Roman" w:cs="Times New Roman"/>
          <w:sz w:val="24"/>
          <w:szCs w:val="24"/>
          <w:lang w:val="sr-Latn-CS"/>
        </w:rPr>
        <w:t>rijeke</w:t>
      </w:r>
      <w:r w:rsidRPr="00166353">
        <w:rPr>
          <w:rFonts w:ascii="Times New Roman" w:hAnsi="Times New Roman" w:cs="Times New Roman"/>
          <w:sz w:val="24"/>
          <w:szCs w:val="24"/>
          <w:lang w:val="sr-Latn-CS"/>
        </w:rPr>
        <w:t xml:space="preserve"> Tare i</w:t>
      </w:r>
      <w:r w:rsidRPr="00166353">
        <w:rPr>
          <w:rFonts w:ascii="Times New Roman" w:hAnsi="Times New Roman" w:cs="Times New Roman"/>
          <w:b/>
          <w:sz w:val="24"/>
          <w:szCs w:val="24"/>
          <w:lang w:val="sr-Latn-CS"/>
        </w:rPr>
        <w:t xml:space="preserve"> </w:t>
      </w:r>
      <w:r w:rsidRPr="00166353">
        <w:rPr>
          <w:rFonts w:ascii="Times New Roman" w:hAnsi="Times New Roman" w:cs="Times New Roman"/>
          <w:sz w:val="24"/>
          <w:szCs w:val="24"/>
          <w:lang w:val="sr-Latn-CS"/>
        </w:rPr>
        <w:t>Lima</w:t>
      </w:r>
      <w:r w:rsidR="00166353" w:rsidRPr="000E3C64">
        <w:rPr>
          <w:rFonts w:ascii="Times New Roman" w:hAnsi="Times New Roman" w:cs="Times New Roman"/>
          <w:bCs/>
          <w:sz w:val="24"/>
          <w:szCs w:val="24"/>
          <w:lang w:val="sr-Latn-CS"/>
        </w:rPr>
        <w:t>,</w:t>
      </w:r>
      <w:r w:rsidR="00166353" w:rsidRPr="00166353">
        <w:rPr>
          <w:rFonts w:ascii="Times New Roman" w:hAnsi="Times New Roman" w:cs="Times New Roman"/>
          <w:b/>
          <w:sz w:val="24"/>
          <w:szCs w:val="24"/>
          <w:lang w:val="sr-Latn-CS"/>
        </w:rPr>
        <w:t xml:space="preserve"> </w:t>
      </w:r>
      <w:r w:rsidRPr="00166353">
        <w:rPr>
          <w:rFonts w:ascii="Times New Roman" w:hAnsi="Times New Roman" w:cs="Times New Roman"/>
          <w:sz w:val="24"/>
          <w:szCs w:val="24"/>
          <w:lang w:val="sr-Latn-CS"/>
        </w:rPr>
        <w:t>zahvata površinu od 1346 km</w:t>
      </w:r>
      <w:r w:rsidR="00166353" w:rsidRPr="000E3C64">
        <w:rPr>
          <w:rFonts w:ascii="Times New Roman" w:hAnsi="Times New Roman" w:cs="Times New Roman"/>
          <w:bCs/>
          <w:sz w:val="24"/>
          <w:szCs w:val="24"/>
          <w:lang w:val="sr-Latn-CS"/>
        </w:rPr>
        <w:t>²</w:t>
      </w:r>
      <w:r w:rsidRPr="00166353">
        <w:rPr>
          <w:rFonts w:ascii="Times New Roman" w:hAnsi="Times New Roman" w:cs="Times New Roman"/>
          <w:b/>
          <w:sz w:val="24"/>
          <w:szCs w:val="24"/>
          <w:lang w:val="sr-Latn-CS"/>
        </w:rPr>
        <w:t xml:space="preserve"> </w:t>
      </w:r>
      <w:r w:rsidRPr="00166353">
        <w:rPr>
          <w:rFonts w:ascii="Times New Roman" w:hAnsi="Times New Roman" w:cs="Times New Roman"/>
          <w:sz w:val="24"/>
          <w:szCs w:val="24"/>
          <w:lang w:val="sr-Latn-CS"/>
        </w:rPr>
        <w:t>što čini 10 % ukupne teritorije Crne Gore</w:t>
      </w:r>
      <w:r w:rsidR="002732D2" w:rsidRPr="00166353">
        <w:rPr>
          <w:rFonts w:ascii="Times New Roman" w:hAnsi="Times New Roman" w:cs="Times New Roman"/>
          <w:b/>
          <w:sz w:val="24"/>
          <w:szCs w:val="24"/>
          <w:lang w:val="sr-Latn-CS"/>
        </w:rPr>
        <w:t xml:space="preserve">. </w:t>
      </w:r>
      <w:r w:rsidR="002732D2" w:rsidRPr="00166353">
        <w:rPr>
          <w:rFonts w:ascii="Times New Roman" w:hAnsi="Times New Roman" w:cs="Times New Roman"/>
          <w:sz w:val="24"/>
          <w:szCs w:val="24"/>
          <w:lang w:val="sr-Latn-CS"/>
        </w:rPr>
        <w:t>P</w:t>
      </w:r>
      <w:r w:rsidRPr="00166353">
        <w:rPr>
          <w:rFonts w:ascii="Times New Roman" w:hAnsi="Times New Roman" w:cs="Times New Roman"/>
          <w:sz w:val="24"/>
          <w:szCs w:val="24"/>
          <w:lang w:val="sr-Latn-CS"/>
        </w:rPr>
        <w:t>o površini</w:t>
      </w:r>
      <w:r w:rsidR="002732D2" w:rsidRPr="00166353">
        <w:rPr>
          <w:rFonts w:ascii="Times New Roman" w:hAnsi="Times New Roman" w:cs="Times New Roman"/>
          <w:sz w:val="24"/>
          <w:szCs w:val="24"/>
          <w:lang w:val="sr-Latn-CS"/>
        </w:rPr>
        <w:t xml:space="preserve"> predstavlja</w:t>
      </w:r>
      <w:r w:rsidRPr="00166353">
        <w:rPr>
          <w:rFonts w:ascii="Times New Roman" w:hAnsi="Times New Roman" w:cs="Times New Roman"/>
          <w:sz w:val="24"/>
          <w:szCs w:val="24"/>
          <w:lang w:val="sr-Latn-CS"/>
        </w:rPr>
        <w:t xml:space="preserve"> treću opštinu u Crnoj Gori (posl</w:t>
      </w:r>
      <w:r w:rsidR="00B4037E">
        <w:rPr>
          <w:rFonts w:ascii="Times New Roman" w:hAnsi="Times New Roman" w:cs="Times New Roman"/>
          <w:sz w:val="24"/>
          <w:szCs w:val="24"/>
          <w:lang w:val="sr-Latn-CS"/>
        </w:rPr>
        <w:t>ij</w:t>
      </w:r>
      <w:r w:rsidRPr="00166353">
        <w:rPr>
          <w:rFonts w:ascii="Times New Roman" w:hAnsi="Times New Roman" w:cs="Times New Roman"/>
          <w:sz w:val="24"/>
          <w:szCs w:val="24"/>
          <w:lang w:val="sr-Latn-CS"/>
        </w:rPr>
        <w:t>e opština Nikšić i Podgorica).</w:t>
      </w:r>
      <w:r w:rsidR="001178E0" w:rsidRPr="00166353">
        <w:rPr>
          <w:rFonts w:ascii="Times New Roman" w:hAnsi="Times New Roman" w:cs="Times New Roman"/>
          <w:b/>
          <w:sz w:val="24"/>
          <w:szCs w:val="24"/>
          <w:lang w:val="sr-Latn-CS"/>
        </w:rPr>
        <w:t xml:space="preserve"> </w:t>
      </w:r>
      <w:r w:rsidR="001178E0" w:rsidRPr="00166353">
        <w:rPr>
          <w:rFonts w:ascii="Times New Roman" w:hAnsi="Times New Roman" w:cs="Times New Roman"/>
          <w:sz w:val="24"/>
          <w:szCs w:val="24"/>
          <w:lang w:val="sr-Latn-CS"/>
        </w:rPr>
        <w:t xml:space="preserve">Prosječna nadmorska visina ove opštine je </w:t>
      </w:r>
      <w:r w:rsidRPr="00166353">
        <w:rPr>
          <w:rFonts w:ascii="Times New Roman" w:hAnsi="Times New Roman" w:cs="Times New Roman"/>
          <w:sz w:val="24"/>
          <w:szCs w:val="24"/>
          <w:lang w:val="sr-Latn-CS"/>
        </w:rPr>
        <w:t>između 1000 i 1200 m.</w:t>
      </w:r>
      <w:r w:rsidRPr="00166353">
        <w:rPr>
          <w:rFonts w:ascii="Times New Roman" w:hAnsi="Times New Roman" w:cs="Times New Roman"/>
          <w:b/>
          <w:sz w:val="24"/>
          <w:szCs w:val="24"/>
          <w:lang w:val="sr-Latn-CS"/>
        </w:rPr>
        <w:t xml:space="preserve"> </w:t>
      </w:r>
      <w:r w:rsidRPr="00166353">
        <w:rPr>
          <w:rFonts w:ascii="Times New Roman" w:hAnsi="Times New Roman" w:cs="Times New Roman"/>
          <w:sz w:val="24"/>
          <w:szCs w:val="24"/>
          <w:lang w:val="sr-Latn-CS"/>
        </w:rPr>
        <w:t>Pripada području visokih planina među kojima dominiraju Ljubišnja 2238 mnv, Obzir 1869 m</w:t>
      </w:r>
      <w:r w:rsidR="001178E0" w:rsidRPr="00166353">
        <w:rPr>
          <w:rFonts w:ascii="Times New Roman" w:hAnsi="Times New Roman" w:cs="Times New Roman"/>
          <w:sz w:val="24"/>
          <w:szCs w:val="24"/>
          <w:lang w:val="sr-Latn-CS"/>
        </w:rPr>
        <w:t>nv</w:t>
      </w:r>
      <w:r w:rsidRPr="00166353">
        <w:rPr>
          <w:rFonts w:ascii="Times New Roman" w:hAnsi="Times New Roman" w:cs="Times New Roman"/>
          <w:sz w:val="24"/>
          <w:szCs w:val="24"/>
          <w:lang w:val="sr-Latn-CS"/>
        </w:rPr>
        <w:t>, Bunetina 1838 mnv, Buren 1805 m</w:t>
      </w:r>
      <w:r w:rsidR="001178E0" w:rsidRPr="00166353">
        <w:rPr>
          <w:rFonts w:ascii="Times New Roman" w:hAnsi="Times New Roman" w:cs="Times New Roman"/>
          <w:sz w:val="24"/>
          <w:szCs w:val="24"/>
          <w:lang w:val="sr-Latn-CS"/>
        </w:rPr>
        <w:t>nv</w:t>
      </w:r>
      <w:r w:rsidRPr="00166353">
        <w:rPr>
          <w:rFonts w:ascii="Times New Roman" w:hAnsi="Times New Roman" w:cs="Times New Roman"/>
          <w:sz w:val="24"/>
          <w:szCs w:val="24"/>
          <w:lang w:val="sr-Latn-CS"/>
        </w:rPr>
        <w:t>, Lisac 1769 m</w:t>
      </w:r>
      <w:r w:rsidR="001178E0" w:rsidRPr="00166353">
        <w:rPr>
          <w:rFonts w:ascii="Times New Roman" w:hAnsi="Times New Roman" w:cs="Times New Roman"/>
          <w:sz w:val="24"/>
          <w:szCs w:val="24"/>
          <w:lang w:val="sr-Latn-CS"/>
        </w:rPr>
        <w:t>nv</w:t>
      </w:r>
      <w:r w:rsidRPr="00166353">
        <w:rPr>
          <w:rFonts w:ascii="Times New Roman" w:hAnsi="Times New Roman" w:cs="Times New Roman"/>
          <w:sz w:val="24"/>
          <w:szCs w:val="24"/>
          <w:lang w:val="sr-Latn-CS"/>
        </w:rPr>
        <w:t>, Stožer 1577 mnv, Ravna G</w:t>
      </w:r>
      <w:r w:rsidR="00400FFF" w:rsidRPr="00166353">
        <w:rPr>
          <w:rFonts w:ascii="Times New Roman" w:hAnsi="Times New Roman" w:cs="Times New Roman"/>
          <w:sz w:val="24"/>
          <w:szCs w:val="24"/>
          <w:lang w:val="sr-Latn-CS"/>
        </w:rPr>
        <w:t xml:space="preserve">ora 1554 mnv, Crni vrh 1540 mnv i </w:t>
      </w:r>
      <w:r w:rsidRPr="00166353">
        <w:rPr>
          <w:rFonts w:ascii="Times New Roman" w:hAnsi="Times New Roman" w:cs="Times New Roman"/>
          <w:sz w:val="24"/>
          <w:szCs w:val="24"/>
          <w:lang w:val="sr-Latn-CS"/>
        </w:rPr>
        <w:t>Kovač 1532 mnv. Najviša tačka opštine je Dernečište na Ljubišnji 2238 m</w:t>
      </w:r>
      <w:r w:rsidR="00457388">
        <w:rPr>
          <w:rFonts w:ascii="Times New Roman" w:hAnsi="Times New Roman" w:cs="Times New Roman"/>
          <w:sz w:val="24"/>
          <w:szCs w:val="24"/>
          <w:lang w:val="sr-Latn-CS"/>
        </w:rPr>
        <w:t>nv</w:t>
      </w:r>
      <w:r w:rsidRPr="00166353">
        <w:rPr>
          <w:rFonts w:ascii="Times New Roman" w:hAnsi="Times New Roman" w:cs="Times New Roman"/>
          <w:sz w:val="24"/>
          <w:szCs w:val="24"/>
          <w:lang w:val="sr-Latn-CS"/>
        </w:rPr>
        <w:t>, dok se najniža tačka nalazi u  s</w:t>
      </w:r>
      <w:r w:rsidR="008869C1">
        <w:rPr>
          <w:rFonts w:ascii="Times New Roman" w:hAnsi="Times New Roman" w:cs="Times New Roman"/>
          <w:sz w:val="24"/>
          <w:szCs w:val="24"/>
          <w:lang w:val="sr-Latn-CS"/>
        </w:rPr>
        <w:t>j</w:t>
      </w:r>
      <w:r w:rsidRPr="00166353">
        <w:rPr>
          <w:rFonts w:ascii="Times New Roman" w:hAnsi="Times New Roman" w:cs="Times New Roman"/>
          <w:sz w:val="24"/>
          <w:szCs w:val="24"/>
          <w:lang w:val="sr-Latn-CS"/>
        </w:rPr>
        <w:t>everozapadnom d</w:t>
      </w:r>
      <w:r w:rsidR="001178E0" w:rsidRPr="00166353">
        <w:rPr>
          <w:rFonts w:ascii="Times New Roman" w:hAnsi="Times New Roman" w:cs="Times New Roman"/>
          <w:sz w:val="24"/>
          <w:szCs w:val="24"/>
          <w:lang w:val="sr-Latn-CS"/>
        </w:rPr>
        <w:t>ij</w:t>
      </w:r>
      <w:r w:rsidRPr="00166353">
        <w:rPr>
          <w:rFonts w:ascii="Times New Roman" w:hAnsi="Times New Roman" w:cs="Times New Roman"/>
          <w:sz w:val="24"/>
          <w:szCs w:val="24"/>
          <w:lang w:val="sr-Latn-CS"/>
        </w:rPr>
        <w:t xml:space="preserve">elu opštine, u dolini Ćehotine, na 505 metara nadmorske visine. </w:t>
      </w:r>
      <w:r w:rsidRPr="00166353">
        <w:rPr>
          <w:rFonts w:ascii="Times New Roman" w:hAnsi="Times New Roman" w:cs="Times New Roman"/>
          <w:sz w:val="24"/>
          <w:szCs w:val="24"/>
          <w:lang w:val="hr-HR"/>
        </w:rPr>
        <w:t>Između planinskih proširenja nalaze se niži dije</w:t>
      </w:r>
      <w:r w:rsidR="00166353">
        <w:rPr>
          <w:rFonts w:ascii="Times New Roman" w:hAnsi="Times New Roman" w:cs="Times New Roman"/>
          <w:sz w:val="24"/>
          <w:szCs w:val="24"/>
          <w:lang w:val="hr-HR"/>
        </w:rPr>
        <w:t>lovi opštinske teritorije, koji</w:t>
      </w:r>
      <w:r w:rsidRPr="00166353">
        <w:rPr>
          <w:rFonts w:ascii="Times New Roman" w:hAnsi="Times New Roman" w:cs="Times New Roman"/>
          <w:sz w:val="24"/>
          <w:szCs w:val="24"/>
          <w:lang w:val="hr-HR"/>
        </w:rPr>
        <w:t xml:space="preserve"> osim doline Ćehotine, obuhvataju i polja</w:t>
      </w:r>
      <w:r w:rsidRPr="00166353">
        <w:rPr>
          <w:rFonts w:ascii="Times New Roman" w:hAnsi="Times New Roman" w:cs="Times New Roman"/>
          <w:sz w:val="24"/>
          <w:szCs w:val="24"/>
          <w:lang w:val="sr-Latn-CS"/>
        </w:rPr>
        <w:t>: Pljevaljsko 16 km², Otilovićko 3,4 km², Maočko 12 km², Mataruško 4,6 km², Brven</w:t>
      </w:r>
      <w:r w:rsidR="00400FFF" w:rsidRPr="00166353">
        <w:rPr>
          <w:rFonts w:ascii="Times New Roman" w:hAnsi="Times New Roman" w:cs="Times New Roman"/>
          <w:sz w:val="24"/>
          <w:szCs w:val="24"/>
          <w:lang w:val="sr-Latn-CS"/>
        </w:rPr>
        <w:t xml:space="preserve">ičko 1,2 km², Glisničko 3,2 km² i </w:t>
      </w:r>
      <w:r w:rsidRPr="00166353">
        <w:rPr>
          <w:rFonts w:ascii="Times New Roman" w:hAnsi="Times New Roman" w:cs="Times New Roman"/>
          <w:sz w:val="24"/>
          <w:szCs w:val="24"/>
          <w:lang w:val="sr-Latn-CS"/>
        </w:rPr>
        <w:t xml:space="preserve"> Rađevačko 1,5 km². Pored toga, na pljevaljskom području izražene su i po</w:t>
      </w:r>
      <w:r w:rsidR="00166353">
        <w:rPr>
          <w:rFonts w:ascii="Times New Roman" w:hAnsi="Times New Roman" w:cs="Times New Roman"/>
          <w:sz w:val="24"/>
          <w:szCs w:val="24"/>
          <w:lang w:val="sr-Latn-CS"/>
        </w:rPr>
        <w:t>vrši Kosanice i J</w:t>
      </w:r>
      <w:r w:rsidR="00843BB2">
        <w:rPr>
          <w:rFonts w:ascii="Times New Roman" w:hAnsi="Times New Roman" w:cs="Times New Roman"/>
          <w:sz w:val="24"/>
          <w:szCs w:val="24"/>
          <w:lang w:val="sr-Latn-CS"/>
        </w:rPr>
        <w:t>abuke koje se nalaz</w:t>
      </w:r>
      <w:r w:rsidR="00166353">
        <w:rPr>
          <w:rFonts w:ascii="Times New Roman" w:hAnsi="Times New Roman" w:cs="Times New Roman"/>
          <w:sz w:val="24"/>
          <w:szCs w:val="24"/>
          <w:lang w:val="sr-Latn-CS"/>
        </w:rPr>
        <w:t xml:space="preserve">e na </w:t>
      </w:r>
      <w:r w:rsidR="00400FFF" w:rsidRPr="00166353">
        <w:rPr>
          <w:rFonts w:ascii="Times New Roman" w:hAnsi="Times New Roman" w:cs="Times New Roman"/>
          <w:sz w:val="24"/>
          <w:szCs w:val="24"/>
          <w:lang w:val="sr-Latn-CS"/>
        </w:rPr>
        <w:t>1400 mnv</w:t>
      </w:r>
      <w:r w:rsidRPr="00166353">
        <w:rPr>
          <w:rFonts w:ascii="Times New Roman" w:hAnsi="Times New Roman" w:cs="Times New Roman"/>
          <w:sz w:val="24"/>
          <w:szCs w:val="24"/>
          <w:lang w:val="sr-Latn-CS"/>
        </w:rPr>
        <w:t>.</w:t>
      </w:r>
      <w:r w:rsidRPr="00166353">
        <w:rPr>
          <w:rFonts w:ascii="Times New Roman" w:hAnsi="Times New Roman" w:cs="Times New Roman"/>
          <w:b/>
          <w:sz w:val="24"/>
          <w:szCs w:val="24"/>
          <w:lang w:val="sr-Latn-CS"/>
        </w:rPr>
        <w:t xml:space="preserve"> </w:t>
      </w:r>
    </w:p>
    <w:p w14:paraId="7CDD5896" w14:textId="3F534AF1" w:rsidR="00D071B5" w:rsidRDefault="00554EB2">
      <w:pPr>
        <w:pStyle w:val="NoSpacing"/>
        <w:jc w:val="both"/>
        <w:rPr>
          <w:rFonts w:ascii="Times New Roman" w:hAnsi="Times New Roman" w:cs="Times New Roman"/>
          <w:sz w:val="24"/>
          <w:szCs w:val="24"/>
          <w:lang w:val="sr-Latn-CS"/>
        </w:rPr>
      </w:pPr>
      <w:r w:rsidRPr="00166353">
        <w:rPr>
          <w:rFonts w:ascii="Times New Roman" w:hAnsi="Times New Roman" w:cs="Times New Roman"/>
          <w:sz w:val="24"/>
          <w:szCs w:val="24"/>
          <w:lang w:val="sr-Latn-CS"/>
        </w:rPr>
        <w:t>Opština Pljevlja se</w:t>
      </w:r>
      <w:r w:rsidR="001178E0" w:rsidRPr="00166353">
        <w:rPr>
          <w:rFonts w:ascii="Times New Roman" w:hAnsi="Times New Roman" w:cs="Times New Roman"/>
          <w:sz w:val="24"/>
          <w:szCs w:val="24"/>
          <w:lang w:val="sr-Latn-CS"/>
        </w:rPr>
        <w:t xml:space="preserve"> nalazi na tromeđi sa Bosnom i Hercegov</w:t>
      </w:r>
      <w:r w:rsidR="00B4037E">
        <w:rPr>
          <w:rFonts w:ascii="Times New Roman" w:hAnsi="Times New Roman" w:cs="Times New Roman"/>
          <w:sz w:val="24"/>
          <w:szCs w:val="24"/>
          <w:lang w:val="sr-Latn-CS"/>
        </w:rPr>
        <w:t>i</w:t>
      </w:r>
      <w:r w:rsidR="001178E0" w:rsidRPr="00166353">
        <w:rPr>
          <w:rFonts w:ascii="Times New Roman" w:hAnsi="Times New Roman" w:cs="Times New Roman"/>
          <w:sz w:val="24"/>
          <w:szCs w:val="24"/>
          <w:lang w:val="sr-Latn-CS"/>
        </w:rPr>
        <w:t>nom i</w:t>
      </w:r>
      <w:r w:rsidR="002B0D29" w:rsidRPr="00166353">
        <w:rPr>
          <w:rFonts w:ascii="Times New Roman" w:hAnsi="Times New Roman" w:cs="Times New Roman"/>
          <w:sz w:val="24"/>
          <w:szCs w:val="24"/>
          <w:lang w:val="sr-Latn-CS"/>
        </w:rPr>
        <w:t xml:space="preserve"> Srbijom. S</w:t>
      </w:r>
      <w:r w:rsidRPr="00166353">
        <w:rPr>
          <w:rFonts w:ascii="Times New Roman" w:hAnsi="Times New Roman" w:cs="Times New Roman"/>
          <w:sz w:val="24"/>
          <w:szCs w:val="24"/>
          <w:lang w:val="sr-Latn-CS"/>
        </w:rPr>
        <w:t xml:space="preserve">a sjeverozapada i zapada </w:t>
      </w:r>
      <w:r w:rsidR="002B0D29" w:rsidRPr="00166353">
        <w:rPr>
          <w:rFonts w:ascii="Times New Roman" w:hAnsi="Times New Roman" w:cs="Times New Roman"/>
          <w:sz w:val="24"/>
          <w:szCs w:val="24"/>
          <w:lang w:val="sr-Latn-CS"/>
        </w:rPr>
        <w:t xml:space="preserve">graniči se sa </w:t>
      </w:r>
      <w:r w:rsidR="00166353">
        <w:rPr>
          <w:rFonts w:ascii="Times New Roman" w:hAnsi="Times New Roman" w:cs="Times New Roman"/>
          <w:sz w:val="24"/>
          <w:szCs w:val="24"/>
          <w:lang w:val="sr-Latn-CS"/>
        </w:rPr>
        <w:t>opštinama</w:t>
      </w:r>
      <w:r w:rsidR="00D419D2">
        <w:rPr>
          <w:rFonts w:ascii="Times New Roman" w:hAnsi="Times New Roman" w:cs="Times New Roman"/>
          <w:sz w:val="24"/>
          <w:szCs w:val="24"/>
          <w:lang w:val="sr-Latn-CS"/>
        </w:rPr>
        <w:t xml:space="preserve"> u Bosni i Hercegovini,</w:t>
      </w:r>
      <w:r w:rsidR="00166353">
        <w:rPr>
          <w:rFonts w:ascii="Times New Roman" w:hAnsi="Times New Roman" w:cs="Times New Roman"/>
          <w:sz w:val="24"/>
          <w:szCs w:val="24"/>
          <w:lang w:val="sr-Latn-CS"/>
        </w:rPr>
        <w:t xml:space="preserve"> Foča i Čajniče</w:t>
      </w:r>
      <w:r w:rsidRPr="00166353">
        <w:rPr>
          <w:rFonts w:ascii="Times New Roman" w:hAnsi="Times New Roman" w:cs="Times New Roman"/>
          <w:sz w:val="24"/>
          <w:szCs w:val="24"/>
          <w:lang w:val="sr-Latn-CS"/>
        </w:rPr>
        <w:t xml:space="preserve"> u dužini od 76 km, sa sjevera i sjeve</w:t>
      </w:r>
      <w:r w:rsidR="00166353">
        <w:rPr>
          <w:rFonts w:ascii="Times New Roman" w:hAnsi="Times New Roman" w:cs="Times New Roman"/>
          <w:sz w:val="24"/>
          <w:szCs w:val="24"/>
          <w:lang w:val="sr-Latn-CS"/>
        </w:rPr>
        <w:t>roistoka sa teritorijom Srbije, opštinama Priboj i Prijepolje</w:t>
      </w:r>
      <w:r w:rsidRPr="00166353">
        <w:rPr>
          <w:rFonts w:ascii="Times New Roman" w:hAnsi="Times New Roman" w:cs="Times New Roman"/>
          <w:sz w:val="24"/>
          <w:szCs w:val="24"/>
          <w:lang w:val="sr-Latn-CS"/>
        </w:rPr>
        <w:t xml:space="preserve"> u dužini od 50 km, sa jugoisto</w:t>
      </w:r>
      <w:r w:rsidR="002B0D29" w:rsidRPr="00166353">
        <w:rPr>
          <w:rFonts w:ascii="Times New Roman" w:hAnsi="Times New Roman" w:cs="Times New Roman"/>
          <w:sz w:val="24"/>
          <w:szCs w:val="24"/>
          <w:lang w:val="sr-Latn-CS"/>
        </w:rPr>
        <w:t>ka i istoka opštinama Mojkovac</w:t>
      </w:r>
      <w:r w:rsidRPr="00166353">
        <w:rPr>
          <w:rFonts w:ascii="Times New Roman" w:hAnsi="Times New Roman" w:cs="Times New Roman"/>
          <w:sz w:val="24"/>
          <w:szCs w:val="24"/>
          <w:lang w:val="sr-Latn-CS"/>
        </w:rPr>
        <w:t xml:space="preserve"> </w:t>
      </w:r>
      <w:r w:rsidR="002B0D29" w:rsidRPr="00166353">
        <w:rPr>
          <w:rFonts w:ascii="Times New Roman" w:hAnsi="Times New Roman" w:cs="Times New Roman"/>
          <w:sz w:val="24"/>
          <w:szCs w:val="24"/>
          <w:lang w:val="sr-Latn-CS"/>
        </w:rPr>
        <w:t>(</w:t>
      </w:r>
      <w:r w:rsidR="00166353">
        <w:rPr>
          <w:rFonts w:ascii="Times New Roman" w:hAnsi="Times New Roman" w:cs="Times New Roman"/>
          <w:sz w:val="24"/>
          <w:szCs w:val="24"/>
          <w:lang w:val="sr-Latn-CS"/>
        </w:rPr>
        <w:t xml:space="preserve">u dužini od </w:t>
      </w:r>
      <w:r w:rsidRPr="00166353">
        <w:rPr>
          <w:rFonts w:ascii="Times New Roman" w:hAnsi="Times New Roman" w:cs="Times New Roman"/>
          <w:sz w:val="24"/>
          <w:szCs w:val="24"/>
          <w:lang w:val="sr-Latn-CS"/>
        </w:rPr>
        <w:t>4 km</w:t>
      </w:r>
      <w:r w:rsidR="002B0D29" w:rsidRPr="00166353">
        <w:rPr>
          <w:rFonts w:ascii="Times New Roman" w:hAnsi="Times New Roman" w:cs="Times New Roman"/>
          <w:sz w:val="24"/>
          <w:szCs w:val="24"/>
          <w:lang w:val="sr-Latn-CS"/>
        </w:rPr>
        <w:t>)</w:t>
      </w:r>
      <w:r w:rsidRPr="00166353">
        <w:rPr>
          <w:rFonts w:ascii="Times New Roman" w:hAnsi="Times New Roman" w:cs="Times New Roman"/>
          <w:sz w:val="24"/>
          <w:szCs w:val="24"/>
          <w:lang w:val="sr-Latn-CS"/>
        </w:rPr>
        <w:t xml:space="preserve"> i Bijelo Polje </w:t>
      </w:r>
      <w:r w:rsidR="002B0D29" w:rsidRPr="00166353">
        <w:rPr>
          <w:rFonts w:ascii="Times New Roman" w:hAnsi="Times New Roman" w:cs="Times New Roman"/>
          <w:sz w:val="24"/>
          <w:szCs w:val="24"/>
          <w:lang w:val="sr-Latn-CS"/>
        </w:rPr>
        <w:t>(</w:t>
      </w:r>
      <w:r w:rsidR="00166353">
        <w:rPr>
          <w:rFonts w:ascii="Times New Roman" w:hAnsi="Times New Roman" w:cs="Times New Roman"/>
          <w:sz w:val="24"/>
          <w:szCs w:val="24"/>
          <w:lang w:val="sr-Latn-CS"/>
        </w:rPr>
        <w:t xml:space="preserve">u dužini od </w:t>
      </w:r>
      <w:r w:rsidRPr="00166353">
        <w:rPr>
          <w:rFonts w:ascii="Times New Roman" w:hAnsi="Times New Roman" w:cs="Times New Roman"/>
          <w:sz w:val="24"/>
          <w:szCs w:val="24"/>
          <w:lang w:val="sr-Latn-CS"/>
        </w:rPr>
        <w:t>32 km</w:t>
      </w:r>
      <w:r w:rsidR="002B0D29" w:rsidRPr="00166353">
        <w:rPr>
          <w:rFonts w:ascii="Times New Roman" w:hAnsi="Times New Roman" w:cs="Times New Roman"/>
          <w:sz w:val="24"/>
          <w:szCs w:val="24"/>
          <w:lang w:val="sr-Latn-CS"/>
        </w:rPr>
        <w:t>)</w:t>
      </w:r>
      <w:r w:rsidRPr="00166353">
        <w:rPr>
          <w:rFonts w:ascii="Times New Roman" w:hAnsi="Times New Roman" w:cs="Times New Roman"/>
          <w:sz w:val="24"/>
          <w:szCs w:val="24"/>
          <w:lang w:val="sr-Latn-CS"/>
        </w:rPr>
        <w:t xml:space="preserve">, i sa jugozapada prema opštini Žabljak rijekom Tarom u </w:t>
      </w:r>
      <w:r w:rsidR="00166353">
        <w:rPr>
          <w:rFonts w:ascii="Times New Roman" w:hAnsi="Times New Roman" w:cs="Times New Roman"/>
          <w:sz w:val="24"/>
          <w:szCs w:val="24"/>
          <w:lang w:val="sr-Latn-CS"/>
        </w:rPr>
        <w:t>d</w:t>
      </w:r>
      <w:r w:rsidR="00D071B5" w:rsidRPr="00166353">
        <w:rPr>
          <w:rFonts w:ascii="Times New Roman" w:hAnsi="Times New Roman" w:cs="Times New Roman"/>
          <w:sz w:val="24"/>
          <w:szCs w:val="24"/>
          <w:lang w:val="sr-Latn-CS"/>
        </w:rPr>
        <w:t>užini od 46 km.</w:t>
      </w:r>
    </w:p>
    <w:p w14:paraId="529C691A" w14:textId="77777777" w:rsidR="00166353" w:rsidRPr="00166353" w:rsidRDefault="00166353">
      <w:pPr>
        <w:pStyle w:val="NoSpacing"/>
        <w:jc w:val="both"/>
        <w:rPr>
          <w:rFonts w:ascii="Times New Roman" w:hAnsi="Times New Roman" w:cs="Times New Roman"/>
          <w:sz w:val="24"/>
          <w:szCs w:val="24"/>
          <w:lang w:val="sr-Latn-CS"/>
        </w:rPr>
      </w:pPr>
    </w:p>
    <w:p w14:paraId="5578F8F7" w14:textId="77777777" w:rsidR="00D071B5" w:rsidRPr="00166353" w:rsidRDefault="00D071B5">
      <w:pPr>
        <w:pStyle w:val="NoSpacing"/>
        <w:jc w:val="both"/>
        <w:rPr>
          <w:rFonts w:ascii="Times New Roman" w:hAnsi="Times New Roman" w:cs="Times New Roman"/>
          <w:sz w:val="24"/>
          <w:szCs w:val="24"/>
          <w:lang w:val="sr-Latn-CS"/>
        </w:rPr>
      </w:pPr>
    </w:p>
    <w:p w14:paraId="1CF3F280" w14:textId="77777777" w:rsidR="00400FFF" w:rsidRPr="0004414D" w:rsidRDefault="0004414D" w:rsidP="0004414D">
      <w:pPr>
        <w:spacing w:after="0" w:line="240" w:lineRule="auto"/>
        <w:jc w:val="center"/>
        <w:rPr>
          <w:rFonts w:ascii="Times New Roman" w:eastAsia="Times New Roman" w:hAnsi="Times New Roman" w:cs="Times New Roman"/>
          <w:sz w:val="24"/>
          <w:szCs w:val="24"/>
          <w:lang w:val="sr-Latn-CS"/>
        </w:rPr>
      </w:pPr>
      <w:r w:rsidRPr="0004414D">
        <w:rPr>
          <w:rFonts w:ascii="Times New Roman" w:eastAsia="Times New Roman" w:hAnsi="Times New Roman" w:cs="Times New Roman"/>
          <w:noProof/>
          <w:sz w:val="24"/>
          <w:szCs w:val="24"/>
        </w:rPr>
        <w:drawing>
          <wp:inline distT="0" distB="0" distL="0" distR="0" wp14:anchorId="5D525DF2" wp14:editId="3BEAF344">
            <wp:extent cx="2668905" cy="3253740"/>
            <wp:effectExtent l="0" t="0" r="0" b="3810"/>
            <wp:docPr id="1" name="Picture 1" descr="C:\Users\PC\Desktop\Pljevlja\280px-Pljevlja-Posi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Pljevlja\280px-Pljevlja-Positi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8905" cy="3253740"/>
                    </a:xfrm>
                    <a:prstGeom prst="rect">
                      <a:avLst/>
                    </a:prstGeom>
                    <a:noFill/>
                    <a:ln>
                      <a:noFill/>
                    </a:ln>
                  </pic:spPr>
                </pic:pic>
              </a:graphicData>
            </a:graphic>
          </wp:inline>
        </w:drawing>
      </w:r>
    </w:p>
    <w:p w14:paraId="08FB633D" w14:textId="4DBB4CB9" w:rsidR="00E03676" w:rsidRPr="0008408B" w:rsidRDefault="0047438C" w:rsidP="00963A80">
      <w:pPr>
        <w:spacing w:after="0" w:line="240" w:lineRule="auto"/>
        <w:jc w:val="center"/>
        <w:rPr>
          <w:rFonts w:ascii="Times New Roman" w:eastAsia="Times New Roman" w:hAnsi="Times New Roman" w:cs="Times New Roman"/>
          <w:i/>
          <w:sz w:val="24"/>
          <w:szCs w:val="24"/>
          <w:lang w:val="sr-Latn-CS"/>
        </w:rPr>
      </w:pPr>
      <w:r w:rsidRPr="0008408B">
        <w:rPr>
          <w:rFonts w:ascii="Times New Roman" w:eastAsia="Times New Roman" w:hAnsi="Times New Roman" w:cs="Times New Roman"/>
          <w:i/>
          <w:sz w:val="24"/>
          <w:szCs w:val="24"/>
          <w:lang w:val="sr-Latn-CS"/>
        </w:rPr>
        <w:t xml:space="preserve">Slika broj </w:t>
      </w:r>
      <w:r w:rsidR="00400FFF" w:rsidRPr="0008408B">
        <w:rPr>
          <w:rFonts w:ascii="Times New Roman" w:eastAsia="Times New Roman" w:hAnsi="Times New Roman" w:cs="Times New Roman"/>
          <w:i/>
          <w:sz w:val="24"/>
          <w:szCs w:val="24"/>
          <w:lang w:val="sr-Latn-CS"/>
        </w:rPr>
        <w:t>1</w:t>
      </w:r>
      <w:r w:rsidR="00FA67EE">
        <w:rPr>
          <w:rFonts w:ascii="Times New Roman" w:eastAsia="Times New Roman" w:hAnsi="Times New Roman" w:cs="Times New Roman"/>
          <w:i/>
          <w:sz w:val="24"/>
          <w:szCs w:val="24"/>
          <w:lang w:val="sr-Latn-CS"/>
        </w:rPr>
        <w:t>:</w:t>
      </w:r>
      <w:r w:rsidR="00400FFF" w:rsidRPr="0008408B">
        <w:rPr>
          <w:rFonts w:ascii="Times New Roman" w:eastAsia="Times New Roman" w:hAnsi="Times New Roman" w:cs="Times New Roman"/>
          <w:i/>
          <w:sz w:val="24"/>
          <w:szCs w:val="24"/>
          <w:lang w:val="sr-Latn-CS"/>
        </w:rPr>
        <w:t xml:space="preserve"> </w:t>
      </w:r>
      <w:r w:rsidR="0004414D" w:rsidRPr="0008408B">
        <w:rPr>
          <w:rFonts w:ascii="Times New Roman" w:eastAsia="Times New Roman" w:hAnsi="Times New Roman" w:cs="Times New Roman"/>
          <w:i/>
          <w:sz w:val="24"/>
          <w:szCs w:val="24"/>
          <w:lang w:val="sr-Latn-CS"/>
        </w:rPr>
        <w:t xml:space="preserve">Položaj </w:t>
      </w:r>
      <w:r w:rsidR="00843BB2" w:rsidRPr="0008408B">
        <w:rPr>
          <w:rFonts w:ascii="Times New Roman" w:eastAsia="Times New Roman" w:hAnsi="Times New Roman" w:cs="Times New Roman"/>
          <w:i/>
          <w:sz w:val="24"/>
          <w:szCs w:val="24"/>
          <w:lang w:val="sr-Latn-CS"/>
        </w:rPr>
        <w:t>Opštine</w:t>
      </w:r>
      <w:r w:rsidR="00400FFF" w:rsidRPr="0008408B">
        <w:rPr>
          <w:rFonts w:ascii="Times New Roman" w:eastAsia="Times New Roman" w:hAnsi="Times New Roman" w:cs="Times New Roman"/>
          <w:i/>
          <w:sz w:val="24"/>
          <w:szCs w:val="24"/>
          <w:lang w:val="sr-Latn-CS"/>
        </w:rPr>
        <w:t xml:space="preserve"> Pljevlja</w:t>
      </w:r>
      <w:r w:rsidR="004B62F0" w:rsidRPr="0008408B">
        <w:rPr>
          <w:rFonts w:ascii="Times New Roman" w:eastAsia="Times New Roman" w:hAnsi="Times New Roman" w:cs="Times New Roman"/>
          <w:i/>
          <w:sz w:val="24"/>
          <w:szCs w:val="24"/>
          <w:lang w:val="sr-Latn-CS"/>
        </w:rPr>
        <w:t xml:space="preserve"> u Crnoj Gori</w:t>
      </w:r>
    </w:p>
    <w:p w14:paraId="06CB0AC5" w14:textId="77777777" w:rsidR="00C10F66" w:rsidRPr="0008408B" w:rsidRDefault="00C10F66" w:rsidP="0008408B">
      <w:pPr>
        <w:spacing w:after="0" w:line="240" w:lineRule="auto"/>
        <w:jc w:val="center"/>
        <w:rPr>
          <w:i/>
          <w:lang w:val="sr-Latn-CS"/>
        </w:rPr>
      </w:pPr>
    </w:p>
    <w:p w14:paraId="3668CE01" w14:textId="78D6690C" w:rsidR="004B62F0" w:rsidRPr="007E1D3C" w:rsidRDefault="00D21374" w:rsidP="007E1D3C">
      <w:pPr>
        <w:pStyle w:val="Heading2"/>
        <w:rPr>
          <w:rFonts w:ascii="Times New Roman" w:hAnsi="Times New Roman" w:cs="Times New Roman"/>
          <w:b/>
          <w:bCs/>
          <w:lang w:val="pl-PL"/>
        </w:rPr>
      </w:pPr>
      <w:bookmarkStart w:id="4" w:name="_Toc109420558"/>
      <w:r w:rsidRPr="007E1D3C">
        <w:rPr>
          <w:rFonts w:ascii="Times New Roman" w:hAnsi="Times New Roman" w:cs="Times New Roman"/>
          <w:b/>
          <w:bCs/>
          <w:lang w:val="pl-PL"/>
        </w:rPr>
        <w:lastRenderedPageBreak/>
        <w:t xml:space="preserve">1.2 </w:t>
      </w:r>
      <w:r w:rsidR="004B62F0" w:rsidRPr="007E1D3C">
        <w:rPr>
          <w:rFonts w:ascii="Times New Roman" w:hAnsi="Times New Roman" w:cs="Times New Roman"/>
          <w:b/>
          <w:bCs/>
          <w:lang w:val="pl-PL"/>
        </w:rPr>
        <w:t xml:space="preserve"> RELJEF</w:t>
      </w:r>
      <w:bookmarkEnd w:id="4"/>
      <w:r w:rsidR="007E1D3C">
        <w:rPr>
          <w:rFonts w:ascii="Times New Roman" w:hAnsi="Times New Roman" w:cs="Times New Roman"/>
          <w:b/>
          <w:bCs/>
          <w:lang w:val="pl-PL"/>
        </w:rPr>
        <w:t xml:space="preserve"> </w:t>
      </w:r>
    </w:p>
    <w:p w14:paraId="6DB3DD2B" w14:textId="77777777" w:rsidR="004B62F0" w:rsidRPr="009165A7" w:rsidRDefault="004B62F0" w:rsidP="007E1D3C">
      <w:pPr>
        <w:pStyle w:val="Heading2"/>
        <w:rPr>
          <w:rFonts w:ascii="Times New Roman" w:hAnsi="Times New Roman" w:cs="Times New Roman"/>
          <w:b/>
          <w:bCs/>
          <w:sz w:val="24"/>
          <w:szCs w:val="24"/>
          <w:lang w:val="sr-Latn-CS"/>
        </w:rPr>
      </w:pPr>
      <w:bookmarkStart w:id="5" w:name="_Toc109420559"/>
      <w:r w:rsidRPr="009165A7">
        <w:rPr>
          <w:rFonts w:ascii="Times New Roman" w:hAnsi="Times New Roman" w:cs="Times New Roman"/>
          <w:b/>
          <w:bCs/>
          <w:sz w:val="24"/>
          <w:szCs w:val="24"/>
          <w:lang w:val="sr-Latn-CS"/>
        </w:rPr>
        <w:t xml:space="preserve">1.2.1 </w:t>
      </w:r>
      <w:proofErr w:type="spellStart"/>
      <w:r w:rsidRPr="009165A7">
        <w:rPr>
          <w:rFonts w:ascii="Times New Roman" w:hAnsi="Times New Roman" w:cs="Times New Roman"/>
          <w:b/>
          <w:bCs/>
          <w:sz w:val="24"/>
          <w:szCs w:val="24"/>
        </w:rPr>
        <w:t>Geomorfolo</w:t>
      </w:r>
      <w:proofErr w:type="spellEnd"/>
      <w:r w:rsidRPr="009165A7">
        <w:rPr>
          <w:rFonts w:ascii="Times New Roman" w:hAnsi="Times New Roman" w:cs="Times New Roman"/>
          <w:b/>
          <w:bCs/>
          <w:sz w:val="24"/>
          <w:szCs w:val="24"/>
          <w:lang w:val="sr-Latn-CS"/>
        </w:rPr>
        <w:t>š</w:t>
      </w:r>
      <w:r w:rsidRPr="009165A7">
        <w:rPr>
          <w:rFonts w:ascii="Times New Roman" w:hAnsi="Times New Roman" w:cs="Times New Roman"/>
          <w:b/>
          <w:bCs/>
          <w:sz w:val="24"/>
          <w:szCs w:val="24"/>
        </w:rPr>
        <w:t>ki</w:t>
      </w:r>
      <w:r w:rsidRPr="009165A7">
        <w:rPr>
          <w:rFonts w:ascii="Times New Roman" w:hAnsi="Times New Roman" w:cs="Times New Roman"/>
          <w:b/>
          <w:bCs/>
          <w:sz w:val="24"/>
          <w:szCs w:val="24"/>
          <w:lang w:val="sr-Latn-CS"/>
        </w:rPr>
        <w:t xml:space="preserve"> </w:t>
      </w:r>
      <w:proofErr w:type="spellStart"/>
      <w:r w:rsidRPr="009165A7">
        <w:rPr>
          <w:rFonts w:ascii="Times New Roman" w:hAnsi="Times New Roman" w:cs="Times New Roman"/>
          <w:b/>
          <w:bCs/>
          <w:sz w:val="24"/>
          <w:szCs w:val="24"/>
        </w:rPr>
        <w:t>faktori</w:t>
      </w:r>
      <w:bookmarkEnd w:id="5"/>
      <w:proofErr w:type="spellEnd"/>
    </w:p>
    <w:p w14:paraId="1BDF4CA5" w14:textId="77777777" w:rsidR="00DB16FF" w:rsidRDefault="00DB16FF">
      <w:pPr>
        <w:pStyle w:val="NoSpacing"/>
        <w:jc w:val="both"/>
        <w:rPr>
          <w:rFonts w:ascii="Times New Roman" w:hAnsi="Times New Roman" w:cs="Times New Roman"/>
          <w:sz w:val="24"/>
          <w:szCs w:val="24"/>
          <w:lang w:val="sr-Latn-CS"/>
        </w:rPr>
      </w:pPr>
    </w:p>
    <w:p w14:paraId="2838AE89" w14:textId="56126BB5" w:rsidR="004B62F0" w:rsidRDefault="004B62F0">
      <w:pPr>
        <w:pStyle w:val="NoSpacing"/>
        <w:jc w:val="both"/>
        <w:rPr>
          <w:rFonts w:ascii="Times New Roman" w:hAnsi="Times New Roman" w:cs="Times New Roman"/>
          <w:sz w:val="24"/>
          <w:szCs w:val="24"/>
          <w:lang w:val="sr-Latn-CS"/>
        </w:rPr>
      </w:pPr>
      <w:r w:rsidRPr="004B62F0">
        <w:rPr>
          <w:rFonts w:ascii="Times New Roman" w:hAnsi="Times New Roman" w:cs="Times New Roman"/>
          <w:sz w:val="24"/>
          <w:szCs w:val="24"/>
          <w:lang w:val="sr-Latn-CS"/>
        </w:rPr>
        <w:t>Geomorfološke karakteristike terena opštine Pljevlja su složene. Pripadaju brdsko-planinskim djelovim</w:t>
      </w:r>
      <w:r w:rsidR="005458C2">
        <w:rPr>
          <w:rFonts w:ascii="Times New Roman" w:hAnsi="Times New Roman" w:cs="Times New Roman"/>
          <w:sz w:val="24"/>
          <w:szCs w:val="24"/>
          <w:lang w:val="sr-Latn-CS"/>
        </w:rPr>
        <w:t>a</w:t>
      </w:r>
      <w:r w:rsidR="00166353">
        <w:rPr>
          <w:rFonts w:ascii="Times New Roman" w:hAnsi="Times New Roman" w:cs="Times New Roman"/>
          <w:sz w:val="24"/>
          <w:szCs w:val="24"/>
          <w:lang w:val="sr-Latn-CS"/>
        </w:rPr>
        <w:t xml:space="preserve"> terena jugoistočnih Dinarida </w:t>
      </w:r>
      <w:r w:rsidR="005458C2">
        <w:rPr>
          <w:rFonts w:ascii="Times New Roman" w:hAnsi="Times New Roman" w:cs="Times New Roman"/>
          <w:sz w:val="24"/>
          <w:szCs w:val="24"/>
          <w:lang w:val="sr-Latn-CS"/>
        </w:rPr>
        <w:t>k</w:t>
      </w:r>
      <w:r w:rsidR="00166353">
        <w:rPr>
          <w:rFonts w:ascii="Times New Roman" w:hAnsi="Times New Roman" w:cs="Times New Roman"/>
          <w:sz w:val="24"/>
          <w:szCs w:val="24"/>
          <w:lang w:val="sr-Latn-CS"/>
        </w:rPr>
        <w:t>oji idu od 500 mnv do 2.238 mnv</w:t>
      </w:r>
      <w:r w:rsidR="005458C2">
        <w:rPr>
          <w:rFonts w:ascii="Times New Roman" w:hAnsi="Times New Roman" w:cs="Times New Roman"/>
          <w:sz w:val="24"/>
          <w:szCs w:val="24"/>
          <w:lang w:val="sr-Latn-CS"/>
        </w:rPr>
        <w:t xml:space="preserve">. To su jako </w:t>
      </w:r>
      <w:r w:rsidR="00174663">
        <w:rPr>
          <w:rFonts w:ascii="Times New Roman" w:hAnsi="Times New Roman" w:cs="Times New Roman"/>
          <w:sz w:val="24"/>
          <w:szCs w:val="24"/>
          <w:lang w:val="sr-Latn-CS"/>
        </w:rPr>
        <w:t xml:space="preserve">rasčlanjeni tereni </w:t>
      </w:r>
      <w:r w:rsidR="005458C2">
        <w:rPr>
          <w:rFonts w:ascii="Times New Roman" w:hAnsi="Times New Roman" w:cs="Times New Roman"/>
          <w:sz w:val="24"/>
          <w:szCs w:val="24"/>
          <w:lang w:val="sr-Latn-CS"/>
        </w:rPr>
        <w:t>složeni</w:t>
      </w:r>
      <w:r w:rsidR="00174663">
        <w:rPr>
          <w:rFonts w:ascii="Times New Roman" w:hAnsi="Times New Roman" w:cs="Times New Roman"/>
          <w:sz w:val="24"/>
          <w:szCs w:val="24"/>
          <w:lang w:val="sr-Latn-CS"/>
        </w:rPr>
        <w:t>h</w:t>
      </w:r>
      <w:r w:rsidR="005458C2">
        <w:rPr>
          <w:rFonts w:ascii="Times New Roman" w:hAnsi="Times New Roman" w:cs="Times New Roman"/>
          <w:sz w:val="24"/>
          <w:szCs w:val="24"/>
          <w:lang w:val="sr-Latn-CS"/>
        </w:rPr>
        <w:t xml:space="preserve"> geomorfoloških</w:t>
      </w:r>
      <w:r w:rsidR="00174663">
        <w:rPr>
          <w:rFonts w:ascii="Times New Roman" w:hAnsi="Times New Roman" w:cs="Times New Roman"/>
          <w:sz w:val="24"/>
          <w:szCs w:val="24"/>
          <w:lang w:val="sr-Latn-CS"/>
        </w:rPr>
        <w:t xml:space="preserve"> odlika što je uslovljeno, s jedne strane geološkom građom, a s druge s</w:t>
      </w:r>
      <w:r w:rsidR="00AD38A6">
        <w:rPr>
          <w:rFonts w:ascii="Times New Roman" w:hAnsi="Times New Roman" w:cs="Times New Roman"/>
          <w:sz w:val="24"/>
          <w:szCs w:val="24"/>
          <w:lang w:val="sr-Latn-CS"/>
        </w:rPr>
        <w:t>trane dejstvom površinskih sila</w:t>
      </w:r>
      <w:r w:rsidR="00174663">
        <w:rPr>
          <w:rFonts w:ascii="Times New Roman" w:hAnsi="Times New Roman" w:cs="Times New Roman"/>
          <w:sz w:val="24"/>
          <w:szCs w:val="24"/>
          <w:lang w:val="sr-Latn-CS"/>
        </w:rPr>
        <w:t>.</w:t>
      </w:r>
      <w:r w:rsidR="005458C2">
        <w:rPr>
          <w:rFonts w:ascii="Times New Roman" w:hAnsi="Times New Roman" w:cs="Times New Roman"/>
          <w:sz w:val="24"/>
          <w:szCs w:val="24"/>
          <w:lang w:val="sr-Latn-CS"/>
        </w:rPr>
        <w:t xml:space="preserve"> </w:t>
      </w:r>
      <w:r w:rsidR="00174663">
        <w:rPr>
          <w:rFonts w:ascii="Times New Roman" w:hAnsi="Times New Roman" w:cs="Times New Roman"/>
          <w:sz w:val="24"/>
          <w:szCs w:val="24"/>
          <w:lang w:val="sr-Latn-CS"/>
        </w:rPr>
        <w:t>N</w:t>
      </w:r>
      <w:r w:rsidRPr="004B62F0">
        <w:rPr>
          <w:rFonts w:ascii="Times New Roman" w:hAnsi="Times New Roman" w:cs="Times New Roman"/>
          <w:sz w:val="24"/>
          <w:szCs w:val="24"/>
          <w:lang w:val="sr-Latn-CS"/>
        </w:rPr>
        <w:t>ajvećim dijelom pripadaju slivu rijeke Ćehotine</w:t>
      </w:r>
      <w:r w:rsidR="00174663">
        <w:rPr>
          <w:rFonts w:ascii="Times New Roman" w:hAnsi="Times New Roman" w:cs="Times New Roman"/>
          <w:sz w:val="24"/>
          <w:szCs w:val="24"/>
          <w:lang w:val="sr-Latn-CS"/>
        </w:rPr>
        <w:t xml:space="preserve"> (tereni sa veoma markantnim i izraženim raznovrsnim pojavama</w:t>
      </w:r>
      <w:r w:rsidR="00626AB1">
        <w:rPr>
          <w:rFonts w:ascii="Times New Roman" w:hAnsi="Times New Roman" w:cs="Times New Roman"/>
          <w:sz w:val="24"/>
          <w:szCs w:val="24"/>
          <w:lang w:val="sr-Latn-CS"/>
        </w:rPr>
        <w:t xml:space="preserve"> </w:t>
      </w:r>
      <w:r w:rsidR="00174663">
        <w:rPr>
          <w:rFonts w:ascii="Times New Roman" w:hAnsi="Times New Roman" w:cs="Times New Roman"/>
          <w:sz w:val="24"/>
          <w:szCs w:val="24"/>
          <w:lang w:val="sr-Latn-CS"/>
        </w:rPr>
        <w:t>nastalim karstifikacijom)</w:t>
      </w:r>
      <w:r w:rsidR="0077354D">
        <w:rPr>
          <w:rFonts w:ascii="Times New Roman" w:hAnsi="Times New Roman" w:cs="Times New Roman"/>
          <w:sz w:val="24"/>
          <w:szCs w:val="24"/>
          <w:lang w:val="sr-Latn-CS"/>
        </w:rPr>
        <w:t xml:space="preserve"> dok</w:t>
      </w:r>
      <w:r w:rsidRPr="004B62F0">
        <w:rPr>
          <w:rFonts w:ascii="Times New Roman" w:hAnsi="Times New Roman" w:cs="Times New Roman"/>
          <w:sz w:val="24"/>
          <w:szCs w:val="24"/>
          <w:lang w:val="sr-Latn-CS"/>
        </w:rPr>
        <w:t xml:space="preserve"> znatno manjim dijelom slivu rijeke Tare i neznatnim dijelom slivu rijeke Poblaćnice.</w:t>
      </w:r>
      <w:r w:rsidR="00174663">
        <w:rPr>
          <w:rFonts w:ascii="Times New Roman" w:hAnsi="Times New Roman" w:cs="Times New Roman"/>
          <w:sz w:val="24"/>
          <w:szCs w:val="24"/>
          <w:lang w:val="sr-Latn-CS"/>
        </w:rPr>
        <w:t xml:space="preserve"> </w:t>
      </w:r>
    </w:p>
    <w:p w14:paraId="218C979C" w14:textId="77777777" w:rsidR="00C96F71" w:rsidRDefault="0099600E">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Karakteriše ga prostor visokih planinskih masiva sa dubokim kanjonima, izrađenom riječnom erozijom i oblicima karstne i rijetko ledničke erozije. </w:t>
      </w:r>
    </w:p>
    <w:p w14:paraId="29A10D58" w14:textId="1BBAE077" w:rsidR="00626AB1" w:rsidRDefault="00C96F71">
      <w:pPr>
        <w:pStyle w:val="NoSpacing"/>
        <w:jc w:val="both"/>
        <w:rPr>
          <w:rFonts w:ascii="Times New Roman" w:hAnsi="Times New Roman" w:cs="Times New Roman"/>
          <w:sz w:val="24"/>
          <w:szCs w:val="24"/>
          <w:lang w:val="sr-Latn-CS"/>
        </w:rPr>
      </w:pPr>
      <w:r w:rsidRPr="00C96F71">
        <w:rPr>
          <w:rFonts w:ascii="Times New Roman" w:hAnsi="Times New Roman" w:cs="Times New Roman"/>
          <w:sz w:val="24"/>
          <w:szCs w:val="24"/>
          <w:lang w:val="sr-Latn-CS"/>
        </w:rPr>
        <w:t>Oblast visokih planina i površi čine lanci dinarskog pravca pružanja, između kojih su planinske površi i kanjoni. Najveća planina Ljubišnja</w:t>
      </w:r>
      <w:r>
        <w:rPr>
          <w:rFonts w:ascii="Times New Roman" w:hAnsi="Times New Roman" w:cs="Times New Roman"/>
          <w:sz w:val="24"/>
          <w:szCs w:val="24"/>
          <w:lang w:val="sr-Latn-CS"/>
        </w:rPr>
        <w:t xml:space="preserve"> </w:t>
      </w:r>
      <w:r w:rsidRPr="00C96F71">
        <w:rPr>
          <w:rFonts w:ascii="Times New Roman" w:hAnsi="Times New Roman" w:cs="Times New Roman"/>
          <w:sz w:val="24"/>
          <w:szCs w:val="24"/>
          <w:lang w:val="sr-Latn-CS"/>
        </w:rPr>
        <w:t xml:space="preserve">zauzima područje između rijeke Tare i Ćehotine. Ima dinarski pravac pružanja od sjeverozapada prema jugoistoku </w:t>
      </w:r>
      <w:r>
        <w:rPr>
          <w:rFonts w:ascii="Times New Roman" w:hAnsi="Times New Roman" w:cs="Times New Roman"/>
          <w:sz w:val="24"/>
          <w:szCs w:val="24"/>
          <w:lang w:val="sr-Latn-CS"/>
        </w:rPr>
        <w:t xml:space="preserve">sa najvišom kotom </w:t>
      </w:r>
      <w:r w:rsidR="0077354D">
        <w:rPr>
          <w:rFonts w:ascii="Times New Roman" w:hAnsi="Times New Roman" w:cs="Times New Roman"/>
          <w:sz w:val="24"/>
          <w:szCs w:val="24"/>
          <w:lang w:val="sr-Latn-CS"/>
        </w:rPr>
        <w:t xml:space="preserve">od 2238 mnv Dernečište koje se prostire </w:t>
      </w:r>
      <w:r w:rsidR="00626AB1">
        <w:rPr>
          <w:rFonts w:ascii="Times New Roman" w:hAnsi="Times New Roman" w:cs="Times New Roman"/>
          <w:sz w:val="24"/>
          <w:szCs w:val="24"/>
          <w:lang w:val="sr-Latn-CS"/>
        </w:rPr>
        <w:t>duž g</w:t>
      </w:r>
      <w:r w:rsidR="0077354D">
        <w:rPr>
          <w:rFonts w:ascii="Times New Roman" w:hAnsi="Times New Roman" w:cs="Times New Roman"/>
          <w:sz w:val="24"/>
          <w:szCs w:val="24"/>
          <w:lang w:val="sr-Latn-CS"/>
        </w:rPr>
        <w:t>ranice sa Bosnom i Hercegovinom</w:t>
      </w:r>
      <w:r w:rsidR="00626AB1">
        <w:rPr>
          <w:rFonts w:ascii="Times New Roman" w:hAnsi="Times New Roman" w:cs="Times New Roman"/>
          <w:sz w:val="24"/>
          <w:szCs w:val="24"/>
          <w:lang w:val="sr-Latn-CS"/>
        </w:rPr>
        <w:t>.</w:t>
      </w:r>
    </w:p>
    <w:p w14:paraId="2289C25C" w14:textId="77777777" w:rsidR="009C15BD" w:rsidRPr="00840666" w:rsidRDefault="00626AB1">
      <w:pPr>
        <w:pStyle w:val="NoSpacing"/>
        <w:jc w:val="both"/>
        <w:rPr>
          <w:rFonts w:ascii="Times New Roman" w:hAnsi="Times New Roman" w:cs="Times New Roman"/>
          <w:color w:val="000000" w:themeColor="text1"/>
          <w:sz w:val="24"/>
          <w:szCs w:val="24"/>
          <w:lang w:val="sr-Latn-CS"/>
        </w:rPr>
      </w:pPr>
      <w:r w:rsidRPr="00FB582C">
        <w:rPr>
          <w:rFonts w:ascii="Times New Roman" w:hAnsi="Times New Roman" w:cs="Times New Roman"/>
          <w:sz w:val="24"/>
          <w:szCs w:val="24"/>
          <w:lang w:val="pl-PL"/>
        </w:rPr>
        <w:t>I</w:t>
      </w:r>
      <w:r w:rsidR="00D21C42" w:rsidRPr="00FB582C">
        <w:rPr>
          <w:rFonts w:ascii="Times New Roman" w:hAnsi="Times New Roman" w:cs="Times New Roman"/>
          <w:sz w:val="24"/>
          <w:szCs w:val="24"/>
          <w:lang w:val="pl-PL"/>
        </w:rPr>
        <w:t>vice kanjona</w:t>
      </w:r>
      <w:r w:rsidRPr="00FB582C">
        <w:rPr>
          <w:rFonts w:ascii="Times New Roman" w:hAnsi="Times New Roman" w:cs="Times New Roman"/>
          <w:sz w:val="24"/>
          <w:szCs w:val="24"/>
          <w:lang w:val="pl-PL"/>
        </w:rPr>
        <w:t xml:space="preserve"> praktično</w:t>
      </w:r>
      <w:r w:rsidR="00D21C42" w:rsidRPr="00FB582C">
        <w:rPr>
          <w:rFonts w:ascii="Times New Roman" w:hAnsi="Times New Roman" w:cs="Times New Roman"/>
          <w:sz w:val="24"/>
          <w:szCs w:val="24"/>
          <w:lang w:val="pl-PL"/>
        </w:rPr>
        <w:t xml:space="preserve"> sa jedne i druge strane Tare su na istim visinama gledano po njenom toku. Ta nekadašnja, danas raščlanjena površ je najznačajnija, najmarkantnija i najveća geomorfološka pojava u terenima</w:t>
      </w:r>
      <w:r w:rsidR="0077354D" w:rsidRPr="00FB582C">
        <w:rPr>
          <w:rFonts w:ascii="Times New Roman" w:hAnsi="Times New Roman" w:cs="Times New Roman"/>
          <w:sz w:val="24"/>
          <w:szCs w:val="24"/>
          <w:lang w:val="pl-PL"/>
        </w:rPr>
        <w:t>,</w:t>
      </w:r>
      <w:r w:rsidR="00D21C42" w:rsidRPr="00FB582C">
        <w:rPr>
          <w:rFonts w:ascii="Times New Roman" w:hAnsi="Times New Roman" w:cs="Times New Roman"/>
          <w:sz w:val="24"/>
          <w:szCs w:val="24"/>
          <w:lang w:val="pl-PL"/>
        </w:rPr>
        <w:t xml:space="preserve"> gledano šire u regionu</w:t>
      </w:r>
      <w:r w:rsidR="0077354D">
        <w:rPr>
          <w:rFonts w:ascii="Times New Roman" w:hAnsi="Times New Roman" w:cs="Times New Roman"/>
          <w:color w:val="000000" w:themeColor="text1"/>
          <w:sz w:val="24"/>
          <w:szCs w:val="24"/>
          <w:lang w:val="pl-PL"/>
        </w:rPr>
        <w:t>.</w:t>
      </w:r>
    </w:p>
    <w:p w14:paraId="19F211A6" w14:textId="77777777" w:rsidR="00D80B43" w:rsidRDefault="00D80B43">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Posmatrano sa geomorfološkog aspekt</w:t>
      </w:r>
      <w:r w:rsidR="000B0A35">
        <w:rPr>
          <w:rFonts w:ascii="Times New Roman" w:hAnsi="Times New Roman" w:cs="Times New Roman"/>
          <w:sz w:val="24"/>
          <w:szCs w:val="24"/>
          <w:lang w:val="sr-Latn-CS"/>
        </w:rPr>
        <w:t>a teren</w:t>
      </w:r>
      <w:r>
        <w:rPr>
          <w:rFonts w:ascii="Times New Roman" w:hAnsi="Times New Roman" w:cs="Times New Roman"/>
          <w:sz w:val="24"/>
          <w:szCs w:val="24"/>
          <w:lang w:val="sr-Latn-CS"/>
        </w:rPr>
        <w:t xml:space="preserve"> opštine Pljevlja karak</w:t>
      </w:r>
      <w:r w:rsidR="000708C8">
        <w:rPr>
          <w:rFonts w:ascii="Times New Roman" w:hAnsi="Times New Roman" w:cs="Times New Roman"/>
          <w:sz w:val="24"/>
          <w:szCs w:val="24"/>
          <w:lang w:val="sr-Latn-CS"/>
        </w:rPr>
        <w:t>teriše proširena dolina rijeke Ć</w:t>
      </w:r>
      <w:r>
        <w:rPr>
          <w:rFonts w:ascii="Times New Roman" w:hAnsi="Times New Roman" w:cs="Times New Roman"/>
          <w:sz w:val="24"/>
          <w:szCs w:val="24"/>
          <w:lang w:val="sr-Latn-CS"/>
        </w:rPr>
        <w:t>ehotine, kanjon rijeke Tare i planinski masivi koji odvajaju terene sliva Ćehotine sa sjevera, sjeveroistoka, istoka i jugoistoka od terena sliva rijeke Drine i Lima i planinski masivi koji se sa jugozapada nalaze u prostoru između slivova Ćehotine i Tare.</w:t>
      </w:r>
      <w:r w:rsidR="00BD3031">
        <w:rPr>
          <w:rFonts w:ascii="Times New Roman" w:hAnsi="Times New Roman" w:cs="Times New Roman"/>
          <w:sz w:val="24"/>
          <w:szCs w:val="24"/>
          <w:lang w:val="sr-Latn-CS"/>
        </w:rPr>
        <w:t xml:space="preserve"> </w:t>
      </w:r>
    </w:p>
    <w:p w14:paraId="769BD90E" w14:textId="77777777" w:rsidR="00E92904" w:rsidRDefault="00D21C42">
      <w:pPr>
        <w:pStyle w:val="NoSpacing"/>
        <w:jc w:val="both"/>
        <w:rPr>
          <w:rFonts w:ascii="Times New Roman" w:hAnsi="Times New Roman" w:cs="Times New Roman"/>
          <w:sz w:val="24"/>
          <w:szCs w:val="24"/>
          <w:lang w:val="pl-PL"/>
        </w:rPr>
      </w:pPr>
      <w:r>
        <w:rPr>
          <w:rFonts w:ascii="Times New Roman" w:hAnsi="Times New Roman" w:cs="Times New Roman"/>
          <w:sz w:val="24"/>
          <w:szCs w:val="24"/>
          <w:lang w:val="sr-Latn-CS"/>
        </w:rPr>
        <w:t xml:space="preserve">Terene opštine karakterišu duboki kanjoni vodotoka koji su </w:t>
      </w:r>
      <w:r w:rsidRPr="00D21C42">
        <w:rPr>
          <w:rFonts w:ascii="Times New Roman" w:hAnsi="Times New Roman" w:cs="Times New Roman"/>
          <w:sz w:val="24"/>
          <w:szCs w:val="24"/>
          <w:lang w:val="pl-PL"/>
        </w:rPr>
        <w:t>negdje sa prelazima kroz sutjeske i proširene dijelove doline</w:t>
      </w:r>
      <w:r>
        <w:rPr>
          <w:rFonts w:ascii="Times New Roman" w:hAnsi="Times New Roman" w:cs="Times New Roman"/>
          <w:sz w:val="24"/>
          <w:szCs w:val="24"/>
          <w:lang w:val="pl-PL"/>
        </w:rPr>
        <w:t>.</w:t>
      </w:r>
    </w:p>
    <w:p w14:paraId="53E2E06D" w14:textId="77777777" w:rsidR="00626AB1" w:rsidRDefault="00626AB1">
      <w:pPr>
        <w:pStyle w:val="NoSpacing"/>
        <w:jc w:val="both"/>
        <w:rPr>
          <w:rFonts w:ascii="Times New Roman" w:hAnsi="Times New Roman" w:cs="Times New Roman"/>
          <w:sz w:val="24"/>
          <w:szCs w:val="24"/>
          <w:lang w:val="pl-PL"/>
        </w:rPr>
      </w:pPr>
      <w:r w:rsidRPr="00626AB1">
        <w:rPr>
          <w:rFonts w:ascii="Times New Roman" w:hAnsi="Times New Roman" w:cs="Times New Roman"/>
          <w:sz w:val="24"/>
          <w:szCs w:val="24"/>
          <w:lang w:val="pl-PL"/>
        </w:rPr>
        <w:t xml:space="preserve">Prostor sa desne strane rijeke Ćehotine do granice sa Srbijom i na zapadu do Kovača ima izgled visoke razvijene zaravni </w:t>
      </w:r>
      <w:r w:rsidR="0077354D">
        <w:rPr>
          <w:rFonts w:ascii="Times New Roman" w:hAnsi="Times New Roman" w:cs="Times New Roman"/>
          <w:sz w:val="24"/>
          <w:szCs w:val="24"/>
          <w:lang w:val="pl-PL"/>
        </w:rPr>
        <w:t>prosječne visine do 1.200 m</w:t>
      </w:r>
      <w:r>
        <w:rPr>
          <w:rFonts w:ascii="Times New Roman" w:hAnsi="Times New Roman" w:cs="Times New Roman"/>
          <w:sz w:val="24"/>
          <w:szCs w:val="24"/>
          <w:lang w:val="pl-PL"/>
        </w:rPr>
        <w:t>. Predi</w:t>
      </w:r>
      <w:r w:rsidRPr="00626AB1">
        <w:rPr>
          <w:rFonts w:ascii="Times New Roman" w:hAnsi="Times New Roman" w:cs="Times New Roman"/>
          <w:sz w:val="24"/>
          <w:szCs w:val="24"/>
          <w:lang w:val="pl-PL"/>
        </w:rPr>
        <w:t>o je izgrađen od krečnjaka. Na zaravni su brojne plitke uvale, vrtače i polja. Rijeka Ćehotina u gornjem dijelu protiče kroz usku dolinu sa manjim proširenjima (Vrulja, Maoče, Mat</w:t>
      </w:r>
      <w:r w:rsidR="000B0A35">
        <w:rPr>
          <w:rFonts w:ascii="Times New Roman" w:hAnsi="Times New Roman" w:cs="Times New Roman"/>
          <w:sz w:val="24"/>
          <w:szCs w:val="24"/>
          <w:lang w:val="pl-PL"/>
        </w:rPr>
        <w:t>a</w:t>
      </w:r>
      <w:r w:rsidRPr="00626AB1">
        <w:rPr>
          <w:rFonts w:ascii="Times New Roman" w:hAnsi="Times New Roman" w:cs="Times New Roman"/>
          <w:sz w:val="24"/>
          <w:szCs w:val="24"/>
          <w:lang w:val="pl-PL"/>
        </w:rPr>
        <w:t>ruge i dr). Najveće proširenje je Pljevaljska kotlina prosječne nadmorske visine 770 m. Nizvodno od Graca Ćehotina je usjekla dubok kanjon. Predio je izgrađen od pješčara, laporca i dolomita.</w:t>
      </w:r>
    </w:p>
    <w:p w14:paraId="41C896A1" w14:textId="77777777" w:rsidR="00AD38A6" w:rsidRPr="00D474B2" w:rsidRDefault="00AD38A6">
      <w:pPr>
        <w:pStyle w:val="NoSpacing"/>
        <w:jc w:val="both"/>
        <w:rPr>
          <w:rFonts w:ascii="Times New Roman" w:hAnsi="Times New Roman" w:cs="Times New Roman"/>
          <w:i/>
          <w:sz w:val="24"/>
          <w:szCs w:val="24"/>
          <w:lang w:val="pl-PL"/>
        </w:rPr>
      </w:pPr>
    </w:p>
    <w:p w14:paraId="474780F2" w14:textId="77777777" w:rsidR="00AD38A6" w:rsidRPr="009165A7" w:rsidRDefault="00660B1E" w:rsidP="009165A7">
      <w:pPr>
        <w:pStyle w:val="Heading2"/>
        <w:rPr>
          <w:rFonts w:ascii="Times New Roman" w:hAnsi="Times New Roman" w:cs="Times New Roman"/>
          <w:b/>
          <w:bCs/>
          <w:sz w:val="24"/>
          <w:szCs w:val="24"/>
          <w:lang w:val="sr-Latn-CS"/>
        </w:rPr>
      </w:pPr>
      <w:bookmarkStart w:id="6" w:name="_Toc109420560"/>
      <w:r w:rsidRPr="009165A7">
        <w:rPr>
          <w:rFonts w:ascii="Times New Roman" w:hAnsi="Times New Roman" w:cs="Times New Roman"/>
          <w:b/>
          <w:bCs/>
          <w:sz w:val="24"/>
          <w:szCs w:val="24"/>
          <w:lang w:val="sr-Latn-CS"/>
        </w:rPr>
        <w:t xml:space="preserve">1.2.2  </w:t>
      </w:r>
      <w:r w:rsidR="00D474B2" w:rsidRPr="009165A7">
        <w:rPr>
          <w:rFonts w:ascii="Times New Roman" w:hAnsi="Times New Roman" w:cs="Times New Roman"/>
          <w:b/>
          <w:bCs/>
          <w:sz w:val="24"/>
          <w:szCs w:val="24"/>
          <w:lang w:val="sr-Latn-CS"/>
        </w:rPr>
        <w:t>Inženjersko –</w:t>
      </w:r>
      <w:r w:rsidR="0077354D" w:rsidRPr="009165A7">
        <w:rPr>
          <w:rFonts w:ascii="Times New Roman" w:hAnsi="Times New Roman" w:cs="Times New Roman"/>
          <w:b/>
          <w:bCs/>
          <w:sz w:val="24"/>
          <w:szCs w:val="24"/>
          <w:lang w:val="sr-Latn-CS"/>
        </w:rPr>
        <w:t xml:space="preserve"> </w:t>
      </w:r>
      <w:r w:rsidR="00D474B2" w:rsidRPr="009165A7">
        <w:rPr>
          <w:rFonts w:ascii="Times New Roman" w:hAnsi="Times New Roman" w:cs="Times New Roman"/>
          <w:b/>
          <w:bCs/>
          <w:sz w:val="24"/>
          <w:szCs w:val="24"/>
          <w:lang w:val="sr-Latn-CS"/>
        </w:rPr>
        <w:t>geološke karakteristike</w:t>
      </w:r>
      <w:bookmarkEnd w:id="6"/>
    </w:p>
    <w:p w14:paraId="1D2A9151" w14:textId="77777777" w:rsidR="00A530D5" w:rsidRDefault="00A530D5">
      <w:pPr>
        <w:pStyle w:val="NoSpacing"/>
        <w:jc w:val="both"/>
        <w:rPr>
          <w:rFonts w:ascii="Times New Roman" w:hAnsi="Times New Roman" w:cs="Times New Roman"/>
          <w:sz w:val="24"/>
          <w:szCs w:val="24"/>
          <w:lang w:val="sr-Latn-CS"/>
        </w:rPr>
      </w:pPr>
    </w:p>
    <w:p w14:paraId="05159C42" w14:textId="599F1C02" w:rsidR="00F02A93" w:rsidRPr="00F1541A" w:rsidRDefault="00B70B4F">
      <w:pPr>
        <w:pStyle w:val="NoSpacing"/>
        <w:jc w:val="both"/>
        <w:rPr>
          <w:rFonts w:ascii="Times New Roman" w:hAnsi="Times New Roman" w:cs="Times New Roman"/>
          <w:sz w:val="24"/>
          <w:szCs w:val="24"/>
          <w:lang w:val="fr-FR"/>
        </w:rPr>
      </w:pPr>
      <w:proofErr w:type="spellStart"/>
      <w:r w:rsidRPr="00B70B4F">
        <w:rPr>
          <w:rFonts w:ascii="Times New Roman" w:hAnsi="Times New Roman" w:cs="Times New Roman"/>
          <w:sz w:val="24"/>
          <w:szCs w:val="24"/>
        </w:rPr>
        <w:t>Tereni</w:t>
      </w:r>
      <w:proofErr w:type="spellEnd"/>
      <w:r w:rsidRPr="00127132">
        <w:rPr>
          <w:rFonts w:ascii="Times New Roman" w:hAnsi="Times New Roman" w:cs="Times New Roman"/>
          <w:sz w:val="24"/>
          <w:szCs w:val="24"/>
          <w:lang w:val="sr-Latn-CS"/>
        </w:rPr>
        <w:t xml:space="preserve"> </w:t>
      </w:r>
      <w:r w:rsidRPr="00B70B4F">
        <w:rPr>
          <w:rFonts w:ascii="Times New Roman" w:hAnsi="Times New Roman" w:cs="Times New Roman"/>
          <w:sz w:val="24"/>
          <w:szCs w:val="24"/>
        </w:rPr>
        <w:t>op</w:t>
      </w:r>
      <w:r w:rsidRPr="00127132">
        <w:rPr>
          <w:rFonts w:ascii="Times New Roman" w:hAnsi="Times New Roman" w:cs="Times New Roman"/>
          <w:sz w:val="24"/>
          <w:szCs w:val="24"/>
          <w:lang w:val="sr-Latn-CS"/>
        </w:rPr>
        <w:t>š</w:t>
      </w:r>
      <w:r w:rsidRPr="00B70B4F">
        <w:rPr>
          <w:rFonts w:ascii="Times New Roman" w:hAnsi="Times New Roman" w:cs="Times New Roman"/>
          <w:sz w:val="24"/>
          <w:szCs w:val="24"/>
        </w:rPr>
        <w:t>tine</w:t>
      </w:r>
      <w:r w:rsidRPr="00127132">
        <w:rPr>
          <w:rFonts w:ascii="Times New Roman" w:hAnsi="Times New Roman" w:cs="Times New Roman"/>
          <w:sz w:val="24"/>
          <w:szCs w:val="24"/>
          <w:lang w:val="sr-Latn-CS"/>
        </w:rPr>
        <w:t xml:space="preserve"> </w:t>
      </w:r>
      <w:proofErr w:type="spellStart"/>
      <w:r w:rsidR="00245EC9">
        <w:rPr>
          <w:rFonts w:ascii="Times New Roman" w:hAnsi="Times New Roman" w:cs="Times New Roman"/>
          <w:sz w:val="24"/>
          <w:szCs w:val="24"/>
        </w:rPr>
        <w:t>Pljevlja</w:t>
      </w:r>
      <w:proofErr w:type="spellEnd"/>
      <w:r w:rsidR="00245EC9" w:rsidRPr="00127132">
        <w:rPr>
          <w:rFonts w:ascii="Times New Roman" w:hAnsi="Times New Roman" w:cs="Times New Roman"/>
          <w:sz w:val="24"/>
          <w:szCs w:val="24"/>
          <w:lang w:val="sr-Latn-CS"/>
        </w:rPr>
        <w:t xml:space="preserve"> </w:t>
      </w:r>
      <w:proofErr w:type="spellStart"/>
      <w:r w:rsidR="00245EC9">
        <w:rPr>
          <w:rFonts w:ascii="Times New Roman" w:hAnsi="Times New Roman" w:cs="Times New Roman"/>
          <w:sz w:val="24"/>
          <w:szCs w:val="24"/>
        </w:rPr>
        <w:t>izgra</w:t>
      </w:r>
      <w:proofErr w:type="spellEnd"/>
      <w:r w:rsidR="00245EC9" w:rsidRPr="00127132">
        <w:rPr>
          <w:rFonts w:ascii="Times New Roman" w:hAnsi="Times New Roman" w:cs="Times New Roman"/>
          <w:sz w:val="24"/>
          <w:szCs w:val="24"/>
          <w:lang w:val="sr-Latn-CS"/>
        </w:rPr>
        <w:t>đ</w:t>
      </w:r>
      <w:proofErr w:type="spellStart"/>
      <w:r w:rsidR="00245EC9">
        <w:rPr>
          <w:rFonts w:ascii="Times New Roman" w:hAnsi="Times New Roman" w:cs="Times New Roman"/>
          <w:sz w:val="24"/>
          <w:szCs w:val="24"/>
        </w:rPr>
        <w:t>eni</w:t>
      </w:r>
      <w:proofErr w:type="spellEnd"/>
      <w:r w:rsidR="00245EC9" w:rsidRPr="00127132">
        <w:rPr>
          <w:rFonts w:ascii="Times New Roman" w:hAnsi="Times New Roman" w:cs="Times New Roman"/>
          <w:sz w:val="24"/>
          <w:szCs w:val="24"/>
          <w:lang w:val="sr-Latn-CS"/>
        </w:rPr>
        <w:t xml:space="preserve"> </w:t>
      </w:r>
      <w:proofErr w:type="spellStart"/>
      <w:r w:rsidR="00245EC9">
        <w:rPr>
          <w:rFonts w:ascii="Times New Roman" w:hAnsi="Times New Roman" w:cs="Times New Roman"/>
          <w:sz w:val="24"/>
          <w:szCs w:val="24"/>
        </w:rPr>
        <w:t>su</w:t>
      </w:r>
      <w:proofErr w:type="spellEnd"/>
      <w:r w:rsidR="00245EC9" w:rsidRPr="00127132">
        <w:rPr>
          <w:rFonts w:ascii="Times New Roman" w:hAnsi="Times New Roman" w:cs="Times New Roman"/>
          <w:sz w:val="24"/>
          <w:szCs w:val="24"/>
          <w:lang w:val="sr-Latn-CS"/>
        </w:rPr>
        <w:t xml:space="preserve"> </w:t>
      </w:r>
      <w:r w:rsidR="003524DA">
        <w:rPr>
          <w:rFonts w:ascii="Times New Roman" w:hAnsi="Times New Roman" w:cs="Times New Roman"/>
          <w:sz w:val="24"/>
          <w:szCs w:val="24"/>
          <w:lang w:val="sr-Latn-CS"/>
        </w:rPr>
        <w:t xml:space="preserve">od </w:t>
      </w:r>
      <w:proofErr w:type="spellStart"/>
      <w:r w:rsidR="00245EC9">
        <w:rPr>
          <w:rFonts w:ascii="Times New Roman" w:hAnsi="Times New Roman" w:cs="Times New Roman"/>
          <w:sz w:val="24"/>
          <w:szCs w:val="24"/>
        </w:rPr>
        <w:t>paleozojskih</w:t>
      </w:r>
      <w:proofErr w:type="spellEnd"/>
      <w:r w:rsidR="00245EC9" w:rsidRPr="00127132">
        <w:rPr>
          <w:rFonts w:ascii="Times New Roman" w:hAnsi="Times New Roman" w:cs="Times New Roman"/>
          <w:sz w:val="24"/>
          <w:szCs w:val="24"/>
          <w:lang w:val="sr-Latn-CS"/>
        </w:rPr>
        <w:t xml:space="preserve">, </w:t>
      </w:r>
      <w:proofErr w:type="spellStart"/>
      <w:r w:rsidR="00245EC9">
        <w:rPr>
          <w:rFonts w:ascii="Times New Roman" w:hAnsi="Times New Roman" w:cs="Times New Roman"/>
          <w:sz w:val="24"/>
          <w:szCs w:val="24"/>
        </w:rPr>
        <w:t>mezozojskih</w:t>
      </w:r>
      <w:proofErr w:type="spellEnd"/>
      <w:r w:rsidR="00245EC9" w:rsidRPr="00127132">
        <w:rPr>
          <w:rFonts w:ascii="Times New Roman" w:hAnsi="Times New Roman" w:cs="Times New Roman"/>
          <w:sz w:val="24"/>
          <w:szCs w:val="24"/>
          <w:lang w:val="sr-Latn-CS"/>
        </w:rPr>
        <w:t xml:space="preserve"> </w:t>
      </w:r>
      <w:proofErr w:type="spellStart"/>
      <w:r w:rsidR="00245EC9">
        <w:rPr>
          <w:rFonts w:ascii="Times New Roman" w:hAnsi="Times New Roman" w:cs="Times New Roman"/>
          <w:sz w:val="24"/>
          <w:szCs w:val="24"/>
        </w:rPr>
        <w:t>i</w:t>
      </w:r>
      <w:proofErr w:type="spellEnd"/>
      <w:r w:rsidR="00245EC9" w:rsidRPr="00127132">
        <w:rPr>
          <w:rFonts w:ascii="Times New Roman" w:hAnsi="Times New Roman" w:cs="Times New Roman"/>
          <w:sz w:val="24"/>
          <w:szCs w:val="24"/>
          <w:lang w:val="sr-Latn-CS"/>
        </w:rPr>
        <w:t xml:space="preserve"> </w:t>
      </w:r>
      <w:proofErr w:type="spellStart"/>
      <w:r w:rsidR="00245EC9">
        <w:rPr>
          <w:rFonts w:ascii="Times New Roman" w:hAnsi="Times New Roman" w:cs="Times New Roman"/>
          <w:sz w:val="24"/>
          <w:szCs w:val="24"/>
        </w:rPr>
        <w:t>kenozojskih</w:t>
      </w:r>
      <w:proofErr w:type="spellEnd"/>
      <w:r w:rsidR="00245EC9" w:rsidRPr="00127132">
        <w:rPr>
          <w:rFonts w:ascii="Times New Roman" w:hAnsi="Times New Roman" w:cs="Times New Roman"/>
          <w:sz w:val="24"/>
          <w:szCs w:val="24"/>
          <w:lang w:val="sr-Latn-CS"/>
        </w:rPr>
        <w:t xml:space="preserve"> </w:t>
      </w:r>
      <w:proofErr w:type="spellStart"/>
      <w:r w:rsidR="00245EC9">
        <w:rPr>
          <w:rFonts w:ascii="Times New Roman" w:hAnsi="Times New Roman" w:cs="Times New Roman"/>
          <w:sz w:val="24"/>
          <w:szCs w:val="24"/>
        </w:rPr>
        <w:t>stijena</w:t>
      </w:r>
      <w:proofErr w:type="spellEnd"/>
      <w:r w:rsidRPr="00127132">
        <w:rPr>
          <w:rFonts w:ascii="Times New Roman" w:hAnsi="Times New Roman" w:cs="Times New Roman"/>
          <w:sz w:val="24"/>
          <w:szCs w:val="24"/>
          <w:lang w:val="sr-Latn-CS"/>
        </w:rPr>
        <w:t xml:space="preserve">. </w:t>
      </w:r>
      <w:proofErr w:type="spellStart"/>
      <w:r w:rsidRPr="00F1541A">
        <w:rPr>
          <w:rFonts w:ascii="Times New Roman" w:hAnsi="Times New Roman" w:cs="Times New Roman"/>
          <w:sz w:val="24"/>
          <w:szCs w:val="24"/>
          <w:lang w:val="fr-FR"/>
        </w:rPr>
        <w:t>Najrasprostranjenije</w:t>
      </w:r>
      <w:proofErr w:type="spellEnd"/>
      <w:r w:rsidRPr="00F1541A">
        <w:rPr>
          <w:rFonts w:ascii="Times New Roman" w:hAnsi="Times New Roman" w:cs="Times New Roman"/>
          <w:sz w:val="24"/>
          <w:szCs w:val="24"/>
          <w:lang w:val="fr-FR"/>
        </w:rPr>
        <w:t xml:space="preserve"> su </w:t>
      </w:r>
      <w:proofErr w:type="spellStart"/>
      <w:r w:rsidRPr="00F1541A">
        <w:rPr>
          <w:rFonts w:ascii="Times New Roman" w:hAnsi="Times New Roman" w:cs="Times New Roman"/>
          <w:sz w:val="24"/>
          <w:szCs w:val="24"/>
          <w:lang w:val="fr-FR"/>
        </w:rPr>
        <w:t>sedimentne</w:t>
      </w:r>
      <w:proofErr w:type="spellEnd"/>
      <w:r w:rsidRPr="00F1541A">
        <w:rPr>
          <w:rFonts w:ascii="Times New Roman" w:hAnsi="Times New Roman" w:cs="Times New Roman"/>
          <w:sz w:val="24"/>
          <w:szCs w:val="24"/>
          <w:lang w:val="fr-FR"/>
        </w:rPr>
        <w:t xml:space="preserve">, a </w:t>
      </w:r>
      <w:proofErr w:type="spellStart"/>
      <w:r w:rsidRPr="00F1541A">
        <w:rPr>
          <w:rFonts w:ascii="Times New Roman" w:hAnsi="Times New Roman" w:cs="Times New Roman"/>
          <w:sz w:val="24"/>
          <w:szCs w:val="24"/>
          <w:lang w:val="fr-FR"/>
        </w:rPr>
        <w:t>javljaju</w:t>
      </w:r>
      <w:proofErr w:type="spellEnd"/>
      <w:r w:rsidRPr="00F1541A">
        <w:rPr>
          <w:rFonts w:ascii="Times New Roman" w:hAnsi="Times New Roman" w:cs="Times New Roman"/>
          <w:sz w:val="24"/>
          <w:szCs w:val="24"/>
          <w:lang w:val="fr-FR"/>
        </w:rPr>
        <w:t xml:space="preserve"> se </w:t>
      </w:r>
      <w:proofErr w:type="spellStart"/>
      <w:r w:rsidRPr="00F1541A">
        <w:rPr>
          <w:rFonts w:ascii="Times New Roman" w:hAnsi="Times New Roman" w:cs="Times New Roman"/>
          <w:sz w:val="24"/>
          <w:szCs w:val="24"/>
          <w:lang w:val="fr-FR"/>
        </w:rPr>
        <w:t>magmatske</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metamorfne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stijene</w:t>
      </w:r>
      <w:proofErr w:type="spellEnd"/>
      <w:r w:rsidRPr="00F1541A">
        <w:rPr>
          <w:rFonts w:ascii="Times New Roman" w:hAnsi="Times New Roman" w:cs="Times New Roman"/>
          <w:sz w:val="24"/>
          <w:szCs w:val="24"/>
          <w:lang w:val="fr-FR"/>
        </w:rPr>
        <w:t xml:space="preserve">. U </w:t>
      </w:r>
      <w:proofErr w:type="spellStart"/>
      <w:r w:rsidRPr="00F1541A">
        <w:rPr>
          <w:rFonts w:ascii="Times New Roman" w:hAnsi="Times New Roman" w:cs="Times New Roman"/>
          <w:sz w:val="24"/>
          <w:szCs w:val="24"/>
          <w:lang w:val="fr-FR"/>
        </w:rPr>
        <w:t>građi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terena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zastupljeni</w:t>
      </w:r>
      <w:proofErr w:type="spellEnd"/>
      <w:r w:rsidRPr="00F1541A">
        <w:rPr>
          <w:rFonts w:ascii="Times New Roman" w:hAnsi="Times New Roman" w:cs="Times New Roman"/>
          <w:sz w:val="24"/>
          <w:szCs w:val="24"/>
          <w:lang w:val="fr-FR"/>
        </w:rPr>
        <w:t xml:space="preserve"> su </w:t>
      </w:r>
      <w:proofErr w:type="spellStart"/>
      <w:r w:rsidRPr="00F1541A">
        <w:rPr>
          <w:rFonts w:ascii="Times New Roman" w:hAnsi="Times New Roman" w:cs="Times New Roman"/>
          <w:sz w:val="24"/>
          <w:szCs w:val="24"/>
          <w:lang w:val="fr-FR"/>
        </w:rPr>
        <w:t>klastični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sedimenti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paleozoika</w:t>
      </w:r>
      <w:proofErr w:type="spellEnd"/>
      <w:r w:rsidRPr="00F1541A">
        <w:rPr>
          <w:rFonts w:ascii="Times New Roman" w:hAnsi="Times New Roman" w:cs="Times New Roman"/>
          <w:sz w:val="24"/>
          <w:szCs w:val="24"/>
          <w:lang w:val="fr-FR"/>
        </w:rPr>
        <w:t xml:space="preserve"> </w:t>
      </w:r>
      <w:r w:rsidR="003524DA" w:rsidRPr="00F1541A">
        <w:rPr>
          <w:rFonts w:ascii="Times New Roman" w:hAnsi="Times New Roman" w:cs="Times New Roman"/>
          <w:sz w:val="24"/>
          <w:szCs w:val="24"/>
          <w:lang w:val="fr-FR"/>
        </w:rPr>
        <w:t>–</w:t>
      </w:r>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devona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karbona</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perma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klastični</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karbonatni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sedimenti</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vulkanske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stijene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trijasa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sedimentne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intruzivne</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magmatske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stijene</w:t>
      </w:r>
      <w:proofErr w:type="spellEnd"/>
      <w:r w:rsidRPr="00F1541A">
        <w:rPr>
          <w:rFonts w:ascii="Times New Roman" w:hAnsi="Times New Roman" w:cs="Times New Roman"/>
          <w:sz w:val="24"/>
          <w:szCs w:val="24"/>
          <w:lang w:val="fr-FR"/>
        </w:rPr>
        <w:t xml:space="preserve"> jure, </w:t>
      </w:r>
      <w:proofErr w:type="spellStart"/>
      <w:r w:rsidRPr="00F1541A">
        <w:rPr>
          <w:rFonts w:ascii="Times New Roman" w:hAnsi="Times New Roman" w:cs="Times New Roman"/>
          <w:sz w:val="24"/>
          <w:szCs w:val="24"/>
          <w:lang w:val="fr-FR"/>
        </w:rPr>
        <w:t>klastični</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karbonatni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sedimenti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gornje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krede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neogeni</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miocenski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sedimenti</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tvorevine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kvartara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Ter</w:t>
      </w:r>
      <w:r w:rsidR="008005D6" w:rsidRPr="00F1541A">
        <w:rPr>
          <w:rFonts w:ascii="Times New Roman" w:hAnsi="Times New Roman" w:cs="Times New Roman"/>
          <w:sz w:val="24"/>
          <w:szCs w:val="24"/>
          <w:lang w:val="fr-FR"/>
        </w:rPr>
        <w:t>eni</w:t>
      </w:r>
      <w:proofErr w:type="spellEnd"/>
      <w:r w:rsidR="008005D6" w:rsidRPr="00F1541A">
        <w:rPr>
          <w:rFonts w:ascii="Times New Roman" w:hAnsi="Times New Roman" w:cs="Times New Roman"/>
          <w:sz w:val="24"/>
          <w:szCs w:val="24"/>
          <w:lang w:val="fr-FR"/>
        </w:rPr>
        <w:t xml:space="preserve"> </w:t>
      </w:r>
      <w:proofErr w:type="spellStart"/>
      <w:r w:rsidR="008005D6" w:rsidRPr="00F1541A">
        <w:rPr>
          <w:rFonts w:ascii="Times New Roman" w:hAnsi="Times New Roman" w:cs="Times New Roman"/>
          <w:sz w:val="24"/>
          <w:szCs w:val="24"/>
          <w:lang w:val="fr-FR"/>
        </w:rPr>
        <w:t>opštine</w:t>
      </w:r>
      <w:proofErr w:type="spellEnd"/>
      <w:r w:rsidR="008005D6" w:rsidRPr="00F1541A">
        <w:rPr>
          <w:rFonts w:ascii="Times New Roman" w:hAnsi="Times New Roman" w:cs="Times New Roman"/>
          <w:sz w:val="24"/>
          <w:szCs w:val="24"/>
          <w:lang w:val="fr-FR"/>
        </w:rPr>
        <w:t xml:space="preserve"> Pljevlja su </w:t>
      </w:r>
      <w:proofErr w:type="spellStart"/>
      <w:r w:rsidR="008005D6" w:rsidRPr="00F1541A">
        <w:rPr>
          <w:rFonts w:ascii="Times New Roman" w:hAnsi="Times New Roman" w:cs="Times New Roman"/>
          <w:sz w:val="24"/>
          <w:szCs w:val="24"/>
          <w:lang w:val="fr-FR"/>
        </w:rPr>
        <w:t>rezultat</w:t>
      </w:r>
      <w:proofErr w:type="spellEnd"/>
      <w:r w:rsidR="008005D6" w:rsidRPr="00F1541A">
        <w:rPr>
          <w:rFonts w:ascii="Times New Roman" w:hAnsi="Times New Roman" w:cs="Times New Roman"/>
          <w:sz w:val="24"/>
          <w:szCs w:val="24"/>
          <w:lang w:val="fr-FR"/>
        </w:rPr>
        <w:t xml:space="preserve"> </w:t>
      </w:r>
      <w:proofErr w:type="spellStart"/>
      <w:r w:rsidR="008005D6" w:rsidRPr="00F1541A">
        <w:rPr>
          <w:rFonts w:ascii="Times New Roman" w:hAnsi="Times New Roman" w:cs="Times New Roman"/>
          <w:sz w:val="24"/>
          <w:szCs w:val="24"/>
          <w:lang w:val="fr-FR"/>
        </w:rPr>
        <w:t>brojnih</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savremen</w:t>
      </w:r>
      <w:r w:rsidR="008005D6" w:rsidRPr="00F1541A">
        <w:rPr>
          <w:rFonts w:ascii="Times New Roman" w:hAnsi="Times New Roman" w:cs="Times New Roman"/>
          <w:sz w:val="24"/>
          <w:szCs w:val="24"/>
          <w:lang w:val="fr-FR"/>
        </w:rPr>
        <w:t>ih</w:t>
      </w:r>
      <w:proofErr w:type="spellEnd"/>
      <w:r w:rsidR="008005D6" w:rsidRPr="00F1541A">
        <w:rPr>
          <w:rFonts w:ascii="Times New Roman" w:hAnsi="Times New Roman" w:cs="Times New Roman"/>
          <w:sz w:val="24"/>
          <w:szCs w:val="24"/>
          <w:lang w:val="fr-FR"/>
        </w:rPr>
        <w:t xml:space="preserve"> </w:t>
      </w:r>
      <w:proofErr w:type="spellStart"/>
      <w:r w:rsidR="008005D6" w:rsidRPr="00F1541A">
        <w:rPr>
          <w:rFonts w:ascii="Times New Roman" w:hAnsi="Times New Roman" w:cs="Times New Roman"/>
          <w:sz w:val="24"/>
          <w:szCs w:val="24"/>
          <w:lang w:val="fr-FR"/>
        </w:rPr>
        <w:t>geoloških</w:t>
      </w:r>
      <w:proofErr w:type="spellEnd"/>
      <w:r w:rsidR="008005D6" w:rsidRPr="00F1541A">
        <w:rPr>
          <w:rFonts w:ascii="Times New Roman" w:hAnsi="Times New Roman" w:cs="Times New Roman"/>
          <w:sz w:val="24"/>
          <w:szCs w:val="24"/>
          <w:lang w:val="fr-FR"/>
        </w:rPr>
        <w:t xml:space="preserve"> </w:t>
      </w:r>
      <w:proofErr w:type="spellStart"/>
      <w:r w:rsidR="008005D6" w:rsidRPr="00F1541A">
        <w:rPr>
          <w:rFonts w:ascii="Times New Roman" w:hAnsi="Times New Roman" w:cs="Times New Roman"/>
          <w:sz w:val="24"/>
          <w:szCs w:val="24"/>
          <w:lang w:val="fr-FR"/>
        </w:rPr>
        <w:t>procesa</w:t>
      </w:r>
      <w:proofErr w:type="spellEnd"/>
      <w:r w:rsidR="008005D6" w:rsidRPr="00F1541A">
        <w:rPr>
          <w:rFonts w:ascii="Times New Roman" w:hAnsi="Times New Roman" w:cs="Times New Roman"/>
          <w:sz w:val="24"/>
          <w:szCs w:val="24"/>
          <w:lang w:val="fr-FR"/>
        </w:rPr>
        <w:t xml:space="preserve"> i </w:t>
      </w:r>
      <w:proofErr w:type="spellStart"/>
      <w:r w:rsidR="008005D6" w:rsidRPr="00F1541A">
        <w:rPr>
          <w:rFonts w:ascii="Times New Roman" w:hAnsi="Times New Roman" w:cs="Times New Roman"/>
          <w:sz w:val="24"/>
          <w:szCs w:val="24"/>
          <w:lang w:val="fr-FR"/>
        </w:rPr>
        <w:t>pojava</w:t>
      </w:r>
      <w:proofErr w:type="spellEnd"/>
      <w:r w:rsidR="00771F98" w:rsidRPr="00F1541A">
        <w:rPr>
          <w:rFonts w:ascii="Times New Roman" w:hAnsi="Times New Roman" w:cs="Times New Roman"/>
          <w:sz w:val="24"/>
          <w:szCs w:val="24"/>
          <w:lang w:val="fr-FR"/>
        </w:rPr>
        <w:t xml:space="preserve">. </w:t>
      </w:r>
    </w:p>
    <w:p w14:paraId="29183C90" w14:textId="02652256" w:rsidR="00BE7C2F" w:rsidRPr="00F1541A" w:rsidRDefault="00771F98">
      <w:pPr>
        <w:pStyle w:val="NoSpacing"/>
        <w:jc w:val="both"/>
        <w:rPr>
          <w:rFonts w:ascii="Times New Roman" w:hAnsi="Times New Roman" w:cs="Times New Roman"/>
          <w:sz w:val="24"/>
          <w:szCs w:val="24"/>
          <w:lang w:val="fr-FR"/>
        </w:rPr>
      </w:pPr>
      <w:proofErr w:type="spellStart"/>
      <w:r w:rsidRPr="00F1541A">
        <w:rPr>
          <w:rFonts w:ascii="Times New Roman" w:hAnsi="Times New Roman" w:cs="Times New Roman"/>
          <w:sz w:val="24"/>
          <w:szCs w:val="24"/>
          <w:lang w:val="fr-FR"/>
        </w:rPr>
        <w:t>Među</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tim</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procesima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svojim</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efektima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ističe</w:t>
      </w:r>
      <w:proofErr w:type="spellEnd"/>
      <w:r w:rsidRPr="00F1541A">
        <w:rPr>
          <w:rFonts w:ascii="Times New Roman" w:hAnsi="Times New Roman" w:cs="Times New Roman"/>
          <w:sz w:val="24"/>
          <w:szCs w:val="24"/>
          <w:lang w:val="fr-FR"/>
        </w:rPr>
        <w:t xml:space="preserve"> se </w:t>
      </w:r>
      <w:proofErr w:type="spellStart"/>
      <w:r w:rsidRPr="00F1541A">
        <w:rPr>
          <w:rFonts w:ascii="Times New Roman" w:hAnsi="Times New Roman" w:cs="Times New Roman"/>
          <w:sz w:val="24"/>
          <w:szCs w:val="24"/>
          <w:lang w:val="fr-FR"/>
        </w:rPr>
        <w:t>karstifikacija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r</w:t>
      </w:r>
      <w:r w:rsidR="00771B21">
        <w:rPr>
          <w:rFonts w:ascii="Times New Roman" w:hAnsi="Times New Roman" w:cs="Times New Roman"/>
          <w:sz w:val="24"/>
          <w:szCs w:val="24"/>
          <w:lang w:val="fr-FR"/>
        </w:rPr>
        <w:t>ij</w:t>
      </w:r>
      <w:r w:rsidRPr="00F1541A">
        <w:rPr>
          <w:rFonts w:ascii="Times New Roman" w:hAnsi="Times New Roman" w:cs="Times New Roman"/>
          <w:sz w:val="24"/>
          <w:szCs w:val="24"/>
          <w:lang w:val="fr-FR"/>
        </w:rPr>
        <w:t>ečna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erozija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površinsko</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spiranje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jaružanje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kidanje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denudacija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odronjavanje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puzanje</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bubrenje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Svi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ovi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procesi</w:t>
      </w:r>
      <w:proofErr w:type="spellEnd"/>
      <w:r w:rsidRPr="00F1541A">
        <w:rPr>
          <w:rFonts w:ascii="Times New Roman" w:hAnsi="Times New Roman" w:cs="Times New Roman"/>
          <w:sz w:val="24"/>
          <w:szCs w:val="24"/>
          <w:lang w:val="fr-FR"/>
        </w:rPr>
        <w:t xml:space="preserve"> na </w:t>
      </w:r>
      <w:proofErr w:type="spellStart"/>
      <w:r w:rsidRPr="00F1541A">
        <w:rPr>
          <w:rFonts w:ascii="Times New Roman" w:hAnsi="Times New Roman" w:cs="Times New Roman"/>
          <w:sz w:val="24"/>
          <w:szCs w:val="24"/>
          <w:lang w:val="fr-FR"/>
        </w:rPr>
        <w:t>terenu</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daju</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karakteristične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pojave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Tako</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karstifikacija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daje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karakteristične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površinske</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podzemne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pojave</w:t>
      </w:r>
      <w:proofErr w:type="spellEnd"/>
      <w:r w:rsidR="00FB582C" w:rsidRPr="00F1541A">
        <w:rPr>
          <w:rFonts w:ascii="Times New Roman" w:hAnsi="Times New Roman" w:cs="Times New Roman"/>
          <w:sz w:val="24"/>
          <w:szCs w:val="24"/>
          <w:lang w:val="fr-FR"/>
        </w:rPr>
        <w:t xml:space="preserve">. U </w:t>
      </w:r>
      <w:proofErr w:type="spellStart"/>
      <w:r w:rsidR="00FB582C" w:rsidRPr="00F1541A">
        <w:rPr>
          <w:rFonts w:ascii="Times New Roman" w:hAnsi="Times New Roman" w:cs="Times New Roman"/>
          <w:sz w:val="24"/>
          <w:szCs w:val="24"/>
          <w:lang w:val="fr-FR"/>
        </w:rPr>
        <w:t>karstnim</w:t>
      </w:r>
      <w:proofErr w:type="spellEnd"/>
      <w:r w:rsidR="00FB582C" w:rsidRPr="00F1541A">
        <w:rPr>
          <w:rFonts w:ascii="Times New Roman" w:hAnsi="Times New Roman" w:cs="Times New Roman"/>
          <w:sz w:val="24"/>
          <w:szCs w:val="24"/>
          <w:lang w:val="fr-FR"/>
        </w:rPr>
        <w:t xml:space="preserve"> </w:t>
      </w:r>
      <w:proofErr w:type="spellStart"/>
      <w:r w:rsidR="00FB582C" w:rsidRPr="00F1541A">
        <w:rPr>
          <w:rFonts w:ascii="Times New Roman" w:hAnsi="Times New Roman" w:cs="Times New Roman"/>
          <w:sz w:val="24"/>
          <w:szCs w:val="24"/>
          <w:lang w:val="fr-FR"/>
        </w:rPr>
        <w:t>terenima</w:t>
      </w:r>
      <w:proofErr w:type="spellEnd"/>
      <w:r w:rsidR="00FB582C"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r</w:t>
      </w:r>
      <w:r w:rsidR="00FC65EE" w:rsidRPr="00F1541A">
        <w:rPr>
          <w:rFonts w:ascii="Times New Roman" w:hAnsi="Times New Roman" w:cs="Times New Roman"/>
          <w:sz w:val="24"/>
          <w:szCs w:val="24"/>
          <w:lang w:val="fr-FR"/>
        </w:rPr>
        <w:t>ij</w:t>
      </w:r>
      <w:r w:rsidRPr="00F1541A">
        <w:rPr>
          <w:rFonts w:ascii="Times New Roman" w:hAnsi="Times New Roman" w:cs="Times New Roman"/>
          <w:sz w:val="24"/>
          <w:szCs w:val="24"/>
          <w:lang w:val="fr-FR"/>
        </w:rPr>
        <w:t>ečna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erozija</w:t>
      </w:r>
      <w:proofErr w:type="spellEnd"/>
      <w:r w:rsidRPr="00F1541A">
        <w:rPr>
          <w:rFonts w:ascii="Times New Roman" w:hAnsi="Times New Roman" w:cs="Times New Roman"/>
          <w:sz w:val="24"/>
          <w:szCs w:val="24"/>
          <w:lang w:val="fr-FR"/>
        </w:rPr>
        <w:t xml:space="preserve"> </w:t>
      </w:r>
      <w:proofErr w:type="spellStart"/>
      <w:r w:rsidR="00FB582C" w:rsidRPr="00F1541A">
        <w:rPr>
          <w:rFonts w:ascii="Times New Roman" w:hAnsi="Times New Roman" w:cs="Times New Roman"/>
          <w:sz w:val="24"/>
          <w:szCs w:val="24"/>
          <w:lang w:val="fr-FR"/>
        </w:rPr>
        <w:t>daje</w:t>
      </w:r>
      <w:proofErr w:type="spellEnd"/>
      <w:r w:rsidR="00FB582C" w:rsidRPr="00F1541A">
        <w:rPr>
          <w:rFonts w:ascii="Times New Roman" w:hAnsi="Times New Roman" w:cs="Times New Roman"/>
          <w:sz w:val="24"/>
          <w:szCs w:val="24"/>
          <w:lang w:val="fr-FR"/>
        </w:rPr>
        <w:t xml:space="preserve"> </w:t>
      </w:r>
      <w:proofErr w:type="spellStart"/>
      <w:r w:rsidR="00FB582C" w:rsidRPr="00F1541A">
        <w:rPr>
          <w:rFonts w:ascii="Times New Roman" w:hAnsi="Times New Roman" w:cs="Times New Roman"/>
          <w:sz w:val="24"/>
          <w:szCs w:val="24"/>
          <w:lang w:val="fr-FR"/>
        </w:rPr>
        <w:t>duboke</w:t>
      </w:r>
      <w:proofErr w:type="spellEnd"/>
      <w:r w:rsidR="00FB582C" w:rsidRPr="00F1541A">
        <w:rPr>
          <w:rFonts w:ascii="Times New Roman" w:hAnsi="Times New Roman" w:cs="Times New Roman"/>
          <w:sz w:val="24"/>
          <w:szCs w:val="24"/>
          <w:lang w:val="fr-FR"/>
        </w:rPr>
        <w:t xml:space="preserve"> </w:t>
      </w:r>
      <w:proofErr w:type="spellStart"/>
      <w:r w:rsidR="00FB582C" w:rsidRPr="00F1541A">
        <w:rPr>
          <w:rFonts w:ascii="Times New Roman" w:hAnsi="Times New Roman" w:cs="Times New Roman"/>
          <w:sz w:val="24"/>
          <w:szCs w:val="24"/>
          <w:lang w:val="fr-FR"/>
        </w:rPr>
        <w:t>kanjone</w:t>
      </w:r>
      <w:proofErr w:type="spellEnd"/>
      <w:r w:rsidR="00FB582C" w:rsidRPr="00F1541A">
        <w:rPr>
          <w:rFonts w:ascii="Times New Roman" w:hAnsi="Times New Roman" w:cs="Times New Roman"/>
          <w:sz w:val="24"/>
          <w:szCs w:val="24"/>
          <w:lang w:val="fr-FR"/>
        </w:rPr>
        <w:t xml:space="preserve">, </w:t>
      </w:r>
      <w:proofErr w:type="spellStart"/>
      <w:r w:rsidR="00FB582C" w:rsidRPr="00F1541A">
        <w:rPr>
          <w:rFonts w:ascii="Times New Roman" w:hAnsi="Times New Roman" w:cs="Times New Roman"/>
          <w:sz w:val="24"/>
          <w:szCs w:val="24"/>
          <w:lang w:val="fr-FR"/>
        </w:rPr>
        <w:t>jaružanje</w:t>
      </w:r>
      <w:proofErr w:type="spellEnd"/>
      <w:r w:rsidR="00FB582C" w:rsidRPr="00F1541A">
        <w:rPr>
          <w:rFonts w:ascii="Times New Roman" w:hAnsi="Times New Roman" w:cs="Times New Roman"/>
          <w:sz w:val="24"/>
          <w:szCs w:val="24"/>
          <w:lang w:val="fr-FR"/>
        </w:rPr>
        <w:t xml:space="preserve"> </w:t>
      </w:r>
      <w:proofErr w:type="spellStart"/>
      <w:r w:rsidR="00FB582C" w:rsidRPr="00F1541A">
        <w:rPr>
          <w:rFonts w:ascii="Times New Roman" w:hAnsi="Times New Roman" w:cs="Times New Roman"/>
          <w:sz w:val="24"/>
          <w:szCs w:val="24"/>
          <w:lang w:val="fr-FR"/>
        </w:rPr>
        <w:t>ostavlja</w:t>
      </w:r>
      <w:proofErr w:type="spellEnd"/>
      <w:r w:rsidR="00FB582C" w:rsidRPr="00F1541A">
        <w:rPr>
          <w:rFonts w:ascii="Times New Roman" w:hAnsi="Times New Roman" w:cs="Times New Roman"/>
          <w:sz w:val="24"/>
          <w:szCs w:val="24"/>
          <w:lang w:val="fr-FR"/>
        </w:rPr>
        <w:t xml:space="preserve"> </w:t>
      </w:r>
      <w:proofErr w:type="spellStart"/>
      <w:r w:rsidR="00FB582C" w:rsidRPr="00F1541A">
        <w:rPr>
          <w:rFonts w:ascii="Times New Roman" w:hAnsi="Times New Roman" w:cs="Times New Roman"/>
          <w:sz w:val="24"/>
          <w:szCs w:val="24"/>
          <w:lang w:val="fr-FR"/>
        </w:rPr>
        <w:t>jaruge</w:t>
      </w:r>
      <w:proofErr w:type="spellEnd"/>
      <w:r w:rsidR="00FB582C" w:rsidRPr="00F1541A">
        <w:rPr>
          <w:rFonts w:ascii="Times New Roman" w:hAnsi="Times New Roman" w:cs="Times New Roman"/>
          <w:sz w:val="24"/>
          <w:szCs w:val="24"/>
          <w:lang w:val="fr-FR"/>
        </w:rPr>
        <w:t xml:space="preserve">, </w:t>
      </w:r>
      <w:proofErr w:type="spellStart"/>
      <w:r w:rsidR="00FB582C" w:rsidRPr="00F1541A">
        <w:rPr>
          <w:rFonts w:ascii="Times New Roman" w:hAnsi="Times New Roman" w:cs="Times New Roman"/>
          <w:sz w:val="24"/>
          <w:szCs w:val="24"/>
          <w:lang w:val="fr-FR"/>
        </w:rPr>
        <w:t>kidanje</w:t>
      </w:r>
      <w:proofErr w:type="spellEnd"/>
      <w:r w:rsidR="00FB582C" w:rsidRPr="00F1541A">
        <w:rPr>
          <w:rFonts w:ascii="Times New Roman" w:hAnsi="Times New Roman" w:cs="Times New Roman"/>
          <w:sz w:val="24"/>
          <w:szCs w:val="24"/>
          <w:lang w:val="fr-FR"/>
        </w:rPr>
        <w:t xml:space="preserve"> i </w:t>
      </w:r>
      <w:proofErr w:type="spellStart"/>
      <w:r w:rsidR="00FB582C" w:rsidRPr="00F1541A">
        <w:rPr>
          <w:rFonts w:ascii="Times New Roman" w:hAnsi="Times New Roman" w:cs="Times New Roman"/>
          <w:sz w:val="24"/>
          <w:szCs w:val="24"/>
          <w:lang w:val="fr-FR"/>
        </w:rPr>
        <w:t>kliženje</w:t>
      </w:r>
      <w:proofErr w:type="spellEnd"/>
      <w:r w:rsidR="00FB582C" w:rsidRPr="00F1541A">
        <w:rPr>
          <w:rFonts w:ascii="Times New Roman" w:hAnsi="Times New Roman" w:cs="Times New Roman"/>
          <w:sz w:val="24"/>
          <w:szCs w:val="24"/>
          <w:lang w:val="fr-FR"/>
        </w:rPr>
        <w:t xml:space="preserve"> </w:t>
      </w:r>
      <w:proofErr w:type="spellStart"/>
      <w:r w:rsidR="00FB582C" w:rsidRPr="00F1541A">
        <w:rPr>
          <w:rFonts w:ascii="Times New Roman" w:hAnsi="Times New Roman" w:cs="Times New Roman"/>
          <w:sz w:val="24"/>
          <w:szCs w:val="24"/>
          <w:lang w:val="fr-FR"/>
        </w:rPr>
        <w:t>tla</w:t>
      </w:r>
      <w:proofErr w:type="spellEnd"/>
      <w:r w:rsidR="00FB582C" w:rsidRPr="00F1541A">
        <w:rPr>
          <w:rFonts w:ascii="Times New Roman" w:hAnsi="Times New Roman" w:cs="Times New Roman"/>
          <w:sz w:val="24"/>
          <w:szCs w:val="24"/>
          <w:lang w:val="fr-FR"/>
        </w:rPr>
        <w:t xml:space="preserve"> </w:t>
      </w:r>
      <w:proofErr w:type="spellStart"/>
      <w:r w:rsidR="00FB582C" w:rsidRPr="00F1541A">
        <w:rPr>
          <w:rFonts w:ascii="Times New Roman" w:hAnsi="Times New Roman" w:cs="Times New Roman"/>
          <w:sz w:val="24"/>
          <w:szCs w:val="24"/>
          <w:lang w:val="fr-FR"/>
        </w:rPr>
        <w:t>klizišta</w:t>
      </w:r>
      <w:proofErr w:type="spellEnd"/>
      <w:r w:rsidR="00FB582C" w:rsidRPr="00F1541A">
        <w:rPr>
          <w:rFonts w:ascii="Times New Roman" w:hAnsi="Times New Roman" w:cs="Times New Roman"/>
          <w:sz w:val="24"/>
          <w:szCs w:val="24"/>
          <w:lang w:val="fr-FR"/>
        </w:rPr>
        <w:t>,</w:t>
      </w:r>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odronjavanje</w:t>
      </w:r>
      <w:proofErr w:type="spellEnd"/>
      <w:r w:rsidR="00FB582C" w:rsidRPr="00F1541A">
        <w:rPr>
          <w:rFonts w:ascii="Times New Roman" w:hAnsi="Times New Roman" w:cs="Times New Roman"/>
          <w:sz w:val="24"/>
          <w:szCs w:val="24"/>
          <w:lang w:val="fr-FR"/>
        </w:rPr>
        <w:t xml:space="preserve"> </w:t>
      </w:r>
      <w:proofErr w:type="spellStart"/>
      <w:r w:rsidR="00FB582C" w:rsidRPr="00F1541A">
        <w:rPr>
          <w:rFonts w:ascii="Times New Roman" w:hAnsi="Times New Roman" w:cs="Times New Roman"/>
          <w:sz w:val="24"/>
          <w:szCs w:val="24"/>
          <w:lang w:val="fr-FR"/>
        </w:rPr>
        <w:t>odrone</w:t>
      </w:r>
      <w:proofErr w:type="spellEnd"/>
      <w:r w:rsidR="00FB582C" w:rsidRPr="00F1541A">
        <w:rPr>
          <w:rFonts w:ascii="Times New Roman" w:hAnsi="Times New Roman" w:cs="Times New Roman"/>
          <w:sz w:val="24"/>
          <w:szCs w:val="24"/>
          <w:lang w:val="fr-FR"/>
        </w:rPr>
        <w:t>,</w:t>
      </w:r>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puzanje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puzišt</w:t>
      </w:r>
      <w:r w:rsidR="00FB582C" w:rsidRPr="00F1541A">
        <w:rPr>
          <w:rFonts w:ascii="Times New Roman" w:hAnsi="Times New Roman" w:cs="Times New Roman"/>
          <w:sz w:val="24"/>
          <w:szCs w:val="24"/>
          <w:lang w:val="fr-FR"/>
        </w:rPr>
        <w:t>a</w:t>
      </w:r>
      <w:proofErr w:type="spellEnd"/>
      <w:r w:rsidR="00FB582C" w:rsidRPr="00F1541A">
        <w:rPr>
          <w:rFonts w:ascii="Times New Roman" w:hAnsi="Times New Roman" w:cs="Times New Roman"/>
          <w:sz w:val="24"/>
          <w:szCs w:val="24"/>
          <w:lang w:val="fr-FR"/>
        </w:rPr>
        <w:t xml:space="preserve"> </w:t>
      </w:r>
      <w:proofErr w:type="spellStart"/>
      <w:r w:rsidR="00FB582C" w:rsidRPr="00F1541A">
        <w:rPr>
          <w:rFonts w:ascii="Times New Roman" w:hAnsi="Times New Roman" w:cs="Times New Roman"/>
          <w:sz w:val="24"/>
          <w:szCs w:val="24"/>
          <w:lang w:val="fr-FR"/>
        </w:rPr>
        <w:t>i</w:t>
      </w:r>
      <w:r w:rsidRPr="00F1541A">
        <w:rPr>
          <w:rFonts w:ascii="Times New Roman" w:hAnsi="Times New Roman" w:cs="Times New Roman"/>
          <w:sz w:val="24"/>
          <w:szCs w:val="24"/>
          <w:lang w:val="fr-FR"/>
        </w:rPr>
        <w:t>td</w:t>
      </w:r>
      <w:proofErr w:type="spellEnd"/>
      <w:r w:rsidRPr="00F1541A">
        <w:rPr>
          <w:rFonts w:ascii="Times New Roman" w:hAnsi="Times New Roman" w:cs="Times New Roman"/>
          <w:sz w:val="24"/>
          <w:szCs w:val="24"/>
          <w:lang w:val="fr-FR"/>
        </w:rPr>
        <w:t>.</w:t>
      </w:r>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Glečerska</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erozija</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stvara</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pojave</w:t>
      </w:r>
      <w:proofErr w:type="spellEnd"/>
      <w:r w:rsidR="00BE7C2F" w:rsidRPr="00F1541A">
        <w:rPr>
          <w:rFonts w:ascii="Times New Roman" w:hAnsi="Times New Roman" w:cs="Times New Roman"/>
          <w:sz w:val="24"/>
          <w:szCs w:val="24"/>
          <w:lang w:val="fr-FR"/>
        </w:rPr>
        <w:t xml:space="preserve"> u </w:t>
      </w:r>
      <w:proofErr w:type="spellStart"/>
      <w:r w:rsidR="00BE7C2F" w:rsidRPr="00F1541A">
        <w:rPr>
          <w:rFonts w:ascii="Times New Roman" w:hAnsi="Times New Roman" w:cs="Times New Roman"/>
          <w:sz w:val="24"/>
          <w:szCs w:val="24"/>
          <w:lang w:val="fr-FR"/>
        </w:rPr>
        <w:t>vidu</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terena</w:t>
      </w:r>
      <w:proofErr w:type="spellEnd"/>
      <w:r w:rsidR="00BE7C2F" w:rsidRPr="00F1541A">
        <w:rPr>
          <w:rFonts w:ascii="Times New Roman" w:hAnsi="Times New Roman" w:cs="Times New Roman"/>
          <w:sz w:val="24"/>
          <w:szCs w:val="24"/>
          <w:lang w:val="fr-FR"/>
        </w:rPr>
        <w:t xml:space="preserve"> sa </w:t>
      </w:r>
      <w:proofErr w:type="spellStart"/>
      <w:r w:rsidR="00BE7C2F" w:rsidRPr="00F1541A">
        <w:rPr>
          <w:rFonts w:ascii="Times New Roman" w:hAnsi="Times New Roman" w:cs="Times New Roman"/>
          <w:sz w:val="24"/>
          <w:szCs w:val="24"/>
          <w:lang w:val="fr-FR"/>
        </w:rPr>
        <w:t>markantnim</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pojavam</w:t>
      </w:r>
      <w:r w:rsidR="009720DE" w:rsidRPr="00F1541A">
        <w:rPr>
          <w:rFonts w:ascii="Times New Roman" w:hAnsi="Times New Roman" w:cs="Times New Roman"/>
          <w:sz w:val="24"/>
          <w:szCs w:val="24"/>
          <w:lang w:val="fr-FR"/>
        </w:rPr>
        <w:t>a</w:t>
      </w:r>
      <w:proofErr w:type="spellEnd"/>
      <w:r w:rsidR="009720DE" w:rsidRPr="00F1541A">
        <w:rPr>
          <w:rFonts w:ascii="Times New Roman" w:hAnsi="Times New Roman" w:cs="Times New Roman"/>
          <w:sz w:val="24"/>
          <w:szCs w:val="24"/>
          <w:lang w:val="fr-FR"/>
        </w:rPr>
        <w:t xml:space="preserve"> </w:t>
      </w:r>
      <w:proofErr w:type="spellStart"/>
      <w:r w:rsidR="009720DE" w:rsidRPr="00F1541A">
        <w:rPr>
          <w:rFonts w:ascii="Times New Roman" w:hAnsi="Times New Roman" w:cs="Times New Roman"/>
          <w:sz w:val="24"/>
          <w:szCs w:val="24"/>
          <w:lang w:val="fr-FR"/>
        </w:rPr>
        <w:t>nastalim</w:t>
      </w:r>
      <w:proofErr w:type="spellEnd"/>
      <w:r w:rsidR="009720DE" w:rsidRPr="00F1541A">
        <w:rPr>
          <w:rFonts w:ascii="Times New Roman" w:hAnsi="Times New Roman" w:cs="Times New Roman"/>
          <w:sz w:val="24"/>
          <w:szCs w:val="24"/>
          <w:lang w:val="fr-FR"/>
        </w:rPr>
        <w:t xml:space="preserve"> </w:t>
      </w:r>
      <w:proofErr w:type="spellStart"/>
      <w:r w:rsidR="009720DE" w:rsidRPr="00F1541A">
        <w:rPr>
          <w:rFonts w:ascii="Times New Roman" w:hAnsi="Times New Roman" w:cs="Times New Roman"/>
          <w:sz w:val="24"/>
          <w:szCs w:val="24"/>
          <w:lang w:val="fr-FR"/>
        </w:rPr>
        <w:t>fluvijalnom</w:t>
      </w:r>
      <w:proofErr w:type="spellEnd"/>
      <w:r w:rsidR="009720DE" w:rsidRPr="00F1541A">
        <w:rPr>
          <w:rFonts w:ascii="Times New Roman" w:hAnsi="Times New Roman" w:cs="Times New Roman"/>
          <w:sz w:val="24"/>
          <w:szCs w:val="24"/>
          <w:lang w:val="fr-FR"/>
        </w:rPr>
        <w:t xml:space="preserve"> </w:t>
      </w:r>
      <w:proofErr w:type="spellStart"/>
      <w:r w:rsidR="009720DE" w:rsidRPr="00F1541A">
        <w:rPr>
          <w:rFonts w:ascii="Times New Roman" w:hAnsi="Times New Roman" w:cs="Times New Roman"/>
          <w:sz w:val="24"/>
          <w:szCs w:val="24"/>
          <w:lang w:val="fr-FR"/>
        </w:rPr>
        <w:t>erozijom</w:t>
      </w:r>
      <w:proofErr w:type="spellEnd"/>
      <w:r w:rsidR="009720DE" w:rsidRPr="00F1541A">
        <w:rPr>
          <w:rFonts w:ascii="Times New Roman" w:hAnsi="Times New Roman" w:cs="Times New Roman"/>
          <w:sz w:val="24"/>
          <w:szCs w:val="24"/>
          <w:lang w:val="fr-FR"/>
        </w:rPr>
        <w:t>,</w:t>
      </w:r>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kanjo</w:t>
      </w:r>
      <w:r w:rsidR="00FF0C53" w:rsidRPr="00F1541A">
        <w:rPr>
          <w:rFonts w:ascii="Times New Roman" w:hAnsi="Times New Roman" w:cs="Times New Roman"/>
          <w:sz w:val="24"/>
          <w:szCs w:val="24"/>
          <w:lang w:val="fr-FR"/>
        </w:rPr>
        <w:t>n</w:t>
      </w:r>
      <w:proofErr w:type="spellEnd"/>
      <w:r w:rsidR="00FF0C53" w:rsidRPr="00F1541A">
        <w:rPr>
          <w:rFonts w:ascii="Times New Roman" w:hAnsi="Times New Roman" w:cs="Times New Roman"/>
          <w:sz w:val="24"/>
          <w:szCs w:val="24"/>
          <w:lang w:val="fr-FR"/>
        </w:rPr>
        <w:t xml:space="preserve"> Tare i </w:t>
      </w:r>
      <w:proofErr w:type="spellStart"/>
      <w:r w:rsidR="00FF0C53" w:rsidRPr="00F1541A">
        <w:rPr>
          <w:rFonts w:ascii="Times New Roman" w:hAnsi="Times New Roman" w:cs="Times New Roman"/>
          <w:sz w:val="24"/>
          <w:szCs w:val="24"/>
          <w:lang w:val="fr-FR"/>
        </w:rPr>
        <w:t>kanjoni</w:t>
      </w:r>
      <w:proofErr w:type="spellEnd"/>
      <w:r w:rsidR="00FF0C53" w:rsidRPr="00F1541A">
        <w:rPr>
          <w:rFonts w:ascii="Times New Roman" w:hAnsi="Times New Roman" w:cs="Times New Roman"/>
          <w:sz w:val="24"/>
          <w:szCs w:val="24"/>
          <w:lang w:val="fr-FR"/>
        </w:rPr>
        <w:t xml:space="preserve"> </w:t>
      </w:r>
      <w:proofErr w:type="spellStart"/>
      <w:r w:rsidR="00FF0C53" w:rsidRPr="00F1541A">
        <w:rPr>
          <w:rFonts w:ascii="Times New Roman" w:hAnsi="Times New Roman" w:cs="Times New Roman"/>
          <w:sz w:val="24"/>
          <w:szCs w:val="24"/>
          <w:lang w:val="fr-FR"/>
        </w:rPr>
        <w:t>njenih</w:t>
      </w:r>
      <w:proofErr w:type="spellEnd"/>
      <w:r w:rsidR="00FF0C53" w:rsidRPr="00F1541A">
        <w:rPr>
          <w:rFonts w:ascii="Times New Roman" w:hAnsi="Times New Roman" w:cs="Times New Roman"/>
          <w:sz w:val="24"/>
          <w:szCs w:val="24"/>
          <w:lang w:val="fr-FR"/>
        </w:rPr>
        <w:t xml:space="preserve"> </w:t>
      </w:r>
      <w:proofErr w:type="spellStart"/>
      <w:r w:rsidR="00FF0C53" w:rsidRPr="00F1541A">
        <w:rPr>
          <w:rFonts w:ascii="Times New Roman" w:hAnsi="Times New Roman" w:cs="Times New Roman"/>
          <w:sz w:val="24"/>
          <w:szCs w:val="24"/>
          <w:lang w:val="fr-FR"/>
        </w:rPr>
        <w:t>pritoka</w:t>
      </w:r>
      <w:proofErr w:type="spellEnd"/>
      <w:r w:rsidR="00FF0C53" w:rsidRPr="00F1541A">
        <w:rPr>
          <w:rFonts w:ascii="Times New Roman" w:hAnsi="Times New Roman" w:cs="Times New Roman"/>
          <w:sz w:val="24"/>
          <w:szCs w:val="24"/>
          <w:lang w:val="fr-FR"/>
        </w:rPr>
        <w:t>,</w:t>
      </w:r>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lastRenderedPageBreak/>
        <w:t>klisure</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duž</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vodotoka</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Ćehotine</w:t>
      </w:r>
      <w:proofErr w:type="spellEnd"/>
      <w:r w:rsidR="00BE7C2F" w:rsidRPr="00F1541A">
        <w:rPr>
          <w:rFonts w:ascii="Times New Roman" w:hAnsi="Times New Roman" w:cs="Times New Roman"/>
          <w:sz w:val="24"/>
          <w:szCs w:val="24"/>
          <w:lang w:val="fr-FR"/>
        </w:rPr>
        <w:t xml:space="preserve"> i </w:t>
      </w:r>
      <w:proofErr w:type="spellStart"/>
      <w:r w:rsidR="00BE7C2F" w:rsidRPr="00F1541A">
        <w:rPr>
          <w:rFonts w:ascii="Times New Roman" w:hAnsi="Times New Roman" w:cs="Times New Roman"/>
          <w:sz w:val="24"/>
          <w:szCs w:val="24"/>
          <w:lang w:val="fr-FR"/>
        </w:rPr>
        <w:t>njenih</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pritoka</w:t>
      </w:r>
      <w:proofErr w:type="spellEnd"/>
      <w:r w:rsidR="00BE7C2F" w:rsidRPr="00F1541A">
        <w:rPr>
          <w:rFonts w:ascii="Times New Roman" w:hAnsi="Times New Roman" w:cs="Times New Roman"/>
          <w:sz w:val="24"/>
          <w:szCs w:val="24"/>
          <w:lang w:val="fr-FR"/>
        </w:rPr>
        <w:t xml:space="preserve"> i </w:t>
      </w:r>
      <w:proofErr w:type="spellStart"/>
      <w:r w:rsidR="00BE7C2F" w:rsidRPr="00F1541A">
        <w:rPr>
          <w:rFonts w:ascii="Times New Roman" w:hAnsi="Times New Roman" w:cs="Times New Roman"/>
          <w:sz w:val="24"/>
          <w:szCs w:val="24"/>
          <w:lang w:val="fr-FR"/>
        </w:rPr>
        <w:t>tereni</w:t>
      </w:r>
      <w:proofErr w:type="spellEnd"/>
      <w:r w:rsidR="00BE7C2F" w:rsidRPr="00F1541A">
        <w:rPr>
          <w:rFonts w:ascii="Times New Roman" w:hAnsi="Times New Roman" w:cs="Times New Roman"/>
          <w:sz w:val="24"/>
          <w:szCs w:val="24"/>
          <w:lang w:val="fr-FR"/>
        </w:rPr>
        <w:t xml:space="preserve"> sa </w:t>
      </w:r>
      <w:proofErr w:type="spellStart"/>
      <w:r w:rsidR="00BE7C2F" w:rsidRPr="00F1541A">
        <w:rPr>
          <w:rFonts w:ascii="Times New Roman" w:hAnsi="Times New Roman" w:cs="Times New Roman"/>
          <w:sz w:val="24"/>
          <w:szCs w:val="24"/>
          <w:lang w:val="fr-FR"/>
        </w:rPr>
        <w:t>veoma</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markantnim</w:t>
      </w:r>
      <w:proofErr w:type="spellEnd"/>
      <w:r w:rsidR="00BE7C2F" w:rsidRPr="00F1541A">
        <w:rPr>
          <w:rFonts w:ascii="Times New Roman" w:hAnsi="Times New Roman" w:cs="Times New Roman"/>
          <w:sz w:val="24"/>
          <w:szCs w:val="24"/>
          <w:lang w:val="fr-FR"/>
        </w:rPr>
        <w:t xml:space="preserve"> i </w:t>
      </w:r>
      <w:proofErr w:type="spellStart"/>
      <w:r w:rsidR="00BE7C2F" w:rsidRPr="00F1541A">
        <w:rPr>
          <w:rFonts w:ascii="Times New Roman" w:hAnsi="Times New Roman" w:cs="Times New Roman"/>
          <w:sz w:val="24"/>
          <w:szCs w:val="24"/>
          <w:lang w:val="fr-FR"/>
        </w:rPr>
        <w:t>izraženim</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raznovrsnim</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pojavama</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nastalim</w:t>
      </w:r>
      <w:proofErr w:type="spellEnd"/>
      <w:r w:rsidR="00BE7C2F" w:rsidRPr="00F1541A">
        <w:rPr>
          <w:rFonts w:ascii="Times New Roman" w:hAnsi="Times New Roman" w:cs="Times New Roman"/>
          <w:sz w:val="24"/>
          <w:szCs w:val="24"/>
          <w:lang w:val="fr-FR"/>
        </w:rPr>
        <w:t xml:space="preserve"> </w:t>
      </w:r>
      <w:proofErr w:type="spellStart"/>
      <w:r w:rsidR="00BE7C2F" w:rsidRPr="00F1541A">
        <w:rPr>
          <w:rFonts w:ascii="Times New Roman" w:hAnsi="Times New Roman" w:cs="Times New Roman"/>
          <w:sz w:val="24"/>
          <w:szCs w:val="24"/>
          <w:lang w:val="fr-FR"/>
        </w:rPr>
        <w:t>karstifikacijom</w:t>
      </w:r>
      <w:proofErr w:type="spellEnd"/>
      <w:r w:rsidR="00BE7C2F" w:rsidRPr="00F1541A">
        <w:rPr>
          <w:rFonts w:ascii="Times New Roman" w:hAnsi="Times New Roman" w:cs="Times New Roman"/>
          <w:sz w:val="24"/>
          <w:szCs w:val="24"/>
          <w:lang w:val="fr-FR"/>
        </w:rPr>
        <w:t>.</w:t>
      </w:r>
    </w:p>
    <w:p w14:paraId="21D816B6" w14:textId="19BC73F7" w:rsidR="00771F98" w:rsidRPr="00F1541A" w:rsidRDefault="00F02A93">
      <w:pPr>
        <w:pStyle w:val="NoSpacing"/>
        <w:jc w:val="both"/>
        <w:rPr>
          <w:rFonts w:ascii="Times New Roman" w:hAnsi="Times New Roman" w:cs="Times New Roman"/>
          <w:sz w:val="24"/>
          <w:szCs w:val="24"/>
          <w:lang w:val="fr-FR"/>
        </w:rPr>
      </w:pPr>
      <w:proofErr w:type="spellStart"/>
      <w:r w:rsidRPr="00F1541A">
        <w:rPr>
          <w:rFonts w:ascii="Times New Roman" w:hAnsi="Times New Roman" w:cs="Times New Roman"/>
          <w:sz w:val="24"/>
          <w:szCs w:val="24"/>
          <w:lang w:val="fr-FR"/>
        </w:rPr>
        <w:t>Pored</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na</w:t>
      </w:r>
      <w:r w:rsidR="00771F98" w:rsidRPr="00F1541A">
        <w:rPr>
          <w:rFonts w:ascii="Times New Roman" w:hAnsi="Times New Roman" w:cs="Times New Roman"/>
          <w:sz w:val="24"/>
          <w:szCs w:val="24"/>
          <w:lang w:val="fr-FR"/>
        </w:rPr>
        <w:t>vedenih</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procesa</w:t>
      </w:r>
      <w:proofErr w:type="spellEnd"/>
      <w:r w:rsidR="00771F98" w:rsidRPr="00F1541A">
        <w:rPr>
          <w:rFonts w:ascii="Times New Roman" w:hAnsi="Times New Roman" w:cs="Times New Roman"/>
          <w:sz w:val="24"/>
          <w:szCs w:val="24"/>
          <w:lang w:val="fr-FR"/>
        </w:rPr>
        <w:t xml:space="preserve"> i </w:t>
      </w:r>
      <w:proofErr w:type="spellStart"/>
      <w:r w:rsidR="00771F98" w:rsidRPr="00F1541A">
        <w:rPr>
          <w:rFonts w:ascii="Times New Roman" w:hAnsi="Times New Roman" w:cs="Times New Roman"/>
          <w:sz w:val="24"/>
          <w:szCs w:val="24"/>
          <w:lang w:val="fr-FR"/>
        </w:rPr>
        <w:t>pojava</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lokalno</w:t>
      </w:r>
      <w:proofErr w:type="spellEnd"/>
      <w:r w:rsidR="00771F98" w:rsidRPr="00F1541A">
        <w:rPr>
          <w:rFonts w:ascii="Times New Roman" w:hAnsi="Times New Roman" w:cs="Times New Roman"/>
          <w:sz w:val="24"/>
          <w:szCs w:val="24"/>
          <w:lang w:val="fr-FR"/>
        </w:rPr>
        <w:t xml:space="preserve"> se </w:t>
      </w:r>
      <w:proofErr w:type="spellStart"/>
      <w:r w:rsidR="00771F98" w:rsidRPr="00F1541A">
        <w:rPr>
          <w:rFonts w:ascii="Times New Roman" w:hAnsi="Times New Roman" w:cs="Times New Roman"/>
          <w:sz w:val="24"/>
          <w:szCs w:val="24"/>
          <w:lang w:val="fr-FR"/>
        </w:rPr>
        <w:t>pojav</w:t>
      </w:r>
      <w:r w:rsidR="00FF0C53" w:rsidRPr="00F1541A">
        <w:rPr>
          <w:rFonts w:ascii="Times New Roman" w:hAnsi="Times New Roman" w:cs="Times New Roman"/>
          <w:sz w:val="24"/>
          <w:szCs w:val="24"/>
          <w:lang w:val="fr-FR"/>
        </w:rPr>
        <w:t>ljuju</w:t>
      </w:r>
      <w:proofErr w:type="spellEnd"/>
      <w:r w:rsidR="00FF0C53" w:rsidRPr="00F1541A">
        <w:rPr>
          <w:rFonts w:ascii="Times New Roman" w:hAnsi="Times New Roman" w:cs="Times New Roman"/>
          <w:sz w:val="24"/>
          <w:szCs w:val="24"/>
          <w:lang w:val="fr-FR"/>
        </w:rPr>
        <w:t xml:space="preserve"> </w:t>
      </w:r>
      <w:proofErr w:type="spellStart"/>
      <w:r w:rsidR="00FF0C53" w:rsidRPr="00F1541A">
        <w:rPr>
          <w:rFonts w:ascii="Times New Roman" w:hAnsi="Times New Roman" w:cs="Times New Roman"/>
          <w:sz w:val="24"/>
          <w:szCs w:val="24"/>
          <w:lang w:val="fr-FR"/>
        </w:rPr>
        <w:t>klizišta</w:t>
      </w:r>
      <w:proofErr w:type="spellEnd"/>
      <w:r w:rsidR="00FF0C53" w:rsidRPr="00F1541A">
        <w:rPr>
          <w:rFonts w:ascii="Times New Roman" w:hAnsi="Times New Roman" w:cs="Times New Roman"/>
          <w:sz w:val="24"/>
          <w:szCs w:val="24"/>
          <w:lang w:val="fr-FR"/>
        </w:rPr>
        <w:t xml:space="preserve"> </w:t>
      </w:r>
      <w:proofErr w:type="spellStart"/>
      <w:r w:rsidR="00FF0C53" w:rsidRPr="00F1541A">
        <w:rPr>
          <w:rFonts w:ascii="Times New Roman" w:hAnsi="Times New Roman" w:cs="Times New Roman"/>
          <w:sz w:val="24"/>
          <w:szCs w:val="24"/>
          <w:lang w:val="fr-FR"/>
        </w:rPr>
        <w:t>manjih</w:t>
      </w:r>
      <w:proofErr w:type="spellEnd"/>
      <w:r w:rsidR="00FF0C53" w:rsidRPr="00F1541A">
        <w:rPr>
          <w:rFonts w:ascii="Times New Roman" w:hAnsi="Times New Roman" w:cs="Times New Roman"/>
          <w:sz w:val="24"/>
          <w:szCs w:val="24"/>
          <w:lang w:val="fr-FR"/>
        </w:rPr>
        <w:t xml:space="preserve"> </w:t>
      </w:r>
      <w:proofErr w:type="spellStart"/>
      <w:r w:rsidR="00FF0C53" w:rsidRPr="00F1541A">
        <w:rPr>
          <w:rFonts w:ascii="Times New Roman" w:hAnsi="Times New Roman" w:cs="Times New Roman"/>
          <w:sz w:val="24"/>
          <w:szCs w:val="24"/>
          <w:lang w:val="fr-FR"/>
        </w:rPr>
        <w:t>razmjera</w:t>
      </w:r>
      <w:proofErr w:type="spellEnd"/>
      <w:r w:rsidR="0095230C" w:rsidRPr="00F1541A">
        <w:rPr>
          <w:rFonts w:ascii="Times New Roman" w:hAnsi="Times New Roman" w:cs="Times New Roman"/>
          <w:sz w:val="24"/>
          <w:szCs w:val="24"/>
          <w:lang w:val="fr-FR"/>
        </w:rPr>
        <w:t>,</w:t>
      </w:r>
      <w:r w:rsidR="00FF0C53" w:rsidRPr="00F1541A">
        <w:rPr>
          <w:rFonts w:ascii="Times New Roman" w:hAnsi="Times New Roman" w:cs="Times New Roman"/>
          <w:sz w:val="24"/>
          <w:szCs w:val="24"/>
          <w:lang w:val="fr-FR"/>
        </w:rPr>
        <w:t xml:space="preserve"> </w:t>
      </w:r>
      <w:proofErr w:type="spellStart"/>
      <w:r w:rsidR="00FF0C53" w:rsidRPr="00F1541A">
        <w:rPr>
          <w:rFonts w:ascii="Times New Roman" w:hAnsi="Times New Roman" w:cs="Times New Roman"/>
          <w:sz w:val="24"/>
          <w:szCs w:val="24"/>
          <w:lang w:val="fr-FR"/>
        </w:rPr>
        <w:t>kao</w:t>
      </w:r>
      <w:proofErr w:type="spellEnd"/>
      <w:r w:rsidR="00FF0C53" w:rsidRPr="00F1541A">
        <w:rPr>
          <w:rFonts w:ascii="Times New Roman" w:hAnsi="Times New Roman" w:cs="Times New Roman"/>
          <w:sz w:val="24"/>
          <w:szCs w:val="24"/>
          <w:lang w:val="fr-FR"/>
        </w:rPr>
        <w:t xml:space="preserve"> </w:t>
      </w:r>
      <w:proofErr w:type="spellStart"/>
      <w:r w:rsidR="00FF0C53" w:rsidRPr="00F1541A">
        <w:rPr>
          <w:rFonts w:ascii="Times New Roman" w:hAnsi="Times New Roman" w:cs="Times New Roman"/>
          <w:sz w:val="24"/>
          <w:szCs w:val="24"/>
          <w:lang w:val="fr-FR"/>
        </w:rPr>
        <w:t>što</w:t>
      </w:r>
      <w:proofErr w:type="spellEnd"/>
      <w:r w:rsidR="00FF0C53" w:rsidRPr="00F1541A">
        <w:rPr>
          <w:rFonts w:ascii="Times New Roman" w:hAnsi="Times New Roman" w:cs="Times New Roman"/>
          <w:sz w:val="24"/>
          <w:szCs w:val="24"/>
          <w:lang w:val="fr-FR"/>
        </w:rPr>
        <w:t xml:space="preserve"> su </w:t>
      </w:r>
      <w:proofErr w:type="spellStart"/>
      <w:r w:rsidR="00FF0C53" w:rsidRPr="00F1541A">
        <w:rPr>
          <w:rFonts w:ascii="Times New Roman" w:hAnsi="Times New Roman" w:cs="Times New Roman"/>
          <w:sz w:val="24"/>
          <w:szCs w:val="24"/>
          <w:lang w:val="fr-FR"/>
        </w:rPr>
        <w:t>Brvenica</w:t>
      </w:r>
      <w:proofErr w:type="spellEnd"/>
      <w:r w:rsidR="00FF0C53" w:rsidRPr="00F1541A">
        <w:rPr>
          <w:rFonts w:ascii="Times New Roman" w:hAnsi="Times New Roman" w:cs="Times New Roman"/>
          <w:sz w:val="24"/>
          <w:szCs w:val="24"/>
          <w:lang w:val="fr-FR"/>
        </w:rPr>
        <w:t xml:space="preserve">, </w:t>
      </w:r>
      <w:proofErr w:type="spellStart"/>
      <w:r w:rsidR="00FF0C53" w:rsidRPr="00F1541A">
        <w:rPr>
          <w:rFonts w:ascii="Times New Roman" w:hAnsi="Times New Roman" w:cs="Times New Roman"/>
          <w:sz w:val="24"/>
          <w:szCs w:val="24"/>
          <w:lang w:val="fr-FR"/>
        </w:rPr>
        <w:t>Đurđevića</w:t>
      </w:r>
      <w:proofErr w:type="spellEnd"/>
      <w:r w:rsidR="00FF0C53" w:rsidRPr="00F1541A">
        <w:rPr>
          <w:rFonts w:ascii="Times New Roman" w:hAnsi="Times New Roman" w:cs="Times New Roman"/>
          <w:sz w:val="24"/>
          <w:szCs w:val="24"/>
          <w:lang w:val="fr-FR"/>
        </w:rPr>
        <w:t xml:space="preserve"> Tara i </w:t>
      </w:r>
      <w:proofErr w:type="spellStart"/>
      <w:r w:rsidR="00771F98" w:rsidRPr="00F1541A">
        <w:rPr>
          <w:rFonts w:ascii="Times New Roman" w:hAnsi="Times New Roman" w:cs="Times New Roman"/>
          <w:sz w:val="24"/>
          <w:szCs w:val="24"/>
          <w:lang w:val="fr-FR"/>
        </w:rPr>
        <w:t>obodni</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dio</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Potrlice</w:t>
      </w:r>
      <w:proofErr w:type="spellEnd"/>
      <w:r w:rsidR="00771F98" w:rsidRPr="00F1541A">
        <w:rPr>
          <w:rFonts w:ascii="Times New Roman" w:hAnsi="Times New Roman" w:cs="Times New Roman"/>
          <w:sz w:val="24"/>
          <w:szCs w:val="24"/>
          <w:lang w:val="fr-FR"/>
        </w:rPr>
        <w:t xml:space="preserve"> u </w:t>
      </w:r>
      <w:proofErr w:type="spellStart"/>
      <w:r w:rsidR="00771F98" w:rsidRPr="00F1541A">
        <w:rPr>
          <w:rFonts w:ascii="Times New Roman" w:hAnsi="Times New Roman" w:cs="Times New Roman"/>
          <w:sz w:val="24"/>
          <w:szCs w:val="24"/>
          <w:lang w:val="fr-FR"/>
        </w:rPr>
        <w:t>zoni</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e</w:t>
      </w:r>
      <w:r w:rsidR="00FF0C53" w:rsidRPr="00F1541A">
        <w:rPr>
          <w:rFonts w:ascii="Times New Roman" w:hAnsi="Times New Roman" w:cs="Times New Roman"/>
          <w:sz w:val="24"/>
          <w:szCs w:val="24"/>
          <w:lang w:val="fr-FR"/>
        </w:rPr>
        <w:t>ksploatacije</w:t>
      </w:r>
      <w:proofErr w:type="spellEnd"/>
      <w:r w:rsidR="00FF0C53" w:rsidRPr="00F1541A">
        <w:rPr>
          <w:rFonts w:ascii="Times New Roman" w:hAnsi="Times New Roman" w:cs="Times New Roman"/>
          <w:sz w:val="24"/>
          <w:szCs w:val="24"/>
          <w:lang w:val="fr-FR"/>
        </w:rPr>
        <w:t xml:space="preserve"> </w:t>
      </w:r>
      <w:proofErr w:type="spellStart"/>
      <w:r w:rsidR="00FF0C53" w:rsidRPr="00F1541A">
        <w:rPr>
          <w:rFonts w:ascii="Times New Roman" w:hAnsi="Times New Roman" w:cs="Times New Roman"/>
          <w:sz w:val="24"/>
          <w:szCs w:val="24"/>
          <w:lang w:val="fr-FR"/>
        </w:rPr>
        <w:t>uglja</w:t>
      </w:r>
      <w:proofErr w:type="spellEnd"/>
      <w:r w:rsidR="00A530D5" w:rsidRPr="00F1541A">
        <w:rPr>
          <w:rFonts w:ascii="Times New Roman" w:hAnsi="Times New Roman" w:cs="Times New Roman"/>
          <w:sz w:val="24"/>
          <w:szCs w:val="24"/>
          <w:lang w:val="fr-FR"/>
        </w:rPr>
        <w:t xml:space="preserve">. Na </w:t>
      </w:r>
      <w:proofErr w:type="spellStart"/>
      <w:r w:rsidR="00A530D5" w:rsidRPr="00F1541A">
        <w:rPr>
          <w:rFonts w:ascii="Times New Roman" w:hAnsi="Times New Roman" w:cs="Times New Roman"/>
          <w:sz w:val="24"/>
          <w:szCs w:val="24"/>
          <w:lang w:val="fr-FR"/>
        </w:rPr>
        <w:t>osnovu</w:t>
      </w:r>
      <w:proofErr w:type="spellEnd"/>
      <w:r w:rsidR="00A530D5"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fotogeološke</w:t>
      </w:r>
      <w:proofErr w:type="spellEnd"/>
      <w:r w:rsidR="00771F98" w:rsidRPr="00F1541A">
        <w:rPr>
          <w:rFonts w:ascii="Times New Roman" w:hAnsi="Times New Roman" w:cs="Times New Roman"/>
          <w:sz w:val="24"/>
          <w:szCs w:val="24"/>
          <w:lang w:val="fr-FR"/>
        </w:rPr>
        <w:t xml:space="preserve"> i</w:t>
      </w:r>
      <w:r w:rsidR="00771F98" w:rsidRPr="00F1541A">
        <w:rPr>
          <w:lang w:val="fr-FR"/>
        </w:rPr>
        <w:t xml:space="preserve"> </w:t>
      </w:r>
      <w:proofErr w:type="spellStart"/>
      <w:r w:rsidR="00771F98" w:rsidRPr="00F1541A">
        <w:rPr>
          <w:rFonts w:ascii="Times New Roman" w:hAnsi="Times New Roman" w:cs="Times New Roman"/>
          <w:sz w:val="24"/>
          <w:szCs w:val="24"/>
          <w:lang w:val="fr-FR"/>
        </w:rPr>
        <w:t>neotektonske</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analize</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terena</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između</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Bandijera</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Jabuke</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Volodera</w:t>
      </w:r>
      <w:proofErr w:type="spellEnd"/>
      <w:r w:rsidR="00771F98" w:rsidRPr="00F1541A">
        <w:rPr>
          <w:rFonts w:ascii="Times New Roman" w:hAnsi="Times New Roman" w:cs="Times New Roman"/>
          <w:sz w:val="24"/>
          <w:szCs w:val="24"/>
          <w:lang w:val="fr-FR"/>
        </w:rPr>
        <w:t xml:space="preserve"> i </w:t>
      </w:r>
      <w:proofErr w:type="spellStart"/>
      <w:r w:rsidR="00771F98" w:rsidRPr="00F1541A">
        <w:rPr>
          <w:rFonts w:ascii="Times New Roman" w:hAnsi="Times New Roman" w:cs="Times New Roman"/>
          <w:sz w:val="24"/>
          <w:szCs w:val="24"/>
          <w:lang w:val="fr-FR"/>
        </w:rPr>
        <w:t>Jugoštice</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utvrđeno</w:t>
      </w:r>
      <w:proofErr w:type="spellEnd"/>
      <w:r w:rsidR="00771F98" w:rsidRPr="00F1541A">
        <w:rPr>
          <w:rFonts w:ascii="Times New Roman" w:hAnsi="Times New Roman" w:cs="Times New Roman"/>
          <w:sz w:val="24"/>
          <w:szCs w:val="24"/>
          <w:lang w:val="fr-FR"/>
        </w:rPr>
        <w:t xml:space="preserve"> je da je </w:t>
      </w:r>
      <w:proofErr w:type="spellStart"/>
      <w:r w:rsidR="00FF0C53" w:rsidRPr="00F1541A">
        <w:rPr>
          <w:rFonts w:ascii="Times New Roman" w:hAnsi="Times New Roman" w:cs="Times New Roman"/>
          <w:sz w:val="24"/>
          <w:szCs w:val="24"/>
          <w:lang w:val="fr-FR"/>
        </w:rPr>
        <w:t>širi</w:t>
      </w:r>
      <w:proofErr w:type="spellEnd"/>
      <w:r w:rsidR="00FF0C53" w:rsidRPr="00F1541A">
        <w:rPr>
          <w:rFonts w:ascii="Times New Roman" w:hAnsi="Times New Roman" w:cs="Times New Roman"/>
          <w:sz w:val="24"/>
          <w:szCs w:val="24"/>
          <w:lang w:val="fr-FR"/>
        </w:rPr>
        <w:t xml:space="preserve"> </w:t>
      </w:r>
      <w:proofErr w:type="spellStart"/>
      <w:r w:rsidR="00FF0C53" w:rsidRPr="00F1541A">
        <w:rPr>
          <w:rFonts w:ascii="Times New Roman" w:hAnsi="Times New Roman" w:cs="Times New Roman"/>
          <w:sz w:val="24"/>
          <w:szCs w:val="24"/>
          <w:lang w:val="fr-FR"/>
        </w:rPr>
        <w:t>prostor</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Pljevalja</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izložen</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aktivnom</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dejstvu</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neotektonske</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aktivnosti</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čiji</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prosječni</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intenzitet</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iznosi</w:t>
      </w:r>
      <w:proofErr w:type="spellEnd"/>
      <w:r w:rsidR="00771F98" w:rsidRPr="00F1541A">
        <w:rPr>
          <w:rFonts w:ascii="Times New Roman" w:hAnsi="Times New Roman" w:cs="Times New Roman"/>
          <w:sz w:val="24"/>
          <w:szCs w:val="24"/>
          <w:lang w:val="fr-FR"/>
        </w:rPr>
        <w:t xml:space="preserve"> +4</w:t>
      </w:r>
      <w:r w:rsidR="00B464E9">
        <w:rPr>
          <w:rFonts w:ascii="Times New Roman" w:hAnsi="Times New Roman" w:cs="Times New Roman"/>
          <w:sz w:val="24"/>
          <w:szCs w:val="24"/>
          <w:lang w:val="fr-FR"/>
        </w:rPr>
        <w:t xml:space="preserve"> </w:t>
      </w:r>
      <w:r w:rsidR="00771F98" w:rsidRPr="00F1541A">
        <w:rPr>
          <w:rFonts w:ascii="Times New Roman" w:hAnsi="Times New Roman" w:cs="Times New Roman"/>
          <w:sz w:val="24"/>
          <w:szCs w:val="24"/>
          <w:lang w:val="fr-FR"/>
        </w:rPr>
        <w:t>mm/</w:t>
      </w:r>
      <w:proofErr w:type="spellStart"/>
      <w:r w:rsidR="00771F98" w:rsidRPr="00F1541A">
        <w:rPr>
          <w:rFonts w:ascii="Times New Roman" w:hAnsi="Times New Roman" w:cs="Times New Roman"/>
          <w:sz w:val="24"/>
          <w:szCs w:val="24"/>
          <w:lang w:val="fr-FR"/>
        </w:rPr>
        <w:t>god</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iz</w:t>
      </w:r>
      <w:r w:rsidR="006163E8" w:rsidRPr="00F1541A">
        <w:rPr>
          <w:rFonts w:ascii="Times New Roman" w:hAnsi="Times New Roman" w:cs="Times New Roman"/>
          <w:sz w:val="24"/>
          <w:szCs w:val="24"/>
          <w:lang w:val="fr-FR"/>
        </w:rPr>
        <w:t>dizanje</w:t>
      </w:r>
      <w:proofErr w:type="spellEnd"/>
      <w:r w:rsidR="006163E8" w:rsidRPr="00F1541A">
        <w:rPr>
          <w:rFonts w:ascii="Times New Roman" w:hAnsi="Times New Roman" w:cs="Times New Roman"/>
          <w:sz w:val="24"/>
          <w:szCs w:val="24"/>
          <w:lang w:val="fr-FR"/>
        </w:rPr>
        <w:t xml:space="preserve">), </w:t>
      </w:r>
      <w:proofErr w:type="spellStart"/>
      <w:r w:rsidR="006163E8" w:rsidRPr="00F1541A">
        <w:rPr>
          <w:rFonts w:ascii="Times New Roman" w:hAnsi="Times New Roman" w:cs="Times New Roman"/>
          <w:sz w:val="24"/>
          <w:szCs w:val="24"/>
          <w:lang w:val="fr-FR"/>
        </w:rPr>
        <w:t>što</w:t>
      </w:r>
      <w:proofErr w:type="spellEnd"/>
      <w:r w:rsidR="006163E8" w:rsidRPr="00F1541A">
        <w:rPr>
          <w:rFonts w:ascii="Times New Roman" w:hAnsi="Times New Roman" w:cs="Times New Roman"/>
          <w:sz w:val="24"/>
          <w:szCs w:val="24"/>
          <w:lang w:val="fr-FR"/>
        </w:rPr>
        <w:t xml:space="preserve"> se </w:t>
      </w:r>
      <w:proofErr w:type="spellStart"/>
      <w:r w:rsidR="006163E8" w:rsidRPr="00F1541A">
        <w:rPr>
          <w:rFonts w:ascii="Times New Roman" w:hAnsi="Times New Roman" w:cs="Times New Roman"/>
          <w:sz w:val="24"/>
          <w:szCs w:val="24"/>
          <w:lang w:val="fr-FR"/>
        </w:rPr>
        <w:t>jasno</w:t>
      </w:r>
      <w:proofErr w:type="spellEnd"/>
      <w:r w:rsidR="006163E8" w:rsidRPr="00F1541A">
        <w:rPr>
          <w:rFonts w:ascii="Times New Roman" w:hAnsi="Times New Roman" w:cs="Times New Roman"/>
          <w:sz w:val="24"/>
          <w:szCs w:val="24"/>
          <w:lang w:val="fr-FR"/>
        </w:rPr>
        <w:t xml:space="preserve"> </w:t>
      </w:r>
      <w:proofErr w:type="spellStart"/>
      <w:r w:rsidR="006163E8" w:rsidRPr="00F1541A">
        <w:rPr>
          <w:rFonts w:ascii="Times New Roman" w:hAnsi="Times New Roman" w:cs="Times New Roman"/>
          <w:sz w:val="24"/>
          <w:szCs w:val="24"/>
          <w:lang w:val="fr-FR"/>
        </w:rPr>
        <w:t>vidi</w:t>
      </w:r>
      <w:proofErr w:type="spellEnd"/>
      <w:r w:rsidR="006163E8" w:rsidRPr="00F1541A">
        <w:rPr>
          <w:rFonts w:ascii="Times New Roman" w:hAnsi="Times New Roman" w:cs="Times New Roman"/>
          <w:sz w:val="24"/>
          <w:szCs w:val="24"/>
          <w:lang w:val="fr-FR"/>
        </w:rPr>
        <w:t xml:space="preserve"> </w:t>
      </w:r>
      <w:proofErr w:type="spellStart"/>
      <w:r w:rsidR="006163E8" w:rsidRPr="00F1541A">
        <w:rPr>
          <w:rFonts w:ascii="Times New Roman" w:hAnsi="Times New Roman" w:cs="Times New Roman"/>
          <w:sz w:val="24"/>
          <w:szCs w:val="24"/>
          <w:lang w:val="fr-FR"/>
        </w:rPr>
        <w:t>iz</w:t>
      </w:r>
      <w:proofErr w:type="spellEnd"/>
      <w:r w:rsidR="006163E8" w:rsidRPr="00F1541A">
        <w:rPr>
          <w:rFonts w:ascii="Times New Roman" w:hAnsi="Times New Roman" w:cs="Times New Roman"/>
          <w:sz w:val="24"/>
          <w:szCs w:val="24"/>
          <w:lang w:val="fr-FR"/>
        </w:rPr>
        <w:t xml:space="preserve"> </w:t>
      </w:r>
      <w:proofErr w:type="spellStart"/>
      <w:r w:rsidR="006163E8" w:rsidRPr="00F1541A">
        <w:rPr>
          <w:rFonts w:ascii="Times New Roman" w:hAnsi="Times New Roman" w:cs="Times New Roman"/>
          <w:sz w:val="24"/>
          <w:szCs w:val="24"/>
          <w:lang w:val="fr-FR"/>
        </w:rPr>
        <w:t>k</w:t>
      </w:r>
      <w:r w:rsidR="00771F98" w:rsidRPr="00F1541A">
        <w:rPr>
          <w:rFonts w:ascii="Times New Roman" w:hAnsi="Times New Roman" w:cs="Times New Roman"/>
          <w:sz w:val="24"/>
          <w:szCs w:val="24"/>
          <w:lang w:val="fr-FR"/>
        </w:rPr>
        <w:t>arte</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re</w:t>
      </w:r>
      <w:r w:rsidR="006163E8" w:rsidRPr="00F1541A">
        <w:rPr>
          <w:rFonts w:ascii="Times New Roman" w:hAnsi="Times New Roman" w:cs="Times New Roman"/>
          <w:sz w:val="24"/>
          <w:szCs w:val="24"/>
          <w:lang w:val="fr-FR"/>
        </w:rPr>
        <w:t>centnih</w:t>
      </w:r>
      <w:proofErr w:type="spellEnd"/>
      <w:r w:rsidR="006163E8" w:rsidRPr="00F1541A">
        <w:rPr>
          <w:rFonts w:ascii="Times New Roman" w:hAnsi="Times New Roman" w:cs="Times New Roman"/>
          <w:sz w:val="24"/>
          <w:szCs w:val="24"/>
          <w:lang w:val="fr-FR"/>
        </w:rPr>
        <w:t xml:space="preserve"> </w:t>
      </w:r>
      <w:proofErr w:type="spellStart"/>
      <w:r w:rsidR="006163E8" w:rsidRPr="00F1541A">
        <w:rPr>
          <w:rFonts w:ascii="Times New Roman" w:hAnsi="Times New Roman" w:cs="Times New Roman"/>
          <w:sz w:val="24"/>
          <w:szCs w:val="24"/>
          <w:lang w:val="fr-FR"/>
        </w:rPr>
        <w:t>vertikalnih</w:t>
      </w:r>
      <w:proofErr w:type="spellEnd"/>
      <w:r w:rsidR="006163E8" w:rsidRPr="00F1541A">
        <w:rPr>
          <w:rFonts w:ascii="Times New Roman" w:hAnsi="Times New Roman" w:cs="Times New Roman"/>
          <w:sz w:val="24"/>
          <w:szCs w:val="24"/>
          <w:lang w:val="fr-FR"/>
        </w:rPr>
        <w:t xml:space="preserve"> </w:t>
      </w:r>
      <w:proofErr w:type="spellStart"/>
      <w:r w:rsidR="006163E8" w:rsidRPr="00F1541A">
        <w:rPr>
          <w:rFonts w:ascii="Times New Roman" w:hAnsi="Times New Roman" w:cs="Times New Roman"/>
          <w:sz w:val="24"/>
          <w:szCs w:val="24"/>
          <w:lang w:val="fr-FR"/>
        </w:rPr>
        <w:t>pomjeranja</w:t>
      </w:r>
      <w:proofErr w:type="spellEnd"/>
      <w:r w:rsidR="006163E8" w:rsidRPr="00F1541A">
        <w:rPr>
          <w:rFonts w:ascii="Times New Roman" w:hAnsi="Times New Roman" w:cs="Times New Roman"/>
          <w:sz w:val="24"/>
          <w:szCs w:val="24"/>
          <w:lang w:val="fr-FR"/>
        </w:rPr>
        <w:t xml:space="preserve"> </w:t>
      </w:r>
      <w:proofErr w:type="spellStart"/>
      <w:r w:rsidR="006163E8" w:rsidRPr="00F1541A">
        <w:rPr>
          <w:rFonts w:ascii="Times New Roman" w:hAnsi="Times New Roman" w:cs="Times New Roman"/>
          <w:sz w:val="24"/>
          <w:szCs w:val="24"/>
          <w:lang w:val="fr-FR"/>
        </w:rPr>
        <w:t>z</w:t>
      </w:r>
      <w:r w:rsidR="00771F98" w:rsidRPr="00F1541A">
        <w:rPr>
          <w:rFonts w:ascii="Times New Roman" w:hAnsi="Times New Roman" w:cs="Times New Roman"/>
          <w:sz w:val="24"/>
          <w:szCs w:val="24"/>
          <w:lang w:val="fr-FR"/>
        </w:rPr>
        <w:t>emljine</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kore</w:t>
      </w:r>
      <w:proofErr w:type="spellEnd"/>
      <w:r w:rsidR="00771F98" w:rsidRPr="00F1541A">
        <w:rPr>
          <w:rFonts w:ascii="Times New Roman" w:hAnsi="Times New Roman" w:cs="Times New Roman"/>
          <w:sz w:val="24"/>
          <w:szCs w:val="24"/>
          <w:lang w:val="fr-FR"/>
        </w:rPr>
        <w:t xml:space="preserve"> u </w:t>
      </w:r>
      <w:proofErr w:type="spellStart"/>
      <w:r w:rsidR="00771F98" w:rsidRPr="00F1541A">
        <w:rPr>
          <w:rFonts w:ascii="Times New Roman" w:hAnsi="Times New Roman" w:cs="Times New Roman"/>
          <w:sz w:val="24"/>
          <w:szCs w:val="24"/>
          <w:lang w:val="fr-FR"/>
        </w:rPr>
        <w:t>području</w:t>
      </w:r>
      <w:proofErr w:type="spellEnd"/>
      <w:r w:rsidR="00771F98" w:rsidRPr="00F1541A">
        <w:rPr>
          <w:rFonts w:ascii="Times New Roman" w:hAnsi="Times New Roman" w:cs="Times New Roman"/>
          <w:sz w:val="24"/>
          <w:szCs w:val="24"/>
          <w:lang w:val="fr-FR"/>
        </w:rPr>
        <w:t xml:space="preserve"> </w:t>
      </w:r>
      <w:proofErr w:type="spellStart"/>
      <w:r w:rsidR="00771F98" w:rsidRPr="00F1541A">
        <w:rPr>
          <w:rFonts w:ascii="Times New Roman" w:hAnsi="Times New Roman" w:cs="Times New Roman"/>
          <w:sz w:val="24"/>
          <w:szCs w:val="24"/>
          <w:lang w:val="fr-FR"/>
        </w:rPr>
        <w:t>bivše</w:t>
      </w:r>
      <w:proofErr w:type="spellEnd"/>
      <w:r w:rsidR="00771F98" w:rsidRPr="00F1541A">
        <w:rPr>
          <w:rFonts w:ascii="Times New Roman" w:hAnsi="Times New Roman" w:cs="Times New Roman"/>
          <w:sz w:val="24"/>
          <w:szCs w:val="24"/>
          <w:lang w:val="fr-FR"/>
        </w:rPr>
        <w:t xml:space="preserve"> SFRJ</w:t>
      </w:r>
      <w:r w:rsidR="007978AE">
        <w:rPr>
          <w:rStyle w:val="FootnoteReference"/>
          <w:rFonts w:ascii="Times New Roman" w:hAnsi="Times New Roman" w:cs="Times New Roman"/>
          <w:sz w:val="24"/>
          <w:szCs w:val="24"/>
        </w:rPr>
        <w:footnoteReference w:id="1"/>
      </w:r>
      <w:r w:rsidR="007978AE" w:rsidRPr="00F1541A">
        <w:rPr>
          <w:rFonts w:ascii="Times New Roman" w:hAnsi="Times New Roman" w:cs="Times New Roman"/>
          <w:sz w:val="24"/>
          <w:szCs w:val="24"/>
          <w:lang w:val="fr-FR"/>
        </w:rPr>
        <w:t>.</w:t>
      </w:r>
    </w:p>
    <w:p w14:paraId="79EC1902" w14:textId="77777777" w:rsidR="00AD38A6" w:rsidRPr="00AD38A6" w:rsidRDefault="00AD38A6">
      <w:pPr>
        <w:pStyle w:val="NoSpacing"/>
        <w:jc w:val="both"/>
        <w:rPr>
          <w:rFonts w:ascii="Times New Roman" w:hAnsi="Times New Roman" w:cs="Times New Roman"/>
          <w:sz w:val="24"/>
          <w:szCs w:val="24"/>
          <w:lang w:val="sr-Latn-CS"/>
        </w:rPr>
      </w:pPr>
    </w:p>
    <w:p w14:paraId="16F9A675" w14:textId="2554C326" w:rsidR="008D1C17" w:rsidRPr="009165A7" w:rsidRDefault="008D1C17" w:rsidP="009165A7">
      <w:pPr>
        <w:pStyle w:val="Heading2"/>
        <w:rPr>
          <w:rFonts w:ascii="Times New Roman" w:hAnsi="Times New Roman" w:cs="Times New Roman"/>
          <w:b/>
          <w:bCs/>
        </w:rPr>
      </w:pPr>
      <w:bookmarkStart w:id="7" w:name="_Toc109420561"/>
      <w:r w:rsidRPr="009165A7">
        <w:rPr>
          <w:rFonts w:ascii="Times New Roman" w:hAnsi="Times New Roman" w:cs="Times New Roman"/>
          <w:b/>
          <w:bCs/>
        </w:rPr>
        <w:t xml:space="preserve">1.3 </w:t>
      </w:r>
      <w:r w:rsidR="00840666" w:rsidRPr="009165A7">
        <w:rPr>
          <w:rFonts w:ascii="Times New Roman" w:hAnsi="Times New Roman" w:cs="Times New Roman"/>
          <w:b/>
          <w:bCs/>
        </w:rPr>
        <w:t>GEOLOŠKO-HIDROLOŠKE KARAKTERISTIKE</w:t>
      </w:r>
      <w:bookmarkEnd w:id="7"/>
    </w:p>
    <w:p w14:paraId="02738C15" w14:textId="77777777" w:rsidR="00C373C7" w:rsidRPr="009165A7" w:rsidRDefault="00C373C7" w:rsidP="009165A7">
      <w:pPr>
        <w:pStyle w:val="Heading2"/>
        <w:rPr>
          <w:rFonts w:ascii="Times New Roman" w:hAnsi="Times New Roman" w:cs="Times New Roman"/>
          <w:b/>
          <w:bCs/>
          <w:sz w:val="24"/>
          <w:szCs w:val="24"/>
        </w:rPr>
      </w:pPr>
      <w:bookmarkStart w:id="8" w:name="_Toc109420562"/>
      <w:r w:rsidRPr="009165A7">
        <w:rPr>
          <w:rFonts w:ascii="Times New Roman" w:hAnsi="Times New Roman" w:cs="Times New Roman"/>
          <w:b/>
          <w:bCs/>
          <w:sz w:val="24"/>
          <w:szCs w:val="24"/>
        </w:rPr>
        <w:t xml:space="preserve">1.3.1 </w:t>
      </w:r>
      <w:proofErr w:type="spellStart"/>
      <w:r w:rsidRPr="009165A7">
        <w:rPr>
          <w:rFonts w:ascii="Times New Roman" w:hAnsi="Times New Roman" w:cs="Times New Roman"/>
          <w:b/>
          <w:bCs/>
          <w:sz w:val="24"/>
          <w:szCs w:val="24"/>
        </w:rPr>
        <w:t>Hidrografsko</w:t>
      </w:r>
      <w:proofErr w:type="spellEnd"/>
      <w:r w:rsidRPr="009165A7">
        <w:rPr>
          <w:rFonts w:ascii="Times New Roman" w:hAnsi="Times New Roman" w:cs="Times New Roman"/>
          <w:b/>
          <w:bCs/>
          <w:sz w:val="24"/>
          <w:szCs w:val="24"/>
        </w:rPr>
        <w:t xml:space="preserve"> –</w:t>
      </w:r>
      <w:r w:rsidR="007978AE" w:rsidRPr="009165A7">
        <w:rPr>
          <w:rFonts w:ascii="Times New Roman" w:hAnsi="Times New Roman" w:cs="Times New Roman"/>
          <w:b/>
          <w:bCs/>
          <w:sz w:val="24"/>
          <w:szCs w:val="24"/>
        </w:rPr>
        <w:t xml:space="preserve"> </w:t>
      </w:r>
      <w:proofErr w:type="spellStart"/>
      <w:r w:rsidRPr="009165A7">
        <w:rPr>
          <w:rFonts w:ascii="Times New Roman" w:hAnsi="Times New Roman" w:cs="Times New Roman"/>
          <w:b/>
          <w:bCs/>
          <w:sz w:val="24"/>
          <w:szCs w:val="24"/>
        </w:rPr>
        <w:t>hidrološke</w:t>
      </w:r>
      <w:proofErr w:type="spellEnd"/>
      <w:r w:rsidRPr="009165A7">
        <w:rPr>
          <w:rFonts w:ascii="Times New Roman" w:hAnsi="Times New Roman" w:cs="Times New Roman"/>
          <w:b/>
          <w:bCs/>
          <w:sz w:val="24"/>
          <w:szCs w:val="24"/>
        </w:rPr>
        <w:t xml:space="preserve"> </w:t>
      </w:r>
      <w:proofErr w:type="spellStart"/>
      <w:r w:rsidRPr="009165A7">
        <w:rPr>
          <w:rFonts w:ascii="Times New Roman" w:hAnsi="Times New Roman" w:cs="Times New Roman"/>
          <w:b/>
          <w:bCs/>
          <w:sz w:val="24"/>
          <w:szCs w:val="24"/>
        </w:rPr>
        <w:t>odlike</w:t>
      </w:r>
      <w:bookmarkEnd w:id="8"/>
      <w:proofErr w:type="spellEnd"/>
      <w:r w:rsidRPr="009165A7">
        <w:rPr>
          <w:rFonts w:ascii="Times New Roman" w:hAnsi="Times New Roman" w:cs="Times New Roman"/>
          <w:b/>
          <w:bCs/>
          <w:sz w:val="24"/>
          <w:szCs w:val="24"/>
        </w:rPr>
        <w:t xml:space="preserve"> </w:t>
      </w:r>
    </w:p>
    <w:p w14:paraId="608C1F25" w14:textId="77777777" w:rsidR="00DB16FF" w:rsidRDefault="00DB16FF" w:rsidP="0008408B">
      <w:pPr>
        <w:spacing w:after="0" w:line="240" w:lineRule="auto"/>
        <w:jc w:val="both"/>
        <w:rPr>
          <w:rFonts w:ascii="Times New Roman" w:hAnsi="Times New Roman" w:cs="Times New Roman"/>
          <w:sz w:val="24"/>
          <w:szCs w:val="24"/>
        </w:rPr>
      </w:pPr>
    </w:p>
    <w:p w14:paraId="25D1B03C" w14:textId="77777777" w:rsidR="0005552A" w:rsidRPr="0005552A" w:rsidRDefault="0005552A" w:rsidP="0008408B">
      <w:pPr>
        <w:spacing w:after="0" w:line="240" w:lineRule="auto"/>
        <w:jc w:val="both"/>
        <w:rPr>
          <w:rFonts w:ascii="Times New Roman" w:hAnsi="Times New Roman" w:cs="Times New Roman"/>
          <w:sz w:val="24"/>
          <w:szCs w:val="24"/>
        </w:rPr>
      </w:pPr>
      <w:proofErr w:type="spellStart"/>
      <w:r w:rsidRPr="0005552A">
        <w:rPr>
          <w:rFonts w:ascii="Times New Roman" w:hAnsi="Times New Roman" w:cs="Times New Roman"/>
          <w:sz w:val="24"/>
          <w:szCs w:val="24"/>
        </w:rPr>
        <w:t>Klimatske</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osobenosti</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geološka</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građa</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i</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morfologija</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terena</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uslovljavaju</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različite</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hidrološke</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i</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hidrografske</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prilike</w:t>
      </w:r>
      <w:proofErr w:type="spellEnd"/>
      <w:r w:rsidRPr="0005552A">
        <w:rPr>
          <w:rFonts w:ascii="Times New Roman" w:hAnsi="Times New Roman" w:cs="Times New Roman"/>
          <w:sz w:val="24"/>
          <w:szCs w:val="24"/>
        </w:rPr>
        <w:t xml:space="preserve"> u </w:t>
      </w:r>
      <w:proofErr w:type="spellStart"/>
      <w:r w:rsidRPr="0005552A">
        <w:rPr>
          <w:rFonts w:ascii="Times New Roman" w:hAnsi="Times New Roman" w:cs="Times New Roman"/>
          <w:sz w:val="24"/>
          <w:szCs w:val="24"/>
        </w:rPr>
        <w:t>pojedinim</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zonama</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pljevaljskog</w:t>
      </w:r>
      <w:proofErr w:type="spellEnd"/>
      <w:r w:rsidRPr="0005552A">
        <w:rPr>
          <w:rFonts w:ascii="Times New Roman" w:hAnsi="Times New Roman" w:cs="Times New Roman"/>
          <w:sz w:val="24"/>
          <w:szCs w:val="24"/>
        </w:rPr>
        <w:t xml:space="preserve"> </w:t>
      </w:r>
      <w:proofErr w:type="spellStart"/>
      <w:r w:rsidRPr="0005552A">
        <w:rPr>
          <w:rFonts w:ascii="Times New Roman" w:hAnsi="Times New Roman" w:cs="Times New Roman"/>
          <w:sz w:val="24"/>
          <w:szCs w:val="24"/>
        </w:rPr>
        <w:t>kraja</w:t>
      </w:r>
      <w:proofErr w:type="spellEnd"/>
      <w:r w:rsidRPr="0005552A">
        <w:rPr>
          <w:rFonts w:ascii="Times New Roman" w:hAnsi="Times New Roman" w:cs="Times New Roman"/>
          <w:sz w:val="24"/>
          <w:szCs w:val="24"/>
        </w:rPr>
        <w:t xml:space="preserve">. </w:t>
      </w:r>
    </w:p>
    <w:p w14:paraId="7862C6E3" w14:textId="45D6566B" w:rsidR="0005552A" w:rsidRPr="00F1541A" w:rsidRDefault="007978AE" w:rsidP="0008408B">
      <w:pPr>
        <w:spacing w:after="0" w:line="240" w:lineRule="auto"/>
        <w:jc w:val="both"/>
        <w:rPr>
          <w:rFonts w:ascii="Times New Roman" w:hAnsi="Times New Roman" w:cs="Times New Roman"/>
          <w:sz w:val="24"/>
          <w:szCs w:val="24"/>
          <w:lang w:val="fr-FR"/>
        </w:rPr>
      </w:pPr>
      <w:proofErr w:type="spellStart"/>
      <w:r>
        <w:rPr>
          <w:rFonts w:ascii="Times New Roman" w:hAnsi="Times New Roman" w:cs="Times New Roman"/>
          <w:sz w:val="24"/>
          <w:szCs w:val="24"/>
        </w:rPr>
        <w:t>Teritoriju</w:t>
      </w:r>
      <w:proofErr w:type="spellEnd"/>
      <w:r w:rsidR="00C373C7">
        <w:rPr>
          <w:rFonts w:ascii="Times New Roman" w:hAnsi="Times New Roman" w:cs="Times New Roman"/>
          <w:sz w:val="24"/>
          <w:szCs w:val="24"/>
        </w:rPr>
        <w:t xml:space="preserve"> </w:t>
      </w:r>
      <w:proofErr w:type="spellStart"/>
      <w:r w:rsidR="00660B1E">
        <w:rPr>
          <w:rFonts w:ascii="Times New Roman" w:hAnsi="Times New Roman" w:cs="Times New Roman"/>
          <w:sz w:val="24"/>
          <w:szCs w:val="24"/>
        </w:rPr>
        <w:t>opštine</w:t>
      </w:r>
      <w:proofErr w:type="spellEnd"/>
      <w:r w:rsidR="00660B1E">
        <w:rPr>
          <w:rFonts w:ascii="Times New Roman" w:hAnsi="Times New Roman" w:cs="Times New Roman"/>
          <w:sz w:val="24"/>
          <w:szCs w:val="24"/>
        </w:rPr>
        <w:t xml:space="preserve"> </w:t>
      </w:r>
      <w:proofErr w:type="spellStart"/>
      <w:r w:rsidR="00660B1E">
        <w:rPr>
          <w:rFonts w:ascii="Times New Roman" w:hAnsi="Times New Roman" w:cs="Times New Roman"/>
          <w:sz w:val="24"/>
          <w:szCs w:val="24"/>
        </w:rPr>
        <w:t>Pljevlja</w:t>
      </w:r>
      <w:proofErr w:type="spellEnd"/>
      <w:r w:rsidR="00660B1E">
        <w:rPr>
          <w:rFonts w:ascii="Times New Roman" w:hAnsi="Times New Roman" w:cs="Times New Roman"/>
          <w:sz w:val="24"/>
          <w:szCs w:val="24"/>
        </w:rPr>
        <w:t xml:space="preserve"> </w:t>
      </w:r>
      <w:proofErr w:type="spellStart"/>
      <w:r w:rsidR="00660B1E">
        <w:rPr>
          <w:rFonts w:ascii="Times New Roman" w:hAnsi="Times New Roman" w:cs="Times New Roman"/>
          <w:sz w:val="24"/>
          <w:szCs w:val="24"/>
        </w:rPr>
        <w:t>hidrograf</w:t>
      </w:r>
      <w:r w:rsidR="0005552A">
        <w:rPr>
          <w:rFonts w:ascii="Times New Roman" w:hAnsi="Times New Roman" w:cs="Times New Roman"/>
          <w:sz w:val="24"/>
          <w:szCs w:val="24"/>
        </w:rPr>
        <w:t>ski</w:t>
      </w:r>
      <w:proofErr w:type="spellEnd"/>
      <w:r w:rsidR="0005552A">
        <w:rPr>
          <w:rFonts w:ascii="Times New Roman" w:hAnsi="Times New Roman" w:cs="Times New Roman"/>
          <w:sz w:val="24"/>
          <w:szCs w:val="24"/>
        </w:rPr>
        <w:t xml:space="preserve"> </w:t>
      </w:r>
      <w:proofErr w:type="spellStart"/>
      <w:r w:rsidR="0005552A">
        <w:rPr>
          <w:rFonts w:ascii="Times New Roman" w:hAnsi="Times New Roman" w:cs="Times New Roman"/>
          <w:sz w:val="24"/>
          <w:szCs w:val="24"/>
        </w:rPr>
        <w:t>uglavnom</w:t>
      </w:r>
      <w:proofErr w:type="spellEnd"/>
      <w:r w:rsidR="0005552A">
        <w:rPr>
          <w:rFonts w:ascii="Times New Roman" w:hAnsi="Times New Roman" w:cs="Times New Roman"/>
          <w:sz w:val="24"/>
          <w:szCs w:val="24"/>
        </w:rPr>
        <w:t xml:space="preserve"> </w:t>
      </w:r>
      <w:proofErr w:type="spellStart"/>
      <w:r w:rsidR="0005552A">
        <w:rPr>
          <w:rFonts w:ascii="Times New Roman" w:hAnsi="Times New Roman" w:cs="Times New Roman"/>
          <w:sz w:val="24"/>
          <w:szCs w:val="24"/>
        </w:rPr>
        <w:t>pokriva</w:t>
      </w:r>
      <w:proofErr w:type="spellEnd"/>
      <w:r w:rsidR="0005552A">
        <w:rPr>
          <w:rFonts w:ascii="Times New Roman" w:hAnsi="Times New Roman" w:cs="Times New Roman"/>
          <w:sz w:val="24"/>
          <w:szCs w:val="24"/>
        </w:rPr>
        <w:t xml:space="preserve"> </w:t>
      </w:r>
      <w:proofErr w:type="spellStart"/>
      <w:r w:rsidR="0005552A">
        <w:rPr>
          <w:rFonts w:ascii="Times New Roman" w:hAnsi="Times New Roman" w:cs="Times New Roman"/>
          <w:sz w:val="24"/>
          <w:szCs w:val="24"/>
        </w:rPr>
        <w:t>rijeka</w:t>
      </w:r>
      <w:proofErr w:type="spellEnd"/>
      <w:r w:rsidR="0005552A">
        <w:rPr>
          <w:rFonts w:ascii="Times New Roman" w:hAnsi="Times New Roman" w:cs="Times New Roman"/>
          <w:sz w:val="24"/>
          <w:szCs w:val="24"/>
        </w:rPr>
        <w:t xml:space="preserve"> </w:t>
      </w:r>
      <w:proofErr w:type="spellStart"/>
      <w:r w:rsidR="0005552A">
        <w:rPr>
          <w:rFonts w:ascii="Times New Roman" w:hAnsi="Times New Roman" w:cs="Times New Roman"/>
          <w:sz w:val="24"/>
          <w:szCs w:val="24"/>
        </w:rPr>
        <w:t>Ćehotina</w:t>
      </w:r>
      <w:proofErr w:type="spellEnd"/>
      <w:r w:rsidR="00C373C7">
        <w:rPr>
          <w:rFonts w:ascii="Times New Roman" w:hAnsi="Times New Roman" w:cs="Times New Roman"/>
          <w:sz w:val="24"/>
          <w:szCs w:val="24"/>
        </w:rPr>
        <w:t xml:space="preserve"> </w:t>
      </w:r>
      <w:proofErr w:type="spellStart"/>
      <w:r w:rsidR="00C373C7">
        <w:rPr>
          <w:rFonts w:ascii="Times New Roman" w:hAnsi="Times New Roman" w:cs="Times New Roman"/>
          <w:sz w:val="24"/>
          <w:szCs w:val="24"/>
        </w:rPr>
        <w:t>i</w:t>
      </w:r>
      <w:proofErr w:type="spellEnd"/>
      <w:r w:rsidR="00C373C7">
        <w:rPr>
          <w:rFonts w:ascii="Times New Roman" w:hAnsi="Times New Roman" w:cs="Times New Roman"/>
          <w:sz w:val="24"/>
          <w:szCs w:val="24"/>
        </w:rPr>
        <w:t xml:space="preserve"> </w:t>
      </w:r>
      <w:proofErr w:type="spellStart"/>
      <w:r w:rsidR="00C373C7">
        <w:rPr>
          <w:rFonts w:ascii="Times New Roman" w:hAnsi="Times New Roman" w:cs="Times New Roman"/>
          <w:sz w:val="24"/>
          <w:szCs w:val="24"/>
        </w:rPr>
        <w:t>rijeka</w:t>
      </w:r>
      <w:proofErr w:type="spellEnd"/>
      <w:r w:rsidR="00C373C7">
        <w:rPr>
          <w:rFonts w:ascii="Times New Roman" w:hAnsi="Times New Roman" w:cs="Times New Roman"/>
          <w:sz w:val="24"/>
          <w:szCs w:val="24"/>
        </w:rPr>
        <w:t xml:space="preserve"> Tara</w:t>
      </w:r>
      <w:r w:rsidR="0005552A">
        <w:rPr>
          <w:rFonts w:ascii="Times New Roman" w:hAnsi="Times New Roman" w:cs="Times New Roman"/>
          <w:sz w:val="24"/>
          <w:szCs w:val="24"/>
        </w:rPr>
        <w:t xml:space="preserve">, </w:t>
      </w:r>
      <w:proofErr w:type="spellStart"/>
      <w:r w:rsidR="0005552A">
        <w:rPr>
          <w:rFonts w:ascii="Times New Roman" w:hAnsi="Times New Roman" w:cs="Times New Roman"/>
          <w:sz w:val="24"/>
          <w:szCs w:val="24"/>
        </w:rPr>
        <w:t>sa</w:t>
      </w:r>
      <w:proofErr w:type="spellEnd"/>
      <w:r w:rsidR="0005552A">
        <w:rPr>
          <w:rFonts w:ascii="Times New Roman" w:hAnsi="Times New Roman" w:cs="Times New Roman"/>
          <w:sz w:val="24"/>
          <w:szCs w:val="24"/>
        </w:rPr>
        <w:t xml:space="preserve"> </w:t>
      </w:r>
      <w:proofErr w:type="spellStart"/>
      <w:r w:rsidR="0005552A">
        <w:rPr>
          <w:rFonts w:ascii="Times New Roman" w:hAnsi="Times New Roman" w:cs="Times New Roman"/>
          <w:sz w:val="24"/>
          <w:szCs w:val="24"/>
        </w:rPr>
        <w:t>svoji</w:t>
      </w:r>
      <w:r w:rsidR="00660B1E">
        <w:rPr>
          <w:rFonts w:ascii="Times New Roman" w:hAnsi="Times New Roman" w:cs="Times New Roman"/>
          <w:sz w:val="24"/>
          <w:szCs w:val="24"/>
        </w:rPr>
        <w:t>m</w:t>
      </w:r>
      <w:proofErr w:type="spellEnd"/>
      <w:r w:rsidR="00660B1E">
        <w:rPr>
          <w:rFonts w:ascii="Times New Roman" w:hAnsi="Times New Roman" w:cs="Times New Roman"/>
          <w:sz w:val="24"/>
          <w:szCs w:val="24"/>
        </w:rPr>
        <w:t xml:space="preserve"> </w:t>
      </w:r>
      <w:proofErr w:type="spellStart"/>
      <w:r w:rsidR="00660B1E">
        <w:rPr>
          <w:rFonts w:ascii="Times New Roman" w:hAnsi="Times New Roman" w:cs="Times New Roman"/>
          <w:sz w:val="24"/>
          <w:szCs w:val="24"/>
        </w:rPr>
        <w:t>pritokama</w:t>
      </w:r>
      <w:proofErr w:type="spellEnd"/>
      <w:r w:rsidR="00660B1E">
        <w:rPr>
          <w:rFonts w:ascii="Times New Roman" w:hAnsi="Times New Roman" w:cs="Times New Roman"/>
          <w:sz w:val="24"/>
          <w:szCs w:val="24"/>
        </w:rPr>
        <w:t xml:space="preserve">. </w:t>
      </w:r>
      <w:proofErr w:type="spellStart"/>
      <w:r w:rsidR="00660B1E" w:rsidRPr="00F1541A">
        <w:rPr>
          <w:rFonts w:ascii="Times New Roman" w:hAnsi="Times New Roman" w:cs="Times New Roman"/>
          <w:sz w:val="24"/>
          <w:szCs w:val="24"/>
          <w:lang w:val="fr-FR"/>
        </w:rPr>
        <w:t>Manjim</w:t>
      </w:r>
      <w:proofErr w:type="spellEnd"/>
      <w:r w:rsidR="00660B1E" w:rsidRPr="00F1541A">
        <w:rPr>
          <w:rFonts w:ascii="Times New Roman" w:hAnsi="Times New Roman" w:cs="Times New Roman"/>
          <w:sz w:val="24"/>
          <w:szCs w:val="24"/>
          <w:lang w:val="fr-FR"/>
        </w:rPr>
        <w:t xml:space="preserve"> </w:t>
      </w:r>
      <w:proofErr w:type="spellStart"/>
      <w:r w:rsidR="00660B1E" w:rsidRPr="00F1541A">
        <w:rPr>
          <w:rFonts w:ascii="Times New Roman" w:hAnsi="Times New Roman" w:cs="Times New Roman"/>
          <w:sz w:val="24"/>
          <w:szCs w:val="24"/>
          <w:lang w:val="fr-FR"/>
        </w:rPr>
        <w:t>dijelom</w:t>
      </w:r>
      <w:proofErr w:type="spellEnd"/>
      <w:r w:rsidR="00660B1E" w:rsidRPr="00F1541A">
        <w:rPr>
          <w:rFonts w:ascii="Times New Roman" w:hAnsi="Times New Roman" w:cs="Times New Roman"/>
          <w:sz w:val="24"/>
          <w:szCs w:val="24"/>
          <w:lang w:val="fr-FR"/>
        </w:rPr>
        <w:t xml:space="preserve"> </w:t>
      </w:r>
      <w:proofErr w:type="spellStart"/>
      <w:r w:rsidR="00660B1E" w:rsidRPr="00F1541A">
        <w:rPr>
          <w:rFonts w:ascii="Times New Roman" w:hAnsi="Times New Roman" w:cs="Times New Roman"/>
          <w:sz w:val="24"/>
          <w:szCs w:val="24"/>
          <w:lang w:val="fr-FR"/>
        </w:rPr>
        <w:t>pros</w:t>
      </w:r>
      <w:r w:rsidR="0005552A" w:rsidRPr="00F1541A">
        <w:rPr>
          <w:rFonts w:ascii="Times New Roman" w:hAnsi="Times New Roman" w:cs="Times New Roman"/>
          <w:sz w:val="24"/>
          <w:szCs w:val="24"/>
          <w:lang w:val="fr-FR"/>
        </w:rPr>
        <w:t>tor</w:t>
      </w:r>
      <w:proofErr w:type="spellEnd"/>
      <w:r w:rsidR="0005552A" w:rsidRPr="00F1541A">
        <w:rPr>
          <w:rFonts w:ascii="Times New Roman" w:hAnsi="Times New Roman" w:cs="Times New Roman"/>
          <w:sz w:val="24"/>
          <w:szCs w:val="24"/>
          <w:lang w:val="fr-FR"/>
        </w:rPr>
        <w:t xml:space="preserve"> je u </w:t>
      </w:r>
      <w:proofErr w:type="spellStart"/>
      <w:r w:rsidR="0005552A" w:rsidRPr="00F1541A">
        <w:rPr>
          <w:rFonts w:ascii="Times New Roman" w:hAnsi="Times New Roman" w:cs="Times New Roman"/>
          <w:sz w:val="24"/>
          <w:szCs w:val="24"/>
          <w:lang w:val="fr-FR"/>
        </w:rPr>
        <w:t>slivu</w:t>
      </w:r>
      <w:proofErr w:type="spellEnd"/>
      <w:r w:rsidR="0005552A" w:rsidRPr="00F1541A">
        <w:rPr>
          <w:rFonts w:ascii="Times New Roman" w:hAnsi="Times New Roman" w:cs="Times New Roman"/>
          <w:sz w:val="24"/>
          <w:szCs w:val="24"/>
          <w:lang w:val="fr-FR"/>
        </w:rPr>
        <w:t xml:space="preserve"> Tare, </w:t>
      </w:r>
      <w:proofErr w:type="spellStart"/>
      <w:r w:rsidR="0005552A" w:rsidRPr="00F1541A">
        <w:rPr>
          <w:rFonts w:ascii="Times New Roman" w:hAnsi="Times New Roman" w:cs="Times New Roman"/>
          <w:sz w:val="24"/>
          <w:szCs w:val="24"/>
          <w:lang w:val="fr-FR"/>
        </w:rPr>
        <w:t>dok</w:t>
      </w:r>
      <w:proofErr w:type="spellEnd"/>
      <w:r w:rsidR="0005552A" w:rsidRPr="00F1541A">
        <w:rPr>
          <w:rFonts w:ascii="Times New Roman" w:hAnsi="Times New Roman" w:cs="Times New Roman"/>
          <w:sz w:val="24"/>
          <w:szCs w:val="24"/>
          <w:lang w:val="fr-FR"/>
        </w:rPr>
        <w:t xml:space="preserve"> je </w:t>
      </w:r>
      <w:proofErr w:type="spellStart"/>
      <w:r w:rsidR="0005552A" w:rsidRPr="00F1541A">
        <w:rPr>
          <w:rFonts w:ascii="Times New Roman" w:hAnsi="Times New Roman" w:cs="Times New Roman"/>
          <w:sz w:val="24"/>
          <w:szCs w:val="24"/>
          <w:lang w:val="fr-FR"/>
        </w:rPr>
        <w:t>neznatan</w:t>
      </w:r>
      <w:proofErr w:type="spellEnd"/>
      <w:r w:rsidR="0005552A" w:rsidRPr="00F1541A">
        <w:rPr>
          <w:rFonts w:ascii="Times New Roman" w:hAnsi="Times New Roman" w:cs="Times New Roman"/>
          <w:sz w:val="24"/>
          <w:szCs w:val="24"/>
          <w:lang w:val="fr-FR"/>
        </w:rPr>
        <w:t xml:space="preserve"> </w:t>
      </w:r>
      <w:proofErr w:type="spellStart"/>
      <w:r w:rsidR="0005552A" w:rsidRPr="00F1541A">
        <w:rPr>
          <w:rFonts w:ascii="Times New Roman" w:hAnsi="Times New Roman" w:cs="Times New Roman"/>
          <w:sz w:val="24"/>
          <w:szCs w:val="24"/>
          <w:lang w:val="fr-FR"/>
        </w:rPr>
        <w:t>dio</w:t>
      </w:r>
      <w:proofErr w:type="spellEnd"/>
      <w:r w:rsidR="0005552A" w:rsidRPr="00F1541A">
        <w:rPr>
          <w:rFonts w:ascii="Times New Roman" w:hAnsi="Times New Roman" w:cs="Times New Roman"/>
          <w:sz w:val="24"/>
          <w:szCs w:val="24"/>
          <w:lang w:val="fr-FR"/>
        </w:rPr>
        <w:t xml:space="preserve"> na </w:t>
      </w:r>
      <w:proofErr w:type="spellStart"/>
      <w:r w:rsidR="0005552A" w:rsidRPr="00F1541A">
        <w:rPr>
          <w:rFonts w:ascii="Times New Roman" w:hAnsi="Times New Roman" w:cs="Times New Roman"/>
          <w:sz w:val="24"/>
          <w:szCs w:val="24"/>
          <w:lang w:val="fr-FR"/>
        </w:rPr>
        <w:t>prostoru</w:t>
      </w:r>
      <w:proofErr w:type="spellEnd"/>
      <w:r w:rsidR="0005552A" w:rsidRPr="00F1541A">
        <w:rPr>
          <w:rFonts w:ascii="Times New Roman" w:hAnsi="Times New Roman" w:cs="Times New Roman"/>
          <w:sz w:val="24"/>
          <w:szCs w:val="24"/>
          <w:lang w:val="fr-FR"/>
        </w:rPr>
        <w:t xml:space="preserve"> </w:t>
      </w:r>
      <w:proofErr w:type="spellStart"/>
      <w:r w:rsidR="0005552A" w:rsidRPr="00F1541A">
        <w:rPr>
          <w:rFonts w:ascii="Times New Roman" w:hAnsi="Times New Roman" w:cs="Times New Roman"/>
          <w:sz w:val="24"/>
          <w:szCs w:val="24"/>
          <w:lang w:val="fr-FR"/>
        </w:rPr>
        <w:t>Poblaćnice</w:t>
      </w:r>
      <w:proofErr w:type="spellEnd"/>
      <w:r w:rsidR="0005552A" w:rsidRPr="00F1541A">
        <w:rPr>
          <w:rFonts w:ascii="Times New Roman" w:hAnsi="Times New Roman" w:cs="Times New Roman"/>
          <w:sz w:val="24"/>
          <w:szCs w:val="24"/>
          <w:lang w:val="fr-FR"/>
        </w:rPr>
        <w:t xml:space="preserve">, </w:t>
      </w:r>
      <w:proofErr w:type="spellStart"/>
      <w:r w:rsidR="0005552A" w:rsidRPr="00F1541A">
        <w:rPr>
          <w:rFonts w:ascii="Times New Roman" w:hAnsi="Times New Roman" w:cs="Times New Roman"/>
          <w:sz w:val="24"/>
          <w:szCs w:val="24"/>
          <w:lang w:val="fr-FR"/>
        </w:rPr>
        <w:t>lijeve</w:t>
      </w:r>
      <w:proofErr w:type="spellEnd"/>
      <w:r w:rsidR="0005552A" w:rsidRPr="00F1541A">
        <w:rPr>
          <w:rFonts w:ascii="Times New Roman" w:hAnsi="Times New Roman" w:cs="Times New Roman"/>
          <w:sz w:val="24"/>
          <w:szCs w:val="24"/>
          <w:lang w:val="fr-FR"/>
        </w:rPr>
        <w:t xml:space="preserve"> </w:t>
      </w:r>
      <w:proofErr w:type="spellStart"/>
      <w:r w:rsidR="0005552A" w:rsidRPr="00F1541A">
        <w:rPr>
          <w:rFonts w:ascii="Times New Roman" w:hAnsi="Times New Roman" w:cs="Times New Roman"/>
          <w:sz w:val="24"/>
          <w:szCs w:val="24"/>
          <w:lang w:val="fr-FR"/>
        </w:rPr>
        <w:t>pritoke</w:t>
      </w:r>
      <w:proofErr w:type="spellEnd"/>
      <w:r w:rsidR="0005552A" w:rsidRPr="00F1541A">
        <w:rPr>
          <w:rFonts w:ascii="Times New Roman" w:hAnsi="Times New Roman" w:cs="Times New Roman"/>
          <w:sz w:val="24"/>
          <w:szCs w:val="24"/>
          <w:lang w:val="fr-FR"/>
        </w:rPr>
        <w:t xml:space="preserve"> Lima. </w:t>
      </w:r>
      <w:proofErr w:type="spellStart"/>
      <w:r w:rsidR="0005552A" w:rsidRPr="00F1541A">
        <w:rPr>
          <w:rFonts w:ascii="Times New Roman" w:hAnsi="Times New Roman" w:cs="Times New Roman"/>
          <w:sz w:val="24"/>
          <w:szCs w:val="24"/>
          <w:lang w:val="fr-FR"/>
        </w:rPr>
        <w:t>Od</w:t>
      </w:r>
      <w:proofErr w:type="spellEnd"/>
      <w:r w:rsidR="0005552A" w:rsidRPr="00F1541A">
        <w:rPr>
          <w:rFonts w:ascii="Times New Roman" w:hAnsi="Times New Roman" w:cs="Times New Roman"/>
          <w:sz w:val="24"/>
          <w:szCs w:val="24"/>
          <w:lang w:val="fr-FR"/>
        </w:rPr>
        <w:t xml:space="preserve"> </w:t>
      </w:r>
      <w:proofErr w:type="spellStart"/>
      <w:r w:rsidR="0005552A" w:rsidRPr="00F1541A">
        <w:rPr>
          <w:rFonts w:ascii="Times New Roman" w:hAnsi="Times New Roman" w:cs="Times New Roman"/>
          <w:sz w:val="24"/>
          <w:szCs w:val="24"/>
          <w:lang w:val="fr-FR"/>
        </w:rPr>
        <w:t>ukupne</w:t>
      </w:r>
      <w:proofErr w:type="spellEnd"/>
      <w:r w:rsidR="0005552A" w:rsidRPr="00F1541A">
        <w:rPr>
          <w:rFonts w:ascii="Times New Roman" w:hAnsi="Times New Roman" w:cs="Times New Roman"/>
          <w:sz w:val="24"/>
          <w:szCs w:val="24"/>
          <w:lang w:val="fr-FR"/>
        </w:rPr>
        <w:t xml:space="preserve"> </w:t>
      </w:r>
      <w:proofErr w:type="spellStart"/>
      <w:r w:rsidR="0005552A" w:rsidRPr="00F1541A">
        <w:rPr>
          <w:rFonts w:ascii="Times New Roman" w:hAnsi="Times New Roman" w:cs="Times New Roman"/>
          <w:sz w:val="24"/>
          <w:szCs w:val="24"/>
          <w:lang w:val="fr-FR"/>
        </w:rPr>
        <w:t>pov</w:t>
      </w:r>
      <w:r w:rsidR="005C1096" w:rsidRPr="00F1541A">
        <w:rPr>
          <w:rFonts w:ascii="Times New Roman" w:hAnsi="Times New Roman" w:cs="Times New Roman"/>
          <w:sz w:val="24"/>
          <w:szCs w:val="24"/>
          <w:lang w:val="fr-FR"/>
        </w:rPr>
        <w:t>r</w:t>
      </w:r>
      <w:r w:rsidR="0005552A" w:rsidRPr="00F1541A">
        <w:rPr>
          <w:rFonts w:ascii="Times New Roman" w:hAnsi="Times New Roman" w:cs="Times New Roman"/>
          <w:sz w:val="24"/>
          <w:szCs w:val="24"/>
          <w:lang w:val="fr-FR"/>
        </w:rPr>
        <w:t>šine</w:t>
      </w:r>
      <w:proofErr w:type="spellEnd"/>
      <w:r w:rsidR="0005552A" w:rsidRPr="00F1541A">
        <w:rPr>
          <w:rFonts w:ascii="Times New Roman" w:hAnsi="Times New Roman" w:cs="Times New Roman"/>
          <w:sz w:val="24"/>
          <w:szCs w:val="24"/>
          <w:lang w:val="fr-FR"/>
        </w:rPr>
        <w:t xml:space="preserve"> </w:t>
      </w:r>
      <w:proofErr w:type="spellStart"/>
      <w:r w:rsidR="0005552A" w:rsidRPr="00F1541A">
        <w:rPr>
          <w:rFonts w:ascii="Times New Roman" w:hAnsi="Times New Roman" w:cs="Times New Roman"/>
          <w:sz w:val="24"/>
          <w:szCs w:val="24"/>
          <w:lang w:val="fr-FR"/>
        </w:rPr>
        <w:t>teritorije</w:t>
      </w:r>
      <w:proofErr w:type="spellEnd"/>
      <w:r w:rsidR="0005552A" w:rsidRPr="00F1541A">
        <w:rPr>
          <w:rFonts w:ascii="Times New Roman" w:hAnsi="Times New Roman" w:cs="Times New Roman"/>
          <w:sz w:val="24"/>
          <w:szCs w:val="24"/>
          <w:lang w:val="fr-FR"/>
        </w:rPr>
        <w:t xml:space="preserve"> </w:t>
      </w:r>
      <w:proofErr w:type="spellStart"/>
      <w:r w:rsidR="0005552A" w:rsidRPr="00F1541A">
        <w:rPr>
          <w:rFonts w:ascii="Times New Roman" w:hAnsi="Times New Roman" w:cs="Times New Roman"/>
          <w:sz w:val="24"/>
          <w:szCs w:val="24"/>
          <w:lang w:val="fr-FR"/>
        </w:rPr>
        <w:t>opštine</w:t>
      </w:r>
      <w:proofErr w:type="spellEnd"/>
      <w:r w:rsidR="0005552A" w:rsidRPr="00F1541A">
        <w:rPr>
          <w:rFonts w:ascii="Times New Roman" w:hAnsi="Times New Roman" w:cs="Times New Roman"/>
          <w:sz w:val="24"/>
          <w:szCs w:val="24"/>
          <w:lang w:val="fr-FR"/>
        </w:rPr>
        <w:t xml:space="preserve"> Pljevlja </w:t>
      </w:r>
      <w:proofErr w:type="spellStart"/>
      <w:r w:rsidR="0005552A" w:rsidRPr="00F1541A">
        <w:rPr>
          <w:rFonts w:ascii="Times New Roman" w:hAnsi="Times New Roman" w:cs="Times New Roman"/>
          <w:sz w:val="24"/>
          <w:szCs w:val="24"/>
          <w:lang w:val="fr-FR"/>
        </w:rPr>
        <w:t>slivu</w:t>
      </w:r>
      <w:proofErr w:type="spellEnd"/>
      <w:r w:rsidR="0005552A" w:rsidRPr="00F1541A">
        <w:rPr>
          <w:rFonts w:ascii="Times New Roman" w:hAnsi="Times New Roman" w:cs="Times New Roman"/>
          <w:sz w:val="24"/>
          <w:szCs w:val="24"/>
          <w:lang w:val="fr-FR"/>
        </w:rPr>
        <w:t xml:space="preserve"> </w:t>
      </w:r>
      <w:proofErr w:type="spellStart"/>
      <w:r w:rsidR="0005552A" w:rsidRPr="00F1541A">
        <w:rPr>
          <w:rFonts w:ascii="Times New Roman" w:hAnsi="Times New Roman" w:cs="Times New Roman"/>
          <w:sz w:val="24"/>
          <w:szCs w:val="24"/>
          <w:lang w:val="fr-FR"/>
        </w:rPr>
        <w:t>Ćehotine</w:t>
      </w:r>
      <w:proofErr w:type="spellEnd"/>
      <w:r w:rsidR="0005552A" w:rsidRPr="00F1541A">
        <w:rPr>
          <w:rFonts w:ascii="Times New Roman" w:hAnsi="Times New Roman" w:cs="Times New Roman"/>
          <w:sz w:val="24"/>
          <w:szCs w:val="24"/>
          <w:lang w:val="fr-FR"/>
        </w:rPr>
        <w:t xml:space="preserve"> </w:t>
      </w:r>
      <w:proofErr w:type="spellStart"/>
      <w:r w:rsidR="0005552A" w:rsidRPr="00F1541A">
        <w:rPr>
          <w:rFonts w:ascii="Times New Roman" w:hAnsi="Times New Roman" w:cs="Times New Roman"/>
          <w:sz w:val="24"/>
          <w:szCs w:val="24"/>
          <w:lang w:val="fr-FR"/>
        </w:rPr>
        <w:t>pripada</w:t>
      </w:r>
      <w:proofErr w:type="spellEnd"/>
      <w:r w:rsidR="0005552A" w:rsidRPr="00F1541A">
        <w:rPr>
          <w:rFonts w:ascii="Times New Roman" w:hAnsi="Times New Roman" w:cs="Times New Roman"/>
          <w:sz w:val="24"/>
          <w:szCs w:val="24"/>
          <w:lang w:val="fr-FR"/>
        </w:rPr>
        <w:t xml:space="preserve"> </w:t>
      </w:r>
      <w:r w:rsidR="00B464E9">
        <w:rPr>
          <w:rFonts w:ascii="Times New Roman" w:hAnsi="Times New Roman" w:cs="Times New Roman"/>
          <w:sz w:val="24"/>
          <w:szCs w:val="24"/>
          <w:lang w:val="fr-FR"/>
        </w:rPr>
        <w:t xml:space="preserve">                     </w:t>
      </w:r>
      <w:r w:rsidR="0005552A" w:rsidRPr="00F1541A">
        <w:rPr>
          <w:rFonts w:ascii="Times New Roman" w:hAnsi="Times New Roman" w:cs="Times New Roman"/>
          <w:sz w:val="24"/>
          <w:szCs w:val="24"/>
          <w:lang w:val="fr-FR"/>
        </w:rPr>
        <w:t>994,6 km</w:t>
      </w:r>
      <w:r w:rsidR="0005552A" w:rsidRPr="00F1541A">
        <w:rPr>
          <w:rFonts w:ascii="Times New Roman" w:hAnsi="Times New Roman" w:cs="Times New Roman"/>
          <w:sz w:val="24"/>
          <w:szCs w:val="24"/>
          <w:vertAlign w:val="superscript"/>
          <w:lang w:val="fr-FR"/>
        </w:rPr>
        <w:t>2</w:t>
      </w:r>
      <w:r w:rsidR="0005552A" w:rsidRPr="00F1541A">
        <w:rPr>
          <w:rFonts w:ascii="Times New Roman" w:hAnsi="Times New Roman" w:cs="Times New Roman"/>
          <w:sz w:val="24"/>
          <w:szCs w:val="24"/>
          <w:lang w:val="fr-FR"/>
        </w:rPr>
        <w:t xml:space="preserve"> (74%)</w:t>
      </w:r>
      <w:r w:rsidR="00662233" w:rsidRPr="00F1541A">
        <w:rPr>
          <w:rFonts w:ascii="Times New Roman" w:hAnsi="Times New Roman" w:cs="Times New Roman"/>
          <w:sz w:val="24"/>
          <w:szCs w:val="24"/>
          <w:lang w:val="fr-FR"/>
        </w:rPr>
        <w:t>,</w:t>
      </w:r>
      <w:r w:rsidR="0005552A" w:rsidRPr="00F1541A">
        <w:rPr>
          <w:rFonts w:ascii="Times New Roman" w:hAnsi="Times New Roman" w:cs="Times New Roman"/>
          <w:sz w:val="24"/>
          <w:szCs w:val="24"/>
          <w:lang w:val="fr-FR"/>
        </w:rPr>
        <w:t xml:space="preserve"> </w:t>
      </w:r>
      <w:proofErr w:type="spellStart"/>
      <w:r w:rsidR="0005552A" w:rsidRPr="00F1541A">
        <w:rPr>
          <w:rFonts w:ascii="Times New Roman" w:hAnsi="Times New Roman" w:cs="Times New Roman"/>
          <w:sz w:val="24"/>
          <w:szCs w:val="24"/>
          <w:lang w:val="fr-FR"/>
        </w:rPr>
        <w:t>slivu</w:t>
      </w:r>
      <w:proofErr w:type="spellEnd"/>
      <w:r w:rsidR="0005552A" w:rsidRPr="00F1541A">
        <w:rPr>
          <w:rFonts w:ascii="Times New Roman" w:hAnsi="Times New Roman" w:cs="Times New Roman"/>
          <w:sz w:val="24"/>
          <w:szCs w:val="24"/>
          <w:lang w:val="fr-FR"/>
        </w:rPr>
        <w:t xml:space="preserve"> Tare 318,8 km</w:t>
      </w:r>
      <w:r w:rsidR="0005552A" w:rsidRPr="00F1541A">
        <w:rPr>
          <w:rFonts w:ascii="Times New Roman" w:hAnsi="Times New Roman" w:cs="Times New Roman"/>
          <w:sz w:val="24"/>
          <w:szCs w:val="24"/>
          <w:vertAlign w:val="superscript"/>
          <w:lang w:val="fr-FR"/>
        </w:rPr>
        <w:t xml:space="preserve">2 </w:t>
      </w:r>
      <w:r w:rsidR="00660B1E" w:rsidRPr="00F1541A">
        <w:rPr>
          <w:rFonts w:ascii="Times New Roman" w:hAnsi="Times New Roman" w:cs="Times New Roman"/>
          <w:sz w:val="24"/>
          <w:szCs w:val="24"/>
          <w:lang w:val="fr-FR"/>
        </w:rPr>
        <w:t>i</w:t>
      </w:r>
      <w:r w:rsidR="0005552A" w:rsidRPr="00F1541A">
        <w:rPr>
          <w:rFonts w:ascii="Times New Roman" w:hAnsi="Times New Roman" w:cs="Times New Roman"/>
          <w:sz w:val="24"/>
          <w:szCs w:val="24"/>
          <w:lang w:val="fr-FR"/>
        </w:rPr>
        <w:t xml:space="preserve"> </w:t>
      </w:r>
      <w:proofErr w:type="spellStart"/>
      <w:r w:rsidR="0005552A" w:rsidRPr="00F1541A">
        <w:rPr>
          <w:rFonts w:ascii="Times New Roman" w:hAnsi="Times New Roman" w:cs="Times New Roman"/>
          <w:sz w:val="24"/>
          <w:szCs w:val="24"/>
          <w:lang w:val="fr-FR"/>
        </w:rPr>
        <w:t>slivu</w:t>
      </w:r>
      <w:proofErr w:type="spellEnd"/>
      <w:r w:rsidR="0005552A" w:rsidRPr="00F1541A">
        <w:rPr>
          <w:rFonts w:ascii="Times New Roman" w:hAnsi="Times New Roman" w:cs="Times New Roman"/>
          <w:sz w:val="24"/>
          <w:szCs w:val="24"/>
          <w:lang w:val="fr-FR"/>
        </w:rPr>
        <w:t xml:space="preserve"> Lima 33,6 km</w:t>
      </w:r>
      <w:r w:rsidR="0005552A" w:rsidRPr="00F1541A">
        <w:rPr>
          <w:rFonts w:ascii="Times New Roman" w:hAnsi="Times New Roman" w:cs="Times New Roman"/>
          <w:sz w:val="24"/>
          <w:szCs w:val="24"/>
          <w:vertAlign w:val="superscript"/>
          <w:lang w:val="fr-FR"/>
        </w:rPr>
        <w:t>2</w:t>
      </w:r>
      <w:r w:rsidR="0005552A" w:rsidRPr="00F1541A">
        <w:rPr>
          <w:rFonts w:ascii="Times New Roman" w:hAnsi="Times New Roman" w:cs="Times New Roman"/>
          <w:sz w:val="24"/>
          <w:szCs w:val="24"/>
          <w:lang w:val="fr-FR"/>
        </w:rPr>
        <w:t xml:space="preserve"> (2%).</w:t>
      </w:r>
    </w:p>
    <w:p w14:paraId="0074E230" w14:textId="68D3C14C" w:rsidR="00C373C7" w:rsidRPr="00F1541A" w:rsidRDefault="00C373C7" w:rsidP="0008408B">
      <w:pPr>
        <w:spacing w:after="0" w:line="240" w:lineRule="auto"/>
        <w:jc w:val="both"/>
        <w:rPr>
          <w:rFonts w:ascii="Times New Roman" w:hAnsi="Times New Roman" w:cs="Times New Roman"/>
          <w:sz w:val="24"/>
          <w:szCs w:val="24"/>
          <w:lang w:val="fr-FR"/>
        </w:rPr>
      </w:pPr>
      <w:r w:rsidRPr="00F1541A">
        <w:rPr>
          <w:rFonts w:ascii="Times New Roman" w:hAnsi="Times New Roman" w:cs="Times New Roman"/>
          <w:sz w:val="24"/>
          <w:szCs w:val="24"/>
          <w:lang w:val="fr-FR"/>
        </w:rPr>
        <w:t>Ri</w:t>
      </w:r>
      <w:r w:rsidR="007978AE" w:rsidRPr="00F1541A">
        <w:rPr>
          <w:rFonts w:ascii="Times New Roman" w:hAnsi="Times New Roman" w:cs="Times New Roman"/>
          <w:sz w:val="24"/>
          <w:szCs w:val="24"/>
          <w:lang w:val="fr-FR"/>
        </w:rPr>
        <w:t xml:space="preserve">jeka </w:t>
      </w:r>
      <w:proofErr w:type="spellStart"/>
      <w:r w:rsidR="007978AE" w:rsidRPr="00F1541A">
        <w:rPr>
          <w:rFonts w:ascii="Times New Roman" w:hAnsi="Times New Roman" w:cs="Times New Roman"/>
          <w:sz w:val="24"/>
          <w:szCs w:val="24"/>
          <w:lang w:val="fr-FR"/>
        </w:rPr>
        <w:t>Ćehotina</w:t>
      </w:r>
      <w:proofErr w:type="spellEnd"/>
      <w:r w:rsidR="007978AE"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izvire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pod</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planinom</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Stožer</w:t>
      </w:r>
      <w:proofErr w:type="spellEnd"/>
      <w:r w:rsidR="007978AE" w:rsidRPr="00F1541A">
        <w:rPr>
          <w:rFonts w:ascii="Times New Roman" w:hAnsi="Times New Roman" w:cs="Times New Roman"/>
          <w:sz w:val="24"/>
          <w:szCs w:val="24"/>
          <w:lang w:val="fr-FR"/>
        </w:rPr>
        <w:t xml:space="preserve">, </w:t>
      </w:r>
      <w:proofErr w:type="spellStart"/>
      <w:r w:rsidR="007978AE" w:rsidRPr="00F1541A">
        <w:rPr>
          <w:rFonts w:ascii="Times New Roman" w:hAnsi="Times New Roman" w:cs="Times New Roman"/>
          <w:sz w:val="24"/>
          <w:szCs w:val="24"/>
          <w:lang w:val="fr-FR"/>
        </w:rPr>
        <w:t>počinje</w:t>
      </w:r>
      <w:proofErr w:type="spellEnd"/>
      <w:r w:rsidR="007978AE" w:rsidRPr="00F1541A">
        <w:rPr>
          <w:rFonts w:ascii="Times New Roman" w:hAnsi="Times New Roman" w:cs="Times New Roman"/>
          <w:sz w:val="24"/>
          <w:szCs w:val="24"/>
          <w:lang w:val="fr-FR"/>
        </w:rPr>
        <w:t xml:space="preserve"> </w:t>
      </w:r>
      <w:proofErr w:type="spellStart"/>
      <w:r w:rsidR="007978AE" w:rsidRPr="00F1541A">
        <w:rPr>
          <w:rFonts w:ascii="Times New Roman" w:hAnsi="Times New Roman" w:cs="Times New Roman"/>
          <w:sz w:val="24"/>
          <w:szCs w:val="24"/>
          <w:lang w:val="fr-FR"/>
        </w:rPr>
        <w:t>karstnim</w:t>
      </w:r>
      <w:proofErr w:type="spellEnd"/>
      <w:r w:rsidR="007978AE" w:rsidRPr="00F1541A">
        <w:rPr>
          <w:rFonts w:ascii="Times New Roman" w:hAnsi="Times New Roman" w:cs="Times New Roman"/>
          <w:sz w:val="24"/>
          <w:szCs w:val="24"/>
          <w:lang w:val="fr-FR"/>
        </w:rPr>
        <w:t xml:space="preserve"> </w:t>
      </w:r>
      <w:proofErr w:type="spellStart"/>
      <w:r w:rsidR="007978AE" w:rsidRPr="00F1541A">
        <w:rPr>
          <w:rFonts w:ascii="Times New Roman" w:hAnsi="Times New Roman" w:cs="Times New Roman"/>
          <w:sz w:val="24"/>
          <w:szCs w:val="24"/>
          <w:lang w:val="fr-FR"/>
        </w:rPr>
        <w:t>vrelom</w:t>
      </w:r>
      <w:proofErr w:type="spellEnd"/>
      <w:r w:rsidR="007978AE" w:rsidRPr="00F1541A">
        <w:rPr>
          <w:rFonts w:ascii="Times New Roman" w:hAnsi="Times New Roman" w:cs="Times New Roman"/>
          <w:sz w:val="24"/>
          <w:szCs w:val="24"/>
          <w:lang w:val="fr-FR"/>
        </w:rPr>
        <w:t xml:space="preserve"> </w:t>
      </w:r>
      <w:proofErr w:type="spellStart"/>
      <w:r w:rsidR="007978AE" w:rsidRPr="00F1541A">
        <w:rPr>
          <w:rFonts w:ascii="Times New Roman" w:hAnsi="Times New Roman" w:cs="Times New Roman"/>
          <w:sz w:val="24"/>
          <w:szCs w:val="24"/>
          <w:lang w:val="fr-FR"/>
        </w:rPr>
        <w:t>zvanim</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Glava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Ćehotine</w:t>
      </w:r>
      <w:proofErr w:type="spellEnd"/>
      <w:r w:rsidRPr="00F1541A">
        <w:rPr>
          <w:rFonts w:ascii="Times New Roman" w:hAnsi="Times New Roman" w:cs="Times New Roman"/>
          <w:sz w:val="24"/>
          <w:szCs w:val="24"/>
          <w:lang w:val="fr-FR"/>
        </w:rPr>
        <w:t xml:space="preserve"> na </w:t>
      </w:r>
      <w:proofErr w:type="spellStart"/>
      <w:r w:rsidRPr="00F1541A">
        <w:rPr>
          <w:rFonts w:ascii="Times New Roman" w:hAnsi="Times New Roman" w:cs="Times New Roman"/>
          <w:sz w:val="24"/>
          <w:szCs w:val="24"/>
          <w:lang w:val="fr-FR"/>
        </w:rPr>
        <w:t>koti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oko</w:t>
      </w:r>
      <w:proofErr w:type="spellEnd"/>
      <w:r w:rsidRPr="00F1541A">
        <w:rPr>
          <w:rFonts w:ascii="Times New Roman" w:hAnsi="Times New Roman" w:cs="Times New Roman"/>
          <w:sz w:val="24"/>
          <w:szCs w:val="24"/>
          <w:lang w:val="fr-FR"/>
        </w:rPr>
        <w:t xml:space="preserve"> 1.045 </w:t>
      </w:r>
      <w:proofErr w:type="spellStart"/>
      <w:r w:rsidRPr="00F1541A">
        <w:rPr>
          <w:rFonts w:ascii="Times New Roman" w:hAnsi="Times New Roman" w:cs="Times New Roman"/>
          <w:sz w:val="24"/>
          <w:szCs w:val="24"/>
          <w:lang w:val="fr-FR"/>
        </w:rPr>
        <w:t>mnv</w:t>
      </w:r>
      <w:proofErr w:type="spellEnd"/>
      <w:r w:rsidR="007978AE" w:rsidRPr="00F1541A">
        <w:rPr>
          <w:rFonts w:ascii="Times New Roman" w:hAnsi="Times New Roman" w:cs="Times New Roman"/>
          <w:sz w:val="24"/>
          <w:szCs w:val="24"/>
          <w:lang w:val="fr-FR"/>
        </w:rPr>
        <w:t xml:space="preserve">, a </w:t>
      </w:r>
      <w:proofErr w:type="spellStart"/>
      <w:r w:rsidR="007978AE" w:rsidRPr="00F1541A">
        <w:rPr>
          <w:rFonts w:ascii="Times New Roman" w:hAnsi="Times New Roman" w:cs="Times New Roman"/>
          <w:sz w:val="24"/>
          <w:szCs w:val="24"/>
          <w:lang w:val="fr-FR"/>
        </w:rPr>
        <w:t>tok</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dugačak</w:t>
      </w:r>
      <w:proofErr w:type="spellEnd"/>
      <w:r w:rsidRPr="00F1541A">
        <w:rPr>
          <w:rFonts w:ascii="Times New Roman" w:hAnsi="Times New Roman" w:cs="Times New Roman"/>
          <w:sz w:val="24"/>
          <w:szCs w:val="24"/>
          <w:lang w:val="fr-FR"/>
        </w:rPr>
        <w:t xml:space="preserve"> 125 km (na </w:t>
      </w:r>
      <w:proofErr w:type="spellStart"/>
      <w:r w:rsidRPr="00F1541A">
        <w:rPr>
          <w:rFonts w:ascii="Times New Roman" w:hAnsi="Times New Roman" w:cs="Times New Roman"/>
          <w:sz w:val="24"/>
          <w:szCs w:val="24"/>
          <w:lang w:val="fr-FR"/>
        </w:rPr>
        <w:t>području</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opštine</w:t>
      </w:r>
      <w:proofErr w:type="spellEnd"/>
      <w:r w:rsidRPr="00F1541A">
        <w:rPr>
          <w:rFonts w:ascii="Times New Roman" w:hAnsi="Times New Roman" w:cs="Times New Roman"/>
          <w:sz w:val="24"/>
          <w:szCs w:val="24"/>
          <w:lang w:val="fr-FR"/>
        </w:rPr>
        <w:t xml:space="preserve"> Pljevlja 108 km), </w:t>
      </w:r>
      <w:proofErr w:type="spellStart"/>
      <w:r w:rsidRPr="00F1541A">
        <w:rPr>
          <w:rFonts w:ascii="Times New Roman" w:hAnsi="Times New Roman" w:cs="Times New Roman"/>
          <w:sz w:val="24"/>
          <w:szCs w:val="24"/>
          <w:lang w:val="fr-FR"/>
        </w:rPr>
        <w:t>joj</w:t>
      </w:r>
      <w:proofErr w:type="spellEnd"/>
      <w:r w:rsidRPr="00F1541A">
        <w:rPr>
          <w:rFonts w:ascii="Times New Roman" w:hAnsi="Times New Roman" w:cs="Times New Roman"/>
          <w:sz w:val="24"/>
          <w:szCs w:val="24"/>
          <w:lang w:val="fr-FR"/>
        </w:rPr>
        <w:t xml:space="preserve"> je </w:t>
      </w:r>
      <w:proofErr w:type="spellStart"/>
      <w:r w:rsidRPr="00F1541A">
        <w:rPr>
          <w:rFonts w:ascii="Times New Roman" w:hAnsi="Times New Roman" w:cs="Times New Roman"/>
          <w:sz w:val="24"/>
          <w:szCs w:val="24"/>
          <w:lang w:val="fr-FR"/>
        </w:rPr>
        <w:t>usmjeren</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prema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sjeverozapadu</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dajući</w:t>
      </w:r>
      <w:proofErr w:type="spellEnd"/>
      <w:r w:rsidRPr="00F1541A">
        <w:rPr>
          <w:rFonts w:ascii="Times New Roman" w:hAnsi="Times New Roman" w:cs="Times New Roman"/>
          <w:sz w:val="24"/>
          <w:szCs w:val="24"/>
          <w:lang w:val="fr-FR"/>
        </w:rPr>
        <w:t xml:space="preserve"> vodu </w:t>
      </w:r>
      <w:proofErr w:type="spellStart"/>
      <w:r w:rsidRPr="00F1541A">
        <w:rPr>
          <w:rFonts w:ascii="Times New Roman" w:hAnsi="Times New Roman" w:cs="Times New Roman"/>
          <w:sz w:val="24"/>
          <w:szCs w:val="24"/>
          <w:lang w:val="fr-FR"/>
        </w:rPr>
        <w:t>Drini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kod</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Foče</w:t>
      </w:r>
      <w:proofErr w:type="spellEnd"/>
      <w:r w:rsidRPr="00F1541A">
        <w:rPr>
          <w:rFonts w:ascii="Times New Roman" w:hAnsi="Times New Roman" w:cs="Times New Roman"/>
          <w:sz w:val="24"/>
          <w:szCs w:val="24"/>
          <w:lang w:val="fr-FR"/>
        </w:rPr>
        <w:t xml:space="preserve"> na </w:t>
      </w:r>
      <w:proofErr w:type="spellStart"/>
      <w:r w:rsidRPr="00F1541A">
        <w:rPr>
          <w:rFonts w:ascii="Times New Roman" w:hAnsi="Times New Roman" w:cs="Times New Roman"/>
          <w:sz w:val="24"/>
          <w:szCs w:val="24"/>
          <w:lang w:val="fr-FR"/>
        </w:rPr>
        <w:t>teritoriji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Bosne</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Hercegovine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Ovaj</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vodotok</w:t>
      </w:r>
      <w:proofErr w:type="spellEnd"/>
      <w:r w:rsidRPr="00F1541A">
        <w:rPr>
          <w:rFonts w:ascii="Times New Roman" w:hAnsi="Times New Roman" w:cs="Times New Roman"/>
          <w:sz w:val="24"/>
          <w:szCs w:val="24"/>
          <w:lang w:val="fr-FR"/>
        </w:rPr>
        <w:t xml:space="preserve"> na </w:t>
      </w:r>
      <w:proofErr w:type="spellStart"/>
      <w:r w:rsidRPr="00F1541A">
        <w:rPr>
          <w:rFonts w:ascii="Times New Roman" w:hAnsi="Times New Roman" w:cs="Times New Roman"/>
          <w:sz w:val="24"/>
          <w:szCs w:val="24"/>
          <w:lang w:val="fr-FR"/>
        </w:rPr>
        <w:t>teritoriji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Crne</w:t>
      </w:r>
      <w:proofErr w:type="spellEnd"/>
      <w:r w:rsidRPr="00F1541A">
        <w:rPr>
          <w:rFonts w:ascii="Times New Roman" w:hAnsi="Times New Roman" w:cs="Times New Roman"/>
          <w:sz w:val="24"/>
          <w:szCs w:val="24"/>
          <w:lang w:val="fr-FR"/>
        </w:rPr>
        <w:t xml:space="preserve"> Gore je </w:t>
      </w:r>
      <w:proofErr w:type="spellStart"/>
      <w:r w:rsidRPr="00F1541A">
        <w:rPr>
          <w:rFonts w:ascii="Times New Roman" w:hAnsi="Times New Roman" w:cs="Times New Roman"/>
          <w:sz w:val="24"/>
          <w:szCs w:val="24"/>
          <w:lang w:val="fr-FR"/>
        </w:rPr>
        <w:t>dužine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oko</w:t>
      </w:r>
      <w:proofErr w:type="spellEnd"/>
      <w:r w:rsidRPr="00F1541A">
        <w:rPr>
          <w:rFonts w:ascii="Times New Roman" w:hAnsi="Times New Roman" w:cs="Times New Roman"/>
          <w:sz w:val="24"/>
          <w:szCs w:val="24"/>
          <w:lang w:val="fr-FR"/>
        </w:rPr>
        <w:t xml:space="preserve"> 93 km, a </w:t>
      </w:r>
      <w:proofErr w:type="spellStart"/>
      <w:r w:rsidRPr="00F1541A">
        <w:rPr>
          <w:rFonts w:ascii="Times New Roman" w:hAnsi="Times New Roman" w:cs="Times New Roman"/>
          <w:sz w:val="24"/>
          <w:szCs w:val="24"/>
          <w:lang w:val="fr-FR"/>
        </w:rPr>
        <w:t>teritoriju</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Crne</w:t>
      </w:r>
      <w:proofErr w:type="spellEnd"/>
      <w:r w:rsidRPr="00F1541A">
        <w:rPr>
          <w:rFonts w:ascii="Times New Roman" w:hAnsi="Times New Roman" w:cs="Times New Roman"/>
          <w:sz w:val="24"/>
          <w:szCs w:val="24"/>
          <w:lang w:val="fr-FR"/>
        </w:rPr>
        <w:t xml:space="preserve"> Gore </w:t>
      </w:r>
      <w:proofErr w:type="spellStart"/>
      <w:r w:rsidRPr="00F1541A">
        <w:rPr>
          <w:rFonts w:ascii="Times New Roman" w:hAnsi="Times New Roman" w:cs="Times New Roman"/>
          <w:sz w:val="24"/>
          <w:szCs w:val="24"/>
          <w:lang w:val="fr-FR"/>
        </w:rPr>
        <w:t>napušta</w:t>
      </w:r>
      <w:proofErr w:type="spellEnd"/>
      <w:r w:rsidRPr="00F1541A">
        <w:rPr>
          <w:rFonts w:ascii="Times New Roman" w:hAnsi="Times New Roman" w:cs="Times New Roman"/>
          <w:sz w:val="24"/>
          <w:szCs w:val="24"/>
          <w:lang w:val="fr-FR"/>
        </w:rPr>
        <w:t xml:space="preserve"> na </w:t>
      </w:r>
      <w:proofErr w:type="spellStart"/>
      <w:r w:rsidRPr="00F1541A">
        <w:rPr>
          <w:rFonts w:ascii="Times New Roman" w:hAnsi="Times New Roman" w:cs="Times New Roman"/>
          <w:sz w:val="24"/>
          <w:szCs w:val="24"/>
          <w:lang w:val="fr-FR"/>
        </w:rPr>
        <w:t>koti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oko</w:t>
      </w:r>
      <w:proofErr w:type="spellEnd"/>
      <w:r w:rsidRPr="00F1541A">
        <w:rPr>
          <w:rFonts w:ascii="Times New Roman" w:hAnsi="Times New Roman" w:cs="Times New Roman"/>
          <w:sz w:val="24"/>
          <w:szCs w:val="24"/>
          <w:lang w:val="fr-FR"/>
        </w:rPr>
        <w:t xml:space="preserve"> 500 </w:t>
      </w:r>
      <w:proofErr w:type="spellStart"/>
      <w:r w:rsidRPr="00F1541A">
        <w:rPr>
          <w:rFonts w:ascii="Times New Roman" w:hAnsi="Times New Roman" w:cs="Times New Roman"/>
          <w:sz w:val="24"/>
          <w:szCs w:val="24"/>
          <w:lang w:val="fr-FR"/>
        </w:rPr>
        <w:t>mn</w:t>
      </w:r>
      <w:r w:rsidR="00C445CD">
        <w:rPr>
          <w:rFonts w:ascii="Times New Roman" w:hAnsi="Times New Roman" w:cs="Times New Roman"/>
          <w:sz w:val="24"/>
          <w:szCs w:val="24"/>
          <w:lang w:val="fr-FR"/>
        </w:rPr>
        <w:t>v</w:t>
      </w:r>
      <w:proofErr w:type="spellEnd"/>
      <w:r w:rsidRPr="00F1541A">
        <w:rPr>
          <w:rFonts w:ascii="Times New Roman" w:hAnsi="Times New Roman" w:cs="Times New Roman"/>
          <w:sz w:val="24"/>
          <w:szCs w:val="24"/>
          <w:lang w:val="fr-FR"/>
        </w:rPr>
        <w:t>.</w:t>
      </w:r>
    </w:p>
    <w:p w14:paraId="1F15F852" w14:textId="37827C69" w:rsidR="00C373C7" w:rsidRPr="00F1541A" w:rsidRDefault="00C373C7" w:rsidP="0008408B">
      <w:pPr>
        <w:spacing w:after="0" w:line="240" w:lineRule="auto"/>
        <w:jc w:val="both"/>
        <w:rPr>
          <w:rFonts w:ascii="Times New Roman" w:hAnsi="Times New Roman" w:cs="Times New Roman"/>
          <w:sz w:val="24"/>
          <w:szCs w:val="24"/>
          <w:lang w:val="fr-FR"/>
        </w:rPr>
      </w:pPr>
      <w:r w:rsidRPr="00F1541A">
        <w:rPr>
          <w:rFonts w:ascii="Times New Roman" w:hAnsi="Times New Roman" w:cs="Times New Roman"/>
          <w:sz w:val="24"/>
          <w:szCs w:val="24"/>
          <w:lang w:val="fr-FR"/>
        </w:rPr>
        <w:t xml:space="preserve">Rijeka Tara je sa 158 km </w:t>
      </w:r>
      <w:proofErr w:type="spellStart"/>
      <w:r w:rsidRPr="00F1541A">
        <w:rPr>
          <w:rFonts w:ascii="Times New Roman" w:hAnsi="Times New Roman" w:cs="Times New Roman"/>
          <w:sz w:val="24"/>
          <w:szCs w:val="24"/>
          <w:lang w:val="fr-FR"/>
        </w:rPr>
        <w:t>najduža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rijeka</w:t>
      </w:r>
      <w:proofErr w:type="spellEnd"/>
      <w:r w:rsidRPr="00F1541A">
        <w:rPr>
          <w:rFonts w:ascii="Times New Roman" w:hAnsi="Times New Roman" w:cs="Times New Roman"/>
          <w:sz w:val="24"/>
          <w:szCs w:val="24"/>
          <w:lang w:val="fr-FR"/>
        </w:rPr>
        <w:t xml:space="preserve"> u </w:t>
      </w:r>
      <w:proofErr w:type="spellStart"/>
      <w:r w:rsidRPr="00F1541A">
        <w:rPr>
          <w:rFonts w:ascii="Times New Roman" w:hAnsi="Times New Roman" w:cs="Times New Roman"/>
          <w:sz w:val="24"/>
          <w:szCs w:val="24"/>
          <w:lang w:val="fr-FR"/>
        </w:rPr>
        <w:t>Crnoj</w:t>
      </w:r>
      <w:proofErr w:type="spellEnd"/>
      <w:r w:rsidRPr="00F1541A">
        <w:rPr>
          <w:rFonts w:ascii="Times New Roman" w:hAnsi="Times New Roman" w:cs="Times New Roman"/>
          <w:sz w:val="24"/>
          <w:szCs w:val="24"/>
          <w:lang w:val="fr-FR"/>
        </w:rPr>
        <w:t xml:space="preserve"> Gori i </w:t>
      </w:r>
      <w:proofErr w:type="spellStart"/>
      <w:r w:rsidRPr="00F1541A">
        <w:rPr>
          <w:rFonts w:ascii="Times New Roman" w:hAnsi="Times New Roman" w:cs="Times New Roman"/>
          <w:sz w:val="24"/>
          <w:szCs w:val="24"/>
          <w:lang w:val="fr-FR"/>
        </w:rPr>
        <w:t>jedna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od</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najljepših</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najizazovnijih</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rijeka</w:t>
      </w:r>
      <w:proofErr w:type="spellEnd"/>
      <w:r w:rsidRPr="00F1541A">
        <w:rPr>
          <w:rFonts w:ascii="Times New Roman" w:hAnsi="Times New Roman" w:cs="Times New Roman"/>
          <w:sz w:val="24"/>
          <w:szCs w:val="24"/>
          <w:lang w:val="fr-FR"/>
        </w:rPr>
        <w:t xml:space="preserve"> u </w:t>
      </w:r>
      <w:proofErr w:type="spellStart"/>
      <w:r w:rsidRPr="00F1541A">
        <w:rPr>
          <w:rFonts w:ascii="Times New Roman" w:hAnsi="Times New Roman" w:cs="Times New Roman"/>
          <w:sz w:val="24"/>
          <w:szCs w:val="24"/>
          <w:lang w:val="fr-FR"/>
        </w:rPr>
        <w:t>Evropi</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svijetu</w:t>
      </w:r>
      <w:proofErr w:type="spellEnd"/>
      <w:r w:rsidRPr="00F1541A">
        <w:rPr>
          <w:rFonts w:ascii="Times New Roman" w:hAnsi="Times New Roman" w:cs="Times New Roman"/>
          <w:sz w:val="24"/>
          <w:szCs w:val="24"/>
          <w:lang w:val="fr-FR"/>
        </w:rPr>
        <w:t xml:space="preserve">, sa </w:t>
      </w:r>
      <w:proofErr w:type="spellStart"/>
      <w:r w:rsidRPr="00F1541A">
        <w:rPr>
          <w:rFonts w:ascii="Times New Roman" w:hAnsi="Times New Roman" w:cs="Times New Roman"/>
          <w:sz w:val="24"/>
          <w:szCs w:val="24"/>
          <w:lang w:val="fr-FR"/>
        </w:rPr>
        <w:t>kanjonom</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dugim</w:t>
      </w:r>
      <w:proofErr w:type="spellEnd"/>
      <w:r w:rsidRPr="00F1541A">
        <w:rPr>
          <w:rFonts w:ascii="Times New Roman" w:hAnsi="Times New Roman" w:cs="Times New Roman"/>
          <w:sz w:val="24"/>
          <w:szCs w:val="24"/>
          <w:lang w:val="fr-FR"/>
        </w:rPr>
        <w:t xml:space="preserve"> 80 km, </w:t>
      </w:r>
      <w:proofErr w:type="spellStart"/>
      <w:r w:rsidRPr="00F1541A">
        <w:rPr>
          <w:rFonts w:ascii="Times New Roman" w:hAnsi="Times New Roman" w:cs="Times New Roman"/>
          <w:sz w:val="24"/>
          <w:szCs w:val="24"/>
          <w:lang w:val="fr-FR"/>
        </w:rPr>
        <w:t>koji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ujedno</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spad</w:t>
      </w:r>
      <w:r w:rsidR="0095230C" w:rsidRPr="00F1541A">
        <w:rPr>
          <w:rFonts w:ascii="Times New Roman" w:hAnsi="Times New Roman" w:cs="Times New Roman"/>
          <w:sz w:val="24"/>
          <w:szCs w:val="24"/>
          <w:lang w:val="fr-FR"/>
        </w:rPr>
        <w:t>a</w:t>
      </w:r>
      <w:proofErr w:type="spellEnd"/>
      <w:r w:rsidRPr="00F1541A">
        <w:rPr>
          <w:rFonts w:ascii="Times New Roman" w:hAnsi="Times New Roman" w:cs="Times New Roman"/>
          <w:sz w:val="24"/>
          <w:szCs w:val="24"/>
          <w:lang w:val="fr-FR"/>
        </w:rPr>
        <w:t xml:space="preserve"> u </w:t>
      </w:r>
      <w:proofErr w:type="spellStart"/>
      <w:r w:rsidRPr="00F1541A">
        <w:rPr>
          <w:rFonts w:ascii="Times New Roman" w:hAnsi="Times New Roman" w:cs="Times New Roman"/>
          <w:sz w:val="24"/>
          <w:szCs w:val="24"/>
          <w:lang w:val="fr-FR"/>
        </w:rPr>
        <w:t>najdublje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kanjone</w:t>
      </w:r>
      <w:proofErr w:type="spellEnd"/>
      <w:r w:rsidRPr="00F1541A">
        <w:rPr>
          <w:rFonts w:ascii="Times New Roman" w:hAnsi="Times New Roman" w:cs="Times New Roman"/>
          <w:sz w:val="24"/>
          <w:szCs w:val="24"/>
          <w:lang w:val="fr-FR"/>
        </w:rPr>
        <w:t xml:space="preserve"> u </w:t>
      </w:r>
      <w:proofErr w:type="spellStart"/>
      <w:r w:rsidRPr="00F1541A">
        <w:rPr>
          <w:rFonts w:ascii="Times New Roman" w:hAnsi="Times New Roman" w:cs="Times New Roman"/>
          <w:sz w:val="24"/>
          <w:szCs w:val="24"/>
          <w:lang w:val="fr-FR"/>
        </w:rPr>
        <w:t>svijetu</w:t>
      </w:r>
      <w:proofErr w:type="spellEnd"/>
      <w:r w:rsidRPr="00F1541A">
        <w:rPr>
          <w:rFonts w:ascii="Times New Roman" w:hAnsi="Times New Roman" w:cs="Times New Roman"/>
          <w:sz w:val="24"/>
          <w:szCs w:val="24"/>
          <w:lang w:val="fr-FR"/>
        </w:rPr>
        <w:t xml:space="preserve"> (1.300 m), </w:t>
      </w:r>
      <w:proofErr w:type="spellStart"/>
      <w:r w:rsidRPr="00F1541A">
        <w:rPr>
          <w:rFonts w:ascii="Times New Roman" w:hAnsi="Times New Roman" w:cs="Times New Roman"/>
          <w:sz w:val="24"/>
          <w:szCs w:val="24"/>
          <w:lang w:val="fr-FR"/>
        </w:rPr>
        <w:t>odmah</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poslije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Kolorada</w:t>
      </w:r>
      <w:proofErr w:type="spellEnd"/>
      <w:r w:rsidRPr="00F1541A">
        <w:rPr>
          <w:rFonts w:ascii="Times New Roman" w:hAnsi="Times New Roman" w:cs="Times New Roman"/>
          <w:sz w:val="24"/>
          <w:szCs w:val="24"/>
          <w:lang w:val="fr-FR"/>
        </w:rPr>
        <w:t xml:space="preserve">. Dio </w:t>
      </w:r>
      <w:proofErr w:type="spellStart"/>
      <w:r w:rsidRPr="00F1541A">
        <w:rPr>
          <w:rFonts w:ascii="Times New Roman" w:hAnsi="Times New Roman" w:cs="Times New Roman"/>
          <w:sz w:val="24"/>
          <w:szCs w:val="24"/>
          <w:lang w:val="fr-FR"/>
        </w:rPr>
        <w:t>kanjona</w:t>
      </w:r>
      <w:proofErr w:type="spellEnd"/>
      <w:r w:rsidRPr="00F1541A">
        <w:rPr>
          <w:rFonts w:ascii="Times New Roman" w:hAnsi="Times New Roman" w:cs="Times New Roman"/>
          <w:sz w:val="24"/>
          <w:szCs w:val="24"/>
          <w:lang w:val="fr-FR"/>
        </w:rPr>
        <w:t xml:space="preserve"> je </w:t>
      </w:r>
      <w:proofErr w:type="spellStart"/>
      <w:r w:rsidRPr="00F1541A">
        <w:rPr>
          <w:rFonts w:ascii="Times New Roman" w:hAnsi="Times New Roman" w:cs="Times New Roman"/>
          <w:sz w:val="24"/>
          <w:szCs w:val="24"/>
          <w:lang w:val="fr-FR"/>
        </w:rPr>
        <w:t>obuhvaćen</w:t>
      </w:r>
      <w:proofErr w:type="spellEnd"/>
      <w:r w:rsidRPr="00F1541A">
        <w:rPr>
          <w:rFonts w:ascii="Times New Roman" w:hAnsi="Times New Roman" w:cs="Times New Roman"/>
          <w:sz w:val="24"/>
          <w:szCs w:val="24"/>
          <w:lang w:val="fr-FR"/>
        </w:rPr>
        <w:t xml:space="preserve"> NP “Durmitor”. Tara </w:t>
      </w:r>
      <w:proofErr w:type="spellStart"/>
      <w:r w:rsidRPr="00F1541A">
        <w:rPr>
          <w:rFonts w:ascii="Times New Roman" w:hAnsi="Times New Roman" w:cs="Times New Roman"/>
          <w:sz w:val="24"/>
          <w:szCs w:val="24"/>
          <w:lang w:val="fr-FR"/>
        </w:rPr>
        <w:t>izvire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ispod</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Komova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odnosno</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w:t>
      </w:r>
      <w:r w:rsidR="00662233" w:rsidRPr="00F1541A">
        <w:rPr>
          <w:rFonts w:ascii="Times New Roman" w:hAnsi="Times New Roman" w:cs="Times New Roman"/>
          <w:sz w:val="24"/>
          <w:szCs w:val="24"/>
          <w:lang w:val="fr-FR"/>
        </w:rPr>
        <w:t>pajanjem</w:t>
      </w:r>
      <w:proofErr w:type="spellEnd"/>
      <w:r w:rsidR="00662233" w:rsidRPr="00F1541A">
        <w:rPr>
          <w:rFonts w:ascii="Times New Roman" w:hAnsi="Times New Roman" w:cs="Times New Roman"/>
          <w:sz w:val="24"/>
          <w:szCs w:val="24"/>
          <w:lang w:val="fr-FR"/>
        </w:rPr>
        <w:t xml:space="preserve"> </w:t>
      </w:r>
      <w:proofErr w:type="spellStart"/>
      <w:r w:rsidR="00662233" w:rsidRPr="00F1541A">
        <w:rPr>
          <w:rFonts w:ascii="Times New Roman" w:hAnsi="Times New Roman" w:cs="Times New Roman"/>
          <w:sz w:val="24"/>
          <w:szCs w:val="24"/>
          <w:lang w:val="fr-FR"/>
        </w:rPr>
        <w:t>dvije</w:t>
      </w:r>
      <w:proofErr w:type="spellEnd"/>
      <w:r w:rsidR="00662233" w:rsidRPr="00F1541A">
        <w:rPr>
          <w:rFonts w:ascii="Times New Roman" w:hAnsi="Times New Roman" w:cs="Times New Roman"/>
          <w:sz w:val="24"/>
          <w:szCs w:val="24"/>
          <w:lang w:val="fr-FR"/>
        </w:rPr>
        <w:t xml:space="preserve"> </w:t>
      </w:r>
      <w:proofErr w:type="spellStart"/>
      <w:r w:rsidR="00662233" w:rsidRPr="00F1541A">
        <w:rPr>
          <w:rFonts w:ascii="Times New Roman" w:hAnsi="Times New Roman" w:cs="Times New Roman"/>
          <w:sz w:val="24"/>
          <w:szCs w:val="24"/>
          <w:lang w:val="fr-FR"/>
        </w:rPr>
        <w:t>planinske</w:t>
      </w:r>
      <w:proofErr w:type="spellEnd"/>
      <w:r w:rsidR="00662233" w:rsidRPr="00F1541A">
        <w:rPr>
          <w:rFonts w:ascii="Times New Roman" w:hAnsi="Times New Roman" w:cs="Times New Roman"/>
          <w:sz w:val="24"/>
          <w:szCs w:val="24"/>
          <w:lang w:val="fr-FR"/>
        </w:rPr>
        <w:t xml:space="preserve"> </w:t>
      </w:r>
      <w:proofErr w:type="spellStart"/>
      <w:r w:rsidR="00662233" w:rsidRPr="00F1541A">
        <w:rPr>
          <w:rFonts w:ascii="Times New Roman" w:hAnsi="Times New Roman" w:cs="Times New Roman"/>
          <w:sz w:val="24"/>
          <w:szCs w:val="24"/>
          <w:lang w:val="fr-FR"/>
        </w:rPr>
        <w:t>rijeke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duže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Veruše</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kraće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Opasanice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Izvorište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Veruše</w:t>
      </w:r>
      <w:proofErr w:type="spellEnd"/>
      <w:r w:rsidRPr="00F1541A">
        <w:rPr>
          <w:rFonts w:ascii="Times New Roman" w:hAnsi="Times New Roman" w:cs="Times New Roman"/>
          <w:sz w:val="24"/>
          <w:szCs w:val="24"/>
          <w:lang w:val="fr-FR"/>
        </w:rPr>
        <w:t xml:space="preserve"> se </w:t>
      </w:r>
      <w:proofErr w:type="spellStart"/>
      <w:r w:rsidRPr="00F1541A">
        <w:rPr>
          <w:rFonts w:ascii="Times New Roman" w:hAnsi="Times New Roman" w:cs="Times New Roman"/>
          <w:sz w:val="24"/>
          <w:szCs w:val="24"/>
          <w:lang w:val="fr-FR"/>
        </w:rPr>
        <w:t>nalazi</w:t>
      </w:r>
      <w:proofErr w:type="spellEnd"/>
      <w:r w:rsidRPr="00F1541A">
        <w:rPr>
          <w:rFonts w:ascii="Times New Roman" w:hAnsi="Times New Roman" w:cs="Times New Roman"/>
          <w:sz w:val="24"/>
          <w:szCs w:val="24"/>
          <w:lang w:val="fr-FR"/>
        </w:rPr>
        <w:t xml:space="preserve"> na </w:t>
      </w:r>
      <w:proofErr w:type="spellStart"/>
      <w:r w:rsidRPr="00F1541A">
        <w:rPr>
          <w:rFonts w:ascii="Times New Roman" w:hAnsi="Times New Roman" w:cs="Times New Roman"/>
          <w:sz w:val="24"/>
          <w:szCs w:val="24"/>
          <w:lang w:val="fr-FR"/>
        </w:rPr>
        <w:t>visini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od</w:t>
      </w:r>
      <w:proofErr w:type="spellEnd"/>
      <w:r w:rsidRPr="00F1541A">
        <w:rPr>
          <w:rFonts w:ascii="Times New Roman" w:hAnsi="Times New Roman" w:cs="Times New Roman"/>
          <w:sz w:val="24"/>
          <w:szCs w:val="24"/>
          <w:lang w:val="fr-FR"/>
        </w:rPr>
        <w:t xml:space="preserve"> 1860 m i </w:t>
      </w:r>
      <w:proofErr w:type="spellStart"/>
      <w:r w:rsidRPr="00F1541A">
        <w:rPr>
          <w:rFonts w:ascii="Times New Roman" w:hAnsi="Times New Roman" w:cs="Times New Roman"/>
          <w:sz w:val="24"/>
          <w:szCs w:val="24"/>
          <w:lang w:val="fr-FR"/>
        </w:rPr>
        <w:t>ono</w:t>
      </w:r>
      <w:proofErr w:type="spellEnd"/>
      <w:r w:rsidRPr="00F1541A">
        <w:rPr>
          <w:rFonts w:ascii="Times New Roman" w:hAnsi="Times New Roman" w:cs="Times New Roman"/>
          <w:sz w:val="24"/>
          <w:szCs w:val="24"/>
          <w:lang w:val="fr-FR"/>
        </w:rPr>
        <w:t xml:space="preserve"> se </w:t>
      </w:r>
      <w:proofErr w:type="spellStart"/>
      <w:r w:rsidRPr="00F1541A">
        <w:rPr>
          <w:rFonts w:ascii="Times New Roman" w:hAnsi="Times New Roman" w:cs="Times New Roman"/>
          <w:sz w:val="24"/>
          <w:szCs w:val="24"/>
          <w:lang w:val="fr-FR"/>
        </w:rPr>
        <w:t>smatra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izvorištem</w:t>
      </w:r>
      <w:proofErr w:type="spellEnd"/>
      <w:r w:rsidRPr="00F1541A">
        <w:rPr>
          <w:rFonts w:ascii="Times New Roman" w:hAnsi="Times New Roman" w:cs="Times New Roman"/>
          <w:sz w:val="24"/>
          <w:szCs w:val="24"/>
          <w:lang w:val="fr-FR"/>
        </w:rPr>
        <w:t xml:space="preserve"> Tare.</w:t>
      </w:r>
    </w:p>
    <w:p w14:paraId="28E43410" w14:textId="675DAFA2" w:rsidR="0005552A" w:rsidRPr="00F1541A" w:rsidRDefault="0005552A" w:rsidP="0008408B">
      <w:pPr>
        <w:spacing w:after="0" w:line="240" w:lineRule="auto"/>
        <w:jc w:val="both"/>
        <w:rPr>
          <w:rFonts w:ascii="Times New Roman" w:hAnsi="Times New Roman" w:cs="Times New Roman"/>
          <w:sz w:val="24"/>
          <w:szCs w:val="24"/>
          <w:lang w:val="fr-FR"/>
        </w:rPr>
      </w:pPr>
      <w:proofErr w:type="spellStart"/>
      <w:r w:rsidRPr="00F1541A">
        <w:rPr>
          <w:rFonts w:ascii="Times New Roman" w:hAnsi="Times New Roman" w:cs="Times New Roman"/>
          <w:sz w:val="24"/>
          <w:szCs w:val="24"/>
          <w:lang w:val="fr-FR"/>
        </w:rPr>
        <w:t>Planine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Ljubišnja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Lisac</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planinske</w:t>
      </w:r>
      <w:proofErr w:type="spellEnd"/>
      <w:r w:rsidRPr="00F1541A">
        <w:rPr>
          <w:rFonts w:ascii="Times New Roman" w:hAnsi="Times New Roman" w:cs="Times New Roman"/>
          <w:sz w:val="24"/>
          <w:szCs w:val="24"/>
          <w:lang w:val="fr-FR"/>
        </w:rPr>
        <w:t xml:space="preserve"> zone u </w:t>
      </w:r>
      <w:proofErr w:type="spellStart"/>
      <w:r w:rsidRPr="00F1541A">
        <w:rPr>
          <w:rFonts w:ascii="Times New Roman" w:hAnsi="Times New Roman" w:cs="Times New Roman"/>
          <w:sz w:val="24"/>
          <w:szCs w:val="24"/>
          <w:lang w:val="fr-FR"/>
        </w:rPr>
        <w:t>gornjem</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d</w:t>
      </w:r>
      <w:r w:rsidR="009B1F9F" w:rsidRPr="00F1541A">
        <w:rPr>
          <w:rFonts w:ascii="Times New Roman" w:hAnsi="Times New Roman" w:cs="Times New Roman"/>
          <w:sz w:val="24"/>
          <w:szCs w:val="24"/>
          <w:lang w:val="fr-FR"/>
        </w:rPr>
        <w:t>ij</w:t>
      </w:r>
      <w:r w:rsidRPr="00F1541A">
        <w:rPr>
          <w:rFonts w:ascii="Times New Roman" w:hAnsi="Times New Roman" w:cs="Times New Roman"/>
          <w:sz w:val="24"/>
          <w:szCs w:val="24"/>
          <w:lang w:val="fr-FR"/>
        </w:rPr>
        <w:t>elu</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sliva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r</w:t>
      </w:r>
      <w:r w:rsidR="004E07F8" w:rsidRPr="00F1541A">
        <w:rPr>
          <w:rFonts w:ascii="Times New Roman" w:hAnsi="Times New Roman" w:cs="Times New Roman"/>
          <w:sz w:val="24"/>
          <w:szCs w:val="24"/>
          <w:lang w:val="fr-FR"/>
        </w:rPr>
        <w:t>ij</w:t>
      </w:r>
      <w:r w:rsidRPr="00F1541A">
        <w:rPr>
          <w:rFonts w:ascii="Times New Roman" w:hAnsi="Times New Roman" w:cs="Times New Roman"/>
          <w:sz w:val="24"/>
          <w:szCs w:val="24"/>
          <w:lang w:val="fr-FR"/>
        </w:rPr>
        <w:t>eke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Ćehotine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kao</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kraški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tereni</w:t>
      </w:r>
      <w:proofErr w:type="spellEnd"/>
      <w:r w:rsidRPr="00F1541A">
        <w:rPr>
          <w:rFonts w:ascii="Times New Roman" w:hAnsi="Times New Roman" w:cs="Times New Roman"/>
          <w:sz w:val="24"/>
          <w:szCs w:val="24"/>
          <w:lang w:val="fr-FR"/>
        </w:rPr>
        <w:t xml:space="preserve"> u </w:t>
      </w:r>
      <w:proofErr w:type="spellStart"/>
      <w:r w:rsidRPr="00F1541A">
        <w:rPr>
          <w:rFonts w:ascii="Times New Roman" w:hAnsi="Times New Roman" w:cs="Times New Roman"/>
          <w:sz w:val="24"/>
          <w:szCs w:val="24"/>
          <w:lang w:val="fr-FR"/>
        </w:rPr>
        <w:t>široj</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zoni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Boljanića</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Crljenica</w:t>
      </w:r>
      <w:proofErr w:type="spellEnd"/>
      <w:r w:rsidRPr="00F1541A">
        <w:rPr>
          <w:rFonts w:ascii="Times New Roman" w:hAnsi="Times New Roman" w:cs="Times New Roman"/>
          <w:sz w:val="24"/>
          <w:szCs w:val="24"/>
          <w:lang w:val="fr-FR"/>
        </w:rPr>
        <w:t xml:space="preserve"> k</w:t>
      </w:r>
      <w:r w:rsidR="00662233" w:rsidRPr="00F1541A">
        <w:rPr>
          <w:rFonts w:ascii="Times New Roman" w:hAnsi="Times New Roman" w:cs="Times New Roman"/>
          <w:sz w:val="24"/>
          <w:szCs w:val="24"/>
          <w:lang w:val="fr-FR"/>
        </w:rPr>
        <w:t xml:space="preserve">a </w:t>
      </w:r>
      <w:proofErr w:type="spellStart"/>
      <w:r w:rsidR="00662233" w:rsidRPr="00F1541A">
        <w:rPr>
          <w:rFonts w:ascii="Times New Roman" w:hAnsi="Times New Roman" w:cs="Times New Roman"/>
          <w:sz w:val="24"/>
          <w:szCs w:val="24"/>
          <w:lang w:val="fr-FR"/>
        </w:rPr>
        <w:t>Jabuci</w:t>
      </w:r>
      <w:proofErr w:type="spellEnd"/>
      <w:r w:rsidR="00662233" w:rsidRPr="00F1541A">
        <w:rPr>
          <w:rFonts w:ascii="Times New Roman" w:hAnsi="Times New Roman" w:cs="Times New Roman"/>
          <w:sz w:val="24"/>
          <w:szCs w:val="24"/>
          <w:lang w:val="fr-FR"/>
        </w:rPr>
        <w:t xml:space="preserve"> su </w:t>
      </w:r>
      <w:proofErr w:type="spellStart"/>
      <w:r w:rsidR="00662233" w:rsidRPr="00F1541A">
        <w:rPr>
          <w:rFonts w:ascii="Times New Roman" w:hAnsi="Times New Roman" w:cs="Times New Roman"/>
          <w:sz w:val="24"/>
          <w:szCs w:val="24"/>
          <w:lang w:val="fr-FR"/>
        </w:rPr>
        <w:t>često</w:t>
      </w:r>
      <w:proofErr w:type="spellEnd"/>
      <w:r w:rsidR="00662233" w:rsidRPr="00F1541A">
        <w:rPr>
          <w:rFonts w:ascii="Times New Roman" w:hAnsi="Times New Roman" w:cs="Times New Roman"/>
          <w:sz w:val="24"/>
          <w:szCs w:val="24"/>
          <w:lang w:val="fr-FR"/>
        </w:rPr>
        <w:t xml:space="preserve"> </w:t>
      </w:r>
      <w:proofErr w:type="spellStart"/>
      <w:r w:rsidR="00662233" w:rsidRPr="00F1541A">
        <w:rPr>
          <w:rFonts w:ascii="Times New Roman" w:hAnsi="Times New Roman" w:cs="Times New Roman"/>
          <w:sz w:val="24"/>
          <w:szCs w:val="24"/>
          <w:lang w:val="fr-FR"/>
        </w:rPr>
        <w:t>oskudni</w:t>
      </w:r>
      <w:proofErr w:type="spellEnd"/>
      <w:r w:rsidR="00662233" w:rsidRPr="00F1541A">
        <w:rPr>
          <w:rFonts w:ascii="Times New Roman" w:hAnsi="Times New Roman" w:cs="Times New Roman"/>
          <w:sz w:val="24"/>
          <w:szCs w:val="24"/>
          <w:lang w:val="fr-FR"/>
        </w:rPr>
        <w:t xml:space="preserve"> </w:t>
      </w:r>
      <w:proofErr w:type="spellStart"/>
      <w:r w:rsidR="00662233" w:rsidRPr="00F1541A">
        <w:rPr>
          <w:rFonts w:ascii="Times New Roman" w:hAnsi="Times New Roman" w:cs="Times New Roman"/>
          <w:sz w:val="24"/>
          <w:szCs w:val="24"/>
          <w:lang w:val="fr-FR"/>
        </w:rPr>
        <w:t>vodom</w:t>
      </w:r>
      <w:proofErr w:type="spellEnd"/>
      <w:r w:rsidR="00662233" w:rsidRPr="00F1541A">
        <w:rPr>
          <w:rFonts w:ascii="Times New Roman" w:hAnsi="Times New Roman" w:cs="Times New Roman"/>
          <w:sz w:val="24"/>
          <w:szCs w:val="24"/>
          <w:lang w:val="fr-FR"/>
        </w:rPr>
        <w:t xml:space="preserve"> </w:t>
      </w:r>
      <w:proofErr w:type="spellStart"/>
      <w:r w:rsidR="00662233" w:rsidRPr="00F1541A">
        <w:rPr>
          <w:rFonts w:ascii="Times New Roman" w:hAnsi="Times New Roman" w:cs="Times New Roman"/>
          <w:sz w:val="24"/>
          <w:szCs w:val="24"/>
          <w:lang w:val="fr-FR"/>
        </w:rPr>
        <w:t>pa</w:t>
      </w:r>
      <w:proofErr w:type="spellEnd"/>
      <w:r w:rsidR="00662233" w:rsidRPr="00F1541A">
        <w:rPr>
          <w:rFonts w:ascii="Times New Roman" w:hAnsi="Times New Roman" w:cs="Times New Roman"/>
          <w:sz w:val="24"/>
          <w:szCs w:val="24"/>
          <w:lang w:val="fr-FR"/>
        </w:rPr>
        <w:t xml:space="preserve"> i </w:t>
      </w:r>
      <w:proofErr w:type="spellStart"/>
      <w:r w:rsidR="00662233" w:rsidRPr="00F1541A">
        <w:rPr>
          <w:rFonts w:ascii="Times New Roman" w:hAnsi="Times New Roman" w:cs="Times New Roman"/>
          <w:sz w:val="24"/>
          <w:szCs w:val="24"/>
          <w:lang w:val="fr-FR"/>
        </w:rPr>
        <w:t>bezvodni</w:t>
      </w:r>
      <w:proofErr w:type="spellEnd"/>
      <w:r w:rsidR="00662233" w:rsidRPr="00F1541A">
        <w:rPr>
          <w:rFonts w:ascii="Times New Roman" w:hAnsi="Times New Roman" w:cs="Times New Roman"/>
          <w:sz w:val="24"/>
          <w:szCs w:val="24"/>
          <w:lang w:val="fr-FR"/>
        </w:rPr>
        <w:t xml:space="preserve">, </w:t>
      </w:r>
      <w:r w:rsidRPr="00F1541A">
        <w:rPr>
          <w:rFonts w:ascii="Times New Roman" w:hAnsi="Times New Roman" w:cs="Times New Roman"/>
          <w:sz w:val="24"/>
          <w:szCs w:val="24"/>
          <w:lang w:val="fr-FR"/>
        </w:rPr>
        <w:t xml:space="preserve">a na </w:t>
      </w:r>
      <w:proofErr w:type="spellStart"/>
      <w:r w:rsidRPr="00F1541A">
        <w:rPr>
          <w:rFonts w:ascii="Times New Roman" w:hAnsi="Times New Roman" w:cs="Times New Roman"/>
          <w:sz w:val="24"/>
          <w:szCs w:val="24"/>
          <w:lang w:val="fr-FR"/>
        </w:rPr>
        <w:t>spoju</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kraških</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terena</w:t>
      </w:r>
      <w:proofErr w:type="spellEnd"/>
      <w:r w:rsidRPr="00F1541A">
        <w:rPr>
          <w:rFonts w:ascii="Times New Roman" w:hAnsi="Times New Roman" w:cs="Times New Roman"/>
          <w:sz w:val="24"/>
          <w:szCs w:val="24"/>
          <w:lang w:val="fr-FR"/>
        </w:rPr>
        <w:t xml:space="preserve"> sa </w:t>
      </w:r>
      <w:proofErr w:type="spellStart"/>
      <w:r w:rsidRPr="00F1541A">
        <w:rPr>
          <w:rFonts w:ascii="Times New Roman" w:hAnsi="Times New Roman" w:cs="Times New Roman"/>
          <w:sz w:val="24"/>
          <w:szCs w:val="24"/>
          <w:lang w:val="fr-FR"/>
        </w:rPr>
        <w:t>nepropustljivom</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podlogom</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javljaju</w:t>
      </w:r>
      <w:proofErr w:type="spellEnd"/>
      <w:r w:rsidRPr="00F1541A">
        <w:rPr>
          <w:rFonts w:ascii="Times New Roman" w:hAnsi="Times New Roman" w:cs="Times New Roman"/>
          <w:sz w:val="24"/>
          <w:szCs w:val="24"/>
          <w:lang w:val="fr-FR"/>
        </w:rPr>
        <w:t xml:space="preserve"> se </w:t>
      </w:r>
      <w:proofErr w:type="spellStart"/>
      <w:r w:rsidRPr="00F1541A">
        <w:rPr>
          <w:rFonts w:ascii="Times New Roman" w:hAnsi="Times New Roman" w:cs="Times New Roman"/>
          <w:sz w:val="24"/>
          <w:szCs w:val="24"/>
          <w:lang w:val="fr-FR"/>
        </w:rPr>
        <w:t>često</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veoma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jaka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kraška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vrela</w:t>
      </w:r>
      <w:proofErr w:type="spellEnd"/>
      <w:r w:rsidRPr="00F1541A">
        <w:rPr>
          <w:rFonts w:ascii="Times New Roman" w:hAnsi="Times New Roman" w:cs="Times New Roman"/>
          <w:sz w:val="24"/>
          <w:szCs w:val="24"/>
          <w:lang w:val="fr-FR"/>
        </w:rPr>
        <w:t xml:space="preserve"> (u </w:t>
      </w:r>
      <w:proofErr w:type="spellStart"/>
      <w:r w:rsidRPr="00F1541A">
        <w:rPr>
          <w:rFonts w:ascii="Times New Roman" w:hAnsi="Times New Roman" w:cs="Times New Roman"/>
          <w:sz w:val="24"/>
          <w:szCs w:val="24"/>
          <w:lang w:val="fr-FR"/>
        </w:rPr>
        <w:t>podnožju</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Ljubišnje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Lisca</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Crnog</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vrha</w:t>
      </w:r>
      <w:proofErr w:type="spellEnd"/>
      <w:r w:rsidRPr="00F1541A">
        <w:rPr>
          <w:rFonts w:ascii="Times New Roman" w:hAnsi="Times New Roman" w:cs="Times New Roman"/>
          <w:sz w:val="24"/>
          <w:szCs w:val="24"/>
          <w:lang w:val="fr-FR"/>
        </w:rPr>
        <w:t xml:space="preserve">, a u </w:t>
      </w:r>
      <w:proofErr w:type="spellStart"/>
      <w:r w:rsidRPr="00F1541A">
        <w:rPr>
          <w:rFonts w:ascii="Times New Roman" w:hAnsi="Times New Roman" w:cs="Times New Roman"/>
          <w:sz w:val="24"/>
          <w:szCs w:val="24"/>
          <w:lang w:val="fr-FR"/>
        </w:rPr>
        <w:t>manjem</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broju</w:t>
      </w:r>
      <w:proofErr w:type="spellEnd"/>
      <w:r w:rsidRPr="00F1541A">
        <w:rPr>
          <w:rFonts w:ascii="Times New Roman" w:hAnsi="Times New Roman" w:cs="Times New Roman"/>
          <w:sz w:val="24"/>
          <w:szCs w:val="24"/>
          <w:lang w:val="fr-FR"/>
        </w:rPr>
        <w:t xml:space="preserve"> u </w:t>
      </w:r>
      <w:proofErr w:type="spellStart"/>
      <w:r w:rsidRPr="00F1541A">
        <w:rPr>
          <w:rFonts w:ascii="Times New Roman" w:hAnsi="Times New Roman" w:cs="Times New Roman"/>
          <w:sz w:val="24"/>
          <w:szCs w:val="24"/>
          <w:lang w:val="fr-FR"/>
        </w:rPr>
        <w:t>podnožju</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planine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Kovač</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Izdašnost</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pojedinih</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većih</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izvora</w:t>
      </w:r>
      <w:proofErr w:type="spellEnd"/>
      <w:r w:rsidRPr="00F1541A">
        <w:rPr>
          <w:rFonts w:ascii="Times New Roman" w:hAnsi="Times New Roman" w:cs="Times New Roman"/>
          <w:sz w:val="24"/>
          <w:szCs w:val="24"/>
          <w:lang w:val="fr-FR"/>
        </w:rPr>
        <w:t xml:space="preserve"> </w:t>
      </w:r>
      <w:proofErr w:type="gramStart"/>
      <w:r w:rsidRPr="00F1541A">
        <w:rPr>
          <w:rFonts w:ascii="Times New Roman" w:hAnsi="Times New Roman" w:cs="Times New Roman"/>
          <w:sz w:val="24"/>
          <w:szCs w:val="24"/>
          <w:lang w:val="fr-FR"/>
        </w:rPr>
        <w:t>je:</w:t>
      </w:r>
      <w:proofErr w:type="gram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Breznica</w:t>
      </w:r>
      <w:proofErr w:type="spellEnd"/>
      <w:r w:rsidRPr="00F1541A">
        <w:rPr>
          <w:rFonts w:ascii="Times New Roman" w:hAnsi="Times New Roman" w:cs="Times New Roman"/>
          <w:sz w:val="24"/>
          <w:szCs w:val="24"/>
          <w:lang w:val="fr-FR"/>
        </w:rPr>
        <w:t xml:space="preserve"> 100</w:t>
      </w:r>
      <w:r w:rsidR="001D09F5" w:rsidRPr="00F1541A">
        <w:rPr>
          <w:rFonts w:ascii="Times New Roman" w:hAnsi="Times New Roman" w:cs="Times New Roman"/>
          <w:sz w:val="24"/>
          <w:szCs w:val="24"/>
          <w:lang w:val="fr-FR"/>
        </w:rPr>
        <w:t xml:space="preserve"> </w:t>
      </w:r>
      <w:r w:rsidRPr="00F1541A">
        <w:rPr>
          <w:rFonts w:ascii="Times New Roman" w:hAnsi="Times New Roman" w:cs="Times New Roman"/>
          <w:sz w:val="24"/>
          <w:szCs w:val="24"/>
          <w:lang w:val="fr-FR"/>
        </w:rPr>
        <w:t>lit/sec (</w:t>
      </w:r>
      <w:proofErr w:type="spellStart"/>
      <w:r w:rsidRPr="00F1541A">
        <w:rPr>
          <w:rFonts w:ascii="Times New Roman" w:hAnsi="Times New Roman" w:cs="Times New Roman"/>
          <w:sz w:val="24"/>
          <w:szCs w:val="24"/>
          <w:lang w:val="fr-FR"/>
        </w:rPr>
        <w:t>ljeti</w:t>
      </w:r>
      <w:proofErr w:type="spellEnd"/>
      <w:r w:rsidRPr="00F1541A">
        <w:rPr>
          <w:rFonts w:ascii="Times New Roman" w:hAnsi="Times New Roman" w:cs="Times New Roman"/>
          <w:sz w:val="24"/>
          <w:szCs w:val="24"/>
          <w:lang w:val="fr-FR"/>
        </w:rPr>
        <w:t xml:space="preserve"> 60</w:t>
      </w:r>
      <w:r w:rsidR="001D09F5" w:rsidRPr="00F1541A">
        <w:rPr>
          <w:rFonts w:ascii="Times New Roman" w:hAnsi="Times New Roman" w:cs="Times New Roman"/>
          <w:sz w:val="24"/>
          <w:szCs w:val="24"/>
          <w:lang w:val="fr-FR"/>
        </w:rPr>
        <w:t xml:space="preserve"> </w:t>
      </w:r>
      <w:r w:rsidRPr="00F1541A">
        <w:rPr>
          <w:rFonts w:ascii="Times New Roman" w:hAnsi="Times New Roman" w:cs="Times New Roman"/>
          <w:sz w:val="24"/>
          <w:szCs w:val="24"/>
          <w:lang w:val="fr-FR"/>
        </w:rPr>
        <w:t xml:space="preserve">lit/sec), </w:t>
      </w:r>
      <w:proofErr w:type="spellStart"/>
      <w:r w:rsidRPr="00F1541A">
        <w:rPr>
          <w:rFonts w:ascii="Times New Roman" w:hAnsi="Times New Roman" w:cs="Times New Roman"/>
          <w:sz w:val="24"/>
          <w:szCs w:val="24"/>
          <w:lang w:val="fr-FR"/>
        </w:rPr>
        <w:t>Jugoštica</w:t>
      </w:r>
      <w:proofErr w:type="spellEnd"/>
      <w:r w:rsidRPr="00F1541A">
        <w:rPr>
          <w:rFonts w:ascii="Times New Roman" w:hAnsi="Times New Roman" w:cs="Times New Roman"/>
          <w:sz w:val="24"/>
          <w:szCs w:val="24"/>
          <w:lang w:val="fr-FR"/>
        </w:rPr>
        <w:t xml:space="preserve"> 10-15</w:t>
      </w:r>
      <w:r w:rsidR="001D09F5" w:rsidRPr="00F1541A">
        <w:rPr>
          <w:rFonts w:ascii="Times New Roman" w:hAnsi="Times New Roman" w:cs="Times New Roman"/>
          <w:sz w:val="24"/>
          <w:szCs w:val="24"/>
          <w:lang w:val="fr-FR"/>
        </w:rPr>
        <w:t xml:space="preserve"> </w:t>
      </w:r>
      <w:r w:rsidRPr="00F1541A">
        <w:rPr>
          <w:rFonts w:ascii="Times New Roman" w:hAnsi="Times New Roman" w:cs="Times New Roman"/>
          <w:sz w:val="24"/>
          <w:szCs w:val="24"/>
          <w:lang w:val="fr-FR"/>
        </w:rPr>
        <w:t xml:space="preserve">lit/sec, </w:t>
      </w:r>
      <w:proofErr w:type="spellStart"/>
      <w:r w:rsidRPr="00F1541A">
        <w:rPr>
          <w:rFonts w:ascii="Times New Roman" w:hAnsi="Times New Roman" w:cs="Times New Roman"/>
          <w:sz w:val="24"/>
          <w:szCs w:val="24"/>
          <w:lang w:val="fr-FR"/>
        </w:rPr>
        <w:t>Bezarsko</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vrelo</w:t>
      </w:r>
      <w:proofErr w:type="spellEnd"/>
      <w:r w:rsidRPr="00F1541A">
        <w:rPr>
          <w:rFonts w:ascii="Times New Roman" w:hAnsi="Times New Roman" w:cs="Times New Roman"/>
          <w:sz w:val="24"/>
          <w:szCs w:val="24"/>
          <w:lang w:val="fr-FR"/>
        </w:rPr>
        <w:t xml:space="preserve"> </w:t>
      </w:r>
      <w:r w:rsidR="00A056B4">
        <w:rPr>
          <w:rFonts w:ascii="Times New Roman" w:hAnsi="Times New Roman" w:cs="Times New Roman"/>
          <w:sz w:val="24"/>
          <w:szCs w:val="24"/>
          <w:lang w:val="fr-FR"/>
        </w:rPr>
        <w:t xml:space="preserve">              </w:t>
      </w:r>
      <w:r w:rsidRPr="00F1541A">
        <w:rPr>
          <w:rFonts w:ascii="Times New Roman" w:hAnsi="Times New Roman" w:cs="Times New Roman"/>
          <w:sz w:val="24"/>
          <w:szCs w:val="24"/>
          <w:lang w:val="fr-FR"/>
        </w:rPr>
        <w:t>24</w:t>
      </w:r>
      <w:r w:rsidR="001D09F5" w:rsidRPr="00F1541A">
        <w:rPr>
          <w:rFonts w:ascii="Times New Roman" w:hAnsi="Times New Roman" w:cs="Times New Roman"/>
          <w:sz w:val="24"/>
          <w:szCs w:val="24"/>
          <w:lang w:val="fr-FR"/>
        </w:rPr>
        <w:t xml:space="preserve"> </w:t>
      </w:r>
      <w:r w:rsidRPr="00F1541A">
        <w:rPr>
          <w:rFonts w:ascii="Times New Roman" w:hAnsi="Times New Roman" w:cs="Times New Roman"/>
          <w:sz w:val="24"/>
          <w:szCs w:val="24"/>
          <w:lang w:val="fr-FR"/>
        </w:rPr>
        <w:t xml:space="preserve">lit/sec, </w:t>
      </w:r>
      <w:proofErr w:type="spellStart"/>
      <w:r w:rsidRPr="00F1541A">
        <w:rPr>
          <w:rFonts w:ascii="Times New Roman" w:hAnsi="Times New Roman" w:cs="Times New Roman"/>
          <w:sz w:val="24"/>
          <w:szCs w:val="24"/>
          <w:lang w:val="fr-FR"/>
        </w:rPr>
        <w:t>Zmajeva</w:t>
      </w:r>
      <w:r w:rsidR="00662233" w:rsidRPr="00F1541A">
        <w:rPr>
          <w:rFonts w:ascii="Times New Roman" w:hAnsi="Times New Roman" w:cs="Times New Roman"/>
          <w:sz w:val="24"/>
          <w:szCs w:val="24"/>
          <w:lang w:val="fr-FR"/>
        </w:rPr>
        <w:t>c</w:t>
      </w:r>
      <w:proofErr w:type="spellEnd"/>
      <w:r w:rsidR="00662233" w:rsidRPr="00F1541A">
        <w:rPr>
          <w:rFonts w:ascii="Times New Roman" w:hAnsi="Times New Roman" w:cs="Times New Roman"/>
          <w:sz w:val="24"/>
          <w:szCs w:val="24"/>
          <w:lang w:val="fr-FR"/>
        </w:rPr>
        <w:t xml:space="preserve"> 43,75 lit/sec i</w:t>
      </w:r>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Mandojevac</w:t>
      </w:r>
      <w:proofErr w:type="spellEnd"/>
      <w:r w:rsidRPr="00F1541A">
        <w:rPr>
          <w:rFonts w:ascii="Times New Roman" w:hAnsi="Times New Roman" w:cs="Times New Roman"/>
          <w:sz w:val="24"/>
          <w:szCs w:val="24"/>
          <w:lang w:val="fr-FR"/>
        </w:rPr>
        <w:t xml:space="preserve"> 67,05 lit/sec. S </w:t>
      </w:r>
      <w:proofErr w:type="spellStart"/>
      <w:r w:rsidRPr="00F1541A">
        <w:rPr>
          <w:rFonts w:ascii="Times New Roman" w:hAnsi="Times New Roman" w:cs="Times New Roman"/>
          <w:sz w:val="24"/>
          <w:szCs w:val="24"/>
          <w:lang w:val="fr-FR"/>
        </w:rPr>
        <w:t>obzirom</w:t>
      </w:r>
      <w:proofErr w:type="spellEnd"/>
      <w:r w:rsidRPr="00F1541A">
        <w:rPr>
          <w:rFonts w:ascii="Times New Roman" w:hAnsi="Times New Roman" w:cs="Times New Roman"/>
          <w:sz w:val="24"/>
          <w:szCs w:val="24"/>
          <w:lang w:val="fr-FR"/>
        </w:rPr>
        <w:t xml:space="preserve"> na </w:t>
      </w:r>
      <w:proofErr w:type="spellStart"/>
      <w:r w:rsidRPr="00F1541A">
        <w:rPr>
          <w:rFonts w:ascii="Times New Roman" w:hAnsi="Times New Roman" w:cs="Times New Roman"/>
          <w:sz w:val="24"/>
          <w:szCs w:val="24"/>
          <w:lang w:val="fr-FR"/>
        </w:rPr>
        <w:t>kraški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sastav</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terena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voda</w:t>
      </w:r>
      <w:proofErr w:type="spellEnd"/>
      <w:r w:rsidRPr="00F1541A">
        <w:rPr>
          <w:rFonts w:ascii="Times New Roman" w:hAnsi="Times New Roman" w:cs="Times New Roman"/>
          <w:sz w:val="24"/>
          <w:szCs w:val="24"/>
          <w:lang w:val="fr-FR"/>
        </w:rPr>
        <w:t xml:space="preserve"> u </w:t>
      </w:r>
      <w:proofErr w:type="spellStart"/>
      <w:r w:rsidRPr="00F1541A">
        <w:rPr>
          <w:rFonts w:ascii="Times New Roman" w:hAnsi="Times New Roman" w:cs="Times New Roman"/>
          <w:sz w:val="24"/>
          <w:szCs w:val="24"/>
          <w:lang w:val="fr-FR"/>
        </w:rPr>
        <w:t>kraškim</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vrelima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Breznica</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Jugoštica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podložna</w:t>
      </w:r>
      <w:proofErr w:type="spellEnd"/>
      <w:r w:rsidRPr="00F1541A">
        <w:rPr>
          <w:rFonts w:ascii="Times New Roman" w:hAnsi="Times New Roman" w:cs="Times New Roman"/>
          <w:sz w:val="24"/>
          <w:szCs w:val="24"/>
          <w:lang w:val="fr-FR"/>
        </w:rPr>
        <w:t xml:space="preserve"> je </w:t>
      </w:r>
      <w:proofErr w:type="spellStart"/>
      <w:r w:rsidRPr="00F1541A">
        <w:rPr>
          <w:rFonts w:ascii="Times New Roman" w:hAnsi="Times New Roman" w:cs="Times New Roman"/>
          <w:sz w:val="24"/>
          <w:szCs w:val="24"/>
          <w:lang w:val="fr-FR"/>
        </w:rPr>
        <w:t>povrem</w:t>
      </w:r>
      <w:r w:rsidR="00006D3B" w:rsidRPr="00F1541A">
        <w:rPr>
          <w:rFonts w:ascii="Times New Roman" w:hAnsi="Times New Roman" w:cs="Times New Roman"/>
          <w:sz w:val="24"/>
          <w:szCs w:val="24"/>
          <w:lang w:val="fr-FR"/>
        </w:rPr>
        <w:t>e</w:t>
      </w:r>
      <w:r w:rsidRPr="00F1541A">
        <w:rPr>
          <w:rFonts w:ascii="Times New Roman" w:hAnsi="Times New Roman" w:cs="Times New Roman"/>
          <w:sz w:val="24"/>
          <w:szCs w:val="24"/>
          <w:lang w:val="fr-FR"/>
        </w:rPr>
        <w:t>nom</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zamućenju</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posl</w:t>
      </w:r>
      <w:r w:rsidR="00192EE8" w:rsidRPr="00F1541A">
        <w:rPr>
          <w:rFonts w:ascii="Times New Roman" w:hAnsi="Times New Roman" w:cs="Times New Roman"/>
          <w:sz w:val="24"/>
          <w:szCs w:val="24"/>
          <w:lang w:val="fr-FR"/>
        </w:rPr>
        <w:t>i</w:t>
      </w:r>
      <w:r w:rsidR="009B1F9F" w:rsidRPr="00F1541A">
        <w:rPr>
          <w:rFonts w:ascii="Times New Roman" w:hAnsi="Times New Roman" w:cs="Times New Roman"/>
          <w:sz w:val="24"/>
          <w:szCs w:val="24"/>
          <w:lang w:val="fr-FR"/>
        </w:rPr>
        <w:t>j</w:t>
      </w:r>
      <w:r w:rsidRPr="00F1541A">
        <w:rPr>
          <w:rFonts w:ascii="Times New Roman" w:hAnsi="Times New Roman" w:cs="Times New Roman"/>
          <w:sz w:val="24"/>
          <w:szCs w:val="24"/>
          <w:lang w:val="fr-FR"/>
        </w:rPr>
        <w:t>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obilnijih</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padavina</w:t>
      </w:r>
      <w:proofErr w:type="spellEnd"/>
      <w:r w:rsidRPr="00F1541A">
        <w:rPr>
          <w:rFonts w:ascii="Times New Roman" w:hAnsi="Times New Roman" w:cs="Times New Roman"/>
          <w:sz w:val="24"/>
          <w:szCs w:val="24"/>
          <w:lang w:val="fr-FR"/>
        </w:rPr>
        <w:t xml:space="preserve">. U </w:t>
      </w:r>
      <w:proofErr w:type="spellStart"/>
      <w:r w:rsidRPr="00F1541A">
        <w:rPr>
          <w:rFonts w:ascii="Times New Roman" w:hAnsi="Times New Roman" w:cs="Times New Roman"/>
          <w:sz w:val="24"/>
          <w:szCs w:val="24"/>
          <w:lang w:val="fr-FR"/>
        </w:rPr>
        <w:t>pojedinim</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zonama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Glibaći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dolazi</w:t>
      </w:r>
      <w:proofErr w:type="spellEnd"/>
      <w:r w:rsidRPr="00F1541A">
        <w:rPr>
          <w:rFonts w:ascii="Times New Roman" w:hAnsi="Times New Roman" w:cs="Times New Roman"/>
          <w:sz w:val="24"/>
          <w:szCs w:val="24"/>
          <w:lang w:val="fr-FR"/>
        </w:rPr>
        <w:t xml:space="preserve"> i do </w:t>
      </w:r>
      <w:proofErr w:type="spellStart"/>
      <w:r w:rsidRPr="00F1541A">
        <w:rPr>
          <w:rFonts w:ascii="Times New Roman" w:hAnsi="Times New Roman" w:cs="Times New Roman"/>
          <w:sz w:val="24"/>
          <w:szCs w:val="24"/>
          <w:lang w:val="fr-FR"/>
        </w:rPr>
        <w:t>zamočvarivanja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najnižih</w:t>
      </w:r>
      <w:proofErr w:type="spellEnd"/>
      <w:r w:rsidRPr="00F1541A">
        <w:rPr>
          <w:rFonts w:ascii="Times New Roman" w:hAnsi="Times New Roman" w:cs="Times New Roman"/>
          <w:sz w:val="24"/>
          <w:szCs w:val="24"/>
          <w:lang w:val="fr-FR"/>
        </w:rPr>
        <w:t xml:space="preserve"> zona </w:t>
      </w:r>
      <w:proofErr w:type="spellStart"/>
      <w:r w:rsidRPr="00F1541A">
        <w:rPr>
          <w:rFonts w:ascii="Times New Roman" w:hAnsi="Times New Roman" w:cs="Times New Roman"/>
          <w:sz w:val="24"/>
          <w:szCs w:val="24"/>
          <w:lang w:val="fr-FR"/>
        </w:rPr>
        <w:t>kraških</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vrtača</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uvala</w:t>
      </w:r>
      <w:proofErr w:type="spellEnd"/>
      <w:r w:rsidRPr="00F1541A">
        <w:rPr>
          <w:rFonts w:ascii="Times New Roman" w:hAnsi="Times New Roman" w:cs="Times New Roman"/>
          <w:sz w:val="24"/>
          <w:szCs w:val="24"/>
          <w:lang w:val="fr-FR"/>
        </w:rPr>
        <w:t xml:space="preserve">. </w:t>
      </w:r>
    </w:p>
    <w:p w14:paraId="55AE19B9" w14:textId="6DD9456D" w:rsidR="006711FC" w:rsidRPr="00FB12A7" w:rsidRDefault="006711FC" w:rsidP="0008408B">
      <w:pPr>
        <w:spacing w:after="0" w:line="240" w:lineRule="auto"/>
        <w:jc w:val="both"/>
        <w:rPr>
          <w:rFonts w:ascii="Times New Roman" w:hAnsi="Times New Roman" w:cs="Times New Roman"/>
          <w:sz w:val="24"/>
          <w:szCs w:val="24"/>
          <w:lang w:val="fr-FR"/>
        </w:rPr>
      </w:pPr>
      <w:r w:rsidRPr="00F1541A">
        <w:rPr>
          <w:rFonts w:ascii="Times New Roman" w:hAnsi="Times New Roman" w:cs="Times New Roman"/>
          <w:sz w:val="24"/>
          <w:szCs w:val="24"/>
          <w:lang w:val="fr-FR"/>
        </w:rPr>
        <w:t xml:space="preserve">Kao </w:t>
      </w:r>
      <w:proofErr w:type="spellStart"/>
      <w:r w:rsidRPr="00F1541A">
        <w:rPr>
          <w:rFonts w:ascii="Times New Roman" w:hAnsi="Times New Roman" w:cs="Times New Roman"/>
          <w:sz w:val="24"/>
          <w:szCs w:val="24"/>
          <w:lang w:val="fr-FR"/>
        </w:rPr>
        <w:t>povremeni</w:t>
      </w:r>
      <w:proofErr w:type="spellEnd"/>
      <w:r w:rsidRPr="00F1541A">
        <w:rPr>
          <w:rFonts w:ascii="Times New Roman" w:hAnsi="Times New Roman" w:cs="Times New Roman"/>
          <w:sz w:val="24"/>
          <w:szCs w:val="24"/>
          <w:lang w:val="fr-FR"/>
        </w:rPr>
        <w:t xml:space="preserve"> </w:t>
      </w:r>
      <w:proofErr w:type="spellStart"/>
      <w:r w:rsidR="007978AE" w:rsidRPr="00F1541A">
        <w:rPr>
          <w:rFonts w:ascii="Times New Roman" w:hAnsi="Times New Roman" w:cs="Times New Roman"/>
          <w:sz w:val="24"/>
          <w:szCs w:val="24"/>
          <w:lang w:val="fr-FR"/>
        </w:rPr>
        <w:t>bujični</w:t>
      </w:r>
      <w:proofErr w:type="spellEnd"/>
      <w:r w:rsidR="007978AE" w:rsidRPr="00F1541A">
        <w:rPr>
          <w:rFonts w:ascii="Times New Roman" w:hAnsi="Times New Roman" w:cs="Times New Roman"/>
          <w:sz w:val="24"/>
          <w:szCs w:val="24"/>
          <w:lang w:val="fr-FR"/>
        </w:rPr>
        <w:t xml:space="preserve"> </w:t>
      </w:r>
      <w:proofErr w:type="spellStart"/>
      <w:r w:rsidR="007978AE" w:rsidRPr="00F1541A">
        <w:rPr>
          <w:rFonts w:ascii="Times New Roman" w:hAnsi="Times New Roman" w:cs="Times New Roman"/>
          <w:sz w:val="24"/>
          <w:szCs w:val="24"/>
          <w:lang w:val="fr-FR"/>
        </w:rPr>
        <w:t>tokovi</w:t>
      </w:r>
      <w:proofErr w:type="spellEnd"/>
      <w:r w:rsidR="007978AE"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ističu</w:t>
      </w:r>
      <w:proofErr w:type="spellEnd"/>
      <w:r w:rsidRPr="00F1541A">
        <w:rPr>
          <w:rFonts w:ascii="Times New Roman" w:hAnsi="Times New Roman" w:cs="Times New Roman"/>
          <w:sz w:val="24"/>
          <w:szCs w:val="24"/>
          <w:lang w:val="fr-FR"/>
        </w:rPr>
        <w:t xml:space="preserve"> se </w:t>
      </w:r>
      <w:proofErr w:type="spellStart"/>
      <w:r w:rsidRPr="00F1541A">
        <w:rPr>
          <w:rFonts w:ascii="Times New Roman" w:hAnsi="Times New Roman" w:cs="Times New Roman"/>
          <w:sz w:val="24"/>
          <w:szCs w:val="24"/>
          <w:lang w:val="fr-FR"/>
        </w:rPr>
        <w:t>još</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potoci</w:t>
      </w:r>
      <w:proofErr w:type="spellEnd"/>
      <w:r w:rsidRPr="00F1541A">
        <w:rPr>
          <w:rFonts w:ascii="Times New Roman" w:hAnsi="Times New Roman" w:cs="Times New Roman"/>
          <w:sz w:val="24"/>
          <w:szCs w:val="24"/>
          <w:lang w:val="fr-FR"/>
        </w:rPr>
        <w:t xml:space="preserve"> na </w:t>
      </w:r>
      <w:proofErr w:type="spellStart"/>
      <w:r w:rsidRPr="00F1541A">
        <w:rPr>
          <w:rFonts w:ascii="Times New Roman" w:hAnsi="Times New Roman" w:cs="Times New Roman"/>
          <w:sz w:val="24"/>
          <w:szCs w:val="24"/>
          <w:lang w:val="fr-FR"/>
        </w:rPr>
        <w:t>području</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Otilovića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Mataruga</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Krupica</w:t>
      </w:r>
      <w:proofErr w:type="spellEnd"/>
      <w:r w:rsidRPr="00F1541A">
        <w:rPr>
          <w:rFonts w:ascii="Times New Roman" w:hAnsi="Times New Roman" w:cs="Times New Roman"/>
          <w:sz w:val="24"/>
          <w:szCs w:val="24"/>
          <w:lang w:val="fr-FR"/>
        </w:rPr>
        <w:t xml:space="preserve">. Do </w:t>
      </w:r>
      <w:proofErr w:type="spellStart"/>
      <w:r w:rsidRPr="00F1541A">
        <w:rPr>
          <w:rFonts w:ascii="Times New Roman" w:hAnsi="Times New Roman" w:cs="Times New Roman"/>
          <w:sz w:val="24"/>
          <w:szCs w:val="24"/>
          <w:lang w:val="fr-FR"/>
        </w:rPr>
        <w:t>izgradnje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brane</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formiranja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jezera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hidroakumulacije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Otilovići</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Ćehotina</w:t>
      </w:r>
      <w:proofErr w:type="spellEnd"/>
      <w:r w:rsidRPr="00F1541A">
        <w:rPr>
          <w:rFonts w:ascii="Times New Roman" w:hAnsi="Times New Roman" w:cs="Times New Roman"/>
          <w:sz w:val="24"/>
          <w:szCs w:val="24"/>
          <w:lang w:val="fr-FR"/>
        </w:rPr>
        <w:t xml:space="preserve"> se </w:t>
      </w:r>
      <w:proofErr w:type="spellStart"/>
      <w:r w:rsidRPr="00F1541A">
        <w:rPr>
          <w:rFonts w:ascii="Times New Roman" w:hAnsi="Times New Roman" w:cs="Times New Roman"/>
          <w:sz w:val="24"/>
          <w:szCs w:val="24"/>
          <w:lang w:val="fr-FR"/>
        </w:rPr>
        <w:t>često</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izlivala</w:t>
      </w:r>
      <w:proofErr w:type="spellEnd"/>
      <w:r w:rsidRPr="00F1541A">
        <w:rPr>
          <w:rFonts w:ascii="Times New Roman" w:hAnsi="Times New Roman" w:cs="Times New Roman"/>
          <w:sz w:val="24"/>
          <w:szCs w:val="24"/>
          <w:lang w:val="fr-FR"/>
        </w:rPr>
        <w:t xml:space="preserve"> i </w:t>
      </w:r>
      <w:proofErr w:type="spellStart"/>
      <w:r w:rsidRPr="00F1541A">
        <w:rPr>
          <w:rFonts w:ascii="Times New Roman" w:hAnsi="Times New Roman" w:cs="Times New Roman"/>
          <w:sz w:val="24"/>
          <w:szCs w:val="24"/>
          <w:lang w:val="fr-FR"/>
        </w:rPr>
        <w:t>plavila</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delove</w:t>
      </w:r>
      <w:proofErr w:type="spellEnd"/>
      <w:r w:rsidRPr="00F1541A">
        <w:rPr>
          <w:rFonts w:ascii="Times New Roman" w:hAnsi="Times New Roman" w:cs="Times New Roman"/>
          <w:sz w:val="24"/>
          <w:szCs w:val="24"/>
          <w:lang w:val="fr-FR"/>
        </w:rPr>
        <w:t xml:space="preserve"> </w:t>
      </w:r>
      <w:proofErr w:type="spellStart"/>
      <w:r w:rsidRPr="00F1541A">
        <w:rPr>
          <w:rFonts w:ascii="Times New Roman" w:hAnsi="Times New Roman" w:cs="Times New Roman"/>
          <w:sz w:val="24"/>
          <w:szCs w:val="24"/>
          <w:lang w:val="fr-FR"/>
        </w:rPr>
        <w:t>Pljevalja</w:t>
      </w:r>
      <w:proofErr w:type="spellEnd"/>
      <w:r w:rsidRPr="00F1541A">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Jezero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Otilovići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dugačko</w:t>
      </w:r>
      <w:proofErr w:type="spellEnd"/>
      <w:r w:rsidRPr="00FB12A7">
        <w:rPr>
          <w:rFonts w:ascii="Times New Roman" w:hAnsi="Times New Roman" w:cs="Times New Roman"/>
          <w:sz w:val="24"/>
          <w:szCs w:val="24"/>
          <w:lang w:val="fr-FR"/>
        </w:rPr>
        <w:t xml:space="preserve"> je 12 km, </w:t>
      </w:r>
      <w:proofErr w:type="spellStart"/>
      <w:r w:rsidRPr="00FB12A7">
        <w:rPr>
          <w:rFonts w:ascii="Times New Roman" w:hAnsi="Times New Roman" w:cs="Times New Roman"/>
          <w:sz w:val="24"/>
          <w:szCs w:val="24"/>
          <w:lang w:val="fr-FR"/>
        </w:rPr>
        <w:t>ima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zapreminu</w:t>
      </w:r>
      <w:proofErr w:type="spellEnd"/>
      <w:r w:rsidRPr="00FB12A7">
        <w:rPr>
          <w:rFonts w:ascii="Times New Roman" w:hAnsi="Times New Roman" w:cs="Times New Roman"/>
          <w:sz w:val="24"/>
          <w:szCs w:val="24"/>
          <w:lang w:val="fr-FR"/>
        </w:rPr>
        <w:t xml:space="preserve"> 12 mil m</w:t>
      </w:r>
      <w:r w:rsidRPr="00FB12A7">
        <w:rPr>
          <w:rFonts w:ascii="Times New Roman" w:hAnsi="Times New Roman" w:cs="Times New Roman"/>
          <w:sz w:val="24"/>
          <w:szCs w:val="24"/>
          <w:vertAlign w:val="superscript"/>
          <w:lang w:val="fr-FR"/>
        </w:rPr>
        <w:t>3</w:t>
      </w:r>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vode</w:t>
      </w:r>
      <w:proofErr w:type="spellEnd"/>
      <w:r w:rsidRPr="00FB12A7">
        <w:rPr>
          <w:rFonts w:ascii="Times New Roman" w:hAnsi="Times New Roman" w:cs="Times New Roman"/>
          <w:sz w:val="24"/>
          <w:szCs w:val="24"/>
          <w:lang w:val="fr-FR"/>
        </w:rPr>
        <w:t xml:space="preserve">, a </w:t>
      </w:r>
      <w:proofErr w:type="spellStart"/>
      <w:r w:rsidRPr="00FB12A7">
        <w:rPr>
          <w:rFonts w:ascii="Times New Roman" w:hAnsi="Times New Roman" w:cs="Times New Roman"/>
          <w:sz w:val="24"/>
          <w:szCs w:val="24"/>
          <w:lang w:val="fr-FR"/>
        </w:rPr>
        <w:t>najveća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dubina</w:t>
      </w:r>
      <w:proofErr w:type="spellEnd"/>
      <w:r w:rsidRPr="00FB12A7">
        <w:rPr>
          <w:rFonts w:ascii="Times New Roman" w:hAnsi="Times New Roman" w:cs="Times New Roman"/>
          <w:sz w:val="24"/>
          <w:szCs w:val="24"/>
          <w:lang w:val="fr-FR"/>
        </w:rPr>
        <w:t xml:space="preserve"> mu </w:t>
      </w:r>
      <w:proofErr w:type="spellStart"/>
      <w:r w:rsidRPr="00FB12A7">
        <w:rPr>
          <w:rFonts w:ascii="Times New Roman" w:hAnsi="Times New Roman" w:cs="Times New Roman"/>
          <w:sz w:val="24"/>
          <w:szCs w:val="24"/>
          <w:lang w:val="fr-FR"/>
        </w:rPr>
        <w:t>iznosi</w:t>
      </w:r>
      <w:proofErr w:type="spellEnd"/>
      <w:r w:rsidRPr="00FB12A7">
        <w:rPr>
          <w:rFonts w:ascii="Times New Roman" w:hAnsi="Times New Roman" w:cs="Times New Roman"/>
          <w:sz w:val="24"/>
          <w:szCs w:val="24"/>
          <w:lang w:val="fr-FR"/>
        </w:rPr>
        <w:t xml:space="preserve"> 37 m.</w:t>
      </w:r>
      <w:r w:rsidR="00AB1600" w:rsidRPr="00FB12A7">
        <w:rPr>
          <w:rFonts w:ascii="Times New Roman" w:hAnsi="Times New Roman" w:cs="Times New Roman"/>
          <w:sz w:val="24"/>
          <w:szCs w:val="24"/>
          <w:lang w:val="fr-FR"/>
        </w:rPr>
        <w:t xml:space="preserve"> </w:t>
      </w:r>
      <w:proofErr w:type="spellStart"/>
      <w:r w:rsidR="00AB1600" w:rsidRPr="00FB12A7">
        <w:rPr>
          <w:rFonts w:ascii="Times New Roman" w:hAnsi="Times New Roman" w:cs="Times New Roman"/>
          <w:sz w:val="24"/>
          <w:szCs w:val="24"/>
          <w:lang w:val="fr-FR"/>
        </w:rPr>
        <w:t>Ova</w:t>
      </w:r>
      <w:proofErr w:type="spellEnd"/>
      <w:r w:rsidR="00AB1600" w:rsidRPr="00FB12A7">
        <w:rPr>
          <w:rFonts w:ascii="Times New Roman" w:hAnsi="Times New Roman" w:cs="Times New Roman"/>
          <w:sz w:val="24"/>
          <w:szCs w:val="24"/>
          <w:lang w:val="fr-FR"/>
        </w:rPr>
        <w:t xml:space="preserve"> </w:t>
      </w:r>
      <w:proofErr w:type="spellStart"/>
      <w:r w:rsidR="00AB1600" w:rsidRPr="00FB12A7">
        <w:rPr>
          <w:rFonts w:ascii="Times New Roman" w:hAnsi="Times New Roman" w:cs="Times New Roman"/>
          <w:sz w:val="24"/>
          <w:szCs w:val="24"/>
          <w:lang w:val="fr-FR"/>
        </w:rPr>
        <w:t>voda</w:t>
      </w:r>
      <w:proofErr w:type="spellEnd"/>
      <w:r w:rsidR="00AB1600" w:rsidRPr="00FB12A7">
        <w:rPr>
          <w:rFonts w:ascii="Times New Roman" w:hAnsi="Times New Roman" w:cs="Times New Roman"/>
          <w:sz w:val="24"/>
          <w:szCs w:val="24"/>
          <w:lang w:val="fr-FR"/>
        </w:rPr>
        <w:t xml:space="preserve"> se </w:t>
      </w:r>
      <w:proofErr w:type="spellStart"/>
      <w:r w:rsidR="00AB1600" w:rsidRPr="00FB12A7">
        <w:rPr>
          <w:rFonts w:ascii="Times New Roman" w:hAnsi="Times New Roman" w:cs="Times New Roman"/>
          <w:sz w:val="24"/>
          <w:szCs w:val="24"/>
          <w:lang w:val="fr-FR"/>
        </w:rPr>
        <w:t>k</w:t>
      </w:r>
      <w:r w:rsidRPr="00FB12A7">
        <w:rPr>
          <w:rFonts w:ascii="Times New Roman" w:hAnsi="Times New Roman" w:cs="Times New Roman"/>
          <w:sz w:val="24"/>
          <w:szCs w:val="24"/>
          <w:lang w:val="fr-FR"/>
        </w:rPr>
        <w:t>oris</w:t>
      </w:r>
      <w:r w:rsidR="00662233" w:rsidRPr="00FB12A7">
        <w:rPr>
          <w:rFonts w:ascii="Times New Roman" w:hAnsi="Times New Roman" w:cs="Times New Roman"/>
          <w:sz w:val="24"/>
          <w:szCs w:val="24"/>
          <w:lang w:val="fr-FR"/>
        </w:rPr>
        <w:t>ti</w:t>
      </w:r>
      <w:proofErr w:type="spellEnd"/>
      <w:r w:rsidR="00AB1600" w:rsidRPr="00FB12A7">
        <w:rPr>
          <w:rFonts w:ascii="Times New Roman" w:hAnsi="Times New Roman" w:cs="Times New Roman"/>
          <w:sz w:val="24"/>
          <w:szCs w:val="24"/>
          <w:lang w:val="fr-FR"/>
        </w:rPr>
        <w:t xml:space="preserve"> </w:t>
      </w:r>
      <w:proofErr w:type="spellStart"/>
      <w:r w:rsidR="00AB1600" w:rsidRPr="00FB12A7">
        <w:rPr>
          <w:rFonts w:ascii="Times New Roman" w:hAnsi="Times New Roman" w:cs="Times New Roman"/>
          <w:sz w:val="24"/>
          <w:szCs w:val="24"/>
          <w:lang w:val="fr-FR"/>
        </w:rPr>
        <w:t>za</w:t>
      </w:r>
      <w:proofErr w:type="spellEnd"/>
      <w:r w:rsidR="00AB1600" w:rsidRPr="00FB12A7">
        <w:rPr>
          <w:rFonts w:ascii="Times New Roman" w:hAnsi="Times New Roman" w:cs="Times New Roman"/>
          <w:sz w:val="24"/>
          <w:szCs w:val="24"/>
          <w:lang w:val="fr-FR"/>
        </w:rPr>
        <w:t xml:space="preserve"> </w:t>
      </w:r>
      <w:proofErr w:type="spellStart"/>
      <w:r w:rsidR="00AB1600" w:rsidRPr="00FB12A7">
        <w:rPr>
          <w:rFonts w:ascii="Times New Roman" w:hAnsi="Times New Roman" w:cs="Times New Roman"/>
          <w:sz w:val="24"/>
          <w:szCs w:val="24"/>
          <w:lang w:val="fr-FR"/>
        </w:rPr>
        <w:t>potrebe</w:t>
      </w:r>
      <w:proofErr w:type="spellEnd"/>
      <w:r w:rsidR="00AB1600" w:rsidRPr="00FB12A7">
        <w:rPr>
          <w:rFonts w:ascii="Times New Roman" w:hAnsi="Times New Roman" w:cs="Times New Roman"/>
          <w:sz w:val="24"/>
          <w:szCs w:val="24"/>
          <w:lang w:val="fr-FR"/>
        </w:rPr>
        <w:t xml:space="preserve"> </w:t>
      </w:r>
      <w:proofErr w:type="spellStart"/>
      <w:r w:rsidR="00AB1600" w:rsidRPr="00FB12A7">
        <w:rPr>
          <w:rFonts w:ascii="Times New Roman" w:hAnsi="Times New Roman" w:cs="Times New Roman"/>
          <w:sz w:val="24"/>
          <w:szCs w:val="24"/>
          <w:lang w:val="fr-FR"/>
        </w:rPr>
        <w:t>termoelektrane</w:t>
      </w:r>
      <w:proofErr w:type="spellEnd"/>
      <w:r w:rsidRPr="00FB12A7">
        <w:rPr>
          <w:rFonts w:ascii="Times New Roman" w:hAnsi="Times New Roman" w:cs="Times New Roman"/>
          <w:sz w:val="24"/>
          <w:szCs w:val="24"/>
          <w:lang w:val="fr-FR"/>
        </w:rPr>
        <w:t xml:space="preserve"> </w:t>
      </w:r>
      <w:proofErr w:type="spellStart"/>
      <w:r w:rsidR="00AB1600" w:rsidRPr="00FB12A7">
        <w:rPr>
          <w:rFonts w:ascii="Times New Roman" w:hAnsi="Times New Roman" w:cs="Times New Roman"/>
          <w:sz w:val="24"/>
          <w:szCs w:val="24"/>
          <w:lang w:val="fr-FR"/>
        </w:rPr>
        <w:t>koja</w:t>
      </w:r>
      <w:proofErr w:type="spellEnd"/>
      <w:r w:rsidR="00AB1600" w:rsidRPr="00FB12A7">
        <w:rPr>
          <w:rFonts w:ascii="Times New Roman" w:hAnsi="Times New Roman" w:cs="Times New Roman"/>
          <w:sz w:val="24"/>
          <w:szCs w:val="24"/>
          <w:lang w:val="fr-FR"/>
        </w:rPr>
        <w:t xml:space="preserve"> se </w:t>
      </w:r>
      <w:proofErr w:type="spellStart"/>
      <w:r w:rsidR="00AB1600" w:rsidRPr="00FB12A7">
        <w:rPr>
          <w:rFonts w:ascii="Times New Roman" w:hAnsi="Times New Roman" w:cs="Times New Roman"/>
          <w:sz w:val="24"/>
          <w:szCs w:val="24"/>
          <w:lang w:val="fr-FR"/>
        </w:rPr>
        <w:t>dovodi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cjevovodom</w:t>
      </w:r>
      <w:proofErr w:type="spellEnd"/>
      <w:r w:rsidRPr="00FB12A7">
        <w:rPr>
          <w:rFonts w:ascii="Times New Roman" w:hAnsi="Times New Roman" w:cs="Times New Roman"/>
          <w:sz w:val="24"/>
          <w:szCs w:val="24"/>
          <w:lang w:val="fr-FR"/>
        </w:rPr>
        <w:t xml:space="preserve"> </w:t>
      </w:r>
      <w:proofErr w:type="spellStart"/>
      <w:r w:rsidR="00AB1600" w:rsidRPr="00FB12A7">
        <w:rPr>
          <w:rFonts w:ascii="Times New Roman" w:hAnsi="Times New Roman" w:cs="Times New Roman"/>
          <w:sz w:val="24"/>
          <w:szCs w:val="24"/>
          <w:lang w:val="fr-FR"/>
        </w:rPr>
        <w:t>dugim</w:t>
      </w:r>
      <w:proofErr w:type="spellEnd"/>
      <w:r w:rsidR="00AB1600" w:rsidRPr="00FB12A7">
        <w:rPr>
          <w:rFonts w:ascii="Times New Roman" w:hAnsi="Times New Roman" w:cs="Times New Roman"/>
          <w:sz w:val="24"/>
          <w:szCs w:val="24"/>
          <w:lang w:val="fr-FR"/>
        </w:rPr>
        <w:t xml:space="preserve"> 3,5 km </w:t>
      </w:r>
      <w:proofErr w:type="spellStart"/>
      <w:r w:rsidR="00AB1600" w:rsidRPr="00FB12A7">
        <w:rPr>
          <w:rFonts w:ascii="Times New Roman" w:hAnsi="Times New Roman" w:cs="Times New Roman"/>
          <w:sz w:val="24"/>
          <w:szCs w:val="24"/>
          <w:lang w:val="fr-FR"/>
        </w:rPr>
        <w:t>čiji</w:t>
      </w:r>
      <w:proofErr w:type="spellEnd"/>
      <w:r w:rsidR="00AB1600" w:rsidRPr="00FB12A7">
        <w:rPr>
          <w:rFonts w:ascii="Times New Roman" w:hAnsi="Times New Roman" w:cs="Times New Roman"/>
          <w:sz w:val="24"/>
          <w:szCs w:val="24"/>
          <w:lang w:val="fr-FR"/>
        </w:rPr>
        <w:t xml:space="preserve"> je</w:t>
      </w:r>
      <w:r w:rsidR="00E03676" w:rsidRPr="00FB12A7">
        <w:rPr>
          <w:rFonts w:ascii="Times New Roman" w:hAnsi="Times New Roman" w:cs="Times New Roman"/>
          <w:sz w:val="24"/>
          <w:szCs w:val="24"/>
          <w:lang w:val="fr-FR"/>
        </w:rPr>
        <w:t xml:space="preserve"> </w:t>
      </w:r>
      <w:proofErr w:type="spellStart"/>
      <w:r w:rsidR="00AB1600" w:rsidRPr="00FB12A7">
        <w:rPr>
          <w:rFonts w:ascii="Times New Roman" w:hAnsi="Times New Roman" w:cs="Times New Roman"/>
          <w:sz w:val="24"/>
          <w:szCs w:val="24"/>
          <w:lang w:val="fr-FR"/>
        </w:rPr>
        <w:t>prečnik</w:t>
      </w:r>
      <w:proofErr w:type="spellEnd"/>
      <w:r w:rsidR="00AB1600" w:rsidRPr="00FB12A7">
        <w:rPr>
          <w:rFonts w:ascii="Times New Roman" w:hAnsi="Times New Roman" w:cs="Times New Roman"/>
          <w:sz w:val="24"/>
          <w:szCs w:val="24"/>
          <w:lang w:val="fr-FR"/>
        </w:rPr>
        <w:t xml:space="preserve"> </w:t>
      </w:r>
      <w:proofErr w:type="spellStart"/>
      <w:r w:rsidR="00AB1600" w:rsidRPr="00FB12A7">
        <w:rPr>
          <w:rFonts w:ascii="Times New Roman" w:hAnsi="Times New Roman" w:cs="Times New Roman"/>
          <w:sz w:val="24"/>
          <w:szCs w:val="24"/>
          <w:lang w:val="fr-FR"/>
        </w:rPr>
        <w:t>cijevi</w:t>
      </w:r>
      <w:proofErr w:type="spellEnd"/>
      <w:r w:rsidR="00AB1600" w:rsidRPr="00FB12A7">
        <w:rPr>
          <w:rFonts w:ascii="Times New Roman" w:hAnsi="Times New Roman" w:cs="Times New Roman"/>
          <w:sz w:val="24"/>
          <w:szCs w:val="24"/>
          <w:lang w:val="fr-FR"/>
        </w:rPr>
        <w:t xml:space="preserve"> </w:t>
      </w:r>
      <w:r w:rsidRPr="00FB12A7">
        <w:rPr>
          <w:rFonts w:ascii="Times New Roman" w:hAnsi="Times New Roman" w:cs="Times New Roman"/>
          <w:sz w:val="24"/>
          <w:szCs w:val="24"/>
          <w:lang w:val="fr-FR"/>
        </w:rPr>
        <w:t>80 cm</w:t>
      </w:r>
      <w:r w:rsidR="00AB1600" w:rsidRPr="00FB12A7">
        <w:rPr>
          <w:rFonts w:ascii="Times New Roman" w:hAnsi="Times New Roman" w:cs="Times New Roman"/>
          <w:sz w:val="24"/>
          <w:szCs w:val="24"/>
          <w:lang w:val="fr-FR"/>
        </w:rPr>
        <w:t xml:space="preserve">, </w:t>
      </w:r>
      <w:proofErr w:type="spellStart"/>
      <w:r w:rsidR="00AB1600" w:rsidRPr="00FB12A7">
        <w:rPr>
          <w:rFonts w:ascii="Times New Roman" w:hAnsi="Times New Roman" w:cs="Times New Roman"/>
          <w:sz w:val="24"/>
          <w:szCs w:val="24"/>
          <w:lang w:val="fr-FR"/>
        </w:rPr>
        <w:t>dok</w:t>
      </w:r>
      <w:proofErr w:type="spellEnd"/>
      <w:r w:rsidR="00AB1600" w:rsidRPr="00FB12A7">
        <w:rPr>
          <w:rFonts w:ascii="Times New Roman" w:hAnsi="Times New Roman" w:cs="Times New Roman"/>
          <w:sz w:val="24"/>
          <w:szCs w:val="24"/>
          <w:lang w:val="fr-FR"/>
        </w:rPr>
        <w:t xml:space="preserve"> se</w:t>
      </w:r>
      <w:r w:rsidR="00E03676"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dio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vode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koristi</w:t>
      </w:r>
      <w:proofErr w:type="spellEnd"/>
      <w:r w:rsidRPr="00FB12A7">
        <w:rPr>
          <w:rFonts w:ascii="Times New Roman" w:hAnsi="Times New Roman" w:cs="Times New Roman"/>
          <w:sz w:val="24"/>
          <w:szCs w:val="24"/>
          <w:lang w:val="fr-FR"/>
        </w:rPr>
        <w:t xml:space="preserve"> i </w:t>
      </w:r>
      <w:proofErr w:type="spellStart"/>
      <w:r w:rsidRPr="00FB12A7">
        <w:rPr>
          <w:rFonts w:ascii="Times New Roman" w:hAnsi="Times New Roman" w:cs="Times New Roman"/>
          <w:sz w:val="24"/>
          <w:szCs w:val="24"/>
          <w:lang w:val="fr-FR"/>
        </w:rPr>
        <w:t>za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vodosnabdijevanje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Pljevalja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preko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postrojenja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za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prečišćavanje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vode</w:t>
      </w:r>
      <w:proofErr w:type="spellEnd"/>
      <w:r w:rsidRPr="00FB12A7">
        <w:rPr>
          <w:rFonts w:ascii="Times New Roman" w:hAnsi="Times New Roman" w:cs="Times New Roman"/>
          <w:sz w:val="24"/>
          <w:szCs w:val="24"/>
          <w:lang w:val="fr-FR"/>
        </w:rPr>
        <w:t xml:space="preserve"> na </w:t>
      </w:r>
      <w:proofErr w:type="spellStart"/>
      <w:r w:rsidRPr="00FB12A7">
        <w:rPr>
          <w:rFonts w:ascii="Times New Roman" w:hAnsi="Times New Roman" w:cs="Times New Roman"/>
          <w:sz w:val="24"/>
          <w:szCs w:val="24"/>
          <w:lang w:val="fr-FR"/>
        </w:rPr>
        <w:t>velikoj</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Pliješi</w:t>
      </w:r>
      <w:proofErr w:type="spellEnd"/>
      <w:r w:rsidRPr="00FB12A7">
        <w:rPr>
          <w:rFonts w:ascii="Times New Roman" w:hAnsi="Times New Roman" w:cs="Times New Roman"/>
          <w:sz w:val="24"/>
          <w:szCs w:val="24"/>
          <w:lang w:val="fr-FR"/>
        </w:rPr>
        <w:t>.</w:t>
      </w:r>
    </w:p>
    <w:p w14:paraId="131DB07B" w14:textId="77777777" w:rsidR="006711FC" w:rsidRDefault="006711FC" w:rsidP="00C24C0C">
      <w:pPr>
        <w:jc w:val="center"/>
        <w:rPr>
          <w:rFonts w:ascii="Times New Roman" w:hAnsi="Times New Roman" w:cs="Times New Roman"/>
          <w:sz w:val="24"/>
          <w:szCs w:val="24"/>
        </w:rPr>
      </w:pPr>
      <w:r w:rsidRPr="006711FC">
        <w:rPr>
          <w:rFonts w:ascii="Times New Roman" w:hAnsi="Times New Roman" w:cs="Times New Roman"/>
          <w:noProof/>
          <w:sz w:val="24"/>
          <w:szCs w:val="24"/>
        </w:rPr>
        <w:lastRenderedPageBreak/>
        <w:drawing>
          <wp:inline distT="0" distB="0" distL="0" distR="0" wp14:anchorId="3F835630" wp14:editId="2C8E4B27">
            <wp:extent cx="2400300" cy="1908175"/>
            <wp:effectExtent l="0" t="0" r="0" b="0"/>
            <wp:docPr id="6" name="Picture 6" descr="C:\Users\PC\Desktop\Pljevlja\brana Otilovi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Pljevlja\brana Otilović.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1908175"/>
                    </a:xfrm>
                    <a:prstGeom prst="rect">
                      <a:avLst/>
                    </a:prstGeom>
                    <a:noFill/>
                    <a:ln>
                      <a:noFill/>
                    </a:ln>
                  </pic:spPr>
                </pic:pic>
              </a:graphicData>
            </a:graphic>
          </wp:inline>
        </w:drawing>
      </w:r>
    </w:p>
    <w:p w14:paraId="5023C8EF" w14:textId="30868B4A" w:rsidR="009165A7" w:rsidRDefault="0047438C" w:rsidP="009165A7">
      <w:pPr>
        <w:jc w:val="center"/>
        <w:rPr>
          <w:rFonts w:ascii="Times New Roman" w:hAnsi="Times New Roman" w:cs="Times New Roman"/>
          <w:i/>
          <w:sz w:val="24"/>
          <w:szCs w:val="24"/>
        </w:rPr>
      </w:pPr>
      <w:proofErr w:type="spellStart"/>
      <w:r w:rsidRPr="0008408B">
        <w:rPr>
          <w:rFonts w:ascii="Times New Roman" w:hAnsi="Times New Roman" w:cs="Times New Roman"/>
          <w:i/>
          <w:sz w:val="24"/>
          <w:szCs w:val="24"/>
        </w:rPr>
        <w:t>Slika</w:t>
      </w:r>
      <w:proofErr w:type="spellEnd"/>
      <w:r w:rsidRPr="0008408B">
        <w:rPr>
          <w:rFonts w:ascii="Times New Roman" w:hAnsi="Times New Roman" w:cs="Times New Roman"/>
          <w:i/>
          <w:sz w:val="24"/>
          <w:szCs w:val="24"/>
        </w:rPr>
        <w:t xml:space="preserve"> </w:t>
      </w:r>
      <w:proofErr w:type="spellStart"/>
      <w:r w:rsidRPr="0008408B">
        <w:rPr>
          <w:rFonts w:ascii="Times New Roman" w:hAnsi="Times New Roman" w:cs="Times New Roman"/>
          <w:i/>
          <w:sz w:val="24"/>
          <w:szCs w:val="24"/>
        </w:rPr>
        <w:t>broj</w:t>
      </w:r>
      <w:proofErr w:type="spellEnd"/>
      <w:r w:rsidR="00C7228D" w:rsidRPr="0008408B">
        <w:rPr>
          <w:rFonts w:ascii="Times New Roman" w:hAnsi="Times New Roman" w:cs="Times New Roman"/>
          <w:i/>
          <w:sz w:val="24"/>
          <w:szCs w:val="24"/>
        </w:rPr>
        <w:t xml:space="preserve"> 2</w:t>
      </w:r>
      <w:r w:rsidR="00FA67EE">
        <w:rPr>
          <w:rFonts w:ascii="Times New Roman" w:hAnsi="Times New Roman" w:cs="Times New Roman"/>
          <w:i/>
          <w:sz w:val="24"/>
          <w:szCs w:val="24"/>
        </w:rPr>
        <w:t>:</w:t>
      </w:r>
      <w:r w:rsidR="00C24C0C" w:rsidRPr="0008408B">
        <w:rPr>
          <w:rFonts w:ascii="Times New Roman" w:hAnsi="Times New Roman" w:cs="Times New Roman"/>
          <w:i/>
          <w:sz w:val="24"/>
          <w:szCs w:val="24"/>
        </w:rPr>
        <w:t xml:space="preserve"> </w:t>
      </w:r>
      <w:proofErr w:type="spellStart"/>
      <w:r w:rsidR="00C24C0C" w:rsidRPr="0008408B">
        <w:rPr>
          <w:rFonts w:ascii="Times New Roman" w:hAnsi="Times New Roman" w:cs="Times New Roman"/>
          <w:i/>
          <w:sz w:val="24"/>
          <w:szCs w:val="24"/>
        </w:rPr>
        <w:t>Brana</w:t>
      </w:r>
      <w:proofErr w:type="spellEnd"/>
      <w:r w:rsidR="00C24C0C" w:rsidRPr="0008408B">
        <w:rPr>
          <w:rFonts w:ascii="Times New Roman" w:hAnsi="Times New Roman" w:cs="Times New Roman"/>
          <w:i/>
          <w:sz w:val="24"/>
          <w:szCs w:val="24"/>
        </w:rPr>
        <w:t xml:space="preserve"> </w:t>
      </w:r>
      <w:proofErr w:type="spellStart"/>
      <w:r w:rsidR="00C24C0C" w:rsidRPr="0008408B">
        <w:rPr>
          <w:rFonts w:ascii="Times New Roman" w:hAnsi="Times New Roman" w:cs="Times New Roman"/>
          <w:i/>
          <w:sz w:val="24"/>
          <w:szCs w:val="24"/>
        </w:rPr>
        <w:t>Otilovići</w:t>
      </w:r>
      <w:proofErr w:type="spellEnd"/>
      <w:r w:rsidR="00C24C0C" w:rsidRPr="0008408B">
        <w:rPr>
          <w:rFonts w:ascii="Times New Roman" w:hAnsi="Times New Roman" w:cs="Times New Roman"/>
          <w:i/>
          <w:sz w:val="24"/>
          <w:szCs w:val="24"/>
        </w:rPr>
        <w:t xml:space="preserve"> – </w:t>
      </w:r>
      <w:proofErr w:type="spellStart"/>
      <w:r w:rsidR="00C24C0C" w:rsidRPr="0008408B">
        <w:rPr>
          <w:rFonts w:ascii="Times New Roman" w:hAnsi="Times New Roman" w:cs="Times New Roman"/>
          <w:i/>
          <w:sz w:val="24"/>
          <w:szCs w:val="24"/>
        </w:rPr>
        <w:t>na</w:t>
      </w:r>
      <w:proofErr w:type="spellEnd"/>
      <w:r w:rsidR="00C24C0C" w:rsidRPr="0008408B">
        <w:rPr>
          <w:rFonts w:ascii="Times New Roman" w:hAnsi="Times New Roman" w:cs="Times New Roman"/>
          <w:i/>
          <w:sz w:val="24"/>
          <w:szCs w:val="24"/>
        </w:rPr>
        <w:t xml:space="preserve"> </w:t>
      </w:r>
      <w:proofErr w:type="spellStart"/>
      <w:r w:rsidR="00C24C0C" w:rsidRPr="0008408B">
        <w:rPr>
          <w:rFonts w:ascii="Times New Roman" w:hAnsi="Times New Roman" w:cs="Times New Roman"/>
          <w:i/>
          <w:sz w:val="24"/>
          <w:szCs w:val="24"/>
        </w:rPr>
        <w:t>rijeci</w:t>
      </w:r>
      <w:proofErr w:type="spellEnd"/>
      <w:r w:rsidR="00C24C0C" w:rsidRPr="0008408B">
        <w:rPr>
          <w:rFonts w:ascii="Times New Roman" w:hAnsi="Times New Roman" w:cs="Times New Roman"/>
          <w:i/>
          <w:sz w:val="24"/>
          <w:szCs w:val="24"/>
        </w:rPr>
        <w:t xml:space="preserve"> </w:t>
      </w:r>
      <w:proofErr w:type="spellStart"/>
      <w:r w:rsidR="00C24C0C" w:rsidRPr="0008408B">
        <w:rPr>
          <w:rFonts w:ascii="Times New Roman" w:hAnsi="Times New Roman" w:cs="Times New Roman"/>
          <w:i/>
          <w:sz w:val="24"/>
          <w:szCs w:val="24"/>
        </w:rPr>
        <w:t>Ćehotini</w:t>
      </w:r>
      <w:proofErr w:type="spellEnd"/>
    </w:p>
    <w:p w14:paraId="349A6E99" w14:textId="77777777" w:rsidR="009165A7" w:rsidRPr="0008408B" w:rsidRDefault="009165A7" w:rsidP="00F3213A">
      <w:pPr>
        <w:spacing w:after="0"/>
        <w:jc w:val="center"/>
        <w:rPr>
          <w:rFonts w:ascii="Times New Roman" w:hAnsi="Times New Roman" w:cs="Times New Roman"/>
          <w:i/>
          <w:sz w:val="24"/>
          <w:szCs w:val="24"/>
        </w:rPr>
      </w:pPr>
    </w:p>
    <w:p w14:paraId="29CB4291" w14:textId="259FB54D" w:rsidR="009165A7" w:rsidRDefault="006D3412" w:rsidP="00F3213A">
      <w:pPr>
        <w:pStyle w:val="Heading2"/>
        <w:numPr>
          <w:ilvl w:val="2"/>
          <w:numId w:val="43"/>
        </w:numPr>
        <w:spacing w:before="0"/>
        <w:rPr>
          <w:rFonts w:ascii="Times New Roman" w:hAnsi="Times New Roman" w:cs="Times New Roman"/>
          <w:b/>
          <w:bCs/>
          <w:sz w:val="24"/>
          <w:szCs w:val="24"/>
        </w:rPr>
      </w:pPr>
      <w:bookmarkStart w:id="9" w:name="_Toc109420563"/>
      <w:proofErr w:type="spellStart"/>
      <w:r w:rsidRPr="009165A7">
        <w:rPr>
          <w:rFonts w:ascii="Times New Roman" w:hAnsi="Times New Roman" w:cs="Times New Roman"/>
          <w:b/>
          <w:bCs/>
          <w:sz w:val="24"/>
          <w:szCs w:val="24"/>
        </w:rPr>
        <w:t>Korišćenje</w:t>
      </w:r>
      <w:proofErr w:type="spellEnd"/>
      <w:r w:rsidRPr="009165A7">
        <w:rPr>
          <w:rFonts w:ascii="Times New Roman" w:hAnsi="Times New Roman" w:cs="Times New Roman"/>
          <w:b/>
          <w:bCs/>
          <w:sz w:val="24"/>
          <w:szCs w:val="24"/>
        </w:rPr>
        <w:t xml:space="preserve"> </w:t>
      </w:r>
      <w:proofErr w:type="spellStart"/>
      <w:r w:rsidRPr="009165A7">
        <w:rPr>
          <w:rFonts w:ascii="Times New Roman" w:hAnsi="Times New Roman" w:cs="Times New Roman"/>
          <w:b/>
          <w:bCs/>
          <w:sz w:val="24"/>
          <w:szCs w:val="24"/>
        </w:rPr>
        <w:t>vode</w:t>
      </w:r>
      <w:proofErr w:type="spellEnd"/>
      <w:r w:rsidRPr="009165A7">
        <w:rPr>
          <w:rFonts w:ascii="Times New Roman" w:hAnsi="Times New Roman" w:cs="Times New Roman"/>
          <w:b/>
          <w:bCs/>
          <w:sz w:val="24"/>
          <w:szCs w:val="24"/>
        </w:rPr>
        <w:t xml:space="preserve"> za </w:t>
      </w:r>
      <w:proofErr w:type="spellStart"/>
      <w:r w:rsidRPr="009165A7">
        <w:rPr>
          <w:rFonts w:ascii="Times New Roman" w:hAnsi="Times New Roman" w:cs="Times New Roman"/>
          <w:b/>
          <w:bCs/>
          <w:sz w:val="24"/>
          <w:szCs w:val="24"/>
        </w:rPr>
        <w:t>vodosnabdijevanje</w:t>
      </w:r>
      <w:proofErr w:type="spellEnd"/>
      <w:r w:rsidRPr="009165A7">
        <w:rPr>
          <w:rFonts w:ascii="Times New Roman" w:hAnsi="Times New Roman" w:cs="Times New Roman"/>
          <w:b/>
          <w:bCs/>
          <w:sz w:val="24"/>
          <w:szCs w:val="24"/>
        </w:rPr>
        <w:t xml:space="preserve"> </w:t>
      </w:r>
      <w:proofErr w:type="spellStart"/>
      <w:r w:rsidRPr="009165A7">
        <w:rPr>
          <w:rFonts w:ascii="Times New Roman" w:hAnsi="Times New Roman" w:cs="Times New Roman"/>
          <w:b/>
          <w:bCs/>
          <w:sz w:val="24"/>
          <w:szCs w:val="24"/>
        </w:rPr>
        <w:t>i</w:t>
      </w:r>
      <w:proofErr w:type="spellEnd"/>
      <w:r w:rsidRPr="009165A7">
        <w:rPr>
          <w:rFonts w:ascii="Times New Roman" w:hAnsi="Times New Roman" w:cs="Times New Roman"/>
          <w:b/>
          <w:bCs/>
          <w:sz w:val="24"/>
          <w:szCs w:val="24"/>
        </w:rPr>
        <w:t xml:space="preserve"> u </w:t>
      </w:r>
      <w:proofErr w:type="spellStart"/>
      <w:r w:rsidRPr="009165A7">
        <w:rPr>
          <w:rFonts w:ascii="Times New Roman" w:hAnsi="Times New Roman" w:cs="Times New Roman"/>
          <w:b/>
          <w:bCs/>
          <w:sz w:val="24"/>
          <w:szCs w:val="24"/>
        </w:rPr>
        <w:t>industriji</w:t>
      </w:r>
      <w:bookmarkEnd w:id="9"/>
      <w:proofErr w:type="spellEnd"/>
    </w:p>
    <w:p w14:paraId="7AFB0F27" w14:textId="77777777" w:rsidR="009165A7" w:rsidRPr="009165A7" w:rsidRDefault="009165A7" w:rsidP="00F3213A">
      <w:pPr>
        <w:spacing w:after="0"/>
      </w:pPr>
    </w:p>
    <w:p w14:paraId="79B2B146" w14:textId="6D66741D" w:rsidR="00AB1600" w:rsidRPr="00AB1600" w:rsidRDefault="006D3412" w:rsidP="00F3213A">
      <w:pPr>
        <w:pStyle w:val="NoSpacing"/>
        <w:jc w:val="both"/>
        <w:rPr>
          <w:rFonts w:ascii="Times New Roman" w:hAnsi="Times New Roman" w:cs="Times New Roman"/>
          <w:sz w:val="24"/>
          <w:szCs w:val="24"/>
        </w:rPr>
      </w:pPr>
      <w:proofErr w:type="spellStart"/>
      <w:r w:rsidRPr="00AB1600">
        <w:rPr>
          <w:rFonts w:ascii="Times New Roman" w:hAnsi="Times New Roman" w:cs="Times New Roman"/>
          <w:sz w:val="24"/>
          <w:szCs w:val="24"/>
        </w:rPr>
        <w:t>Kvalitet</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voda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r</w:t>
      </w:r>
      <w:r w:rsidR="00A91767" w:rsidRPr="00AB1600">
        <w:rPr>
          <w:rFonts w:ascii="Times New Roman" w:hAnsi="Times New Roman" w:cs="Times New Roman"/>
          <w:sz w:val="24"/>
          <w:szCs w:val="24"/>
        </w:rPr>
        <w:t>ij</w:t>
      </w:r>
      <w:r w:rsidRPr="00AB1600">
        <w:rPr>
          <w:rFonts w:ascii="Times New Roman" w:hAnsi="Times New Roman" w:cs="Times New Roman"/>
          <w:sz w:val="24"/>
          <w:szCs w:val="24"/>
        </w:rPr>
        <w:t>eka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na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teritoriji</w:t>
      </w:r>
      <w:proofErr w:type="spellEnd"/>
      <w:r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pljevaljske</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opštine</w:t>
      </w:r>
      <w:proofErr w:type="spellEnd"/>
      <w:r w:rsidR="00A91767" w:rsidRPr="00AB1600">
        <w:rPr>
          <w:rFonts w:ascii="Times New Roman" w:hAnsi="Times New Roman" w:cs="Times New Roman"/>
          <w:sz w:val="24"/>
          <w:szCs w:val="24"/>
        </w:rPr>
        <w:t xml:space="preserve"> je </w:t>
      </w:r>
      <w:proofErr w:type="spellStart"/>
      <w:r w:rsidR="00A91767" w:rsidRPr="00AB1600">
        <w:rPr>
          <w:rFonts w:ascii="Times New Roman" w:hAnsi="Times New Roman" w:cs="Times New Roman"/>
          <w:sz w:val="24"/>
          <w:szCs w:val="24"/>
        </w:rPr>
        <w:t>različit</w:t>
      </w:r>
      <w:proofErr w:type="spellEnd"/>
      <w:r w:rsidR="00A91767" w:rsidRPr="00AB1600">
        <w:rPr>
          <w:rFonts w:ascii="Times New Roman" w:hAnsi="Times New Roman" w:cs="Times New Roman"/>
          <w:sz w:val="24"/>
          <w:szCs w:val="24"/>
        </w:rPr>
        <w:t>,</w:t>
      </w:r>
      <w:r w:rsidR="00AB1600" w:rsidRPr="00AB1600">
        <w:rPr>
          <w:rFonts w:ascii="Times New Roman" w:hAnsi="Times New Roman" w:cs="Times New Roman"/>
          <w:sz w:val="24"/>
          <w:szCs w:val="24"/>
        </w:rPr>
        <w:t xml:space="preserve"> od </w:t>
      </w:r>
      <w:proofErr w:type="spellStart"/>
      <w:r w:rsidR="00AB1600" w:rsidRPr="00AB1600">
        <w:rPr>
          <w:rFonts w:ascii="Times New Roman" w:hAnsi="Times New Roman" w:cs="Times New Roman"/>
          <w:sz w:val="24"/>
          <w:szCs w:val="24"/>
        </w:rPr>
        <w:t>prirodno</w:t>
      </w:r>
      <w:proofErr w:type="spellEnd"/>
      <w:r w:rsidR="00AB1600" w:rsidRPr="00AB1600">
        <w:rPr>
          <w:rFonts w:ascii="Times New Roman" w:hAnsi="Times New Roman" w:cs="Times New Roman"/>
          <w:sz w:val="24"/>
          <w:szCs w:val="24"/>
        </w:rPr>
        <w:t xml:space="preserve"> </w:t>
      </w:r>
      <w:proofErr w:type="spellStart"/>
      <w:r w:rsidR="00AB1600" w:rsidRPr="00AB1600">
        <w:rPr>
          <w:rFonts w:ascii="Times New Roman" w:hAnsi="Times New Roman" w:cs="Times New Roman"/>
          <w:sz w:val="24"/>
          <w:szCs w:val="24"/>
        </w:rPr>
        <w:t>čistih</w:t>
      </w:r>
      <w:proofErr w:type="spellEnd"/>
      <w:r w:rsidR="00E03676">
        <w:rPr>
          <w:rFonts w:ascii="Times New Roman" w:hAnsi="Times New Roman" w:cs="Times New Roman"/>
          <w:sz w:val="24"/>
          <w:szCs w:val="24"/>
        </w:rPr>
        <w:t>,</w:t>
      </w:r>
      <w:r w:rsidR="00AB1600" w:rsidRPr="00AB1600">
        <w:rPr>
          <w:rFonts w:ascii="Times New Roman" w:hAnsi="Times New Roman" w:cs="Times New Roman"/>
          <w:sz w:val="24"/>
          <w:szCs w:val="24"/>
        </w:rPr>
        <w:t xml:space="preserve"> </w:t>
      </w:r>
      <w:proofErr w:type="spellStart"/>
      <w:r w:rsidR="00AB1600" w:rsidRPr="00AB1600">
        <w:rPr>
          <w:rFonts w:ascii="Times New Roman" w:hAnsi="Times New Roman" w:cs="Times New Roman"/>
          <w:sz w:val="24"/>
          <w:szCs w:val="24"/>
        </w:rPr>
        <w:t>izuzetno</w:t>
      </w:r>
      <w:proofErr w:type="spellEnd"/>
      <w:r w:rsidR="00AB1600"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čistih</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voda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najviše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klase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Ćehotina</w:t>
      </w:r>
      <w:proofErr w:type="spellEnd"/>
      <w:r w:rsidRPr="00AB1600">
        <w:rPr>
          <w:rFonts w:ascii="Times New Roman" w:hAnsi="Times New Roman" w:cs="Times New Roman"/>
          <w:sz w:val="24"/>
          <w:szCs w:val="24"/>
        </w:rPr>
        <w:t xml:space="preserve"> u </w:t>
      </w:r>
      <w:proofErr w:type="spellStart"/>
      <w:r w:rsidRPr="00AB1600">
        <w:rPr>
          <w:rFonts w:ascii="Times New Roman" w:hAnsi="Times New Roman" w:cs="Times New Roman"/>
          <w:sz w:val="24"/>
          <w:szCs w:val="24"/>
        </w:rPr>
        <w:t>toku</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uzvodno</w:t>
      </w:r>
      <w:proofErr w:type="spellEnd"/>
      <w:r w:rsidRPr="00AB1600">
        <w:rPr>
          <w:rFonts w:ascii="Times New Roman" w:hAnsi="Times New Roman" w:cs="Times New Roman"/>
          <w:sz w:val="24"/>
          <w:szCs w:val="24"/>
        </w:rPr>
        <w:t xml:space="preserve"> od bra</w:t>
      </w:r>
      <w:r w:rsidR="00AB1600" w:rsidRPr="00AB1600">
        <w:rPr>
          <w:rFonts w:ascii="Times New Roman" w:hAnsi="Times New Roman" w:cs="Times New Roman"/>
          <w:sz w:val="24"/>
          <w:szCs w:val="24"/>
        </w:rPr>
        <w:t xml:space="preserve">ne </w:t>
      </w:r>
      <w:proofErr w:type="spellStart"/>
      <w:r w:rsidR="00AB1600" w:rsidRPr="00AB1600">
        <w:rPr>
          <w:rFonts w:ascii="Times New Roman" w:hAnsi="Times New Roman" w:cs="Times New Roman"/>
          <w:sz w:val="24"/>
          <w:szCs w:val="24"/>
        </w:rPr>
        <w:t>akumulacije</w:t>
      </w:r>
      <w:proofErr w:type="spellEnd"/>
      <w:r w:rsidR="00AB1600" w:rsidRPr="00AB1600">
        <w:rPr>
          <w:rFonts w:ascii="Times New Roman" w:hAnsi="Times New Roman" w:cs="Times New Roman"/>
          <w:sz w:val="24"/>
          <w:szCs w:val="24"/>
        </w:rPr>
        <w:t xml:space="preserve"> „</w:t>
      </w:r>
      <w:proofErr w:type="spellStart"/>
      <w:proofErr w:type="gramStart"/>
      <w:r w:rsidR="00AB1600" w:rsidRPr="00AB1600">
        <w:rPr>
          <w:rFonts w:ascii="Times New Roman" w:hAnsi="Times New Roman" w:cs="Times New Roman"/>
          <w:sz w:val="24"/>
          <w:szCs w:val="24"/>
        </w:rPr>
        <w:t>Otilovići</w:t>
      </w:r>
      <w:proofErr w:type="spellEnd"/>
      <w:r w:rsidR="00AB1600" w:rsidRPr="00AB1600">
        <w:rPr>
          <w:rFonts w:ascii="Times New Roman" w:hAnsi="Times New Roman" w:cs="Times New Roman"/>
          <w:sz w:val="24"/>
          <w:szCs w:val="24"/>
        </w:rPr>
        <w:t>“</w:t>
      </w:r>
      <w:proofErr w:type="gramEnd"/>
      <w:r w:rsidR="00AB1600" w:rsidRPr="00AB1600">
        <w:rPr>
          <w:rFonts w:ascii="Times New Roman" w:hAnsi="Times New Roman" w:cs="Times New Roman"/>
          <w:sz w:val="24"/>
          <w:szCs w:val="24"/>
        </w:rPr>
        <w:t xml:space="preserve">, </w:t>
      </w:r>
      <w:proofErr w:type="spellStart"/>
      <w:r w:rsidR="00AB1600" w:rsidRPr="00AB1600">
        <w:rPr>
          <w:rFonts w:ascii="Times New Roman" w:hAnsi="Times New Roman" w:cs="Times New Roman"/>
          <w:sz w:val="24"/>
          <w:szCs w:val="24"/>
        </w:rPr>
        <w:t>kao</w:t>
      </w:r>
      <w:proofErr w:type="spellEnd"/>
      <w:r w:rsidR="00AB1600"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mnoge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njene</w:t>
      </w:r>
      <w:proofErr w:type="spellEnd"/>
      <w:r w:rsidR="00662233">
        <w:rPr>
          <w:rFonts w:ascii="Times New Roman" w:hAnsi="Times New Roman" w:cs="Times New Roman"/>
          <w:sz w:val="24"/>
          <w:szCs w:val="24"/>
        </w:rPr>
        <w:t xml:space="preserve"> </w:t>
      </w:r>
      <w:proofErr w:type="spellStart"/>
      <w:r w:rsidR="00662233">
        <w:rPr>
          <w:rFonts w:ascii="Times New Roman" w:hAnsi="Times New Roman" w:cs="Times New Roman"/>
          <w:sz w:val="24"/>
          <w:szCs w:val="24"/>
        </w:rPr>
        <w:t>pritoke</w:t>
      </w:r>
      <w:proofErr w:type="spellEnd"/>
      <w:r w:rsidR="00662233">
        <w:rPr>
          <w:rFonts w:ascii="Times New Roman" w:hAnsi="Times New Roman" w:cs="Times New Roman"/>
          <w:sz w:val="24"/>
          <w:szCs w:val="24"/>
        </w:rPr>
        <w:t xml:space="preserve"> u </w:t>
      </w:r>
      <w:proofErr w:type="spellStart"/>
      <w:r w:rsidR="00662233">
        <w:rPr>
          <w:rFonts w:ascii="Times New Roman" w:hAnsi="Times New Roman" w:cs="Times New Roman"/>
          <w:sz w:val="24"/>
          <w:szCs w:val="24"/>
        </w:rPr>
        <w:t>plan</w:t>
      </w:r>
      <w:r w:rsidR="00E03676">
        <w:rPr>
          <w:rFonts w:ascii="Times New Roman" w:hAnsi="Times New Roman" w:cs="Times New Roman"/>
          <w:sz w:val="24"/>
          <w:szCs w:val="24"/>
        </w:rPr>
        <w:t>in</w:t>
      </w:r>
      <w:r w:rsidR="00662233">
        <w:rPr>
          <w:rFonts w:ascii="Times New Roman" w:hAnsi="Times New Roman" w:cs="Times New Roman"/>
          <w:sz w:val="24"/>
          <w:szCs w:val="24"/>
        </w:rPr>
        <w:t>skim</w:t>
      </w:r>
      <w:proofErr w:type="spellEnd"/>
      <w:r w:rsidR="00662233">
        <w:rPr>
          <w:rFonts w:ascii="Times New Roman" w:hAnsi="Times New Roman" w:cs="Times New Roman"/>
          <w:sz w:val="24"/>
          <w:szCs w:val="24"/>
        </w:rPr>
        <w:t xml:space="preserve"> </w:t>
      </w:r>
      <w:proofErr w:type="spellStart"/>
      <w:r w:rsidR="00662233">
        <w:rPr>
          <w:rFonts w:ascii="Times New Roman" w:hAnsi="Times New Roman" w:cs="Times New Roman"/>
          <w:sz w:val="24"/>
          <w:szCs w:val="24"/>
        </w:rPr>
        <w:t>predjelima</w:t>
      </w:r>
      <w:proofErr w:type="spellEnd"/>
      <w:r w:rsidR="006B6FEE">
        <w:rPr>
          <w:rFonts w:ascii="Times New Roman" w:hAnsi="Times New Roman" w:cs="Times New Roman"/>
          <w:sz w:val="24"/>
          <w:szCs w:val="24"/>
        </w:rPr>
        <w:t>,</w:t>
      </w:r>
      <w:r w:rsidRPr="00AB1600">
        <w:rPr>
          <w:rFonts w:ascii="Times New Roman" w:hAnsi="Times New Roman" w:cs="Times New Roman"/>
          <w:sz w:val="24"/>
          <w:szCs w:val="24"/>
        </w:rPr>
        <w:t xml:space="preserve"> Tara </w:t>
      </w:r>
      <w:proofErr w:type="spellStart"/>
      <w:r w:rsidRPr="00AB1600">
        <w:rPr>
          <w:rFonts w:ascii="Times New Roman" w:hAnsi="Times New Roman" w:cs="Times New Roman"/>
          <w:sz w:val="24"/>
          <w:szCs w:val="24"/>
        </w:rPr>
        <w:t>i</w:t>
      </w:r>
      <w:proofErr w:type="spellEnd"/>
      <w:r w:rsidR="00AB1600" w:rsidRPr="00AB1600">
        <w:rPr>
          <w:rFonts w:ascii="Times New Roman" w:hAnsi="Times New Roman" w:cs="Times New Roman"/>
          <w:sz w:val="24"/>
          <w:szCs w:val="24"/>
        </w:rPr>
        <w:t xml:space="preserve"> </w:t>
      </w:r>
      <w:proofErr w:type="spellStart"/>
      <w:r w:rsidR="00AB1600" w:rsidRPr="00AB1600">
        <w:rPr>
          <w:rFonts w:ascii="Times New Roman" w:hAnsi="Times New Roman" w:cs="Times New Roman"/>
          <w:sz w:val="24"/>
          <w:szCs w:val="24"/>
        </w:rPr>
        <w:t>Draga</w:t>
      </w:r>
      <w:proofErr w:type="spellEnd"/>
      <w:r w:rsidR="00AB1600" w:rsidRPr="00AB1600">
        <w:rPr>
          <w:rFonts w:ascii="Times New Roman" w:hAnsi="Times New Roman" w:cs="Times New Roman"/>
          <w:sz w:val="24"/>
          <w:szCs w:val="24"/>
        </w:rPr>
        <w:t xml:space="preserve"> u </w:t>
      </w:r>
      <w:proofErr w:type="spellStart"/>
      <w:r w:rsidR="00AB1600" w:rsidRPr="00AB1600">
        <w:rPr>
          <w:rFonts w:ascii="Times New Roman" w:hAnsi="Times New Roman" w:cs="Times New Roman"/>
          <w:sz w:val="24"/>
          <w:szCs w:val="24"/>
        </w:rPr>
        <w:t>zoni</w:t>
      </w:r>
      <w:proofErr w:type="spellEnd"/>
      <w:r w:rsidR="00AB1600" w:rsidRPr="00AB1600">
        <w:rPr>
          <w:rFonts w:ascii="Times New Roman" w:hAnsi="Times New Roman" w:cs="Times New Roman"/>
          <w:sz w:val="24"/>
          <w:szCs w:val="24"/>
        </w:rPr>
        <w:t xml:space="preserve"> NP „</w:t>
      </w:r>
      <w:proofErr w:type="spellStart"/>
      <w:r w:rsidR="00AB1600" w:rsidRPr="00AB1600">
        <w:rPr>
          <w:rFonts w:ascii="Times New Roman" w:hAnsi="Times New Roman" w:cs="Times New Roman"/>
          <w:sz w:val="24"/>
          <w:szCs w:val="24"/>
        </w:rPr>
        <w:t>Durmitor</w:t>
      </w:r>
      <w:proofErr w:type="spellEnd"/>
      <w:r w:rsidR="00AB1600" w:rsidRPr="00AB1600">
        <w:rPr>
          <w:rFonts w:ascii="Times New Roman" w:hAnsi="Times New Roman" w:cs="Times New Roman"/>
          <w:sz w:val="24"/>
          <w:szCs w:val="24"/>
        </w:rPr>
        <w:t xml:space="preserve">“) do </w:t>
      </w:r>
      <w:proofErr w:type="spellStart"/>
      <w:r w:rsidRPr="00AB1600">
        <w:rPr>
          <w:rFonts w:ascii="Times New Roman" w:hAnsi="Times New Roman" w:cs="Times New Roman"/>
          <w:sz w:val="24"/>
          <w:szCs w:val="24"/>
        </w:rPr>
        <w:t>vodotoka</w:t>
      </w:r>
      <w:proofErr w:type="spellEnd"/>
      <w:r w:rsidRPr="00AB1600">
        <w:rPr>
          <w:rFonts w:ascii="Times New Roman" w:hAnsi="Times New Roman" w:cs="Times New Roman"/>
          <w:sz w:val="24"/>
          <w:szCs w:val="24"/>
        </w:rPr>
        <w:t xml:space="preserve"> van </w:t>
      </w:r>
      <w:proofErr w:type="spellStart"/>
      <w:r w:rsidRPr="00AB1600">
        <w:rPr>
          <w:rFonts w:ascii="Times New Roman" w:hAnsi="Times New Roman" w:cs="Times New Roman"/>
          <w:sz w:val="24"/>
          <w:szCs w:val="24"/>
        </w:rPr>
        <w:t>kategorije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vode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rijeke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Ćehotine</w:t>
      </w:r>
      <w:proofErr w:type="spellEnd"/>
      <w:r w:rsidRPr="00AB1600">
        <w:rPr>
          <w:rFonts w:ascii="Times New Roman" w:hAnsi="Times New Roman" w:cs="Times New Roman"/>
          <w:sz w:val="24"/>
          <w:szCs w:val="24"/>
        </w:rPr>
        <w:t xml:space="preserve"> u </w:t>
      </w:r>
      <w:proofErr w:type="spellStart"/>
      <w:r w:rsidRPr="00AB1600">
        <w:rPr>
          <w:rFonts w:ascii="Times New Roman" w:hAnsi="Times New Roman" w:cs="Times New Roman"/>
          <w:sz w:val="24"/>
          <w:szCs w:val="24"/>
        </w:rPr>
        <w:t>zoni</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ruda</w:t>
      </w:r>
      <w:r w:rsidR="00AB1600" w:rsidRPr="00AB1600">
        <w:rPr>
          <w:rFonts w:ascii="Times New Roman" w:hAnsi="Times New Roman" w:cs="Times New Roman"/>
          <w:sz w:val="24"/>
          <w:szCs w:val="24"/>
        </w:rPr>
        <w:t>rskih</w:t>
      </w:r>
      <w:proofErr w:type="spellEnd"/>
      <w:r w:rsidR="00AB1600" w:rsidRPr="00AB1600">
        <w:rPr>
          <w:rFonts w:ascii="Times New Roman" w:hAnsi="Times New Roman" w:cs="Times New Roman"/>
          <w:sz w:val="24"/>
          <w:szCs w:val="24"/>
        </w:rPr>
        <w:t xml:space="preserve"> </w:t>
      </w:r>
      <w:proofErr w:type="spellStart"/>
      <w:r w:rsidR="00AB1600" w:rsidRPr="00AB1600">
        <w:rPr>
          <w:rFonts w:ascii="Times New Roman" w:hAnsi="Times New Roman" w:cs="Times New Roman"/>
          <w:sz w:val="24"/>
          <w:szCs w:val="24"/>
        </w:rPr>
        <w:t>kopova</w:t>
      </w:r>
      <w:proofErr w:type="spellEnd"/>
      <w:r w:rsidR="00AB1600" w:rsidRPr="00AB1600">
        <w:rPr>
          <w:rFonts w:ascii="Times New Roman" w:hAnsi="Times New Roman" w:cs="Times New Roman"/>
          <w:sz w:val="24"/>
          <w:szCs w:val="24"/>
        </w:rPr>
        <w:t xml:space="preserve"> </w:t>
      </w:r>
      <w:proofErr w:type="spellStart"/>
      <w:r w:rsidR="00AB1600" w:rsidRPr="00AB1600">
        <w:rPr>
          <w:rFonts w:ascii="Times New Roman" w:hAnsi="Times New Roman" w:cs="Times New Roman"/>
          <w:sz w:val="24"/>
          <w:szCs w:val="24"/>
        </w:rPr>
        <w:t>i</w:t>
      </w:r>
      <w:proofErr w:type="spellEnd"/>
      <w:r w:rsidR="00AB1600" w:rsidRPr="00AB1600">
        <w:rPr>
          <w:rFonts w:ascii="Times New Roman" w:hAnsi="Times New Roman" w:cs="Times New Roman"/>
          <w:sz w:val="24"/>
          <w:szCs w:val="24"/>
        </w:rPr>
        <w:t xml:space="preserve"> </w:t>
      </w:r>
      <w:proofErr w:type="spellStart"/>
      <w:r w:rsidR="00AB1600" w:rsidRPr="00AB1600">
        <w:rPr>
          <w:rFonts w:ascii="Times New Roman" w:hAnsi="Times New Roman" w:cs="Times New Roman"/>
          <w:sz w:val="24"/>
          <w:szCs w:val="24"/>
        </w:rPr>
        <w:t>grada</w:t>
      </w:r>
      <w:proofErr w:type="spellEnd"/>
      <w:r w:rsidR="00AB1600" w:rsidRPr="00AB1600">
        <w:rPr>
          <w:rFonts w:ascii="Times New Roman" w:hAnsi="Times New Roman" w:cs="Times New Roman"/>
          <w:sz w:val="24"/>
          <w:szCs w:val="24"/>
        </w:rPr>
        <w:t xml:space="preserve"> </w:t>
      </w:r>
      <w:proofErr w:type="spellStart"/>
      <w:r w:rsidR="00AB1600" w:rsidRPr="00AB1600">
        <w:rPr>
          <w:rFonts w:ascii="Times New Roman" w:hAnsi="Times New Roman" w:cs="Times New Roman"/>
          <w:sz w:val="24"/>
          <w:szCs w:val="24"/>
        </w:rPr>
        <w:t>Pljevlja</w:t>
      </w:r>
      <w:proofErr w:type="spellEnd"/>
      <w:r w:rsidR="00AB1600"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kao</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nizvodno</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od</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Gradca</w:t>
      </w:r>
      <w:proofErr w:type="spellEnd"/>
      <w:r w:rsidRPr="00AB1600">
        <w:rPr>
          <w:rFonts w:ascii="Times New Roman" w:hAnsi="Times New Roman" w:cs="Times New Roman"/>
          <w:sz w:val="24"/>
          <w:szCs w:val="24"/>
        </w:rPr>
        <w:t>.</w:t>
      </w:r>
      <w:r w:rsidR="00AB1600"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Podzemne</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vode</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opštine</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Pljevlja</w:t>
      </w:r>
      <w:proofErr w:type="spellEnd"/>
      <w:r w:rsidR="006711FC" w:rsidRPr="00AB1600">
        <w:rPr>
          <w:rFonts w:ascii="Times New Roman" w:hAnsi="Times New Roman" w:cs="Times New Roman"/>
          <w:sz w:val="24"/>
          <w:szCs w:val="24"/>
        </w:rPr>
        <w:t xml:space="preserve"> se </w:t>
      </w:r>
      <w:proofErr w:type="spellStart"/>
      <w:r w:rsidR="006711FC" w:rsidRPr="00AB1600">
        <w:rPr>
          <w:rFonts w:ascii="Times New Roman" w:hAnsi="Times New Roman" w:cs="Times New Roman"/>
          <w:sz w:val="24"/>
          <w:szCs w:val="24"/>
        </w:rPr>
        <w:t>koriste</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kao</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pijaće</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vode</w:t>
      </w:r>
      <w:proofErr w:type="spellEnd"/>
      <w:r w:rsidR="006711FC" w:rsidRPr="00AB1600">
        <w:rPr>
          <w:rFonts w:ascii="Times New Roman" w:hAnsi="Times New Roman" w:cs="Times New Roman"/>
          <w:sz w:val="24"/>
          <w:szCs w:val="24"/>
        </w:rPr>
        <w:t xml:space="preserve"> za </w:t>
      </w:r>
      <w:proofErr w:type="spellStart"/>
      <w:r w:rsidR="006711FC" w:rsidRPr="00AB1600">
        <w:rPr>
          <w:rFonts w:ascii="Times New Roman" w:hAnsi="Times New Roman" w:cs="Times New Roman"/>
          <w:sz w:val="24"/>
          <w:szCs w:val="24"/>
        </w:rPr>
        <w:t>snab</w:t>
      </w:r>
      <w:r w:rsidR="00B11C31" w:rsidRPr="00AB1600">
        <w:rPr>
          <w:rFonts w:ascii="Times New Roman" w:hAnsi="Times New Roman" w:cs="Times New Roman"/>
          <w:sz w:val="24"/>
          <w:szCs w:val="24"/>
        </w:rPr>
        <w:t>d</w:t>
      </w:r>
      <w:r w:rsidR="006711FC" w:rsidRPr="00AB1600">
        <w:rPr>
          <w:rFonts w:ascii="Times New Roman" w:hAnsi="Times New Roman" w:cs="Times New Roman"/>
          <w:sz w:val="24"/>
          <w:szCs w:val="24"/>
        </w:rPr>
        <w:t>ijevanje</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stanovništva</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samih</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Pljevalja</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Vrelo</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Mandojevac</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Zmajevac</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i</w:t>
      </w:r>
      <w:proofErr w:type="spellEnd"/>
      <w:r w:rsidR="006711FC" w:rsidRPr="00AB1600">
        <w:rPr>
          <w:rFonts w:ascii="Times New Roman" w:hAnsi="Times New Roman" w:cs="Times New Roman"/>
          <w:sz w:val="24"/>
          <w:szCs w:val="24"/>
        </w:rPr>
        <w:t xml:space="preserve"> </w:t>
      </w:r>
      <w:proofErr w:type="spellStart"/>
      <w:r w:rsidR="006711FC" w:rsidRPr="00AB1600">
        <w:rPr>
          <w:rFonts w:ascii="Times New Roman" w:hAnsi="Times New Roman" w:cs="Times New Roman"/>
          <w:sz w:val="24"/>
          <w:szCs w:val="24"/>
        </w:rPr>
        <w:t>Breznica</w:t>
      </w:r>
      <w:proofErr w:type="spellEnd"/>
      <w:r w:rsidR="006711FC"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Vrelo</w:t>
      </w:r>
      <w:proofErr w:type="spellEnd"/>
      <w:r w:rsidR="00A91767" w:rsidRPr="00AB1600">
        <w:rPr>
          <w:rFonts w:ascii="Times New Roman" w:hAnsi="Times New Roman" w:cs="Times New Roman"/>
          <w:sz w:val="24"/>
          <w:szCs w:val="24"/>
        </w:rPr>
        <w:t xml:space="preserve"> se </w:t>
      </w:r>
      <w:proofErr w:type="spellStart"/>
      <w:r w:rsidR="00A91767" w:rsidRPr="00AB1600">
        <w:rPr>
          <w:rFonts w:ascii="Times New Roman" w:hAnsi="Times New Roman" w:cs="Times New Roman"/>
          <w:sz w:val="24"/>
          <w:szCs w:val="24"/>
        </w:rPr>
        <w:t>nalazi</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oko</w:t>
      </w:r>
      <w:proofErr w:type="spellEnd"/>
      <w:r w:rsidR="00A91767" w:rsidRPr="00AB1600">
        <w:rPr>
          <w:rFonts w:ascii="Times New Roman" w:hAnsi="Times New Roman" w:cs="Times New Roman"/>
          <w:sz w:val="24"/>
          <w:szCs w:val="24"/>
        </w:rPr>
        <w:t xml:space="preserve"> 12 km od </w:t>
      </w:r>
      <w:proofErr w:type="spellStart"/>
      <w:r w:rsidR="00A91767" w:rsidRPr="00AB1600">
        <w:rPr>
          <w:rFonts w:ascii="Times New Roman" w:hAnsi="Times New Roman" w:cs="Times New Roman"/>
          <w:sz w:val="24"/>
          <w:szCs w:val="24"/>
        </w:rPr>
        <w:t>Pljev</w:t>
      </w:r>
      <w:r w:rsidR="006B6FEE">
        <w:rPr>
          <w:rFonts w:ascii="Times New Roman" w:hAnsi="Times New Roman" w:cs="Times New Roman"/>
          <w:sz w:val="24"/>
          <w:szCs w:val="24"/>
        </w:rPr>
        <w:t>a</w:t>
      </w:r>
      <w:r w:rsidR="00A91767" w:rsidRPr="00AB1600">
        <w:rPr>
          <w:rFonts w:ascii="Times New Roman" w:hAnsi="Times New Roman" w:cs="Times New Roman"/>
          <w:sz w:val="24"/>
          <w:szCs w:val="24"/>
        </w:rPr>
        <w:t>lja</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Prema</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svojim</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karakteristikama</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ovaj</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izvor</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spada</w:t>
      </w:r>
      <w:proofErr w:type="spellEnd"/>
      <w:r w:rsidR="00A91767" w:rsidRPr="00AB1600">
        <w:rPr>
          <w:rFonts w:ascii="Times New Roman" w:hAnsi="Times New Roman" w:cs="Times New Roman"/>
          <w:sz w:val="24"/>
          <w:szCs w:val="24"/>
        </w:rPr>
        <w:t xml:space="preserve"> u </w:t>
      </w:r>
      <w:proofErr w:type="spellStart"/>
      <w:r w:rsidR="00A91767" w:rsidRPr="00AB1600">
        <w:rPr>
          <w:rFonts w:ascii="Times New Roman" w:hAnsi="Times New Roman" w:cs="Times New Roman"/>
          <w:sz w:val="24"/>
          <w:szCs w:val="24"/>
        </w:rPr>
        <w:t>izrazito</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karstni</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gravitacijski</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oc</w:t>
      </w:r>
      <w:r w:rsidR="00394850">
        <w:rPr>
          <w:rFonts w:ascii="Times New Roman" w:hAnsi="Times New Roman" w:cs="Times New Roman"/>
          <w:sz w:val="24"/>
          <w:szCs w:val="24"/>
        </w:rPr>
        <w:t>j</w:t>
      </w:r>
      <w:r w:rsidR="00A91767" w:rsidRPr="00AB1600">
        <w:rPr>
          <w:rFonts w:ascii="Times New Roman" w:hAnsi="Times New Roman" w:cs="Times New Roman"/>
          <w:sz w:val="24"/>
          <w:szCs w:val="24"/>
        </w:rPr>
        <w:t>edni</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izvor</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razbijene</w:t>
      </w:r>
      <w:proofErr w:type="spellEnd"/>
      <w:r w:rsidR="00A91767" w:rsidRPr="00AB1600">
        <w:rPr>
          <w:rFonts w:ascii="Times New Roman" w:hAnsi="Times New Roman" w:cs="Times New Roman"/>
          <w:sz w:val="24"/>
          <w:szCs w:val="24"/>
        </w:rPr>
        <w:t xml:space="preserve"> </w:t>
      </w:r>
      <w:proofErr w:type="spellStart"/>
      <w:r w:rsidR="00A91767" w:rsidRPr="00AB1600">
        <w:rPr>
          <w:rFonts w:ascii="Times New Roman" w:hAnsi="Times New Roman" w:cs="Times New Roman"/>
          <w:sz w:val="24"/>
          <w:szCs w:val="24"/>
        </w:rPr>
        <w:t>izdani</w:t>
      </w:r>
      <w:proofErr w:type="spellEnd"/>
      <w:r w:rsidR="00A91767" w:rsidRPr="00AB1600">
        <w:rPr>
          <w:rFonts w:ascii="Times New Roman" w:hAnsi="Times New Roman" w:cs="Times New Roman"/>
          <w:sz w:val="24"/>
          <w:szCs w:val="24"/>
        </w:rPr>
        <w:t xml:space="preserve">. </w:t>
      </w:r>
      <w:r w:rsidR="00AB1600" w:rsidRPr="00AB1600">
        <w:rPr>
          <w:rFonts w:ascii="Times New Roman" w:hAnsi="Times New Roman" w:cs="Times New Roman"/>
          <w:sz w:val="24"/>
          <w:szCs w:val="24"/>
        </w:rPr>
        <w:t xml:space="preserve"> </w:t>
      </w:r>
    </w:p>
    <w:p w14:paraId="5747BD72" w14:textId="77777777" w:rsidR="00A91767" w:rsidRPr="00AB1600" w:rsidRDefault="00A91767" w:rsidP="00F3213A">
      <w:pPr>
        <w:pStyle w:val="NoSpacing"/>
        <w:jc w:val="both"/>
        <w:rPr>
          <w:rFonts w:ascii="Times New Roman" w:hAnsi="Times New Roman" w:cs="Times New Roman"/>
          <w:sz w:val="24"/>
          <w:szCs w:val="24"/>
        </w:rPr>
      </w:pPr>
      <w:proofErr w:type="spellStart"/>
      <w:r w:rsidRPr="00AB1600">
        <w:rPr>
          <w:rFonts w:ascii="Times New Roman" w:hAnsi="Times New Roman" w:cs="Times New Roman"/>
          <w:sz w:val="24"/>
          <w:szCs w:val="24"/>
        </w:rPr>
        <w:t>Izvorište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Zmajevac</w:t>
      </w:r>
      <w:proofErr w:type="spellEnd"/>
      <w:r w:rsidR="003C0AF1">
        <w:rPr>
          <w:rFonts w:ascii="Times New Roman" w:hAnsi="Times New Roman" w:cs="Times New Roman"/>
          <w:sz w:val="24"/>
          <w:szCs w:val="24"/>
        </w:rPr>
        <w:t xml:space="preserve">, </w:t>
      </w:r>
      <w:proofErr w:type="spellStart"/>
      <w:r w:rsidR="003C0AF1">
        <w:rPr>
          <w:rFonts w:ascii="Times New Roman" w:hAnsi="Times New Roman" w:cs="Times New Roman"/>
          <w:sz w:val="24"/>
          <w:szCs w:val="24"/>
        </w:rPr>
        <w:t>izvire</w:t>
      </w:r>
      <w:proofErr w:type="spellEnd"/>
      <w:r w:rsidR="003C0AF1">
        <w:rPr>
          <w:rFonts w:ascii="Times New Roman" w:hAnsi="Times New Roman" w:cs="Times New Roman"/>
          <w:sz w:val="24"/>
          <w:szCs w:val="24"/>
        </w:rPr>
        <w:t xml:space="preserve"> </w:t>
      </w:r>
      <w:proofErr w:type="spellStart"/>
      <w:r w:rsidR="003C0AF1">
        <w:rPr>
          <w:rFonts w:ascii="Times New Roman" w:hAnsi="Times New Roman" w:cs="Times New Roman"/>
          <w:sz w:val="24"/>
          <w:szCs w:val="24"/>
        </w:rPr>
        <w:t>ispod</w:t>
      </w:r>
      <w:proofErr w:type="spellEnd"/>
      <w:r w:rsidR="003C0AF1">
        <w:rPr>
          <w:rFonts w:ascii="Times New Roman" w:hAnsi="Times New Roman" w:cs="Times New Roman"/>
          <w:sz w:val="24"/>
          <w:szCs w:val="24"/>
        </w:rPr>
        <w:t xml:space="preserve"> </w:t>
      </w:r>
      <w:proofErr w:type="spellStart"/>
      <w:r w:rsidR="003C0AF1">
        <w:rPr>
          <w:rFonts w:ascii="Times New Roman" w:hAnsi="Times New Roman" w:cs="Times New Roman"/>
          <w:sz w:val="24"/>
          <w:szCs w:val="24"/>
        </w:rPr>
        <w:t>smrčeve</w:t>
      </w:r>
      <w:proofErr w:type="spellEnd"/>
      <w:r w:rsidR="003C0AF1">
        <w:rPr>
          <w:rFonts w:ascii="Times New Roman" w:hAnsi="Times New Roman" w:cs="Times New Roman"/>
          <w:sz w:val="24"/>
          <w:szCs w:val="24"/>
        </w:rPr>
        <w:t xml:space="preserve"> </w:t>
      </w:r>
      <w:proofErr w:type="spellStart"/>
      <w:r w:rsidR="003C0AF1">
        <w:rPr>
          <w:rFonts w:ascii="Times New Roman" w:hAnsi="Times New Roman" w:cs="Times New Roman"/>
          <w:sz w:val="24"/>
          <w:szCs w:val="24"/>
        </w:rPr>
        <w:t>šume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na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kontaktu</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strme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padine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dna</w:t>
      </w:r>
      <w:proofErr w:type="spellEnd"/>
      <w:r w:rsidRPr="00AB1600">
        <w:rPr>
          <w:rFonts w:ascii="Times New Roman" w:hAnsi="Times New Roman" w:cs="Times New Roman"/>
          <w:sz w:val="24"/>
          <w:szCs w:val="24"/>
        </w:rPr>
        <w:t xml:space="preserve"> doline u </w:t>
      </w:r>
      <w:proofErr w:type="spellStart"/>
      <w:r w:rsidRPr="00AB1600">
        <w:rPr>
          <w:rFonts w:ascii="Times New Roman" w:hAnsi="Times New Roman" w:cs="Times New Roman"/>
          <w:sz w:val="24"/>
          <w:szCs w:val="24"/>
        </w:rPr>
        <w:t>vidu</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izvora</w:t>
      </w:r>
      <w:proofErr w:type="spellEnd"/>
      <w:r w:rsidRPr="00AB1600">
        <w:rPr>
          <w:rFonts w:ascii="Times New Roman" w:hAnsi="Times New Roman" w:cs="Times New Roman"/>
          <w:sz w:val="24"/>
          <w:szCs w:val="24"/>
        </w:rPr>
        <w:t xml:space="preserve"> koji </w:t>
      </w:r>
      <w:proofErr w:type="spellStart"/>
      <w:r w:rsidRPr="00AB1600">
        <w:rPr>
          <w:rFonts w:ascii="Times New Roman" w:hAnsi="Times New Roman" w:cs="Times New Roman"/>
          <w:sz w:val="24"/>
          <w:szCs w:val="24"/>
        </w:rPr>
        <w:t>predstavljaju</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mirnu</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vodenu</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površinu</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od</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nekoliko</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metara</w:t>
      </w:r>
      <w:proofErr w:type="spellEnd"/>
      <w:r w:rsidRPr="00AB1600">
        <w:rPr>
          <w:rFonts w:ascii="Times New Roman" w:hAnsi="Times New Roman" w:cs="Times New Roman"/>
          <w:sz w:val="24"/>
          <w:szCs w:val="24"/>
        </w:rPr>
        <w:t xml:space="preserve"> u </w:t>
      </w:r>
      <w:proofErr w:type="spellStart"/>
      <w:r w:rsidRPr="00AB1600">
        <w:rPr>
          <w:rFonts w:ascii="Times New Roman" w:hAnsi="Times New Roman" w:cs="Times New Roman"/>
          <w:sz w:val="24"/>
          <w:szCs w:val="24"/>
        </w:rPr>
        <w:t>prečniku</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Nije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zapažen</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priliv</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vode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sa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strane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niti</w:t>
      </w:r>
      <w:proofErr w:type="spellEnd"/>
      <w:r w:rsidRPr="00AB1600">
        <w:rPr>
          <w:rFonts w:ascii="Times New Roman" w:hAnsi="Times New Roman" w:cs="Times New Roman"/>
          <w:sz w:val="24"/>
          <w:szCs w:val="24"/>
        </w:rPr>
        <w:t xml:space="preserve"> je </w:t>
      </w:r>
      <w:proofErr w:type="spellStart"/>
      <w:r w:rsidRPr="00AB1600">
        <w:rPr>
          <w:rFonts w:ascii="Times New Roman" w:hAnsi="Times New Roman" w:cs="Times New Roman"/>
          <w:sz w:val="24"/>
          <w:szCs w:val="24"/>
        </w:rPr>
        <w:t>jasno</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izražen</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dotok</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sa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dna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osim</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što</w:t>
      </w:r>
      <w:proofErr w:type="spellEnd"/>
      <w:r w:rsidRPr="00AB1600">
        <w:rPr>
          <w:rFonts w:ascii="Times New Roman" w:hAnsi="Times New Roman" w:cs="Times New Roman"/>
          <w:sz w:val="24"/>
          <w:szCs w:val="24"/>
        </w:rPr>
        <w:t xml:space="preserve"> u </w:t>
      </w:r>
      <w:proofErr w:type="spellStart"/>
      <w:r w:rsidRPr="00AB1600">
        <w:rPr>
          <w:rFonts w:ascii="Times New Roman" w:hAnsi="Times New Roman" w:cs="Times New Roman"/>
          <w:sz w:val="24"/>
          <w:szCs w:val="24"/>
        </w:rPr>
        <w:t>periodu</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velikih</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voda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maj</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jun</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voda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otiče</w:t>
      </w:r>
      <w:proofErr w:type="spellEnd"/>
      <w:r w:rsidRPr="00AB1600">
        <w:rPr>
          <w:rFonts w:ascii="Times New Roman" w:hAnsi="Times New Roman" w:cs="Times New Roman"/>
          <w:sz w:val="24"/>
          <w:szCs w:val="24"/>
        </w:rPr>
        <w:t xml:space="preserve"> u </w:t>
      </w:r>
      <w:proofErr w:type="spellStart"/>
      <w:r w:rsidRPr="00AB1600">
        <w:rPr>
          <w:rFonts w:ascii="Times New Roman" w:hAnsi="Times New Roman" w:cs="Times New Roman"/>
          <w:sz w:val="24"/>
          <w:szCs w:val="24"/>
        </w:rPr>
        <w:t>velikim</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količinama</w:t>
      </w:r>
      <w:proofErr w:type="spellEnd"/>
      <w:r w:rsidRPr="00AB1600">
        <w:rPr>
          <w:rFonts w:ascii="Times New Roman" w:hAnsi="Times New Roman" w:cs="Times New Roman"/>
          <w:sz w:val="24"/>
          <w:szCs w:val="24"/>
        </w:rPr>
        <w:t xml:space="preserve">. Ovo je </w:t>
      </w:r>
      <w:proofErr w:type="spellStart"/>
      <w:r w:rsidRPr="00AB1600">
        <w:rPr>
          <w:rFonts w:ascii="Times New Roman" w:hAnsi="Times New Roman" w:cs="Times New Roman"/>
          <w:sz w:val="24"/>
          <w:szCs w:val="24"/>
        </w:rPr>
        <w:t>stalni</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izvor</w:t>
      </w:r>
      <w:proofErr w:type="spellEnd"/>
      <w:r w:rsidRPr="00AB1600">
        <w:rPr>
          <w:rFonts w:ascii="Times New Roman" w:hAnsi="Times New Roman" w:cs="Times New Roman"/>
          <w:sz w:val="24"/>
          <w:szCs w:val="24"/>
        </w:rPr>
        <w:t xml:space="preserve"> koji </w:t>
      </w:r>
      <w:proofErr w:type="spellStart"/>
      <w:r w:rsidRPr="00AB1600">
        <w:rPr>
          <w:rFonts w:ascii="Times New Roman" w:hAnsi="Times New Roman" w:cs="Times New Roman"/>
          <w:sz w:val="24"/>
          <w:szCs w:val="24"/>
        </w:rPr>
        <w:t>nikada</w:t>
      </w:r>
      <w:proofErr w:type="spellEnd"/>
      <w:r w:rsidRPr="00AB1600">
        <w:rPr>
          <w:rFonts w:ascii="Times New Roman" w:hAnsi="Times New Roman" w:cs="Times New Roman"/>
          <w:sz w:val="24"/>
          <w:szCs w:val="24"/>
        </w:rPr>
        <w:t xml:space="preserve"> ne </w:t>
      </w:r>
      <w:proofErr w:type="spellStart"/>
      <w:r w:rsidRPr="00AB1600">
        <w:rPr>
          <w:rFonts w:ascii="Times New Roman" w:hAnsi="Times New Roman" w:cs="Times New Roman"/>
          <w:sz w:val="24"/>
          <w:szCs w:val="24"/>
        </w:rPr>
        <w:t>presušuje</w:t>
      </w:r>
      <w:proofErr w:type="spellEnd"/>
      <w:r w:rsidRPr="00AB1600">
        <w:rPr>
          <w:rFonts w:ascii="Times New Roman" w:hAnsi="Times New Roman" w:cs="Times New Roman"/>
          <w:sz w:val="24"/>
          <w:szCs w:val="24"/>
        </w:rPr>
        <w:t>.</w:t>
      </w:r>
    </w:p>
    <w:p w14:paraId="763B915B" w14:textId="65D290DD" w:rsidR="00A91767" w:rsidRPr="00FB12A7" w:rsidRDefault="00A91767" w:rsidP="00AB1600">
      <w:pPr>
        <w:pStyle w:val="NoSpacing"/>
        <w:jc w:val="both"/>
        <w:rPr>
          <w:rFonts w:ascii="Times New Roman" w:hAnsi="Times New Roman" w:cs="Times New Roman"/>
          <w:sz w:val="24"/>
          <w:szCs w:val="24"/>
          <w:lang w:val="fr-FR"/>
        </w:rPr>
      </w:pPr>
      <w:proofErr w:type="spellStart"/>
      <w:r w:rsidRPr="00AB1600">
        <w:rPr>
          <w:rFonts w:ascii="Times New Roman" w:hAnsi="Times New Roman" w:cs="Times New Roman"/>
          <w:sz w:val="24"/>
          <w:szCs w:val="24"/>
        </w:rPr>
        <w:t>Kod</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izvorišta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Mandojevac</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glavni</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izvor</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nikada</w:t>
      </w:r>
      <w:proofErr w:type="spellEnd"/>
      <w:r w:rsidRPr="00AB1600">
        <w:rPr>
          <w:rFonts w:ascii="Times New Roman" w:hAnsi="Times New Roman" w:cs="Times New Roman"/>
          <w:sz w:val="24"/>
          <w:szCs w:val="24"/>
        </w:rPr>
        <w:t xml:space="preserve"> ne </w:t>
      </w:r>
      <w:proofErr w:type="spellStart"/>
      <w:r w:rsidRPr="00AB1600">
        <w:rPr>
          <w:rFonts w:ascii="Times New Roman" w:hAnsi="Times New Roman" w:cs="Times New Roman"/>
          <w:sz w:val="24"/>
          <w:szCs w:val="24"/>
        </w:rPr>
        <w:t>presušuje</w:t>
      </w:r>
      <w:proofErr w:type="spellEnd"/>
      <w:r w:rsidRPr="00AB1600">
        <w:rPr>
          <w:rFonts w:ascii="Times New Roman" w:hAnsi="Times New Roman" w:cs="Times New Roman"/>
          <w:sz w:val="24"/>
          <w:szCs w:val="24"/>
        </w:rPr>
        <w:t xml:space="preserve">. </w:t>
      </w:r>
      <w:proofErr w:type="spellStart"/>
      <w:r w:rsidRPr="00FB12A7">
        <w:rPr>
          <w:rFonts w:ascii="Times New Roman" w:hAnsi="Times New Roman" w:cs="Times New Roman"/>
          <w:sz w:val="24"/>
          <w:szCs w:val="24"/>
          <w:lang w:val="fr-FR"/>
        </w:rPr>
        <w:t>Sabirna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površina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ovog</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izvora</w:t>
      </w:r>
      <w:proofErr w:type="spellEnd"/>
      <w:r w:rsidRPr="00FB12A7">
        <w:rPr>
          <w:rFonts w:ascii="Times New Roman" w:hAnsi="Times New Roman" w:cs="Times New Roman"/>
          <w:sz w:val="24"/>
          <w:szCs w:val="24"/>
          <w:lang w:val="fr-FR"/>
        </w:rPr>
        <w:t xml:space="preserve"> je </w:t>
      </w:r>
      <w:proofErr w:type="spellStart"/>
      <w:r w:rsidRPr="00FB12A7">
        <w:rPr>
          <w:rFonts w:ascii="Times New Roman" w:hAnsi="Times New Roman" w:cs="Times New Roman"/>
          <w:sz w:val="24"/>
          <w:szCs w:val="24"/>
          <w:lang w:val="fr-FR"/>
        </w:rPr>
        <w:t>područje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Glibače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Vode</w:t>
      </w:r>
      <w:proofErr w:type="spellEnd"/>
      <w:r w:rsidRPr="00FB12A7">
        <w:rPr>
          <w:rFonts w:ascii="Times New Roman" w:hAnsi="Times New Roman" w:cs="Times New Roman"/>
          <w:sz w:val="24"/>
          <w:szCs w:val="24"/>
          <w:lang w:val="fr-FR"/>
        </w:rPr>
        <w:t xml:space="preserve"> sa </w:t>
      </w:r>
      <w:proofErr w:type="spellStart"/>
      <w:r w:rsidRPr="00FB12A7">
        <w:rPr>
          <w:rFonts w:ascii="Times New Roman" w:hAnsi="Times New Roman" w:cs="Times New Roman"/>
          <w:sz w:val="24"/>
          <w:szCs w:val="24"/>
          <w:lang w:val="fr-FR"/>
        </w:rPr>
        <w:t>ovog</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područja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poniru</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kroz</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krečnjak</w:t>
      </w:r>
      <w:proofErr w:type="spellEnd"/>
      <w:r w:rsidRPr="00FB12A7">
        <w:rPr>
          <w:rFonts w:ascii="Times New Roman" w:hAnsi="Times New Roman" w:cs="Times New Roman"/>
          <w:sz w:val="24"/>
          <w:szCs w:val="24"/>
          <w:lang w:val="fr-FR"/>
        </w:rPr>
        <w:t xml:space="preserve"> i </w:t>
      </w:r>
      <w:proofErr w:type="spellStart"/>
      <w:r w:rsidRPr="00FB12A7">
        <w:rPr>
          <w:rFonts w:ascii="Times New Roman" w:hAnsi="Times New Roman" w:cs="Times New Roman"/>
          <w:sz w:val="24"/>
          <w:szCs w:val="24"/>
          <w:lang w:val="fr-FR"/>
        </w:rPr>
        <w:t>izbijaju</w:t>
      </w:r>
      <w:proofErr w:type="spellEnd"/>
      <w:r w:rsidRPr="00FB12A7">
        <w:rPr>
          <w:rFonts w:ascii="Times New Roman" w:hAnsi="Times New Roman" w:cs="Times New Roman"/>
          <w:sz w:val="24"/>
          <w:szCs w:val="24"/>
          <w:lang w:val="fr-FR"/>
        </w:rPr>
        <w:t xml:space="preserve"> u </w:t>
      </w:r>
      <w:proofErr w:type="spellStart"/>
      <w:r w:rsidRPr="00FB12A7">
        <w:rPr>
          <w:rFonts w:ascii="Times New Roman" w:hAnsi="Times New Roman" w:cs="Times New Roman"/>
          <w:sz w:val="24"/>
          <w:szCs w:val="24"/>
          <w:lang w:val="fr-FR"/>
        </w:rPr>
        <w:t>vidu</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rasutih</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karstnih</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izvora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Izvor</w:t>
      </w:r>
      <w:proofErr w:type="spellEnd"/>
      <w:r w:rsidRPr="00FB12A7">
        <w:rPr>
          <w:rFonts w:ascii="Times New Roman" w:hAnsi="Times New Roman" w:cs="Times New Roman"/>
          <w:sz w:val="24"/>
          <w:szCs w:val="24"/>
          <w:lang w:val="fr-FR"/>
        </w:rPr>
        <w:t xml:space="preserve"> je </w:t>
      </w:r>
      <w:proofErr w:type="spellStart"/>
      <w:r w:rsidRPr="00FB12A7">
        <w:rPr>
          <w:rFonts w:ascii="Times New Roman" w:hAnsi="Times New Roman" w:cs="Times New Roman"/>
          <w:sz w:val="24"/>
          <w:szCs w:val="24"/>
          <w:lang w:val="fr-FR"/>
        </w:rPr>
        <w:t>kaptiran</w:t>
      </w:r>
      <w:proofErr w:type="spellEnd"/>
      <w:r w:rsidRPr="00FB12A7">
        <w:rPr>
          <w:rFonts w:ascii="Times New Roman" w:hAnsi="Times New Roman" w:cs="Times New Roman"/>
          <w:sz w:val="24"/>
          <w:szCs w:val="24"/>
          <w:lang w:val="fr-FR"/>
        </w:rPr>
        <w:t xml:space="preserve"> 1978.</w:t>
      </w:r>
      <w:r w:rsidR="00E03676" w:rsidRPr="00FB12A7">
        <w:rPr>
          <w:rFonts w:ascii="Times New Roman" w:hAnsi="Times New Roman" w:cs="Times New Roman"/>
          <w:sz w:val="24"/>
          <w:szCs w:val="24"/>
          <w:lang w:val="fr-FR"/>
        </w:rPr>
        <w:t xml:space="preserve"> </w:t>
      </w:r>
      <w:proofErr w:type="spellStart"/>
      <w:proofErr w:type="gramStart"/>
      <w:r w:rsidRPr="00FB12A7">
        <w:rPr>
          <w:rFonts w:ascii="Times New Roman" w:hAnsi="Times New Roman" w:cs="Times New Roman"/>
          <w:sz w:val="24"/>
          <w:szCs w:val="24"/>
          <w:lang w:val="fr-FR"/>
        </w:rPr>
        <w:t>godine</w:t>
      </w:r>
      <w:proofErr w:type="spellEnd"/>
      <w:proofErr w:type="gramEnd"/>
      <w:r w:rsidRPr="00FB12A7">
        <w:rPr>
          <w:rFonts w:ascii="Times New Roman" w:hAnsi="Times New Roman" w:cs="Times New Roman"/>
          <w:sz w:val="24"/>
          <w:szCs w:val="24"/>
          <w:lang w:val="fr-FR"/>
        </w:rPr>
        <w:t>.</w:t>
      </w:r>
    </w:p>
    <w:p w14:paraId="6644532E" w14:textId="77777777" w:rsidR="00AC2F25" w:rsidRPr="00FB12A7" w:rsidRDefault="006711FC" w:rsidP="00AB1600">
      <w:pPr>
        <w:pStyle w:val="NoSpacing"/>
        <w:jc w:val="both"/>
        <w:rPr>
          <w:rFonts w:ascii="Times New Roman" w:hAnsi="Times New Roman" w:cs="Times New Roman"/>
          <w:sz w:val="24"/>
          <w:szCs w:val="24"/>
          <w:lang w:val="fr-FR"/>
        </w:rPr>
      </w:pPr>
      <w:proofErr w:type="spellStart"/>
      <w:r w:rsidRPr="00FB12A7">
        <w:rPr>
          <w:rFonts w:ascii="Times New Roman" w:hAnsi="Times New Roman" w:cs="Times New Roman"/>
          <w:sz w:val="24"/>
          <w:szCs w:val="24"/>
          <w:lang w:val="fr-FR"/>
        </w:rPr>
        <w:t>Pored</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ovoga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vode</w:t>
      </w:r>
      <w:proofErr w:type="spellEnd"/>
      <w:r w:rsidRPr="00FB12A7">
        <w:rPr>
          <w:rFonts w:ascii="Times New Roman" w:hAnsi="Times New Roman" w:cs="Times New Roman"/>
          <w:sz w:val="24"/>
          <w:szCs w:val="24"/>
          <w:lang w:val="fr-FR"/>
        </w:rPr>
        <w:t xml:space="preserve"> sa </w:t>
      </w:r>
      <w:proofErr w:type="spellStart"/>
      <w:r w:rsidRPr="00FB12A7">
        <w:rPr>
          <w:rFonts w:ascii="Times New Roman" w:hAnsi="Times New Roman" w:cs="Times New Roman"/>
          <w:sz w:val="24"/>
          <w:szCs w:val="24"/>
          <w:lang w:val="fr-FR"/>
        </w:rPr>
        <w:t>teritorije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opštine</w:t>
      </w:r>
      <w:proofErr w:type="spellEnd"/>
      <w:r w:rsidRPr="00FB12A7">
        <w:rPr>
          <w:rFonts w:ascii="Times New Roman" w:hAnsi="Times New Roman" w:cs="Times New Roman"/>
          <w:sz w:val="24"/>
          <w:szCs w:val="24"/>
          <w:lang w:val="fr-FR"/>
        </w:rPr>
        <w:t xml:space="preserve"> Pljevlja </w:t>
      </w:r>
      <w:proofErr w:type="spellStart"/>
      <w:r w:rsidR="003C0AF1" w:rsidRPr="00FB12A7">
        <w:rPr>
          <w:rFonts w:ascii="Times New Roman" w:hAnsi="Times New Roman" w:cs="Times New Roman"/>
          <w:sz w:val="24"/>
          <w:szCs w:val="24"/>
          <w:lang w:val="fr-FR"/>
        </w:rPr>
        <w:t>manje</w:t>
      </w:r>
      <w:proofErr w:type="spellEnd"/>
      <w:r w:rsidR="003C0AF1" w:rsidRPr="00FB12A7">
        <w:rPr>
          <w:rFonts w:ascii="Times New Roman" w:hAnsi="Times New Roman" w:cs="Times New Roman"/>
          <w:sz w:val="24"/>
          <w:szCs w:val="24"/>
          <w:lang w:val="fr-FR"/>
        </w:rPr>
        <w:t xml:space="preserve"> </w:t>
      </w:r>
      <w:r w:rsidRPr="00FB12A7">
        <w:rPr>
          <w:rFonts w:ascii="Times New Roman" w:hAnsi="Times New Roman" w:cs="Times New Roman"/>
          <w:sz w:val="24"/>
          <w:szCs w:val="24"/>
          <w:lang w:val="fr-FR"/>
        </w:rPr>
        <w:t xml:space="preserve">se koriste </w:t>
      </w:r>
      <w:proofErr w:type="spellStart"/>
      <w:r w:rsidRPr="00FB12A7">
        <w:rPr>
          <w:rFonts w:ascii="Times New Roman" w:hAnsi="Times New Roman" w:cs="Times New Roman"/>
          <w:sz w:val="24"/>
          <w:szCs w:val="24"/>
          <w:lang w:val="fr-FR"/>
        </w:rPr>
        <w:t>za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poljoprivredu</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komunalne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potrebe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industriju</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rudarstvo</w:t>
      </w:r>
      <w:proofErr w:type="spellEnd"/>
      <w:r w:rsidRPr="00FB12A7">
        <w:rPr>
          <w:rFonts w:ascii="Times New Roman" w:hAnsi="Times New Roman" w:cs="Times New Roman"/>
          <w:sz w:val="24"/>
          <w:szCs w:val="24"/>
          <w:lang w:val="fr-FR"/>
        </w:rPr>
        <w:t xml:space="preserve"> i </w:t>
      </w:r>
      <w:proofErr w:type="spellStart"/>
      <w:r w:rsidRPr="00FB12A7">
        <w:rPr>
          <w:rFonts w:ascii="Times New Roman" w:hAnsi="Times New Roman" w:cs="Times New Roman"/>
          <w:sz w:val="24"/>
          <w:szCs w:val="24"/>
          <w:lang w:val="fr-FR"/>
        </w:rPr>
        <w:t>za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Termoelektranu</w:t>
      </w:r>
      <w:proofErr w:type="spellEnd"/>
      <w:r w:rsidRPr="00FB12A7">
        <w:rPr>
          <w:rFonts w:ascii="Times New Roman" w:hAnsi="Times New Roman" w:cs="Times New Roman"/>
          <w:sz w:val="24"/>
          <w:szCs w:val="24"/>
          <w:lang w:val="fr-FR"/>
        </w:rPr>
        <w:t xml:space="preserve"> Pljevlja (</w:t>
      </w:r>
      <w:proofErr w:type="spellStart"/>
      <w:r w:rsidRPr="00FB12A7">
        <w:rPr>
          <w:rFonts w:ascii="Times New Roman" w:hAnsi="Times New Roman" w:cs="Times New Roman"/>
          <w:sz w:val="24"/>
          <w:szCs w:val="24"/>
          <w:lang w:val="fr-FR"/>
        </w:rPr>
        <w:t>Otilovićko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jezero</w:t>
      </w:r>
      <w:proofErr w:type="spellEnd"/>
      <w:r w:rsidRPr="00FB12A7">
        <w:rPr>
          <w:rFonts w:ascii="Times New Roman" w:hAnsi="Times New Roman" w:cs="Times New Roman"/>
          <w:sz w:val="24"/>
          <w:szCs w:val="24"/>
          <w:lang w:val="fr-FR"/>
        </w:rPr>
        <w:t>).</w:t>
      </w:r>
    </w:p>
    <w:p w14:paraId="6638071E" w14:textId="77777777" w:rsidR="009D6955" w:rsidRPr="00FB12A7" w:rsidRDefault="009D6955" w:rsidP="0008408B">
      <w:pPr>
        <w:pStyle w:val="NoSpacing"/>
        <w:jc w:val="center"/>
        <w:rPr>
          <w:rFonts w:ascii="Times New Roman" w:hAnsi="Times New Roman" w:cs="Times New Roman"/>
          <w:sz w:val="24"/>
          <w:szCs w:val="24"/>
          <w:lang w:val="fr-FR"/>
        </w:rPr>
      </w:pPr>
    </w:p>
    <w:p w14:paraId="0E75E9F6" w14:textId="5A0C6798" w:rsidR="00E67ED1" w:rsidRPr="00E03676" w:rsidRDefault="00E67ED1">
      <w:pPr>
        <w:pStyle w:val="NoSpacing"/>
        <w:jc w:val="both"/>
        <w:rPr>
          <w:rFonts w:ascii="Times New Roman" w:hAnsi="Times New Roman" w:cs="Times New Roman"/>
          <w:sz w:val="24"/>
          <w:szCs w:val="24"/>
        </w:rPr>
      </w:pPr>
      <w:proofErr w:type="spellStart"/>
      <w:r w:rsidRPr="00FB12A7">
        <w:rPr>
          <w:rFonts w:ascii="Times New Roman" w:hAnsi="Times New Roman" w:cs="Times New Roman"/>
          <w:sz w:val="24"/>
          <w:szCs w:val="24"/>
          <w:lang w:val="fr-FR"/>
        </w:rPr>
        <w:t>Snab</w:t>
      </w:r>
      <w:r w:rsidR="003C0AF1" w:rsidRPr="00FB12A7">
        <w:rPr>
          <w:rFonts w:ascii="Times New Roman" w:hAnsi="Times New Roman" w:cs="Times New Roman"/>
          <w:sz w:val="24"/>
          <w:szCs w:val="24"/>
          <w:lang w:val="fr-FR"/>
        </w:rPr>
        <w:t>dijevanje</w:t>
      </w:r>
      <w:proofErr w:type="spellEnd"/>
      <w:r w:rsidR="003C0AF1" w:rsidRPr="00FB12A7">
        <w:rPr>
          <w:rFonts w:ascii="Times New Roman" w:hAnsi="Times New Roman" w:cs="Times New Roman"/>
          <w:sz w:val="24"/>
          <w:szCs w:val="24"/>
          <w:lang w:val="fr-FR"/>
        </w:rPr>
        <w:t xml:space="preserve"> </w:t>
      </w:r>
      <w:proofErr w:type="spellStart"/>
      <w:r w:rsidR="003C0AF1" w:rsidRPr="00FB12A7">
        <w:rPr>
          <w:rFonts w:ascii="Times New Roman" w:hAnsi="Times New Roman" w:cs="Times New Roman"/>
          <w:sz w:val="24"/>
          <w:szCs w:val="24"/>
          <w:lang w:val="fr-FR"/>
        </w:rPr>
        <w:t>vodom</w:t>
      </w:r>
      <w:proofErr w:type="spellEnd"/>
      <w:r w:rsidR="003C0AF1" w:rsidRPr="00FB12A7">
        <w:rPr>
          <w:rFonts w:ascii="Times New Roman" w:hAnsi="Times New Roman" w:cs="Times New Roman"/>
          <w:sz w:val="24"/>
          <w:szCs w:val="24"/>
          <w:lang w:val="fr-FR"/>
        </w:rPr>
        <w:t xml:space="preserve"> </w:t>
      </w:r>
      <w:proofErr w:type="spellStart"/>
      <w:r w:rsidR="003C0AF1" w:rsidRPr="00FB12A7">
        <w:rPr>
          <w:rFonts w:ascii="Times New Roman" w:hAnsi="Times New Roman" w:cs="Times New Roman"/>
          <w:sz w:val="24"/>
          <w:szCs w:val="24"/>
          <w:lang w:val="fr-FR"/>
        </w:rPr>
        <w:t>urbanog</w:t>
      </w:r>
      <w:proofErr w:type="spellEnd"/>
      <w:r w:rsidR="003C0AF1" w:rsidRPr="00FB12A7">
        <w:rPr>
          <w:rFonts w:ascii="Times New Roman" w:hAnsi="Times New Roman" w:cs="Times New Roman"/>
          <w:sz w:val="24"/>
          <w:szCs w:val="24"/>
          <w:lang w:val="fr-FR"/>
        </w:rPr>
        <w:t xml:space="preserve"> </w:t>
      </w:r>
      <w:proofErr w:type="spellStart"/>
      <w:r w:rsidR="003C0AF1" w:rsidRPr="00FB12A7">
        <w:rPr>
          <w:rFonts w:ascii="Times New Roman" w:hAnsi="Times New Roman" w:cs="Times New Roman"/>
          <w:sz w:val="24"/>
          <w:szCs w:val="24"/>
          <w:lang w:val="fr-FR"/>
        </w:rPr>
        <w:t>dijela</w:t>
      </w:r>
      <w:proofErr w:type="spellEnd"/>
      <w:r w:rsidR="003C0AF1" w:rsidRPr="00FB12A7">
        <w:rPr>
          <w:rFonts w:ascii="Times New Roman" w:hAnsi="Times New Roman" w:cs="Times New Roman"/>
          <w:sz w:val="24"/>
          <w:szCs w:val="24"/>
          <w:lang w:val="fr-FR"/>
        </w:rPr>
        <w:t xml:space="preserve"> </w:t>
      </w:r>
      <w:proofErr w:type="spellStart"/>
      <w:r w:rsidR="003C0AF1" w:rsidRPr="00FB12A7">
        <w:rPr>
          <w:rFonts w:ascii="Times New Roman" w:hAnsi="Times New Roman" w:cs="Times New Roman"/>
          <w:sz w:val="24"/>
          <w:szCs w:val="24"/>
          <w:lang w:val="fr-FR"/>
        </w:rPr>
        <w:t>o</w:t>
      </w:r>
      <w:r w:rsidRPr="00FB12A7">
        <w:rPr>
          <w:rFonts w:ascii="Times New Roman" w:hAnsi="Times New Roman" w:cs="Times New Roman"/>
          <w:sz w:val="24"/>
          <w:szCs w:val="24"/>
          <w:lang w:val="fr-FR"/>
        </w:rPr>
        <w:t>pštine</w:t>
      </w:r>
      <w:proofErr w:type="spellEnd"/>
      <w:r w:rsidRPr="00FB12A7">
        <w:rPr>
          <w:rFonts w:ascii="Times New Roman" w:hAnsi="Times New Roman" w:cs="Times New Roman"/>
          <w:sz w:val="24"/>
          <w:szCs w:val="24"/>
          <w:lang w:val="fr-FR"/>
        </w:rPr>
        <w:t xml:space="preserve"> Pljevlja, </w:t>
      </w:r>
      <w:proofErr w:type="spellStart"/>
      <w:r w:rsidRPr="00FB12A7">
        <w:rPr>
          <w:rFonts w:ascii="Times New Roman" w:hAnsi="Times New Roman" w:cs="Times New Roman"/>
          <w:sz w:val="24"/>
          <w:szCs w:val="24"/>
          <w:lang w:val="fr-FR"/>
        </w:rPr>
        <w:t>kao</w:t>
      </w:r>
      <w:proofErr w:type="spellEnd"/>
      <w:r w:rsidRPr="00FB12A7">
        <w:rPr>
          <w:rFonts w:ascii="Times New Roman" w:hAnsi="Times New Roman" w:cs="Times New Roman"/>
          <w:sz w:val="24"/>
          <w:szCs w:val="24"/>
          <w:lang w:val="fr-FR"/>
        </w:rPr>
        <w:t xml:space="preserve"> i </w:t>
      </w:r>
      <w:proofErr w:type="spellStart"/>
      <w:r w:rsidRPr="00FB12A7">
        <w:rPr>
          <w:rFonts w:ascii="Times New Roman" w:hAnsi="Times New Roman" w:cs="Times New Roman"/>
          <w:sz w:val="24"/>
          <w:szCs w:val="24"/>
          <w:lang w:val="fr-FR"/>
        </w:rPr>
        <w:t>dijela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okolnih</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naselja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vrši</w:t>
      </w:r>
      <w:proofErr w:type="spellEnd"/>
      <w:r w:rsidRPr="00FB12A7">
        <w:rPr>
          <w:rFonts w:ascii="Times New Roman" w:hAnsi="Times New Roman" w:cs="Times New Roman"/>
          <w:sz w:val="24"/>
          <w:szCs w:val="24"/>
          <w:lang w:val="fr-FR"/>
        </w:rPr>
        <w:t xml:space="preserve"> se sa </w:t>
      </w:r>
      <w:proofErr w:type="spellStart"/>
      <w:r w:rsidRPr="00FB12A7">
        <w:rPr>
          <w:rFonts w:ascii="Times New Roman" w:hAnsi="Times New Roman" w:cs="Times New Roman"/>
          <w:sz w:val="24"/>
          <w:szCs w:val="24"/>
          <w:lang w:val="fr-FR"/>
        </w:rPr>
        <w:t>više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izvorišta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preko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gradskog</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vodovodnog</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sistema</w:t>
      </w:r>
      <w:proofErr w:type="spellEnd"/>
      <w:r w:rsidRPr="00FB12A7">
        <w:rPr>
          <w:rFonts w:ascii="Times New Roman" w:hAnsi="Times New Roman" w:cs="Times New Roman"/>
          <w:sz w:val="24"/>
          <w:szCs w:val="24"/>
          <w:lang w:val="fr-FR"/>
        </w:rPr>
        <w:t xml:space="preserve">. </w:t>
      </w:r>
      <w:proofErr w:type="spellStart"/>
      <w:r w:rsidRPr="00E03676">
        <w:rPr>
          <w:rFonts w:ascii="Times New Roman" w:hAnsi="Times New Roman" w:cs="Times New Roman"/>
          <w:sz w:val="24"/>
          <w:szCs w:val="24"/>
        </w:rPr>
        <w:t>Osnovna</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izvorišta</w:t>
      </w:r>
      <w:proofErr w:type="spellEnd"/>
      <w:r w:rsidRPr="00E03676">
        <w:rPr>
          <w:rFonts w:ascii="Times New Roman" w:hAnsi="Times New Roman" w:cs="Times New Roman"/>
          <w:sz w:val="24"/>
          <w:szCs w:val="24"/>
        </w:rPr>
        <w:t xml:space="preserve"> za </w:t>
      </w:r>
      <w:proofErr w:type="spellStart"/>
      <w:r w:rsidRPr="00E03676">
        <w:rPr>
          <w:rFonts w:ascii="Times New Roman" w:hAnsi="Times New Roman" w:cs="Times New Roman"/>
          <w:sz w:val="24"/>
          <w:szCs w:val="24"/>
        </w:rPr>
        <w:t>snabdijevanje</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vodom</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su</w:t>
      </w:r>
      <w:proofErr w:type="spellEnd"/>
      <w:r w:rsidRPr="00E03676">
        <w:rPr>
          <w:rFonts w:ascii="Times New Roman" w:hAnsi="Times New Roman" w:cs="Times New Roman"/>
          <w:sz w:val="24"/>
          <w:szCs w:val="24"/>
        </w:rPr>
        <w:t xml:space="preserve">: </w:t>
      </w:r>
    </w:p>
    <w:p w14:paraId="5C9D3099" w14:textId="4E70971F" w:rsidR="00E67ED1" w:rsidRPr="00A056B4" w:rsidRDefault="00E67ED1" w:rsidP="00A056B4">
      <w:pPr>
        <w:pStyle w:val="ListParagraph"/>
        <w:numPr>
          <w:ilvl w:val="0"/>
          <w:numId w:val="46"/>
        </w:numPr>
        <w:spacing w:after="0" w:line="240" w:lineRule="auto"/>
        <w:jc w:val="both"/>
        <w:rPr>
          <w:rFonts w:ascii="Times New Roman" w:hAnsi="Times New Roman" w:cs="Times New Roman"/>
          <w:sz w:val="24"/>
          <w:szCs w:val="24"/>
        </w:rPr>
      </w:pPr>
      <w:proofErr w:type="spellStart"/>
      <w:r w:rsidRPr="00A056B4">
        <w:rPr>
          <w:rFonts w:ascii="Times New Roman" w:hAnsi="Times New Roman" w:cs="Times New Roman"/>
          <w:sz w:val="24"/>
          <w:szCs w:val="24"/>
        </w:rPr>
        <w:t>Izvor</w:t>
      </w:r>
      <w:proofErr w:type="spellEnd"/>
      <w:r w:rsidRPr="00A056B4">
        <w:rPr>
          <w:rFonts w:ascii="Times New Roman" w:hAnsi="Times New Roman" w:cs="Times New Roman"/>
          <w:sz w:val="24"/>
          <w:szCs w:val="24"/>
        </w:rPr>
        <w:t xml:space="preserve"> </w:t>
      </w:r>
      <w:proofErr w:type="spellStart"/>
      <w:r w:rsidRPr="00A056B4">
        <w:rPr>
          <w:rFonts w:ascii="Times New Roman" w:hAnsi="Times New Roman" w:cs="Times New Roman"/>
          <w:sz w:val="24"/>
          <w:szCs w:val="24"/>
        </w:rPr>
        <w:t>Bezdan</w:t>
      </w:r>
      <w:proofErr w:type="spellEnd"/>
      <w:r w:rsidRPr="00A056B4">
        <w:rPr>
          <w:rFonts w:ascii="Times New Roman" w:hAnsi="Times New Roman" w:cs="Times New Roman"/>
          <w:sz w:val="24"/>
          <w:szCs w:val="24"/>
        </w:rPr>
        <w:t xml:space="preserve"> (</w:t>
      </w:r>
      <w:proofErr w:type="spellStart"/>
      <w:r w:rsidRPr="00A056B4">
        <w:rPr>
          <w:rFonts w:ascii="Times New Roman" w:hAnsi="Times New Roman" w:cs="Times New Roman"/>
          <w:sz w:val="24"/>
          <w:szCs w:val="24"/>
        </w:rPr>
        <w:t>Breznica</w:t>
      </w:r>
      <w:proofErr w:type="spellEnd"/>
      <w:r w:rsidRPr="00A056B4">
        <w:rPr>
          <w:rFonts w:ascii="Times New Roman" w:hAnsi="Times New Roman" w:cs="Times New Roman"/>
          <w:sz w:val="24"/>
          <w:szCs w:val="24"/>
        </w:rPr>
        <w:t xml:space="preserve">), </w:t>
      </w:r>
      <w:proofErr w:type="spellStart"/>
      <w:r w:rsidRPr="00A056B4">
        <w:rPr>
          <w:rFonts w:ascii="Times New Roman" w:hAnsi="Times New Roman" w:cs="Times New Roman"/>
          <w:sz w:val="24"/>
          <w:szCs w:val="24"/>
        </w:rPr>
        <w:t>kapaciteta</w:t>
      </w:r>
      <w:proofErr w:type="spellEnd"/>
      <w:r w:rsidRPr="00A056B4">
        <w:rPr>
          <w:rFonts w:ascii="Times New Roman" w:hAnsi="Times New Roman" w:cs="Times New Roman"/>
          <w:sz w:val="24"/>
          <w:szCs w:val="24"/>
        </w:rPr>
        <w:t xml:space="preserve"> 100 l/s (</w:t>
      </w:r>
      <w:proofErr w:type="spellStart"/>
      <w:r w:rsidRPr="00A056B4">
        <w:rPr>
          <w:rFonts w:ascii="Times New Roman" w:hAnsi="Times New Roman" w:cs="Times New Roman"/>
          <w:sz w:val="24"/>
          <w:szCs w:val="24"/>
        </w:rPr>
        <w:t>l</w:t>
      </w:r>
      <w:r w:rsidR="00A91767" w:rsidRPr="00A056B4">
        <w:rPr>
          <w:rFonts w:ascii="Times New Roman" w:hAnsi="Times New Roman" w:cs="Times New Roman"/>
          <w:sz w:val="24"/>
          <w:szCs w:val="24"/>
        </w:rPr>
        <w:t>j</w:t>
      </w:r>
      <w:r w:rsidRPr="00A056B4">
        <w:rPr>
          <w:rFonts w:ascii="Times New Roman" w:hAnsi="Times New Roman" w:cs="Times New Roman"/>
          <w:sz w:val="24"/>
          <w:szCs w:val="24"/>
        </w:rPr>
        <w:t>eti</w:t>
      </w:r>
      <w:proofErr w:type="spellEnd"/>
      <w:r w:rsidRPr="00A056B4">
        <w:rPr>
          <w:rFonts w:ascii="Times New Roman" w:hAnsi="Times New Roman" w:cs="Times New Roman"/>
          <w:sz w:val="24"/>
          <w:szCs w:val="24"/>
        </w:rPr>
        <w:t xml:space="preserve"> 60 l/s), </w:t>
      </w:r>
    </w:p>
    <w:p w14:paraId="155E3A32" w14:textId="761E8813" w:rsidR="00E67ED1" w:rsidRPr="00A056B4" w:rsidRDefault="00E67ED1" w:rsidP="00A056B4">
      <w:pPr>
        <w:pStyle w:val="ListParagraph"/>
        <w:numPr>
          <w:ilvl w:val="0"/>
          <w:numId w:val="46"/>
        </w:numPr>
        <w:spacing w:after="0" w:line="240" w:lineRule="auto"/>
        <w:jc w:val="both"/>
        <w:rPr>
          <w:rFonts w:ascii="Times New Roman" w:hAnsi="Times New Roman" w:cs="Times New Roman"/>
          <w:sz w:val="24"/>
          <w:szCs w:val="24"/>
        </w:rPr>
      </w:pPr>
      <w:proofErr w:type="spellStart"/>
      <w:r w:rsidRPr="00A056B4">
        <w:rPr>
          <w:rFonts w:ascii="Times New Roman" w:hAnsi="Times New Roman" w:cs="Times New Roman"/>
          <w:sz w:val="24"/>
          <w:szCs w:val="24"/>
        </w:rPr>
        <w:t>Vrelo</w:t>
      </w:r>
      <w:proofErr w:type="spellEnd"/>
      <w:r w:rsidRPr="00A056B4">
        <w:rPr>
          <w:rFonts w:ascii="Times New Roman" w:hAnsi="Times New Roman" w:cs="Times New Roman"/>
          <w:sz w:val="24"/>
          <w:szCs w:val="24"/>
        </w:rPr>
        <w:t xml:space="preserve"> </w:t>
      </w:r>
      <w:proofErr w:type="spellStart"/>
      <w:r w:rsidRPr="00A056B4">
        <w:rPr>
          <w:rFonts w:ascii="Times New Roman" w:hAnsi="Times New Roman" w:cs="Times New Roman"/>
          <w:sz w:val="24"/>
          <w:szCs w:val="24"/>
        </w:rPr>
        <w:t>Jugoštice</w:t>
      </w:r>
      <w:proofErr w:type="spellEnd"/>
      <w:r w:rsidRPr="00A056B4">
        <w:rPr>
          <w:rFonts w:ascii="Times New Roman" w:hAnsi="Times New Roman" w:cs="Times New Roman"/>
          <w:sz w:val="24"/>
          <w:szCs w:val="24"/>
        </w:rPr>
        <w:t xml:space="preserve">, min. </w:t>
      </w:r>
      <w:proofErr w:type="spellStart"/>
      <w:r w:rsidRPr="00A056B4">
        <w:rPr>
          <w:rFonts w:ascii="Times New Roman" w:hAnsi="Times New Roman" w:cs="Times New Roman"/>
          <w:sz w:val="24"/>
          <w:szCs w:val="24"/>
        </w:rPr>
        <w:t>kapaciteta</w:t>
      </w:r>
      <w:proofErr w:type="spellEnd"/>
      <w:r w:rsidRPr="00A056B4">
        <w:rPr>
          <w:rFonts w:ascii="Times New Roman" w:hAnsi="Times New Roman" w:cs="Times New Roman"/>
          <w:sz w:val="24"/>
          <w:szCs w:val="24"/>
        </w:rPr>
        <w:t xml:space="preserve"> 10–15 l/s, </w:t>
      </w:r>
    </w:p>
    <w:p w14:paraId="5AEB571F" w14:textId="094167CE" w:rsidR="00E67ED1" w:rsidRPr="00A056B4" w:rsidRDefault="00E67ED1" w:rsidP="00A056B4">
      <w:pPr>
        <w:pStyle w:val="ListParagraph"/>
        <w:numPr>
          <w:ilvl w:val="0"/>
          <w:numId w:val="46"/>
        </w:numPr>
        <w:spacing w:after="0" w:line="240" w:lineRule="auto"/>
        <w:jc w:val="both"/>
        <w:rPr>
          <w:rFonts w:ascii="Times New Roman" w:hAnsi="Times New Roman" w:cs="Times New Roman"/>
          <w:sz w:val="24"/>
          <w:szCs w:val="24"/>
        </w:rPr>
      </w:pPr>
      <w:proofErr w:type="spellStart"/>
      <w:r w:rsidRPr="00A056B4">
        <w:rPr>
          <w:rFonts w:ascii="Times New Roman" w:hAnsi="Times New Roman" w:cs="Times New Roman"/>
          <w:sz w:val="24"/>
          <w:szCs w:val="24"/>
        </w:rPr>
        <w:t>Sistem</w:t>
      </w:r>
      <w:proofErr w:type="spellEnd"/>
      <w:r w:rsidRPr="00A056B4">
        <w:rPr>
          <w:rFonts w:ascii="Times New Roman" w:hAnsi="Times New Roman" w:cs="Times New Roman"/>
          <w:sz w:val="24"/>
          <w:szCs w:val="24"/>
        </w:rPr>
        <w:t xml:space="preserve"> </w:t>
      </w:r>
      <w:proofErr w:type="spellStart"/>
      <w:r w:rsidRPr="00A056B4">
        <w:rPr>
          <w:rFonts w:ascii="Times New Roman" w:hAnsi="Times New Roman" w:cs="Times New Roman"/>
          <w:sz w:val="24"/>
          <w:szCs w:val="24"/>
        </w:rPr>
        <w:t>Odžak</w:t>
      </w:r>
      <w:proofErr w:type="spellEnd"/>
      <w:r w:rsidRPr="00A056B4">
        <w:rPr>
          <w:rFonts w:ascii="Times New Roman" w:hAnsi="Times New Roman" w:cs="Times New Roman"/>
          <w:sz w:val="24"/>
          <w:szCs w:val="24"/>
        </w:rPr>
        <w:t xml:space="preserve"> </w:t>
      </w:r>
      <w:proofErr w:type="spellStart"/>
      <w:r w:rsidRPr="00A056B4">
        <w:rPr>
          <w:rFonts w:ascii="Times New Roman" w:hAnsi="Times New Roman" w:cs="Times New Roman"/>
          <w:sz w:val="24"/>
          <w:szCs w:val="24"/>
        </w:rPr>
        <w:t>sa</w:t>
      </w:r>
      <w:proofErr w:type="spellEnd"/>
      <w:r w:rsidRPr="00A056B4">
        <w:rPr>
          <w:rFonts w:ascii="Times New Roman" w:hAnsi="Times New Roman" w:cs="Times New Roman"/>
          <w:sz w:val="24"/>
          <w:szCs w:val="24"/>
        </w:rPr>
        <w:t xml:space="preserve"> </w:t>
      </w:r>
      <w:proofErr w:type="spellStart"/>
      <w:r w:rsidRPr="00A056B4">
        <w:rPr>
          <w:rFonts w:ascii="Times New Roman" w:hAnsi="Times New Roman" w:cs="Times New Roman"/>
          <w:sz w:val="24"/>
          <w:szCs w:val="24"/>
        </w:rPr>
        <w:t>izvorima</w:t>
      </w:r>
      <w:proofErr w:type="spellEnd"/>
      <w:r w:rsidRPr="00A056B4">
        <w:rPr>
          <w:rFonts w:ascii="Times New Roman" w:hAnsi="Times New Roman" w:cs="Times New Roman"/>
          <w:sz w:val="24"/>
          <w:szCs w:val="24"/>
        </w:rPr>
        <w:t xml:space="preserve">, </w:t>
      </w:r>
      <w:proofErr w:type="spellStart"/>
      <w:r w:rsidRPr="00A056B4">
        <w:rPr>
          <w:rFonts w:ascii="Times New Roman" w:hAnsi="Times New Roman" w:cs="Times New Roman"/>
          <w:sz w:val="24"/>
          <w:szCs w:val="24"/>
        </w:rPr>
        <w:t>kapaciteta</w:t>
      </w:r>
      <w:proofErr w:type="spellEnd"/>
      <w:r w:rsidRPr="00A056B4">
        <w:rPr>
          <w:rFonts w:ascii="Times New Roman" w:hAnsi="Times New Roman" w:cs="Times New Roman"/>
          <w:sz w:val="24"/>
          <w:szCs w:val="24"/>
        </w:rPr>
        <w:t xml:space="preserve"> </w:t>
      </w:r>
      <w:proofErr w:type="spellStart"/>
      <w:r w:rsidR="00E03676" w:rsidRPr="00A056B4">
        <w:rPr>
          <w:rFonts w:ascii="Times New Roman" w:hAnsi="Times New Roman" w:cs="Times New Roman"/>
          <w:sz w:val="24"/>
          <w:szCs w:val="24"/>
        </w:rPr>
        <w:t>o</w:t>
      </w:r>
      <w:r w:rsidRPr="00A056B4">
        <w:rPr>
          <w:rFonts w:ascii="Times New Roman" w:hAnsi="Times New Roman" w:cs="Times New Roman"/>
          <w:sz w:val="24"/>
          <w:szCs w:val="24"/>
        </w:rPr>
        <w:t>ko</w:t>
      </w:r>
      <w:proofErr w:type="spellEnd"/>
      <w:r w:rsidRPr="00A056B4">
        <w:rPr>
          <w:rFonts w:ascii="Times New Roman" w:hAnsi="Times New Roman" w:cs="Times New Roman"/>
          <w:sz w:val="24"/>
          <w:szCs w:val="24"/>
        </w:rPr>
        <w:t xml:space="preserve"> 134 l/s</w:t>
      </w:r>
      <w:r w:rsidR="00E03676" w:rsidRPr="00A056B4">
        <w:rPr>
          <w:rFonts w:ascii="Times New Roman" w:hAnsi="Times New Roman" w:cs="Times New Roman"/>
          <w:sz w:val="24"/>
          <w:szCs w:val="24"/>
        </w:rPr>
        <w:t>,</w:t>
      </w:r>
      <w:r w:rsidRPr="00A056B4">
        <w:rPr>
          <w:rFonts w:ascii="Times New Roman" w:hAnsi="Times New Roman" w:cs="Times New Roman"/>
          <w:sz w:val="24"/>
          <w:szCs w:val="24"/>
        </w:rPr>
        <w:t xml:space="preserve"> </w:t>
      </w:r>
      <w:proofErr w:type="spellStart"/>
      <w:r w:rsidRPr="00A056B4">
        <w:rPr>
          <w:rFonts w:ascii="Times New Roman" w:hAnsi="Times New Roman" w:cs="Times New Roman"/>
          <w:sz w:val="24"/>
          <w:szCs w:val="24"/>
        </w:rPr>
        <w:t>i</w:t>
      </w:r>
      <w:proofErr w:type="spellEnd"/>
      <w:r w:rsidRPr="00A056B4">
        <w:rPr>
          <w:rFonts w:ascii="Times New Roman" w:hAnsi="Times New Roman" w:cs="Times New Roman"/>
          <w:sz w:val="24"/>
          <w:szCs w:val="24"/>
        </w:rPr>
        <w:t xml:space="preserve"> </w:t>
      </w:r>
    </w:p>
    <w:p w14:paraId="117A1AA1" w14:textId="2D37FF56" w:rsidR="00E67ED1" w:rsidRPr="00A056B4" w:rsidRDefault="00E67ED1" w:rsidP="00A056B4">
      <w:pPr>
        <w:pStyle w:val="ListParagraph"/>
        <w:numPr>
          <w:ilvl w:val="0"/>
          <w:numId w:val="46"/>
        </w:numPr>
        <w:spacing w:after="0" w:line="240" w:lineRule="auto"/>
        <w:jc w:val="both"/>
        <w:rPr>
          <w:rFonts w:ascii="Times New Roman" w:hAnsi="Times New Roman" w:cs="Times New Roman"/>
          <w:sz w:val="24"/>
          <w:szCs w:val="24"/>
        </w:rPr>
      </w:pPr>
      <w:proofErr w:type="spellStart"/>
      <w:r w:rsidRPr="00A056B4">
        <w:rPr>
          <w:rFonts w:ascii="Times New Roman" w:hAnsi="Times New Roman" w:cs="Times New Roman"/>
          <w:sz w:val="24"/>
          <w:szCs w:val="24"/>
        </w:rPr>
        <w:t>Ak</w:t>
      </w:r>
      <w:r w:rsidR="00E03676" w:rsidRPr="00A056B4">
        <w:rPr>
          <w:rFonts w:ascii="Times New Roman" w:hAnsi="Times New Roman" w:cs="Times New Roman"/>
          <w:sz w:val="24"/>
          <w:szCs w:val="24"/>
        </w:rPr>
        <w:t>u</w:t>
      </w:r>
      <w:r w:rsidRPr="00A056B4">
        <w:rPr>
          <w:rFonts w:ascii="Times New Roman" w:hAnsi="Times New Roman" w:cs="Times New Roman"/>
          <w:sz w:val="24"/>
          <w:szCs w:val="24"/>
        </w:rPr>
        <w:t>mulacija</w:t>
      </w:r>
      <w:proofErr w:type="spellEnd"/>
      <w:r w:rsidRPr="00A056B4">
        <w:rPr>
          <w:rFonts w:ascii="Times New Roman" w:hAnsi="Times New Roman" w:cs="Times New Roman"/>
          <w:sz w:val="24"/>
          <w:szCs w:val="24"/>
        </w:rPr>
        <w:t xml:space="preserve"> </w:t>
      </w:r>
      <w:proofErr w:type="spellStart"/>
      <w:r w:rsidRPr="00A056B4">
        <w:rPr>
          <w:rFonts w:ascii="Times New Roman" w:hAnsi="Times New Roman" w:cs="Times New Roman"/>
          <w:sz w:val="24"/>
          <w:szCs w:val="24"/>
        </w:rPr>
        <w:t>Otilovići</w:t>
      </w:r>
      <w:proofErr w:type="spellEnd"/>
      <w:r w:rsidRPr="00A056B4">
        <w:rPr>
          <w:rFonts w:ascii="Times New Roman" w:hAnsi="Times New Roman" w:cs="Times New Roman"/>
          <w:sz w:val="24"/>
          <w:szCs w:val="24"/>
        </w:rPr>
        <w:t xml:space="preserve"> </w:t>
      </w:r>
      <w:proofErr w:type="spellStart"/>
      <w:r w:rsidRPr="00A056B4">
        <w:rPr>
          <w:rFonts w:ascii="Times New Roman" w:hAnsi="Times New Roman" w:cs="Times New Roman"/>
          <w:sz w:val="24"/>
          <w:szCs w:val="24"/>
        </w:rPr>
        <w:t>maksimalnog</w:t>
      </w:r>
      <w:proofErr w:type="spellEnd"/>
      <w:r w:rsidRPr="00A056B4">
        <w:rPr>
          <w:rFonts w:ascii="Times New Roman" w:hAnsi="Times New Roman" w:cs="Times New Roman"/>
          <w:sz w:val="24"/>
          <w:szCs w:val="24"/>
        </w:rPr>
        <w:t xml:space="preserve"> </w:t>
      </w:r>
      <w:proofErr w:type="spellStart"/>
      <w:r w:rsidRPr="00A056B4">
        <w:rPr>
          <w:rFonts w:ascii="Times New Roman" w:hAnsi="Times New Roman" w:cs="Times New Roman"/>
          <w:sz w:val="24"/>
          <w:szCs w:val="24"/>
        </w:rPr>
        <w:t>kapaciteta</w:t>
      </w:r>
      <w:proofErr w:type="spellEnd"/>
      <w:r w:rsidRPr="00A056B4">
        <w:rPr>
          <w:rFonts w:ascii="Times New Roman" w:hAnsi="Times New Roman" w:cs="Times New Roman"/>
          <w:sz w:val="24"/>
          <w:szCs w:val="24"/>
        </w:rPr>
        <w:t xml:space="preserve"> 80 l/s.</w:t>
      </w:r>
    </w:p>
    <w:p w14:paraId="145C4837" w14:textId="77777777" w:rsidR="00A91767" w:rsidRPr="00E03676" w:rsidRDefault="00A91767">
      <w:pPr>
        <w:pStyle w:val="NoSpacing"/>
        <w:jc w:val="both"/>
        <w:rPr>
          <w:rFonts w:ascii="Times New Roman" w:hAnsi="Times New Roman" w:cs="Times New Roman"/>
          <w:sz w:val="24"/>
          <w:szCs w:val="24"/>
        </w:rPr>
      </w:pPr>
    </w:p>
    <w:p w14:paraId="334B2286" w14:textId="77777777" w:rsidR="00775C08" w:rsidRPr="00E03676" w:rsidRDefault="001714A8">
      <w:pPr>
        <w:pStyle w:val="NoSpacing"/>
        <w:jc w:val="both"/>
        <w:rPr>
          <w:rFonts w:ascii="Times New Roman" w:hAnsi="Times New Roman" w:cs="Times New Roman"/>
          <w:sz w:val="24"/>
          <w:szCs w:val="24"/>
        </w:rPr>
      </w:pPr>
      <w:proofErr w:type="spellStart"/>
      <w:r w:rsidRPr="00E03676">
        <w:rPr>
          <w:rFonts w:ascii="Times New Roman" w:hAnsi="Times New Roman" w:cs="Times New Roman"/>
          <w:sz w:val="24"/>
          <w:szCs w:val="24"/>
        </w:rPr>
        <w:t>Izdašnost</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sve</w:t>
      </w:r>
      <w:proofErr w:type="spellEnd"/>
      <w:r w:rsidRPr="00E03676">
        <w:rPr>
          <w:rFonts w:ascii="Times New Roman" w:hAnsi="Times New Roman" w:cs="Times New Roman"/>
          <w:sz w:val="24"/>
          <w:szCs w:val="24"/>
        </w:rPr>
        <w:t xml:space="preserve"> tri </w:t>
      </w:r>
      <w:proofErr w:type="spellStart"/>
      <w:r w:rsidRPr="00E03676">
        <w:rPr>
          <w:rFonts w:ascii="Times New Roman" w:hAnsi="Times New Roman" w:cs="Times New Roman"/>
          <w:sz w:val="24"/>
          <w:szCs w:val="24"/>
        </w:rPr>
        <w:t>kaptaže</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iznosi</w:t>
      </w:r>
      <w:proofErr w:type="spellEnd"/>
      <w:r w:rsidRPr="00E03676">
        <w:rPr>
          <w:rFonts w:ascii="Times New Roman" w:hAnsi="Times New Roman" w:cs="Times New Roman"/>
          <w:sz w:val="24"/>
          <w:szCs w:val="24"/>
        </w:rPr>
        <w:t xml:space="preserve"> 55 lit/sec, a u </w:t>
      </w:r>
      <w:proofErr w:type="spellStart"/>
      <w:r w:rsidRPr="00E03676">
        <w:rPr>
          <w:rFonts w:ascii="Times New Roman" w:hAnsi="Times New Roman" w:cs="Times New Roman"/>
          <w:sz w:val="24"/>
          <w:szCs w:val="24"/>
        </w:rPr>
        <w:t>vrlo</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sušnim</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sezonama</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i</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na</w:t>
      </w:r>
      <w:proofErr w:type="spellEnd"/>
      <w:r w:rsidRPr="00E03676">
        <w:rPr>
          <w:rFonts w:ascii="Times New Roman" w:hAnsi="Times New Roman" w:cs="Times New Roman"/>
          <w:sz w:val="24"/>
          <w:szCs w:val="24"/>
        </w:rPr>
        <w:t xml:space="preserve"> 35 lit/sec, </w:t>
      </w:r>
      <w:proofErr w:type="spellStart"/>
      <w:r w:rsidRPr="00E03676">
        <w:rPr>
          <w:rFonts w:ascii="Times New Roman" w:hAnsi="Times New Roman" w:cs="Times New Roman"/>
          <w:sz w:val="24"/>
          <w:szCs w:val="24"/>
        </w:rPr>
        <w:t>što</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iznosi</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oko</w:t>
      </w:r>
      <w:proofErr w:type="spellEnd"/>
      <w:r w:rsidRPr="00E03676">
        <w:rPr>
          <w:rFonts w:ascii="Times New Roman" w:hAnsi="Times New Roman" w:cs="Times New Roman"/>
          <w:sz w:val="24"/>
          <w:szCs w:val="24"/>
        </w:rPr>
        <w:t xml:space="preserve"> 33-38% </w:t>
      </w:r>
      <w:proofErr w:type="spellStart"/>
      <w:r w:rsidRPr="00E03676">
        <w:rPr>
          <w:rFonts w:ascii="Times New Roman" w:hAnsi="Times New Roman" w:cs="Times New Roman"/>
          <w:sz w:val="24"/>
          <w:szCs w:val="24"/>
        </w:rPr>
        <w:t>od</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očekivanog</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nominalnog</w:t>
      </w:r>
      <w:proofErr w:type="spellEnd"/>
      <w:r w:rsidRPr="00E03676">
        <w:rPr>
          <w:rFonts w:ascii="Times New Roman" w:hAnsi="Times New Roman" w:cs="Times New Roman"/>
          <w:sz w:val="24"/>
          <w:szCs w:val="24"/>
        </w:rPr>
        <w:t xml:space="preserve"> </w:t>
      </w:r>
      <w:proofErr w:type="spellStart"/>
      <w:r w:rsidRPr="00E03676">
        <w:rPr>
          <w:rFonts w:ascii="Times New Roman" w:hAnsi="Times New Roman" w:cs="Times New Roman"/>
          <w:sz w:val="24"/>
          <w:szCs w:val="24"/>
        </w:rPr>
        <w:t>kapaciteta</w:t>
      </w:r>
      <w:proofErr w:type="spellEnd"/>
      <w:r w:rsidRPr="00E03676">
        <w:rPr>
          <w:rFonts w:ascii="Times New Roman" w:hAnsi="Times New Roman" w:cs="Times New Roman"/>
          <w:sz w:val="24"/>
          <w:szCs w:val="24"/>
        </w:rPr>
        <w:t>.</w:t>
      </w:r>
      <w:r w:rsidR="00775C08" w:rsidRPr="00E03676">
        <w:rPr>
          <w:rFonts w:ascii="Times New Roman" w:hAnsi="Times New Roman" w:cs="Times New Roman"/>
          <w:sz w:val="24"/>
          <w:szCs w:val="24"/>
        </w:rPr>
        <w:t xml:space="preserve"> </w:t>
      </w:r>
    </w:p>
    <w:p w14:paraId="64783F87" w14:textId="77777777" w:rsidR="00A91767" w:rsidRPr="00AB1600" w:rsidRDefault="00775C08" w:rsidP="00AB1600">
      <w:pPr>
        <w:pStyle w:val="NoSpacing"/>
        <w:jc w:val="both"/>
        <w:rPr>
          <w:rFonts w:ascii="Times New Roman" w:hAnsi="Times New Roman" w:cs="Times New Roman"/>
          <w:sz w:val="24"/>
          <w:szCs w:val="24"/>
        </w:rPr>
      </w:pPr>
      <w:proofErr w:type="spellStart"/>
      <w:r w:rsidRPr="00AB1600">
        <w:rPr>
          <w:rFonts w:ascii="Times New Roman" w:hAnsi="Times New Roman" w:cs="Times New Roman"/>
          <w:sz w:val="24"/>
          <w:szCs w:val="24"/>
        </w:rPr>
        <w:t>Zbog</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veoma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nesigurne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promjenjive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količine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sirove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izvorsk</w:t>
      </w:r>
      <w:r w:rsidR="003C0AF1">
        <w:rPr>
          <w:rFonts w:ascii="Times New Roman" w:hAnsi="Times New Roman" w:cs="Times New Roman"/>
          <w:sz w:val="24"/>
          <w:szCs w:val="24"/>
        </w:rPr>
        <w:t>e</w:t>
      </w:r>
      <w:proofErr w:type="spellEnd"/>
      <w:r w:rsidR="003C0AF1">
        <w:rPr>
          <w:rFonts w:ascii="Times New Roman" w:hAnsi="Times New Roman" w:cs="Times New Roman"/>
          <w:sz w:val="24"/>
          <w:szCs w:val="24"/>
        </w:rPr>
        <w:t xml:space="preserve"> </w:t>
      </w:r>
      <w:proofErr w:type="spellStart"/>
      <w:r w:rsidR="003C0AF1">
        <w:rPr>
          <w:rFonts w:ascii="Times New Roman" w:hAnsi="Times New Roman" w:cs="Times New Roman"/>
          <w:sz w:val="24"/>
          <w:szCs w:val="24"/>
        </w:rPr>
        <w:t>vode</w:t>
      </w:r>
      <w:proofErr w:type="spellEnd"/>
      <w:r w:rsidR="003C0AF1">
        <w:rPr>
          <w:rFonts w:ascii="Times New Roman" w:hAnsi="Times New Roman" w:cs="Times New Roman"/>
          <w:sz w:val="24"/>
          <w:szCs w:val="24"/>
        </w:rPr>
        <w:t xml:space="preserve"> </w:t>
      </w:r>
      <w:proofErr w:type="spellStart"/>
      <w:r w:rsidR="003C0AF1">
        <w:rPr>
          <w:rFonts w:ascii="Times New Roman" w:hAnsi="Times New Roman" w:cs="Times New Roman"/>
          <w:sz w:val="24"/>
          <w:szCs w:val="24"/>
        </w:rPr>
        <w:t>na</w:t>
      </w:r>
      <w:proofErr w:type="spellEnd"/>
      <w:r w:rsidR="003C0AF1">
        <w:rPr>
          <w:rFonts w:ascii="Times New Roman" w:hAnsi="Times New Roman" w:cs="Times New Roman"/>
          <w:sz w:val="24"/>
          <w:szCs w:val="24"/>
        </w:rPr>
        <w:t xml:space="preserve"> </w:t>
      </w:r>
      <w:proofErr w:type="spellStart"/>
      <w:r w:rsidR="003C0AF1">
        <w:rPr>
          <w:rFonts w:ascii="Times New Roman" w:hAnsi="Times New Roman" w:cs="Times New Roman"/>
          <w:sz w:val="24"/>
          <w:szCs w:val="24"/>
        </w:rPr>
        <w:t>koju</w:t>
      </w:r>
      <w:proofErr w:type="spellEnd"/>
      <w:r w:rsidR="003C0AF1">
        <w:rPr>
          <w:rFonts w:ascii="Times New Roman" w:hAnsi="Times New Roman" w:cs="Times New Roman"/>
          <w:sz w:val="24"/>
          <w:szCs w:val="24"/>
        </w:rPr>
        <w:t xml:space="preserve"> se </w:t>
      </w:r>
      <w:proofErr w:type="spellStart"/>
      <w:r w:rsidR="003C0AF1">
        <w:rPr>
          <w:rFonts w:ascii="Times New Roman" w:hAnsi="Times New Roman" w:cs="Times New Roman"/>
          <w:sz w:val="24"/>
          <w:szCs w:val="24"/>
        </w:rPr>
        <w:t>može</w:t>
      </w:r>
      <w:proofErr w:type="spellEnd"/>
      <w:r w:rsidR="003C0AF1">
        <w:rPr>
          <w:rFonts w:ascii="Times New Roman" w:hAnsi="Times New Roman" w:cs="Times New Roman"/>
          <w:sz w:val="24"/>
          <w:szCs w:val="24"/>
        </w:rPr>
        <w:t xml:space="preserve"> </w:t>
      </w:r>
      <w:proofErr w:type="spellStart"/>
      <w:r w:rsidR="003C0AF1">
        <w:rPr>
          <w:rFonts w:ascii="Times New Roman" w:hAnsi="Times New Roman" w:cs="Times New Roman"/>
          <w:sz w:val="24"/>
          <w:szCs w:val="24"/>
        </w:rPr>
        <w:t>računati</w:t>
      </w:r>
      <w:proofErr w:type="spellEnd"/>
      <w:r w:rsidR="003C0AF1">
        <w:rPr>
          <w:rFonts w:ascii="Times New Roman" w:hAnsi="Times New Roman" w:cs="Times New Roman"/>
          <w:sz w:val="24"/>
          <w:szCs w:val="24"/>
        </w:rPr>
        <w:t xml:space="preserve"> </w:t>
      </w:r>
      <w:proofErr w:type="spellStart"/>
      <w:r w:rsidR="003C0AF1">
        <w:rPr>
          <w:rFonts w:ascii="Times New Roman" w:hAnsi="Times New Roman" w:cs="Times New Roman"/>
          <w:sz w:val="24"/>
          <w:szCs w:val="24"/>
        </w:rPr>
        <w:t>j</w:t>
      </w:r>
      <w:r w:rsidRPr="00AB1600">
        <w:rPr>
          <w:rFonts w:ascii="Times New Roman" w:hAnsi="Times New Roman" w:cs="Times New Roman"/>
          <w:sz w:val="24"/>
          <w:szCs w:val="24"/>
        </w:rPr>
        <w:t>edini</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siguran</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izvor</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snabdijevanja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sirovom</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vodom</w:t>
      </w:r>
      <w:proofErr w:type="spellEnd"/>
      <w:r w:rsidRPr="00AB1600">
        <w:rPr>
          <w:rFonts w:ascii="Times New Roman" w:hAnsi="Times New Roman" w:cs="Times New Roman"/>
          <w:sz w:val="24"/>
          <w:szCs w:val="24"/>
        </w:rPr>
        <w:t xml:space="preserve"> po </w:t>
      </w:r>
      <w:proofErr w:type="spellStart"/>
      <w:r w:rsidRPr="00AB1600">
        <w:rPr>
          <w:rFonts w:ascii="Times New Roman" w:hAnsi="Times New Roman" w:cs="Times New Roman"/>
          <w:sz w:val="24"/>
          <w:szCs w:val="24"/>
        </w:rPr>
        <w:t>pitanju</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količine</w:t>
      </w:r>
      <w:proofErr w:type="spellEnd"/>
      <w:r w:rsidRPr="00AB1600">
        <w:rPr>
          <w:rFonts w:ascii="Times New Roman" w:hAnsi="Times New Roman" w:cs="Times New Roman"/>
          <w:sz w:val="24"/>
          <w:szCs w:val="24"/>
        </w:rPr>
        <w:t xml:space="preserve"> je </w:t>
      </w:r>
      <w:proofErr w:type="spellStart"/>
      <w:r w:rsidRPr="00AB1600">
        <w:rPr>
          <w:rFonts w:ascii="Times New Roman" w:hAnsi="Times New Roman" w:cs="Times New Roman"/>
          <w:sz w:val="24"/>
          <w:szCs w:val="24"/>
        </w:rPr>
        <w:t>akumulacija</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Otilovići</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dok</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su</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svi</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ostali</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izvori</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promjenjive</w:t>
      </w:r>
      <w:proofErr w:type="spellEnd"/>
      <w:r w:rsidRPr="00AB1600">
        <w:rPr>
          <w:rFonts w:ascii="Times New Roman" w:hAnsi="Times New Roman" w:cs="Times New Roman"/>
          <w:sz w:val="24"/>
          <w:szCs w:val="24"/>
        </w:rPr>
        <w:t xml:space="preserve"> </w:t>
      </w:r>
      <w:proofErr w:type="spellStart"/>
      <w:r w:rsidRPr="00AB1600">
        <w:rPr>
          <w:rFonts w:ascii="Times New Roman" w:hAnsi="Times New Roman" w:cs="Times New Roman"/>
          <w:sz w:val="24"/>
          <w:szCs w:val="24"/>
        </w:rPr>
        <w:t>izdašnosti</w:t>
      </w:r>
      <w:proofErr w:type="spellEnd"/>
      <w:r w:rsidRPr="00AB1600">
        <w:rPr>
          <w:rFonts w:ascii="Times New Roman" w:hAnsi="Times New Roman" w:cs="Times New Roman"/>
          <w:sz w:val="24"/>
          <w:szCs w:val="24"/>
        </w:rPr>
        <w:t>.</w:t>
      </w:r>
    </w:p>
    <w:p w14:paraId="09090B6C" w14:textId="77777777" w:rsidR="00A91767" w:rsidRPr="00FB12A7" w:rsidRDefault="00A91767" w:rsidP="00AB1600">
      <w:pPr>
        <w:pStyle w:val="NoSpacing"/>
        <w:jc w:val="both"/>
        <w:rPr>
          <w:rFonts w:ascii="Times New Roman" w:hAnsi="Times New Roman" w:cs="Times New Roman"/>
          <w:sz w:val="24"/>
          <w:szCs w:val="24"/>
          <w:lang w:val="fr-FR"/>
        </w:rPr>
      </w:pPr>
      <w:proofErr w:type="spellStart"/>
      <w:r w:rsidRPr="00FB12A7">
        <w:rPr>
          <w:rFonts w:ascii="Times New Roman" w:hAnsi="Times New Roman" w:cs="Times New Roman"/>
          <w:sz w:val="24"/>
          <w:szCs w:val="24"/>
          <w:lang w:val="fr-FR"/>
        </w:rPr>
        <w:lastRenderedPageBreak/>
        <w:t>Gradski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vodovod</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Pljevalja</w:t>
      </w:r>
      <w:proofErr w:type="spellEnd"/>
      <w:r w:rsidRPr="00FB12A7">
        <w:rPr>
          <w:rFonts w:ascii="Times New Roman" w:hAnsi="Times New Roman" w:cs="Times New Roman"/>
          <w:sz w:val="24"/>
          <w:szCs w:val="24"/>
          <w:lang w:val="fr-FR"/>
        </w:rPr>
        <w:t xml:space="preserve"> je </w:t>
      </w:r>
      <w:proofErr w:type="spellStart"/>
      <w:r w:rsidRPr="00FB12A7">
        <w:rPr>
          <w:rFonts w:ascii="Times New Roman" w:hAnsi="Times New Roman" w:cs="Times New Roman"/>
          <w:sz w:val="24"/>
          <w:szCs w:val="24"/>
          <w:lang w:val="fr-FR"/>
        </w:rPr>
        <w:t>složen</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sistem</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Nalazi</w:t>
      </w:r>
      <w:proofErr w:type="spellEnd"/>
      <w:r w:rsidRPr="00FB12A7">
        <w:rPr>
          <w:rFonts w:ascii="Times New Roman" w:hAnsi="Times New Roman" w:cs="Times New Roman"/>
          <w:sz w:val="24"/>
          <w:szCs w:val="24"/>
          <w:lang w:val="fr-FR"/>
        </w:rPr>
        <w:t xml:space="preserve"> se u </w:t>
      </w:r>
      <w:proofErr w:type="spellStart"/>
      <w:r w:rsidRPr="00FB12A7">
        <w:rPr>
          <w:rFonts w:ascii="Times New Roman" w:hAnsi="Times New Roman" w:cs="Times New Roman"/>
          <w:sz w:val="24"/>
          <w:szCs w:val="24"/>
          <w:lang w:val="fr-FR"/>
        </w:rPr>
        <w:t>jako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lošem</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stanju</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zbog</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apsolutno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neprihvatljivih</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gubitaka</w:t>
      </w:r>
      <w:proofErr w:type="spellEnd"/>
      <w:r w:rsidRPr="00FB12A7">
        <w:rPr>
          <w:rFonts w:ascii="Times New Roman" w:hAnsi="Times New Roman" w:cs="Times New Roman"/>
          <w:sz w:val="24"/>
          <w:szCs w:val="24"/>
          <w:lang w:val="fr-FR"/>
        </w:rPr>
        <w:t xml:space="preserve"> i </w:t>
      </w:r>
      <w:proofErr w:type="spellStart"/>
      <w:r w:rsidRPr="00FB12A7">
        <w:rPr>
          <w:rFonts w:ascii="Times New Roman" w:hAnsi="Times New Roman" w:cs="Times New Roman"/>
          <w:sz w:val="24"/>
          <w:szCs w:val="24"/>
          <w:lang w:val="fr-FR"/>
        </w:rPr>
        <w:t>neregistrovane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potrošnje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koja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iznosi</w:t>
      </w:r>
      <w:proofErr w:type="spellEnd"/>
      <w:r w:rsidRPr="00FB12A7">
        <w:rPr>
          <w:rFonts w:ascii="Times New Roman" w:hAnsi="Times New Roman" w:cs="Times New Roman"/>
          <w:sz w:val="24"/>
          <w:szCs w:val="24"/>
          <w:lang w:val="fr-FR"/>
        </w:rPr>
        <w:t xml:space="preserve"> </w:t>
      </w:r>
      <w:r w:rsidR="00AC2F25" w:rsidRPr="00FB12A7">
        <w:rPr>
          <w:rFonts w:ascii="Times New Roman" w:hAnsi="Times New Roman" w:cs="Times New Roman"/>
          <w:sz w:val="24"/>
          <w:szCs w:val="24"/>
          <w:lang w:val="fr-FR"/>
        </w:rPr>
        <w:t>i</w:t>
      </w:r>
      <w:r w:rsidRPr="00FB12A7">
        <w:rPr>
          <w:rFonts w:ascii="Times New Roman" w:hAnsi="Times New Roman" w:cs="Times New Roman"/>
          <w:sz w:val="24"/>
          <w:szCs w:val="24"/>
          <w:lang w:val="fr-FR"/>
        </w:rPr>
        <w:t xml:space="preserve"> do 65%.</w:t>
      </w:r>
    </w:p>
    <w:p w14:paraId="3B07F5F1" w14:textId="77777777" w:rsidR="00A91767" w:rsidRPr="00FB12A7" w:rsidRDefault="00A91767" w:rsidP="00E67ED1">
      <w:pPr>
        <w:pStyle w:val="NoSpacing"/>
        <w:rPr>
          <w:rFonts w:ascii="Times New Roman" w:hAnsi="Times New Roman" w:cs="Times New Roman"/>
          <w:sz w:val="24"/>
          <w:szCs w:val="24"/>
          <w:lang w:val="fr-FR"/>
        </w:rPr>
      </w:pPr>
    </w:p>
    <w:p w14:paraId="3B72F1DF" w14:textId="77777777" w:rsidR="00E67ED1" w:rsidRPr="006D3412" w:rsidRDefault="00E67ED1" w:rsidP="006711FC">
      <w:pPr>
        <w:pStyle w:val="NoSpacing"/>
        <w:rPr>
          <w:rFonts w:ascii="Times New Roman" w:hAnsi="Times New Roman" w:cs="Times New Roman"/>
          <w:sz w:val="24"/>
          <w:szCs w:val="24"/>
        </w:rPr>
      </w:pPr>
      <w:r w:rsidRPr="00E67ED1">
        <w:rPr>
          <w:rFonts w:ascii="Arial Narrow" w:eastAsia="Times New Roman" w:hAnsi="Arial Narrow" w:cs="Arial"/>
          <w:b/>
          <w:color w:val="FF0000"/>
          <w:sz w:val="24"/>
          <w:szCs w:val="24"/>
          <w:lang w:val="sr-Latn-CS"/>
        </w:rPr>
        <w:object w:dxaOrig="8117" w:dyaOrig="13852" w14:anchorId="69E5D7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1pt;height:482.8pt" o:ole="">
            <v:imagedata r:id="rId12" o:title=""/>
          </v:shape>
          <o:OLEObject Type="Embed" ProgID="Excel.Sheet.8" ShapeID="_x0000_i1025" DrawAspect="Content" ObjectID="_1725041147" r:id="rId13"/>
        </w:object>
      </w:r>
    </w:p>
    <w:p w14:paraId="43B5D140" w14:textId="77777777" w:rsidR="006D3412" w:rsidRDefault="006D3412" w:rsidP="006711FC">
      <w:pPr>
        <w:rPr>
          <w:rFonts w:ascii="Times New Roman" w:hAnsi="Times New Roman" w:cs="Times New Roman"/>
          <w:b/>
          <w:sz w:val="24"/>
          <w:szCs w:val="24"/>
        </w:rPr>
      </w:pPr>
    </w:p>
    <w:p w14:paraId="0E099B45" w14:textId="77777777" w:rsidR="00D8151B" w:rsidRDefault="00D419D2" w:rsidP="000E3C64">
      <w:pPr>
        <w:pStyle w:val="NoSpacing"/>
        <w:jc w:val="center"/>
        <w:rPr>
          <w:rFonts w:ascii="Times New Roman" w:hAnsi="Times New Roman" w:cs="Times New Roman"/>
          <w:bCs/>
          <w:i/>
          <w:iCs/>
          <w:sz w:val="24"/>
          <w:szCs w:val="24"/>
        </w:rPr>
      </w:pPr>
      <w:proofErr w:type="spellStart"/>
      <w:r w:rsidRPr="0008408B">
        <w:rPr>
          <w:rFonts w:ascii="Times New Roman" w:hAnsi="Times New Roman" w:cs="Times New Roman"/>
          <w:bCs/>
          <w:i/>
          <w:iCs/>
          <w:sz w:val="24"/>
          <w:szCs w:val="24"/>
        </w:rPr>
        <w:t>Šema</w:t>
      </w:r>
      <w:proofErr w:type="spellEnd"/>
      <w:r w:rsidRPr="0008408B">
        <w:rPr>
          <w:rFonts w:ascii="Times New Roman" w:hAnsi="Times New Roman" w:cs="Times New Roman"/>
          <w:bCs/>
          <w:i/>
          <w:iCs/>
          <w:sz w:val="24"/>
          <w:szCs w:val="24"/>
        </w:rPr>
        <w:t xml:space="preserve"> </w:t>
      </w:r>
      <w:proofErr w:type="spellStart"/>
      <w:r w:rsidRPr="0008408B">
        <w:rPr>
          <w:rFonts w:ascii="Times New Roman" w:hAnsi="Times New Roman" w:cs="Times New Roman"/>
          <w:bCs/>
          <w:i/>
          <w:iCs/>
          <w:sz w:val="24"/>
          <w:szCs w:val="24"/>
        </w:rPr>
        <w:t>broj</w:t>
      </w:r>
      <w:proofErr w:type="spellEnd"/>
      <w:r w:rsidRPr="0008408B">
        <w:rPr>
          <w:rFonts w:ascii="Times New Roman" w:hAnsi="Times New Roman" w:cs="Times New Roman"/>
          <w:bCs/>
          <w:i/>
          <w:iCs/>
          <w:sz w:val="24"/>
          <w:szCs w:val="24"/>
        </w:rPr>
        <w:t xml:space="preserve"> 1: </w:t>
      </w:r>
      <w:proofErr w:type="spellStart"/>
      <w:r w:rsidRPr="0008408B">
        <w:rPr>
          <w:rFonts w:ascii="Times New Roman" w:hAnsi="Times New Roman" w:cs="Times New Roman"/>
          <w:bCs/>
          <w:i/>
          <w:iCs/>
          <w:sz w:val="24"/>
          <w:szCs w:val="24"/>
        </w:rPr>
        <w:t>Šema</w:t>
      </w:r>
      <w:proofErr w:type="spellEnd"/>
      <w:r w:rsidRPr="0008408B">
        <w:rPr>
          <w:rFonts w:ascii="Times New Roman" w:hAnsi="Times New Roman" w:cs="Times New Roman"/>
          <w:bCs/>
          <w:i/>
          <w:iCs/>
          <w:sz w:val="24"/>
          <w:szCs w:val="24"/>
        </w:rPr>
        <w:t xml:space="preserve"> </w:t>
      </w:r>
      <w:proofErr w:type="spellStart"/>
      <w:r w:rsidRPr="0008408B">
        <w:rPr>
          <w:rFonts w:ascii="Times New Roman" w:hAnsi="Times New Roman" w:cs="Times New Roman"/>
          <w:bCs/>
          <w:i/>
          <w:iCs/>
          <w:sz w:val="24"/>
          <w:szCs w:val="24"/>
        </w:rPr>
        <w:t>vodovoda</w:t>
      </w:r>
      <w:proofErr w:type="spellEnd"/>
      <w:r w:rsidRPr="0008408B">
        <w:rPr>
          <w:rFonts w:ascii="Times New Roman" w:hAnsi="Times New Roman" w:cs="Times New Roman"/>
          <w:bCs/>
          <w:i/>
          <w:iCs/>
          <w:sz w:val="24"/>
          <w:szCs w:val="24"/>
        </w:rPr>
        <w:t xml:space="preserve"> </w:t>
      </w:r>
      <w:proofErr w:type="spellStart"/>
      <w:r w:rsidRPr="0008408B">
        <w:rPr>
          <w:rFonts w:ascii="Times New Roman" w:hAnsi="Times New Roman" w:cs="Times New Roman"/>
          <w:bCs/>
          <w:i/>
          <w:iCs/>
          <w:sz w:val="24"/>
          <w:szCs w:val="24"/>
        </w:rPr>
        <w:t>Pljevlja</w:t>
      </w:r>
      <w:proofErr w:type="spellEnd"/>
    </w:p>
    <w:p w14:paraId="7895F4F6" w14:textId="77777777" w:rsidR="00394850" w:rsidRDefault="00394850">
      <w:pPr>
        <w:pStyle w:val="NoSpacing"/>
        <w:jc w:val="both"/>
        <w:rPr>
          <w:rFonts w:ascii="Times New Roman" w:hAnsi="Times New Roman" w:cs="Times New Roman"/>
          <w:b/>
          <w:sz w:val="24"/>
          <w:szCs w:val="24"/>
        </w:rPr>
      </w:pPr>
    </w:p>
    <w:p w14:paraId="1CF6F3EA" w14:textId="5FC5EDFC" w:rsidR="00E67ED1" w:rsidRPr="00EC4B84" w:rsidRDefault="00E67ED1">
      <w:pPr>
        <w:pStyle w:val="NoSpacing"/>
        <w:jc w:val="both"/>
        <w:rPr>
          <w:rFonts w:ascii="Times New Roman" w:hAnsi="Times New Roman" w:cs="Times New Roman"/>
          <w:sz w:val="24"/>
          <w:szCs w:val="24"/>
        </w:rPr>
      </w:pPr>
      <w:proofErr w:type="spellStart"/>
      <w:r w:rsidRPr="00EC4B84">
        <w:rPr>
          <w:rFonts w:ascii="Times New Roman" w:hAnsi="Times New Roman" w:cs="Times New Roman"/>
          <w:b/>
          <w:sz w:val="24"/>
          <w:szCs w:val="24"/>
        </w:rPr>
        <w:t>Izvorište</w:t>
      </w:r>
      <w:proofErr w:type="spellEnd"/>
      <w:r w:rsidRPr="00EC4B84">
        <w:rPr>
          <w:rFonts w:ascii="Times New Roman" w:hAnsi="Times New Roman" w:cs="Times New Roman"/>
          <w:b/>
          <w:sz w:val="24"/>
          <w:szCs w:val="24"/>
        </w:rPr>
        <w:t xml:space="preserve"> </w:t>
      </w:r>
      <w:proofErr w:type="spellStart"/>
      <w:r w:rsidRPr="00EC4B84">
        <w:rPr>
          <w:rFonts w:ascii="Times New Roman" w:hAnsi="Times New Roman" w:cs="Times New Roman"/>
          <w:b/>
          <w:sz w:val="24"/>
          <w:szCs w:val="24"/>
        </w:rPr>
        <w:t>Breznica</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Bezdan</w:t>
      </w:r>
      <w:proofErr w:type="spellEnd"/>
      <w:r w:rsidRPr="00EC4B84">
        <w:rPr>
          <w:rFonts w:ascii="Times New Roman" w:hAnsi="Times New Roman" w:cs="Times New Roman"/>
          <w:sz w:val="24"/>
          <w:szCs w:val="24"/>
        </w:rPr>
        <w:t>)</w:t>
      </w:r>
      <w:r w:rsidR="00EC4B84" w:rsidRPr="00EC4B84">
        <w:rPr>
          <w:rFonts w:ascii="Times New Roman" w:hAnsi="Times New Roman" w:cs="Times New Roman"/>
          <w:sz w:val="24"/>
          <w:szCs w:val="24"/>
        </w:rPr>
        <w:t xml:space="preserve"> </w:t>
      </w:r>
      <w:proofErr w:type="spellStart"/>
      <w:r w:rsidR="00EC4B84" w:rsidRPr="00EC4B84">
        <w:rPr>
          <w:rFonts w:ascii="Times New Roman" w:hAnsi="Times New Roman" w:cs="Times New Roman"/>
          <w:sz w:val="24"/>
          <w:szCs w:val="24"/>
        </w:rPr>
        <w:t>nalazi</w:t>
      </w:r>
      <w:proofErr w:type="spellEnd"/>
      <w:r w:rsidR="00EC4B84" w:rsidRPr="00EC4B84">
        <w:rPr>
          <w:rFonts w:ascii="Times New Roman" w:hAnsi="Times New Roman" w:cs="Times New Roman"/>
          <w:sz w:val="24"/>
          <w:szCs w:val="24"/>
        </w:rPr>
        <w:t xml:space="preserve"> </w:t>
      </w:r>
      <w:r w:rsidR="00DB16FF">
        <w:rPr>
          <w:rFonts w:ascii="Times New Roman" w:hAnsi="Times New Roman" w:cs="Times New Roman"/>
          <w:sz w:val="24"/>
          <w:szCs w:val="24"/>
        </w:rPr>
        <w:t xml:space="preserve">se </w:t>
      </w:r>
      <w:proofErr w:type="spellStart"/>
      <w:r w:rsidR="00EC4B84" w:rsidRPr="00EC4B84">
        <w:rPr>
          <w:rFonts w:ascii="Times New Roman" w:hAnsi="Times New Roman" w:cs="Times New Roman"/>
          <w:sz w:val="24"/>
          <w:szCs w:val="24"/>
        </w:rPr>
        <w:t>na</w:t>
      </w:r>
      <w:proofErr w:type="spellEnd"/>
      <w:r w:rsidR="00EC4B84" w:rsidRPr="00EC4B84">
        <w:rPr>
          <w:rFonts w:ascii="Times New Roman" w:hAnsi="Times New Roman" w:cs="Times New Roman"/>
          <w:sz w:val="24"/>
          <w:szCs w:val="24"/>
        </w:rPr>
        <w:t xml:space="preserve"> </w:t>
      </w:r>
      <w:proofErr w:type="spellStart"/>
      <w:r w:rsidR="00EC4B84" w:rsidRPr="00EC4B84">
        <w:rPr>
          <w:rFonts w:ascii="Times New Roman" w:hAnsi="Times New Roman" w:cs="Times New Roman"/>
          <w:sz w:val="24"/>
          <w:szCs w:val="24"/>
        </w:rPr>
        <w:t>periferiji</w:t>
      </w:r>
      <w:proofErr w:type="spellEnd"/>
      <w:r w:rsidR="00EC4B84" w:rsidRPr="00EC4B84">
        <w:rPr>
          <w:rFonts w:ascii="Times New Roman" w:hAnsi="Times New Roman" w:cs="Times New Roman"/>
          <w:sz w:val="24"/>
          <w:szCs w:val="24"/>
        </w:rPr>
        <w:t xml:space="preserve"> </w:t>
      </w:r>
      <w:proofErr w:type="spellStart"/>
      <w:r w:rsidR="00EC4B84" w:rsidRPr="00EC4B84">
        <w:rPr>
          <w:rFonts w:ascii="Times New Roman" w:hAnsi="Times New Roman" w:cs="Times New Roman"/>
          <w:sz w:val="24"/>
          <w:szCs w:val="24"/>
        </w:rPr>
        <w:t>grada</w:t>
      </w:r>
      <w:proofErr w:type="spellEnd"/>
      <w:r w:rsidR="00EC4B84" w:rsidRPr="00EC4B84">
        <w:rPr>
          <w:rFonts w:ascii="Times New Roman" w:hAnsi="Times New Roman" w:cs="Times New Roman"/>
          <w:sz w:val="24"/>
          <w:szCs w:val="24"/>
        </w:rPr>
        <w:t>,</w:t>
      </w:r>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oko</w:t>
      </w:r>
      <w:proofErr w:type="spellEnd"/>
      <w:r w:rsidRPr="00EC4B84">
        <w:rPr>
          <w:rFonts w:ascii="Times New Roman" w:hAnsi="Times New Roman" w:cs="Times New Roman"/>
          <w:sz w:val="24"/>
          <w:szCs w:val="24"/>
        </w:rPr>
        <w:t xml:space="preserve"> 1 km </w:t>
      </w:r>
      <w:proofErr w:type="spellStart"/>
      <w:r w:rsidRPr="00EC4B84">
        <w:rPr>
          <w:rFonts w:ascii="Times New Roman" w:hAnsi="Times New Roman" w:cs="Times New Roman"/>
          <w:sz w:val="24"/>
          <w:szCs w:val="24"/>
        </w:rPr>
        <w:t>sjeveroistočno</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od</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Pljevalja</w:t>
      </w:r>
      <w:proofErr w:type="spellEnd"/>
      <w:r w:rsidRPr="00EC4B84">
        <w:rPr>
          <w:rFonts w:ascii="Times New Roman" w:hAnsi="Times New Roman" w:cs="Times New Roman"/>
          <w:sz w:val="24"/>
          <w:szCs w:val="24"/>
        </w:rPr>
        <w:t xml:space="preserve"> u </w:t>
      </w:r>
      <w:proofErr w:type="spellStart"/>
      <w:r w:rsidRPr="00EC4B84">
        <w:rPr>
          <w:rFonts w:ascii="Times New Roman" w:hAnsi="Times New Roman" w:cs="Times New Roman"/>
          <w:sz w:val="24"/>
          <w:szCs w:val="24"/>
        </w:rPr>
        <w:t>dolini</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rijeke</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Breznice</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na</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koti</w:t>
      </w:r>
      <w:proofErr w:type="spellEnd"/>
      <w:r w:rsidRPr="00EC4B84">
        <w:rPr>
          <w:rFonts w:ascii="Times New Roman" w:hAnsi="Times New Roman" w:cs="Times New Roman"/>
          <w:sz w:val="24"/>
          <w:szCs w:val="24"/>
        </w:rPr>
        <w:t xml:space="preserve"> od 780</w:t>
      </w:r>
      <w:r w:rsidR="001714A8"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mnv</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Karakteristika</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ovog</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izvorišta</w:t>
      </w:r>
      <w:proofErr w:type="spellEnd"/>
      <w:r w:rsidRPr="00EC4B84">
        <w:rPr>
          <w:rFonts w:ascii="Times New Roman" w:hAnsi="Times New Roman" w:cs="Times New Roman"/>
          <w:sz w:val="24"/>
          <w:szCs w:val="24"/>
        </w:rPr>
        <w:t xml:space="preserve"> je </w:t>
      </w:r>
      <w:proofErr w:type="spellStart"/>
      <w:r w:rsidRPr="00EC4B84">
        <w:rPr>
          <w:rFonts w:ascii="Times New Roman" w:hAnsi="Times New Roman" w:cs="Times New Roman"/>
          <w:sz w:val="24"/>
          <w:szCs w:val="24"/>
        </w:rPr>
        <w:t>nepouzdani</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kvalitet</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vode</w:t>
      </w:r>
      <w:proofErr w:type="spellEnd"/>
      <w:r w:rsidRPr="00EC4B84">
        <w:rPr>
          <w:rFonts w:ascii="Times New Roman" w:hAnsi="Times New Roman" w:cs="Times New Roman"/>
          <w:sz w:val="24"/>
          <w:szCs w:val="24"/>
        </w:rPr>
        <w:t>,</w:t>
      </w:r>
      <w:r w:rsidR="00EC4B84"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jer</w:t>
      </w:r>
      <w:proofErr w:type="spellEnd"/>
      <w:r w:rsidRPr="00EC4B84">
        <w:rPr>
          <w:rFonts w:ascii="Times New Roman" w:hAnsi="Times New Roman" w:cs="Times New Roman"/>
          <w:sz w:val="24"/>
          <w:szCs w:val="24"/>
        </w:rPr>
        <w:t xml:space="preserve"> se </w:t>
      </w:r>
      <w:proofErr w:type="spellStart"/>
      <w:r w:rsidRPr="00EC4B84">
        <w:rPr>
          <w:rFonts w:ascii="Times New Roman" w:hAnsi="Times New Roman" w:cs="Times New Roman"/>
          <w:sz w:val="24"/>
          <w:szCs w:val="24"/>
        </w:rPr>
        <w:t>voda</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distribuira</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nakon</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hlorisanja</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direktno</w:t>
      </w:r>
      <w:proofErr w:type="spellEnd"/>
      <w:r w:rsidRPr="00EC4B84">
        <w:rPr>
          <w:rFonts w:ascii="Times New Roman" w:hAnsi="Times New Roman" w:cs="Times New Roman"/>
          <w:sz w:val="24"/>
          <w:szCs w:val="24"/>
        </w:rPr>
        <w:t xml:space="preserve"> u </w:t>
      </w:r>
      <w:proofErr w:type="spellStart"/>
      <w:r w:rsidRPr="00EC4B84">
        <w:rPr>
          <w:rFonts w:ascii="Times New Roman" w:hAnsi="Times New Roman" w:cs="Times New Roman"/>
          <w:sz w:val="24"/>
          <w:szCs w:val="24"/>
        </w:rPr>
        <w:t>sis</w:t>
      </w:r>
      <w:r w:rsidR="00EC4B84" w:rsidRPr="00EC4B84">
        <w:rPr>
          <w:rFonts w:ascii="Times New Roman" w:hAnsi="Times New Roman" w:cs="Times New Roman"/>
          <w:sz w:val="24"/>
          <w:szCs w:val="24"/>
        </w:rPr>
        <w:t>tem</w:t>
      </w:r>
      <w:proofErr w:type="spellEnd"/>
      <w:r w:rsidR="00EC4B84" w:rsidRPr="00EC4B84">
        <w:rPr>
          <w:rFonts w:ascii="Times New Roman" w:hAnsi="Times New Roman" w:cs="Times New Roman"/>
          <w:sz w:val="24"/>
          <w:szCs w:val="24"/>
        </w:rPr>
        <w:t xml:space="preserve">. S </w:t>
      </w:r>
      <w:proofErr w:type="spellStart"/>
      <w:r w:rsidR="00EC4B84" w:rsidRPr="00EC4B84">
        <w:rPr>
          <w:rFonts w:ascii="Times New Roman" w:hAnsi="Times New Roman" w:cs="Times New Roman"/>
          <w:sz w:val="24"/>
          <w:szCs w:val="24"/>
        </w:rPr>
        <w:t>obzirom</w:t>
      </w:r>
      <w:proofErr w:type="spellEnd"/>
      <w:r w:rsidR="00EC4B84" w:rsidRPr="00EC4B84">
        <w:rPr>
          <w:rFonts w:ascii="Times New Roman" w:hAnsi="Times New Roman" w:cs="Times New Roman"/>
          <w:sz w:val="24"/>
          <w:szCs w:val="24"/>
        </w:rPr>
        <w:t xml:space="preserve"> </w:t>
      </w:r>
      <w:proofErr w:type="spellStart"/>
      <w:r w:rsidR="00EC4B84" w:rsidRPr="00EC4B84">
        <w:rPr>
          <w:rFonts w:ascii="Times New Roman" w:hAnsi="Times New Roman" w:cs="Times New Roman"/>
          <w:sz w:val="24"/>
          <w:szCs w:val="24"/>
        </w:rPr>
        <w:t>na</w:t>
      </w:r>
      <w:proofErr w:type="spellEnd"/>
      <w:r w:rsidR="00EC4B84" w:rsidRPr="00EC4B84">
        <w:rPr>
          <w:rFonts w:ascii="Times New Roman" w:hAnsi="Times New Roman" w:cs="Times New Roman"/>
          <w:sz w:val="24"/>
          <w:szCs w:val="24"/>
        </w:rPr>
        <w:t xml:space="preserve"> </w:t>
      </w:r>
      <w:proofErr w:type="spellStart"/>
      <w:r w:rsidR="00EC4B84" w:rsidRPr="00EC4B84">
        <w:rPr>
          <w:rFonts w:ascii="Times New Roman" w:hAnsi="Times New Roman" w:cs="Times New Roman"/>
          <w:sz w:val="24"/>
          <w:szCs w:val="24"/>
        </w:rPr>
        <w:t>kraški</w:t>
      </w:r>
      <w:proofErr w:type="spellEnd"/>
      <w:r w:rsidR="00EC4B84" w:rsidRPr="00EC4B84">
        <w:rPr>
          <w:rFonts w:ascii="Times New Roman" w:hAnsi="Times New Roman" w:cs="Times New Roman"/>
          <w:sz w:val="24"/>
          <w:szCs w:val="24"/>
        </w:rPr>
        <w:t xml:space="preserve"> </w:t>
      </w:r>
      <w:proofErr w:type="spellStart"/>
      <w:r w:rsidR="00EC4B84" w:rsidRPr="00EC4B84">
        <w:rPr>
          <w:rFonts w:ascii="Times New Roman" w:hAnsi="Times New Roman" w:cs="Times New Roman"/>
          <w:sz w:val="24"/>
          <w:szCs w:val="24"/>
        </w:rPr>
        <w:t>sastav</w:t>
      </w:r>
      <w:proofErr w:type="spellEnd"/>
      <w:r w:rsidR="00EC4B84" w:rsidRPr="00EC4B84">
        <w:rPr>
          <w:rFonts w:ascii="Times New Roman" w:hAnsi="Times New Roman" w:cs="Times New Roman"/>
          <w:sz w:val="24"/>
          <w:szCs w:val="24"/>
        </w:rPr>
        <w:t xml:space="preserve"> </w:t>
      </w:r>
      <w:proofErr w:type="spellStart"/>
      <w:r w:rsidR="00D90681">
        <w:rPr>
          <w:rFonts w:ascii="Times New Roman" w:hAnsi="Times New Roman" w:cs="Times New Roman"/>
          <w:sz w:val="24"/>
          <w:szCs w:val="24"/>
        </w:rPr>
        <w:t>terena</w:t>
      </w:r>
      <w:proofErr w:type="spellEnd"/>
      <w:r w:rsidR="00A23D38">
        <w:rPr>
          <w:rFonts w:ascii="Times New Roman" w:hAnsi="Times New Roman" w:cs="Times New Roman"/>
          <w:sz w:val="24"/>
          <w:szCs w:val="24"/>
        </w:rPr>
        <w:t>,</w:t>
      </w:r>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voda</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izvora</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Breznice</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takođe</w:t>
      </w:r>
      <w:proofErr w:type="spellEnd"/>
      <w:r w:rsidRPr="00EC4B84">
        <w:rPr>
          <w:rFonts w:ascii="Times New Roman" w:hAnsi="Times New Roman" w:cs="Times New Roman"/>
          <w:sz w:val="24"/>
          <w:szCs w:val="24"/>
        </w:rPr>
        <w:t xml:space="preserve"> je </w:t>
      </w:r>
      <w:proofErr w:type="spellStart"/>
      <w:r w:rsidRPr="00EC4B84">
        <w:rPr>
          <w:rFonts w:ascii="Times New Roman" w:hAnsi="Times New Roman" w:cs="Times New Roman"/>
          <w:sz w:val="24"/>
          <w:szCs w:val="24"/>
        </w:rPr>
        <w:t>podložna</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povremenom</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zamućenju</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posl</w:t>
      </w:r>
      <w:r w:rsidR="00DB16FF">
        <w:rPr>
          <w:rFonts w:ascii="Times New Roman" w:hAnsi="Times New Roman" w:cs="Times New Roman"/>
          <w:sz w:val="24"/>
          <w:szCs w:val="24"/>
        </w:rPr>
        <w:t>ij</w:t>
      </w:r>
      <w:r w:rsidRPr="00EC4B84">
        <w:rPr>
          <w:rFonts w:ascii="Times New Roman" w:hAnsi="Times New Roman" w:cs="Times New Roman"/>
          <w:sz w:val="24"/>
          <w:szCs w:val="24"/>
        </w:rPr>
        <w:t>e</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obilnijih</w:t>
      </w:r>
      <w:proofErr w:type="spellEnd"/>
      <w:r w:rsidRPr="00EC4B84">
        <w:rPr>
          <w:rFonts w:ascii="Times New Roman" w:hAnsi="Times New Roman" w:cs="Times New Roman"/>
          <w:sz w:val="24"/>
          <w:szCs w:val="24"/>
        </w:rPr>
        <w:t xml:space="preserve"> </w:t>
      </w:r>
      <w:proofErr w:type="spellStart"/>
      <w:r w:rsidRPr="00EC4B84">
        <w:rPr>
          <w:rFonts w:ascii="Times New Roman" w:hAnsi="Times New Roman" w:cs="Times New Roman"/>
          <w:sz w:val="24"/>
          <w:szCs w:val="24"/>
        </w:rPr>
        <w:t>padavina</w:t>
      </w:r>
      <w:proofErr w:type="spellEnd"/>
      <w:r w:rsidR="00EC4B84">
        <w:rPr>
          <w:rFonts w:ascii="Times New Roman" w:hAnsi="Times New Roman" w:cs="Times New Roman"/>
          <w:sz w:val="24"/>
          <w:szCs w:val="24"/>
        </w:rPr>
        <w:t>.</w:t>
      </w:r>
    </w:p>
    <w:p w14:paraId="48F8233C" w14:textId="7A860BE1" w:rsidR="00E67ED1" w:rsidRPr="00194C60" w:rsidRDefault="00E67ED1" w:rsidP="0008408B">
      <w:pPr>
        <w:spacing w:after="0" w:line="240" w:lineRule="auto"/>
        <w:jc w:val="both"/>
        <w:rPr>
          <w:rFonts w:ascii="Times New Roman" w:hAnsi="Times New Roman" w:cs="Times New Roman"/>
          <w:sz w:val="24"/>
          <w:szCs w:val="24"/>
        </w:rPr>
      </w:pPr>
      <w:r w:rsidRPr="00194C60">
        <w:rPr>
          <w:rFonts w:ascii="Times New Roman" w:hAnsi="Times New Roman" w:cs="Times New Roman"/>
          <w:sz w:val="24"/>
          <w:szCs w:val="24"/>
        </w:rPr>
        <w:lastRenderedPageBreak/>
        <w:t xml:space="preserve">Pored </w:t>
      </w:r>
      <w:proofErr w:type="spellStart"/>
      <w:r w:rsidRPr="00194C60">
        <w:rPr>
          <w:rFonts w:ascii="Times New Roman" w:hAnsi="Times New Roman" w:cs="Times New Roman"/>
          <w:sz w:val="24"/>
          <w:szCs w:val="24"/>
        </w:rPr>
        <w:t>kaptaže</w:t>
      </w:r>
      <w:proofErr w:type="spellEnd"/>
      <w:r w:rsidRPr="00194C60">
        <w:rPr>
          <w:rFonts w:ascii="Times New Roman" w:hAnsi="Times New Roman" w:cs="Times New Roman"/>
          <w:sz w:val="24"/>
          <w:szCs w:val="24"/>
        </w:rPr>
        <w:t xml:space="preserve"> u </w:t>
      </w:r>
      <w:proofErr w:type="spellStart"/>
      <w:r w:rsidRPr="00194C60">
        <w:rPr>
          <w:rFonts w:ascii="Times New Roman" w:hAnsi="Times New Roman" w:cs="Times New Roman"/>
          <w:sz w:val="24"/>
          <w:szCs w:val="24"/>
        </w:rPr>
        <w:t>sklopu</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ovog</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podsi</w:t>
      </w:r>
      <w:r w:rsidR="00EC4B84">
        <w:rPr>
          <w:rFonts w:ascii="Times New Roman" w:hAnsi="Times New Roman" w:cs="Times New Roman"/>
          <w:sz w:val="24"/>
          <w:szCs w:val="24"/>
        </w:rPr>
        <w:t>stema</w:t>
      </w:r>
      <w:proofErr w:type="spellEnd"/>
      <w:r w:rsidR="00EC4B84">
        <w:rPr>
          <w:rFonts w:ascii="Times New Roman" w:hAnsi="Times New Roman" w:cs="Times New Roman"/>
          <w:sz w:val="24"/>
          <w:szCs w:val="24"/>
        </w:rPr>
        <w:t xml:space="preserve"> </w:t>
      </w:r>
      <w:proofErr w:type="spellStart"/>
      <w:r w:rsidR="00EC4B84">
        <w:rPr>
          <w:rFonts w:ascii="Times New Roman" w:hAnsi="Times New Roman" w:cs="Times New Roman"/>
          <w:sz w:val="24"/>
          <w:szCs w:val="24"/>
        </w:rPr>
        <w:t>postoji</w:t>
      </w:r>
      <w:proofErr w:type="spellEnd"/>
      <w:r w:rsidR="00EC4B84">
        <w:rPr>
          <w:rFonts w:ascii="Times New Roman" w:hAnsi="Times New Roman" w:cs="Times New Roman"/>
          <w:sz w:val="24"/>
          <w:szCs w:val="24"/>
        </w:rPr>
        <w:t xml:space="preserve"> </w:t>
      </w:r>
      <w:proofErr w:type="spellStart"/>
      <w:r w:rsidR="00EC4B84">
        <w:rPr>
          <w:rFonts w:ascii="Times New Roman" w:hAnsi="Times New Roman" w:cs="Times New Roman"/>
          <w:sz w:val="24"/>
          <w:szCs w:val="24"/>
        </w:rPr>
        <w:t>još</w:t>
      </w:r>
      <w:proofErr w:type="spellEnd"/>
      <w:r w:rsidR="00EC4B84">
        <w:rPr>
          <w:rFonts w:ascii="Times New Roman" w:hAnsi="Times New Roman" w:cs="Times New Roman"/>
          <w:sz w:val="24"/>
          <w:szCs w:val="24"/>
        </w:rPr>
        <w:t xml:space="preserve"> </w:t>
      </w:r>
      <w:proofErr w:type="spellStart"/>
      <w:r w:rsidR="00EC4B84">
        <w:rPr>
          <w:rFonts w:ascii="Times New Roman" w:hAnsi="Times New Roman" w:cs="Times New Roman"/>
          <w:sz w:val="24"/>
          <w:szCs w:val="24"/>
        </w:rPr>
        <w:t>crpna</w:t>
      </w:r>
      <w:proofErr w:type="spellEnd"/>
      <w:r w:rsidR="00EC4B84">
        <w:rPr>
          <w:rFonts w:ascii="Times New Roman" w:hAnsi="Times New Roman" w:cs="Times New Roman"/>
          <w:sz w:val="24"/>
          <w:szCs w:val="24"/>
        </w:rPr>
        <w:t xml:space="preserve"> </w:t>
      </w:r>
      <w:proofErr w:type="spellStart"/>
      <w:r w:rsidR="00EC4B84">
        <w:rPr>
          <w:rFonts w:ascii="Times New Roman" w:hAnsi="Times New Roman" w:cs="Times New Roman"/>
          <w:sz w:val="24"/>
          <w:szCs w:val="24"/>
        </w:rPr>
        <w:t>stanica</w:t>
      </w:r>
      <w:proofErr w:type="spellEnd"/>
      <w:r w:rsidR="00EC4B84">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sa</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rekonstruisanom</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mašinskom</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opre</w:t>
      </w:r>
      <w:r w:rsidR="00EC4B84">
        <w:rPr>
          <w:rFonts w:ascii="Times New Roman" w:hAnsi="Times New Roman" w:cs="Times New Roman"/>
          <w:sz w:val="24"/>
          <w:szCs w:val="24"/>
        </w:rPr>
        <w:t>mom</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preko</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koje</w:t>
      </w:r>
      <w:proofErr w:type="spellEnd"/>
      <w:r w:rsidRPr="00194C60">
        <w:rPr>
          <w:rFonts w:ascii="Times New Roman" w:hAnsi="Times New Roman" w:cs="Times New Roman"/>
          <w:sz w:val="24"/>
          <w:szCs w:val="24"/>
        </w:rPr>
        <w:t xml:space="preserve"> se </w:t>
      </w:r>
      <w:proofErr w:type="spellStart"/>
      <w:r w:rsidRPr="00194C60">
        <w:rPr>
          <w:rFonts w:ascii="Times New Roman" w:hAnsi="Times New Roman" w:cs="Times New Roman"/>
          <w:sz w:val="24"/>
          <w:szCs w:val="24"/>
        </w:rPr>
        <w:t>direktno</w:t>
      </w:r>
      <w:proofErr w:type="spellEnd"/>
      <w:r w:rsidRPr="00194C60">
        <w:rPr>
          <w:rFonts w:ascii="Times New Roman" w:hAnsi="Times New Roman" w:cs="Times New Roman"/>
          <w:sz w:val="24"/>
          <w:szCs w:val="24"/>
        </w:rPr>
        <w:t xml:space="preserve"> u </w:t>
      </w:r>
      <w:proofErr w:type="spellStart"/>
      <w:r w:rsidR="0011467A">
        <w:rPr>
          <w:rFonts w:ascii="Times New Roman" w:hAnsi="Times New Roman" w:cs="Times New Roman"/>
          <w:sz w:val="24"/>
          <w:szCs w:val="24"/>
        </w:rPr>
        <w:t>si</w:t>
      </w:r>
      <w:r w:rsidR="00D90681">
        <w:rPr>
          <w:rFonts w:ascii="Times New Roman" w:hAnsi="Times New Roman" w:cs="Times New Roman"/>
          <w:sz w:val="24"/>
          <w:szCs w:val="24"/>
        </w:rPr>
        <w:t>stem</w:t>
      </w:r>
      <w:proofErr w:type="spellEnd"/>
      <w:r w:rsidR="00EE62B6">
        <w:rPr>
          <w:rFonts w:ascii="Times New Roman" w:hAnsi="Times New Roman" w:cs="Times New Roman"/>
          <w:sz w:val="24"/>
          <w:szCs w:val="24"/>
        </w:rPr>
        <w:t xml:space="preserve"> </w:t>
      </w:r>
      <w:proofErr w:type="spellStart"/>
      <w:r w:rsidR="00EE62B6">
        <w:rPr>
          <w:rFonts w:ascii="Times New Roman" w:hAnsi="Times New Roman" w:cs="Times New Roman"/>
          <w:sz w:val="24"/>
          <w:szCs w:val="24"/>
        </w:rPr>
        <w:t>preko</w:t>
      </w:r>
      <w:proofErr w:type="spellEnd"/>
      <w:r w:rsidR="00EE62B6">
        <w:rPr>
          <w:rFonts w:ascii="Times New Roman" w:hAnsi="Times New Roman" w:cs="Times New Roman"/>
          <w:sz w:val="24"/>
          <w:szCs w:val="24"/>
        </w:rPr>
        <w:t xml:space="preserve"> </w:t>
      </w:r>
      <w:proofErr w:type="spellStart"/>
      <w:r w:rsidR="00EE62B6">
        <w:rPr>
          <w:rFonts w:ascii="Times New Roman" w:hAnsi="Times New Roman" w:cs="Times New Roman"/>
          <w:sz w:val="24"/>
          <w:szCs w:val="24"/>
        </w:rPr>
        <w:t>potisno</w:t>
      </w:r>
      <w:proofErr w:type="spellEnd"/>
      <w:r w:rsidR="00EE62B6">
        <w:rPr>
          <w:rFonts w:ascii="Times New Roman" w:hAnsi="Times New Roman" w:cs="Times New Roman"/>
          <w:sz w:val="24"/>
          <w:szCs w:val="24"/>
        </w:rPr>
        <w:t xml:space="preserve"> </w:t>
      </w:r>
      <w:proofErr w:type="spellStart"/>
      <w:r w:rsidR="00EE62B6">
        <w:rPr>
          <w:rFonts w:ascii="Times New Roman" w:hAnsi="Times New Roman" w:cs="Times New Roman"/>
          <w:sz w:val="24"/>
          <w:szCs w:val="24"/>
        </w:rPr>
        <w:t>dist</w:t>
      </w:r>
      <w:r w:rsidRPr="00194C60">
        <w:rPr>
          <w:rFonts w:ascii="Times New Roman" w:hAnsi="Times New Roman" w:cs="Times New Roman"/>
          <w:sz w:val="24"/>
          <w:szCs w:val="24"/>
        </w:rPr>
        <w:t>ributivnog</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c</w:t>
      </w:r>
      <w:r w:rsidR="00EE62B6">
        <w:rPr>
          <w:rFonts w:ascii="Times New Roman" w:hAnsi="Times New Roman" w:cs="Times New Roman"/>
          <w:sz w:val="24"/>
          <w:szCs w:val="24"/>
        </w:rPr>
        <w:t>j</w:t>
      </w:r>
      <w:r w:rsidRPr="00194C60">
        <w:rPr>
          <w:rFonts w:ascii="Times New Roman" w:hAnsi="Times New Roman" w:cs="Times New Roman"/>
          <w:sz w:val="24"/>
          <w:szCs w:val="24"/>
        </w:rPr>
        <w:t>evovoda</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ubacuje</w:t>
      </w:r>
      <w:proofErr w:type="spellEnd"/>
      <w:r w:rsidRPr="00194C60">
        <w:rPr>
          <w:rFonts w:ascii="Times New Roman" w:hAnsi="Times New Roman" w:cs="Times New Roman"/>
          <w:sz w:val="24"/>
          <w:szCs w:val="24"/>
        </w:rPr>
        <w:t xml:space="preserve"> od </w:t>
      </w:r>
      <w:r w:rsidR="00A23D38">
        <w:rPr>
          <w:rFonts w:ascii="Times New Roman" w:hAnsi="Times New Roman" w:cs="Times New Roman"/>
          <w:sz w:val="24"/>
          <w:szCs w:val="24"/>
        </w:rPr>
        <w:t xml:space="preserve">             </w:t>
      </w:r>
      <w:r w:rsidRPr="00194C60">
        <w:rPr>
          <w:rFonts w:ascii="Times New Roman" w:hAnsi="Times New Roman" w:cs="Times New Roman"/>
          <w:sz w:val="24"/>
          <w:szCs w:val="24"/>
        </w:rPr>
        <w:t>40-65</w:t>
      </w:r>
      <w:r w:rsidR="008E09CB">
        <w:rPr>
          <w:rFonts w:ascii="Times New Roman" w:hAnsi="Times New Roman" w:cs="Times New Roman"/>
          <w:sz w:val="24"/>
          <w:szCs w:val="24"/>
        </w:rPr>
        <w:t xml:space="preserve"> </w:t>
      </w:r>
      <w:r w:rsidRPr="00194C60">
        <w:rPr>
          <w:rFonts w:ascii="Times New Roman" w:hAnsi="Times New Roman" w:cs="Times New Roman"/>
          <w:sz w:val="24"/>
          <w:szCs w:val="24"/>
        </w:rPr>
        <w:t xml:space="preserve">lit/sec. </w:t>
      </w:r>
      <w:proofErr w:type="spellStart"/>
      <w:r w:rsidRPr="00194C60">
        <w:rPr>
          <w:rFonts w:ascii="Times New Roman" w:hAnsi="Times New Roman" w:cs="Times New Roman"/>
          <w:sz w:val="24"/>
          <w:szCs w:val="24"/>
        </w:rPr>
        <w:t>Ovaj</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podsistem</w:t>
      </w:r>
      <w:proofErr w:type="spellEnd"/>
      <w:r w:rsidRPr="00194C60">
        <w:rPr>
          <w:rFonts w:ascii="Times New Roman" w:hAnsi="Times New Roman" w:cs="Times New Roman"/>
          <w:sz w:val="24"/>
          <w:szCs w:val="24"/>
        </w:rPr>
        <w:t xml:space="preserve"> je u </w:t>
      </w:r>
      <w:proofErr w:type="spellStart"/>
      <w:r w:rsidRPr="00194C60">
        <w:rPr>
          <w:rFonts w:ascii="Times New Roman" w:hAnsi="Times New Roman" w:cs="Times New Roman"/>
          <w:sz w:val="24"/>
          <w:szCs w:val="24"/>
        </w:rPr>
        <w:t>direkt</w:t>
      </w:r>
      <w:r w:rsidR="004B0669">
        <w:rPr>
          <w:rFonts w:ascii="Times New Roman" w:hAnsi="Times New Roman" w:cs="Times New Roman"/>
          <w:sz w:val="24"/>
          <w:szCs w:val="24"/>
        </w:rPr>
        <w:t>n</w:t>
      </w:r>
      <w:r w:rsidRPr="00194C60">
        <w:rPr>
          <w:rFonts w:ascii="Times New Roman" w:hAnsi="Times New Roman" w:cs="Times New Roman"/>
          <w:sz w:val="24"/>
          <w:szCs w:val="24"/>
        </w:rPr>
        <w:t>oj</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vezi</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sa</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sistemom</w:t>
      </w:r>
      <w:proofErr w:type="spellEnd"/>
      <w:r w:rsidRPr="00194C60">
        <w:rPr>
          <w:rFonts w:ascii="Times New Roman" w:hAnsi="Times New Roman" w:cs="Times New Roman"/>
          <w:sz w:val="24"/>
          <w:szCs w:val="24"/>
        </w:rPr>
        <w:t xml:space="preserve"> za </w:t>
      </w:r>
      <w:proofErr w:type="spellStart"/>
      <w:r w:rsidRPr="00194C60">
        <w:rPr>
          <w:rFonts w:ascii="Times New Roman" w:hAnsi="Times New Roman" w:cs="Times New Roman"/>
          <w:sz w:val="24"/>
          <w:szCs w:val="24"/>
        </w:rPr>
        <w:t>vodosnabd</w:t>
      </w:r>
      <w:r w:rsidR="00EC4B84">
        <w:rPr>
          <w:rFonts w:ascii="Times New Roman" w:hAnsi="Times New Roman" w:cs="Times New Roman"/>
          <w:sz w:val="24"/>
          <w:szCs w:val="24"/>
        </w:rPr>
        <w:t>ijevanje</w:t>
      </w:r>
      <w:proofErr w:type="spellEnd"/>
      <w:r w:rsidR="00EC4B84">
        <w:rPr>
          <w:rFonts w:ascii="Times New Roman" w:hAnsi="Times New Roman" w:cs="Times New Roman"/>
          <w:sz w:val="24"/>
          <w:szCs w:val="24"/>
        </w:rPr>
        <w:t xml:space="preserve"> </w:t>
      </w:r>
      <w:proofErr w:type="spellStart"/>
      <w:r w:rsidR="00EC4B84">
        <w:rPr>
          <w:rFonts w:ascii="Times New Roman" w:hAnsi="Times New Roman" w:cs="Times New Roman"/>
          <w:sz w:val="24"/>
          <w:szCs w:val="24"/>
        </w:rPr>
        <w:t>grada</w:t>
      </w:r>
      <w:proofErr w:type="spellEnd"/>
      <w:r w:rsidR="00EC4B84">
        <w:rPr>
          <w:rFonts w:ascii="Times New Roman" w:hAnsi="Times New Roman" w:cs="Times New Roman"/>
          <w:sz w:val="24"/>
          <w:szCs w:val="24"/>
        </w:rPr>
        <w:t xml:space="preserve"> </w:t>
      </w:r>
      <w:proofErr w:type="spellStart"/>
      <w:r w:rsidR="00EC4B84">
        <w:rPr>
          <w:rFonts w:ascii="Times New Roman" w:hAnsi="Times New Roman" w:cs="Times New Roman"/>
          <w:sz w:val="24"/>
          <w:szCs w:val="24"/>
        </w:rPr>
        <w:t>Pljevlja</w:t>
      </w:r>
      <w:proofErr w:type="spellEnd"/>
      <w:r w:rsidRPr="00194C60">
        <w:rPr>
          <w:rFonts w:ascii="Times New Roman" w:hAnsi="Times New Roman" w:cs="Times New Roman"/>
          <w:sz w:val="24"/>
          <w:szCs w:val="24"/>
        </w:rPr>
        <w:t xml:space="preserve"> </w:t>
      </w:r>
      <w:proofErr w:type="spellStart"/>
      <w:r w:rsidRPr="00194C60">
        <w:rPr>
          <w:rFonts w:ascii="Times New Roman" w:hAnsi="Times New Roman" w:cs="Times New Roman"/>
          <w:sz w:val="24"/>
          <w:szCs w:val="24"/>
        </w:rPr>
        <w:t>prek</w:t>
      </w:r>
      <w:r w:rsidR="00775C08">
        <w:rPr>
          <w:rFonts w:ascii="Times New Roman" w:hAnsi="Times New Roman" w:cs="Times New Roman"/>
          <w:sz w:val="24"/>
          <w:szCs w:val="24"/>
        </w:rPr>
        <w:t>o</w:t>
      </w:r>
      <w:proofErr w:type="spellEnd"/>
      <w:r w:rsidR="00775C08">
        <w:rPr>
          <w:rFonts w:ascii="Times New Roman" w:hAnsi="Times New Roman" w:cs="Times New Roman"/>
          <w:sz w:val="24"/>
          <w:szCs w:val="24"/>
        </w:rPr>
        <w:t xml:space="preserve"> </w:t>
      </w:r>
      <w:proofErr w:type="spellStart"/>
      <w:r w:rsidR="00775C08">
        <w:rPr>
          <w:rFonts w:ascii="Times New Roman" w:hAnsi="Times New Roman" w:cs="Times New Roman"/>
          <w:sz w:val="24"/>
          <w:szCs w:val="24"/>
        </w:rPr>
        <w:t>rezervoara</w:t>
      </w:r>
      <w:proofErr w:type="spellEnd"/>
      <w:r w:rsidR="00775C08">
        <w:rPr>
          <w:rFonts w:ascii="Times New Roman" w:hAnsi="Times New Roman" w:cs="Times New Roman"/>
          <w:sz w:val="24"/>
          <w:szCs w:val="24"/>
        </w:rPr>
        <w:t xml:space="preserve"> </w:t>
      </w:r>
      <w:proofErr w:type="spellStart"/>
      <w:r w:rsidR="00775C08">
        <w:rPr>
          <w:rFonts w:ascii="Times New Roman" w:hAnsi="Times New Roman" w:cs="Times New Roman"/>
          <w:sz w:val="24"/>
          <w:szCs w:val="24"/>
        </w:rPr>
        <w:t>n</w:t>
      </w:r>
      <w:r w:rsidR="00AC2F25">
        <w:rPr>
          <w:rFonts w:ascii="Times New Roman" w:hAnsi="Times New Roman" w:cs="Times New Roman"/>
          <w:sz w:val="24"/>
          <w:szCs w:val="24"/>
        </w:rPr>
        <w:t>iske</w:t>
      </w:r>
      <w:proofErr w:type="spellEnd"/>
      <w:r w:rsidR="00AC2F25">
        <w:rPr>
          <w:rFonts w:ascii="Times New Roman" w:hAnsi="Times New Roman" w:cs="Times New Roman"/>
          <w:sz w:val="24"/>
          <w:szCs w:val="24"/>
        </w:rPr>
        <w:t xml:space="preserve"> zone </w:t>
      </w:r>
      <w:proofErr w:type="spellStart"/>
      <w:r w:rsidR="00AC2F25" w:rsidRPr="00775C08">
        <w:rPr>
          <w:rFonts w:ascii="Times New Roman" w:hAnsi="Times New Roman" w:cs="Times New Roman"/>
          <w:b/>
          <w:sz w:val="24"/>
          <w:szCs w:val="24"/>
        </w:rPr>
        <w:t>Pliješ</w:t>
      </w:r>
      <w:proofErr w:type="spellEnd"/>
      <w:r w:rsidR="00AC2F25">
        <w:rPr>
          <w:rFonts w:ascii="Times New Roman" w:hAnsi="Times New Roman" w:cs="Times New Roman"/>
          <w:sz w:val="24"/>
          <w:szCs w:val="24"/>
        </w:rPr>
        <w:t>.</w:t>
      </w:r>
      <w:r w:rsidR="00775C08" w:rsidRPr="00775C08">
        <w:t xml:space="preserve"> </w:t>
      </w:r>
      <w:proofErr w:type="spellStart"/>
      <w:r w:rsidR="00775C08" w:rsidRPr="00775C08">
        <w:rPr>
          <w:rFonts w:ascii="Times New Roman" w:hAnsi="Times New Roman" w:cs="Times New Roman"/>
          <w:sz w:val="24"/>
          <w:szCs w:val="24"/>
        </w:rPr>
        <w:t>Postrojenje</w:t>
      </w:r>
      <w:proofErr w:type="spellEnd"/>
      <w:r w:rsidR="00775C08" w:rsidRPr="00775C08">
        <w:rPr>
          <w:rFonts w:ascii="Times New Roman" w:hAnsi="Times New Roman" w:cs="Times New Roman"/>
          <w:sz w:val="24"/>
          <w:szCs w:val="24"/>
        </w:rPr>
        <w:t xml:space="preserve"> za </w:t>
      </w:r>
      <w:proofErr w:type="spellStart"/>
      <w:r w:rsidR="00775C08" w:rsidRPr="00775C08">
        <w:rPr>
          <w:rFonts w:ascii="Times New Roman" w:hAnsi="Times New Roman" w:cs="Times New Roman"/>
          <w:sz w:val="24"/>
          <w:szCs w:val="24"/>
        </w:rPr>
        <w:t>preradu</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vode</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Pliješ</w:t>
      </w:r>
      <w:proofErr w:type="spellEnd"/>
      <w:r w:rsidR="00775C08" w:rsidRPr="00775C08">
        <w:rPr>
          <w:rFonts w:ascii="Times New Roman" w:hAnsi="Times New Roman" w:cs="Times New Roman"/>
          <w:sz w:val="24"/>
          <w:szCs w:val="24"/>
        </w:rPr>
        <w:t xml:space="preserve"> je </w:t>
      </w:r>
      <w:proofErr w:type="spellStart"/>
      <w:r w:rsidR="00775C08" w:rsidRPr="00775C08">
        <w:rPr>
          <w:rFonts w:ascii="Times New Roman" w:hAnsi="Times New Roman" w:cs="Times New Roman"/>
          <w:sz w:val="24"/>
          <w:szCs w:val="24"/>
        </w:rPr>
        <w:t>izgra</w:t>
      </w:r>
      <w:r w:rsidR="00DB16FF">
        <w:rPr>
          <w:rFonts w:ascii="Times New Roman" w:hAnsi="Times New Roman" w:cs="Times New Roman"/>
          <w:sz w:val="24"/>
          <w:szCs w:val="24"/>
        </w:rPr>
        <w:t>đ</w:t>
      </w:r>
      <w:r w:rsidR="00775C08" w:rsidRPr="00775C08">
        <w:rPr>
          <w:rFonts w:ascii="Times New Roman" w:hAnsi="Times New Roman" w:cs="Times New Roman"/>
          <w:sz w:val="24"/>
          <w:szCs w:val="24"/>
        </w:rPr>
        <w:t>eno</w:t>
      </w:r>
      <w:proofErr w:type="spellEnd"/>
      <w:r w:rsidR="00775C08" w:rsidRPr="00775C08">
        <w:rPr>
          <w:rFonts w:ascii="Times New Roman" w:hAnsi="Times New Roman" w:cs="Times New Roman"/>
          <w:sz w:val="24"/>
          <w:szCs w:val="24"/>
        </w:rPr>
        <w:t xml:space="preserve"> </w:t>
      </w:r>
      <w:r w:rsidR="00D90681">
        <w:rPr>
          <w:rFonts w:ascii="Times New Roman" w:hAnsi="Times New Roman" w:cs="Times New Roman"/>
          <w:sz w:val="24"/>
          <w:szCs w:val="24"/>
        </w:rPr>
        <w:t>1981.</w:t>
      </w:r>
      <w:r w:rsidR="00DB16FF">
        <w:rPr>
          <w:rFonts w:ascii="Times New Roman" w:hAnsi="Times New Roman" w:cs="Times New Roman"/>
          <w:sz w:val="24"/>
          <w:szCs w:val="24"/>
        </w:rPr>
        <w:t xml:space="preserve"> </w:t>
      </w:r>
      <w:proofErr w:type="spellStart"/>
      <w:r w:rsidR="00D90681">
        <w:rPr>
          <w:rFonts w:ascii="Times New Roman" w:hAnsi="Times New Roman" w:cs="Times New Roman"/>
          <w:sz w:val="24"/>
          <w:szCs w:val="24"/>
        </w:rPr>
        <w:t>godine</w:t>
      </w:r>
      <w:proofErr w:type="spellEnd"/>
      <w:r w:rsidR="00D90681">
        <w:rPr>
          <w:rFonts w:ascii="Times New Roman" w:hAnsi="Times New Roman" w:cs="Times New Roman"/>
          <w:sz w:val="24"/>
          <w:szCs w:val="24"/>
        </w:rPr>
        <w:t xml:space="preserve">. </w:t>
      </w:r>
      <w:proofErr w:type="spellStart"/>
      <w:r w:rsidR="00D90681">
        <w:rPr>
          <w:rFonts w:ascii="Times New Roman" w:hAnsi="Times New Roman" w:cs="Times New Roman"/>
          <w:sz w:val="24"/>
          <w:szCs w:val="24"/>
        </w:rPr>
        <w:t>I</w:t>
      </w:r>
      <w:r w:rsidR="006677D3">
        <w:rPr>
          <w:rFonts w:ascii="Times New Roman" w:hAnsi="Times New Roman" w:cs="Times New Roman"/>
          <w:sz w:val="24"/>
          <w:szCs w:val="24"/>
        </w:rPr>
        <w:t>zvorišta</w:t>
      </w:r>
      <w:proofErr w:type="spellEnd"/>
      <w:r w:rsidR="006677D3">
        <w:rPr>
          <w:rFonts w:ascii="Times New Roman" w:hAnsi="Times New Roman" w:cs="Times New Roman"/>
          <w:sz w:val="24"/>
          <w:szCs w:val="24"/>
        </w:rPr>
        <w:t xml:space="preserve"> za </w:t>
      </w:r>
      <w:proofErr w:type="spellStart"/>
      <w:r w:rsidR="006677D3">
        <w:rPr>
          <w:rFonts w:ascii="Times New Roman" w:hAnsi="Times New Roman" w:cs="Times New Roman"/>
          <w:sz w:val="24"/>
          <w:szCs w:val="24"/>
        </w:rPr>
        <w:t>napaja</w:t>
      </w:r>
      <w:r w:rsidR="00775C08" w:rsidRPr="00775C08">
        <w:rPr>
          <w:rFonts w:ascii="Times New Roman" w:hAnsi="Times New Roman" w:cs="Times New Roman"/>
          <w:sz w:val="24"/>
          <w:szCs w:val="24"/>
        </w:rPr>
        <w:t>nje</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ovog</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postrojenja</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su</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Potpeć</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Jugoštica</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i</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Breznica-kar</w:t>
      </w:r>
      <w:r w:rsidR="006677D3">
        <w:rPr>
          <w:rFonts w:ascii="Times New Roman" w:hAnsi="Times New Roman" w:cs="Times New Roman"/>
          <w:sz w:val="24"/>
          <w:szCs w:val="24"/>
        </w:rPr>
        <w:t>t</w:t>
      </w:r>
      <w:r w:rsidR="00775C08" w:rsidRPr="00775C08">
        <w:rPr>
          <w:rFonts w:ascii="Times New Roman" w:hAnsi="Times New Roman" w:cs="Times New Roman"/>
          <w:sz w:val="24"/>
          <w:szCs w:val="24"/>
        </w:rPr>
        <w:t>ski</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izvori</w:t>
      </w:r>
      <w:proofErr w:type="spellEnd"/>
      <w:r w:rsidR="00775C08" w:rsidRPr="00775C08">
        <w:rPr>
          <w:rFonts w:ascii="Times New Roman" w:hAnsi="Times New Roman" w:cs="Times New Roman"/>
          <w:sz w:val="24"/>
          <w:szCs w:val="24"/>
        </w:rPr>
        <w:t xml:space="preserve"> koji se </w:t>
      </w:r>
      <w:proofErr w:type="spellStart"/>
      <w:r w:rsidR="00775C08" w:rsidRPr="00775C08">
        <w:rPr>
          <w:rFonts w:ascii="Times New Roman" w:hAnsi="Times New Roman" w:cs="Times New Roman"/>
          <w:sz w:val="24"/>
          <w:szCs w:val="24"/>
        </w:rPr>
        <w:t>na</w:t>
      </w:r>
      <w:r w:rsidR="00D90681">
        <w:rPr>
          <w:rFonts w:ascii="Times New Roman" w:hAnsi="Times New Roman" w:cs="Times New Roman"/>
          <w:sz w:val="24"/>
          <w:szCs w:val="24"/>
        </w:rPr>
        <w:t>laze</w:t>
      </w:r>
      <w:proofErr w:type="spellEnd"/>
      <w:r w:rsidR="00D90681">
        <w:rPr>
          <w:rFonts w:ascii="Times New Roman" w:hAnsi="Times New Roman" w:cs="Times New Roman"/>
          <w:sz w:val="24"/>
          <w:szCs w:val="24"/>
        </w:rPr>
        <w:t xml:space="preserve"> </w:t>
      </w:r>
      <w:proofErr w:type="spellStart"/>
      <w:r w:rsidR="00D90681">
        <w:rPr>
          <w:rFonts w:ascii="Times New Roman" w:hAnsi="Times New Roman" w:cs="Times New Roman"/>
          <w:sz w:val="24"/>
          <w:szCs w:val="24"/>
        </w:rPr>
        <w:t>oko</w:t>
      </w:r>
      <w:proofErr w:type="spellEnd"/>
      <w:r w:rsidR="00D90681">
        <w:rPr>
          <w:rFonts w:ascii="Times New Roman" w:hAnsi="Times New Roman" w:cs="Times New Roman"/>
          <w:sz w:val="24"/>
          <w:szCs w:val="24"/>
        </w:rPr>
        <w:t xml:space="preserve"> 12-13 km od </w:t>
      </w:r>
      <w:proofErr w:type="spellStart"/>
      <w:r w:rsidR="00D90681">
        <w:rPr>
          <w:rFonts w:ascii="Times New Roman" w:hAnsi="Times New Roman" w:cs="Times New Roman"/>
          <w:sz w:val="24"/>
          <w:szCs w:val="24"/>
        </w:rPr>
        <w:t>Pljevalja</w:t>
      </w:r>
      <w:proofErr w:type="spellEnd"/>
      <w:r w:rsidR="00EC4B84">
        <w:rPr>
          <w:rFonts w:ascii="Times New Roman" w:hAnsi="Times New Roman" w:cs="Times New Roman"/>
          <w:sz w:val="24"/>
          <w:szCs w:val="24"/>
        </w:rPr>
        <w:t>,</w:t>
      </w:r>
      <w:r w:rsidR="00D90681">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južno</w:t>
      </w:r>
      <w:proofErr w:type="spellEnd"/>
      <w:r w:rsidR="00775C08" w:rsidRPr="00775C08">
        <w:rPr>
          <w:rFonts w:ascii="Times New Roman" w:hAnsi="Times New Roman" w:cs="Times New Roman"/>
          <w:sz w:val="24"/>
          <w:szCs w:val="24"/>
        </w:rPr>
        <w:t xml:space="preserve"> od </w:t>
      </w:r>
      <w:proofErr w:type="spellStart"/>
      <w:r w:rsidR="00775C08" w:rsidRPr="00775C08">
        <w:rPr>
          <w:rFonts w:ascii="Times New Roman" w:hAnsi="Times New Roman" w:cs="Times New Roman"/>
          <w:sz w:val="24"/>
          <w:szCs w:val="24"/>
        </w:rPr>
        <w:t>grada</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i</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nase</w:t>
      </w:r>
      <w:r w:rsidR="00EC4B84">
        <w:rPr>
          <w:rFonts w:ascii="Times New Roman" w:hAnsi="Times New Roman" w:cs="Times New Roman"/>
          <w:sz w:val="24"/>
          <w:szCs w:val="24"/>
        </w:rPr>
        <w:t>lja</w:t>
      </w:r>
      <w:proofErr w:type="spellEnd"/>
      <w:r w:rsidR="00EC4B84">
        <w:rPr>
          <w:rFonts w:ascii="Times New Roman" w:hAnsi="Times New Roman" w:cs="Times New Roman"/>
          <w:sz w:val="24"/>
          <w:szCs w:val="24"/>
        </w:rPr>
        <w:t xml:space="preserve"> </w:t>
      </w:r>
      <w:proofErr w:type="spellStart"/>
      <w:r w:rsidR="00EC4B84">
        <w:rPr>
          <w:rFonts w:ascii="Times New Roman" w:hAnsi="Times New Roman" w:cs="Times New Roman"/>
          <w:sz w:val="24"/>
          <w:szCs w:val="24"/>
        </w:rPr>
        <w:t>Odžak</w:t>
      </w:r>
      <w:proofErr w:type="spellEnd"/>
      <w:r w:rsidR="00EC4B84">
        <w:rPr>
          <w:rFonts w:ascii="Times New Roman" w:hAnsi="Times New Roman" w:cs="Times New Roman"/>
          <w:sz w:val="24"/>
          <w:szCs w:val="24"/>
        </w:rPr>
        <w:t xml:space="preserve"> </w:t>
      </w:r>
      <w:proofErr w:type="spellStart"/>
      <w:r w:rsidR="00EC4B84">
        <w:rPr>
          <w:rFonts w:ascii="Times New Roman" w:hAnsi="Times New Roman" w:cs="Times New Roman"/>
          <w:sz w:val="24"/>
          <w:szCs w:val="24"/>
        </w:rPr>
        <w:t>blizu</w:t>
      </w:r>
      <w:proofErr w:type="spellEnd"/>
      <w:r w:rsidR="00EC4B84">
        <w:rPr>
          <w:rFonts w:ascii="Times New Roman" w:hAnsi="Times New Roman" w:cs="Times New Roman"/>
          <w:sz w:val="24"/>
          <w:szCs w:val="24"/>
        </w:rPr>
        <w:t xml:space="preserve"> puta za </w:t>
      </w:r>
      <w:proofErr w:type="spellStart"/>
      <w:r w:rsidR="00EC4B84">
        <w:rPr>
          <w:rFonts w:ascii="Times New Roman" w:hAnsi="Times New Roman" w:cs="Times New Roman"/>
          <w:sz w:val="24"/>
          <w:szCs w:val="24"/>
        </w:rPr>
        <w:t>Žabljak</w:t>
      </w:r>
      <w:proofErr w:type="spellEnd"/>
      <w:r w:rsidR="00775C08" w:rsidRPr="00775C08">
        <w:rPr>
          <w:rFonts w:ascii="Times New Roman" w:hAnsi="Times New Roman" w:cs="Times New Roman"/>
          <w:sz w:val="24"/>
          <w:szCs w:val="24"/>
        </w:rPr>
        <w:t xml:space="preserve">, a </w:t>
      </w:r>
      <w:proofErr w:type="spellStart"/>
      <w:r w:rsidR="00775C08" w:rsidRPr="00775C08">
        <w:rPr>
          <w:rFonts w:ascii="Times New Roman" w:hAnsi="Times New Roman" w:cs="Times New Roman"/>
          <w:sz w:val="24"/>
          <w:szCs w:val="24"/>
        </w:rPr>
        <w:t>sliv</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čine</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područja</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Njivica</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i</w:t>
      </w:r>
      <w:proofErr w:type="spellEnd"/>
      <w:r w:rsidR="00775C08" w:rsidRPr="00775C08">
        <w:rPr>
          <w:rFonts w:ascii="Times New Roman" w:hAnsi="Times New Roman" w:cs="Times New Roman"/>
          <w:sz w:val="24"/>
          <w:szCs w:val="24"/>
        </w:rPr>
        <w:t xml:space="preserve"> </w:t>
      </w:r>
      <w:proofErr w:type="spellStart"/>
      <w:r w:rsidR="00775C08" w:rsidRPr="00775C08">
        <w:rPr>
          <w:rFonts w:ascii="Times New Roman" w:hAnsi="Times New Roman" w:cs="Times New Roman"/>
          <w:sz w:val="24"/>
          <w:szCs w:val="24"/>
        </w:rPr>
        <w:t>Javorka</w:t>
      </w:r>
      <w:proofErr w:type="spellEnd"/>
      <w:r w:rsidR="00775C08" w:rsidRPr="00775C08">
        <w:rPr>
          <w:rFonts w:ascii="Times New Roman" w:hAnsi="Times New Roman" w:cs="Times New Roman"/>
          <w:sz w:val="24"/>
          <w:szCs w:val="24"/>
        </w:rPr>
        <w:t>.</w:t>
      </w:r>
    </w:p>
    <w:p w14:paraId="726C9CB8" w14:textId="13600B43" w:rsidR="00E67ED1" w:rsidRPr="00FB12A7" w:rsidRDefault="00E67ED1" w:rsidP="0008408B">
      <w:pPr>
        <w:spacing w:after="0" w:line="240" w:lineRule="auto"/>
        <w:jc w:val="both"/>
        <w:rPr>
          <w:rFonts w:ascii="Times New Roman" w:hAnsi="Times New Roman" w:cs="Times New Roman"/>
          <w:sz w:val="24"/>
          <w:szCs w:val="24"/>
          <w:lang w:val="fr-FR"/>
        </w:rPr>
      </w:pPr>
      <w:proofErr w:type="spellStart"/>
      <w:r w:rsidRPr="00FB12A7">
        <w:rPr>
          <w:rFonts w:ascii="Times New Roman" w:hAnsi="Times New Roman" w:cs="Times New Roman"/>
          <w:b/>
          <w:sz w:val="24"/>
          <w:szCs w:val="24"/>
          <w:lang w:val="fr-FR"/>
        </w:rPr>
        <w:t>Vrelo</w:t>
      </w:r>
      <w:proofErr w:type="spellEnd"/>
      <w:r w:rsidRPr="00FB12A7">
        <w:rPr>
          <w:rFonts w:ascii="Times New Roman" w:hAnsi="Times New Roman" w:cs="Times New Roman"/>
          <w:b/>
          <w:sz w:val="24"/>
          <w:szCs w:val="24"/>
          <w:lang w:val="fr-FR"/>
        </w:rPr>
        <w:t xml:space="preserve"> </w:t>
      </w:r>
      <w:proofErr w:type="spellStart"/>
      <w:r w:rsidRPr="00FB12A7">
        <w:rPr>
          <w:rFonts w:ascii="Times New Roman" w:hAnsi="Times New Roman" w:cs="Times New Roman"/>
          <w:b/>
          <w:sz w:val="24"/>
          <w:szCs w:val="24"/>
          <w:lang w:val="fr-FR"/>
        </w:rPr>
        <w:t>Jugoštica</w:t>
      </w:r>
      <w:proofErr w:type="spellEnd"/>
      <w:r w:rsidRPr="00FB12A7">
        <w:rPr>
          <w:rFonts w:ascii="Times New Roman" w:hAnsi="Times New Roman" w:cs="Times New Roman"/>
          <w:sz w:val="24"/>
          <w:szCs w:val="24"/>
          <w:lang w:val="fr-FR"/>
        </w:rPr>
        <w:t xml:space="preserve"> se </w:t>
      </w:r>
      <w:proofErr w:type="spellStart"/>
      <w:r w:rsidRPr="00FB12A7">
        <w:rPr>
          <w:rFonts w:ascii="Times New Roman" w:hAnsi="Times New Roman" w:cs="Times New Roman"/>
          <w:sz w:val="24"/>
          <w:szCs w:val="24"/>
          <w:lang w:val="fr-FR"/>
        </w:rPr>
        <w:t>nalazi</w:t>
      </w:r>
      <w:proofErr w:type="spellEnd"/>
      <w:r w:rsidRPr="00FB12A7">
        <w:rPr>
          <w:rFonts w:ascii="Times New Roman" w:hAnsi="Times New Roman" w:cs="Times New Roman"/>
          <w:sz w:val="24"/>
          <w:szCs w:val="24"/>
          <w:lang w:val="fr-FR"/>
        </w:rPr>
        <w:t xml:space="preserve"> na 7,54 km </w:t>
      </w:r>
      <w:proofErr w:type="spellStart"/>
      <w:r w:rsidRPr="00FB12A7">
        <w:rPr>
          <w:rFonts w:ascii="Times New Roman" w:hAnsi="Times New Roman" w:cs="Times New Roman"/>
          <w:sz w:val="24"/>
          <w:szCs w:val="24"/>
          <w:lang w:val="fr-FR"/>
        </w:rPr>
        <w:t>od</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grada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Kaptaža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ovog</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vrela</w:t>
      </w:r>
      <w:proofErr w:type="spellEnd"/>
      <w:r w:rsidRPr="00FB12A7">
        <w:rPr>
          <w:rFonts w:ascii="Times New Roman" w:hAnsi="Times New Roman" w:cs="Times New Roman"/>
          <w:sz w:val="24"/>
          <w:szCs w:val="24"/>
          <w:lang w:val="fr-FR"/>
        </w:rPr>
        <w:t xml:space="preserve"> je </w:t>
      </w:r>
      <w:proofErr w:type="spellStart"/>
      <w:r w:rsidRPr="00FB12A7">
        <w:rPr>
          <w:rFonts w:ascii="Times New Roman" w:hAnsi="Times New Roman" w:cs="Times New Roman"/>
          <w:sz w:val="24"/>
          <w:szCs w:val="24"/>
          <w:lang w:val="fr-FR"/>
        </w:rPr>
        <w:t>izgrađena</w:t>
      </w:r>
      <w:proofErr w:type="spellEnd"/>
      <w:r w:rsidRPr="00FB12A7">
        <w:rPr>
          <w:rFonts w:ascii="Times New Roman" w:hAnsi="Times New Roman" w:cs="Times New Roman"/>
          <w:sz w:val="24"/>
          <w:szCs w:val="24"/>
          <w:lang w:val="fr-FR"/>
        </w:rPr>
        <w:t xml:space="preserve"> 1898.</w:t>
      </w:r>
      <w:r w:rsidR="00DB16FF" w:rsidRPr="00FB12A7">
        <w:rPr>
          <w:rFonts w:ascii="Times New Roman" w:hAnsi="Times New Roman" w:cs="Times New Roman"/>
          <w:sz w:val="24"/>
          <w:szCs w:val="24"/>
          <w:lang w:val="fr-FR"/>
        </w:rPr>
        <w:t xml:space="preserve"> </w:t>
      </w:r>
      <w:proofErr w:type="spellStart"/>
      <w:proofErr w:type="gramStart"/>
      <w:r w:rsidRPr="00FB12A7">
        <w:rPr>
          <w:rFonts w:ascii="Times New Roman" w:hAnsi="Times New Roman" w:cs="Times New Roman"/>
          <w:sz w:val="24"/>
          <w:szCs w:val="24"/>
          <w:lang w:val="fr-FR"/>
        </w:rPr>
        <w:t>godine</w:t>
      </w:r>
      <w:proofErr w:type="spellEnd"/>
      <w:proofErr w:type="gramEnd"/>
      <w:r w:rsidRPr="00FB12A7">
        <w:rPr>
          <w:rFonts w:ascii="Times New Roman" w:hAnsi="Times New Roman" w:cs="Times New Roman"/>
          <w:sz w:val="24"/>
          <w:szCs w:val="24"/>
          <w:lang w:val="fr-FR"/>
        </w:rPr>
        <w:t xml:space="preserve">, a </w:t>
      </w:r>
      <w:proofErr w:type="spellStart"/>
      <w:r w:rsidRPr="00FB12A7">
        <w:rPr>
          <w:rFonts w:ascii="Times New Roman" w:hAnsi="Times New Roman" w:cs="Times New Roman"/>
          <w:sz w:val="24"/>
          <w:szCs w:val="24"/>
          <w:lang w:val="fr-FR"/>
        </w:rPr>
        <w:t>rekonstruisana</w:t>
      </w:r>
      <w:proofErr w:type="spellEnd"/>
      <w:r w:rsidRPr="00FB12A7">
        <w:rPr>
          <w:rFonts w:ascii="Times New Roman" w:hAnsi="Times New Roman" w:cs="Times New Roman"/>
          <w:sz w:val="24"/>
          <w:szCs w:val="24"/>
          <w:lang w:val="fr-FR"/>
        </w:rPr>
        <w:t xml:space="preserve"> je 1985.</w:t>
      </w:r>
      <w:r w:rsidR="00194C60" w:rsidRPr="00FB12A7">
        <w:rPr>
          <w:rFonts w:ascii="Times New Roman" w:hAnsi="Times New Roman" w:cs="Times New Roman"/>
          <w:sz w:val="24"/>
          <w:szCs w:val="24"/>
          <w:lang w:val="fr-FR"/>
        </w:rPr>
        <w:t xml:space="preserve"> </w:t>
      </w:r>
      <w:proofErr w:type="spellStart"/>
      <w:proofErr w:type="gramStart"/>
      <w:r w:rsidR="00A91767" w:rsidRPr="00FB12A7">
        <w:rPr>
          <w:rFonts w:ascii="Times New Roman" w:hAnsi="Times New Roman" w:cs="Times New Roman"/>
          <w:sz w:val="24"/>
          <w:szCs w:val="24"/>
          <w:lang w:val="fr-FR"/>
        </w:rPr>
        <w:t>godine</w:t>
      </w:r>
      <w:proofErr w:type="spellEnd"/>
      <w:proofErr w:type="gramEnd"/>
      <w:r w:rsidR="009D6955"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Izdašnost</w:t>
      </w:r>
      <w:proofErr w:type="spellEnd"/>
      <w:r w:rsidRPr="00FB12A7">
        <w:rPr>
          <w:rFonts w:ascii="Times New Roman" w:hAnsi="Times New Roman" w:cs="Times New Roman"/>
          <w:sz w:val="24"/>
          <w:szCs w:val="24"/>
          <w:lang w:val="fr-FR"/>
        </w:rPr>
        <w:t xml:space="preserve"> mu se </w:t>
      </w:r>
      <w:proofErr w:type="spellStart"/>
      <w:r w:rsidRPr="00FB12A7">
        <w:rPr>
          <w:rFonts w:ascii="Times New Roman" w:hAnsi="Times New Roman" w:cs="Times New Roman"/>
          <w:sz w:val="24"/>
          <w:szCs w:val="24"/>
          <w:lang w:val="fr-FR"/>
        </w:rPr>
        <w:t>kreće</w:t>
      </w:r>
      <w:proofErr w:type="spellEnd"/>
      <w:r w:rsidRPr="00FB12A7">
        <w:rPr>
          <w:rFonts w:ascii="Times New Roman" w:hAnsi="Times New Roman" w:cs="Times New Roman"/>
          <w:sz w:val="24"/>
          <w:szCs w:val="24"/>
          <w:lang w:val="fr-FR"/>
        </w:rPr>
        <w:t xml:space="preserve"> Q min</w:t>
      </w:r>
      <w:r w:rsidR="00DB16FF" w:rsidRPr="00FB12A7">
        <w:rPr>
          <w:rFonts w:ascii="Times New Roman" w:hAnsi="Times New Roman" w:cs="Times New Roman"/>
          <w:sz w:val="24"/>
          <w:szCs w:val="24"/>
          <w:lang w:val="fr-FR"/>
        </w:rPr>
        <w:t xml:space="preserve"> </w:t>
      </w:r>
      <w:r w:rsidRPr="00FB12A7">
        <w:rPr>
          <w:rFonts w:ascii="Times New Roman" w:hAnsi="Times New Roman" w:cs="Times New Roman"/>
          <w:sz w:val="24"/>
          <w:szCs w:val="24"/>
          <w:lang w:val="fr-FR"/>
        </w:rPr>
        <w:t xml:space="preserve">= 6 l/sek do Q max 250 l/sek. </w:t>
      </w:r>
      <w:proofErr w:type="spellStart"/>
      <w:r w:rsidRPr="00FB12A7">
        <w:rPr>
          <w:rFonts w:ascii="Times New Roman" w:hAnsi="Times New Roman" w:cs="Times New Roman"/>
          <w:sz w:val="24"/>
          <w:szCs w:val="24"/>
          <w:lang w:val="fr-FR"/>
        </w:rPr>
        <w:t>Voda</w:t>
      </w:r>
      <w:proofErr w:type="spellEnd"/>
      <w:r w:rsidRPr="00FB12A7">
        <w:rPr>
          <w:rFonts w:ascii="Times New Roman" w:hAnsi="Times New Roman" w:cs="Times New Roman"/>
          <w:sz w:val="24"/>
          <w:szCs w:val="24"/>
          <w:lang w:val="fr-FR"/>
        </w:rPr>
        <w:t xml:space="preserve"> sa </w:t>
      </w:r>
      <w:proofErr w:type="spellStart"/>
      <w:r w:rsidRPr="00FB12A7">
        <w:rPr>
          <w:rFonts w:ascii="Times New Roman" w:hAnsi="Times New Roman" w:cs="Times New Roman"/>
          <w:sz w:val="24"/>
          <w:szCs w:val="24"/>
          <w:lang w:val="fr-FR"/>
        </w:rPr>
        <w:t>izvorišta</w:t>
      </w:r>
      <w:proofErr w:type="spellEnd"/>
      <w:r w:rsidRPr="00FB12A7">
        <w:rPr>
          <w:rFonts w:ascii="Times New Roman" w:hAnsi="Times New Roman" w:cs="Times New Roman"/>
          <w:sz w:val="24"/>
          <w:szCs w:val="24"/>
          <w:lang w:val="fr-FR"/>
        </w:rPr>
        <w:t xml:space="preserve"> do </w:t>
      </w:r>
      <w:proofErr w:type="spellStart"/>
      <w:r w:rsidRPr="00FB12A7">
        <w:rPr>
          <w:rFonts w:ascii="Times New Roman" w:hAnsi="Times New Roman" w:cs="Times New Roman"/>
          <w:sz w:val="24"/>
          <w:szCs w:val="24"/>
          <w:lang w:val="fr-FR"/>
        </w:rPr>
        <w:t>rezervoara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Bogićevac</w:t>
      </w:r>
      <w:proofErr w:type="spellEnd"/>
      <w:r w:rsidR="00AC2F25" w:rsidRPr="00FB12A7">
        <w:rPr>
          <w:rFonts w:ascii="Times New Roman" w:hAnsi="Times New Roman" w:cs="Times New Roman"/>
          <w:sz w:val="24"/>
          <w:szCs w:val="24"/>
          <w:lang w:val="fr-FR"/>
        </w:rPr>
        <w:t xml:space="preserve"> se</w:t>
      </w:r>
      <w:r w:rsidRPr="00FB12A7">
        <w:rPr>
          <w:rFonts w:ascii="Times New Roman" w:hAnsi="Times New Roman" w:cs="Times New Roman"/>
          <w:sz w:val="24"/>
          <w:szCs w:val="24"/>
          <w:lang w:val="fr-FR"/>
        </w:rPr>
        <w:t xml:space="preserve"> (1200 m</w:t>
      </w:r>
      <w:r w:rsidRPr="00A23D38">
        <w:rPr>
          <w:rFonts w:ascii="Times New Roman" w:hAnsi="Times New Roman" w:cs="Times New Roman"/>
          <w:sz w:val="24"/>
          <w:szCs w:val="24"/>
          <w:vertAlign w:val="superscript"/>
          <w:lang w:val="fr-FR"/>
        </w:rPr>
        <w:t>3</w:t>
      </w:r>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dovodi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gravitacionim</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putem</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c</w:t>
      </w:r>
      <w:r w:rsidR="00194C60" w:rsidRPr="00FB12A7">
        <w:rPr>
          <w:rFonts w:ascii="Times New Roman" w:hAnsi="Times New Roman" w:cs="Times New Roman"/>
          <w:sz w:val="24"/>
          <w:szCs w:val="24"/>
          <w:lang w:val="fr-FR"/>
        </w:rPr>
        <w:t>j</w:t>
      </w:r>
      <w:r w:rsidRPr="00FB12A7">
        <w:rPr>
          <w:rFonts w:ascii="Times New Roman" w:hAnsi="Times New Roman" w:cs="Times New Roman"/>
          <w:sz w:val="24"/>
          <w:szCs w:val="24"/>
          <w:lang w:val="fr-FR"/>
        </w:rPr>
        <w:t>evovodom</w:t>
      </w:r>
      <w:proofErr w:type="spellEnd"/>
      <w:r w:rsidRPr="00FB12A7">
        <w:rPr>
          <w:rFonts w:ascii="Times New Roman" w:hAnsi="Times New Roman" w:cs="Times New Roman"/>
          <w:sz w:val="24"/>
          <w:szCs w:val="24"/>
          <w:lang w:val="fr-FR"/>
        </w:rPr>
        <w:t xml:space="preserve"> </w:t>
      </w:r>
      <w:r w:rsidR="00F45718">
        <w:rPr>
          <w:rFonts w:ascii="Times New Roman" w:hAnsi="Times New Roman" w:cs="Times New Roman"/>
          <w:sz w:val="24"/>
          <w:szCs w:val="24"/>
          <w:lang w:val="fr-FR"/>
        </w:rPr>
        <w:t xml:space="preserve">               </w:t>
      </w:r>
      <w:r w:rsidR="00194C60" w:rsidRPr="00194C60">
        <w:rPr>
          <w:rFonts w:ascii="Times New Roman" w:hAnsi="Times New Roman" w:cs="Times New Roman"/>
          <w:sz w:val="24"/>
          <w:szCs w:val="24"/>
        </w:rPr>
        <w:sym w:font="Symbol" w:char="F066"/>
      </w:r>
      <w:r w:rsidRPr="00FB12A7">
        <w:rPr>
          <w:rFonts w:ascii="Times New Roman" w:hAnsi="Times New Roman" w:cs="Times New Roman"/>
          <w:sz w:val="24"/>
          <w:szCs w:val="24"/>
          <w:lang w:val="fr-FR"/>
        </w:rPr>
        <w:t xml:space="preserve"> 200 </w:t>
      </w:r>
      <w:proofErr w:type="spellStart"/>
      <w:r w:rsidRPr="00FB12A7">
        <w:rPr>
          <w:rFonts w:ascii="Times New Roman" w:hAnsi="Times New Roman" w:cs="Times New Roman"/>
          <w:sz w:val="24"/>
          <w:szCs w:val="24"/>
          <w:lang w:val="fr-FR"/>
        </w:rPr>
        <w:t>mm.</w:t>
      </w:r>
      <w:proofErr w:type="spellEnd"/>
      <w:r w:rsidRPr="00FB12A7">
        <w:rPr>
          <w:rFonts w:ascii="Times New Roman" w:hAnsi="Times New Roman" w:cs="Times New Roman"/>
          <w:sz w:val="24"/>
          <w:szCs w:val="24"/>
          <w:lang w:val="fr-FR"/>
        </w:rPr>
        <w:t xml:space="preserve"> Ovo </w:t>
      </w:r>
      <w:proofErr w:type="spellStart"/>
      <w:r w:rsidRPr="00FB12A7">
        <w:rPr>
          <w:rFonts w:ascii="Times New Roman" w:hAnsi="Times New Roman" w:cs="Times New Roman"/>
          <w:sz w:val="24"/>
          <w:szCs w:val="24"/>
          <w:lang w:val="fr-FR"/>
        </w:rPr>
        <w:t>izvorište</w:t>
      </w:r>
      <w:proofErr w:type="spellEnd"/>
      <w:r w:rsidRPr="00FB12A7">
        <w:rPr>
          <w:rFonts w:ascii="Times New Roman" w:hAnsi="Times New Roman" w:cs="Times New Roman"/>
          <w:sz w:val="24"/>
          <w:szCs w:val="24"/>
          <w:lang w:val="fr-FR"/>
        </w:rPr>
        <w:t xml:space="preserve"> ne </w:t>
      </w:r>
      <w:proofErr w:type="spellStart"/>
      <w:r w:rsidRPr="00FB12A7">
        <w:rPr>
          <w:rFonts w:ascii="Times New Roman" w:hAnsi="Times New Roman" w:cs="Times New Roman"/>
          <w:sz w:val="24"/>
          <w:szCs w:val="24"/>
          <w:lang w:val="fr-FR"/>
        </w:rPr>
        <w:t>daje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kvalitetnu</w:t>
      </w:r>
      <w:proofErr w:type="spellEnd"/>
      <w:r w:rsidRPr="00FB12A7">
        <w:rPr>
          <w:rFonts w:ascii="Times New Roman" w:hAnsi="Times New Roman" w:cs="Times New Roman"/>
          <w:sz w:val="24"/>
          <w:szCs w:val="24"/>
          <w:lang w:val="fr-FR"/>
        </w:rPr>
        <w:t xml:space="preserve"> i </w:t>
      </w:r>
      <w:proofErr w:type="spellStart"/>
      <w:r w:rsidRPr="00FB12A7">
        <w:rPr>
          <w:rFonts w:ascii="Times New Roman" w:hAnsi="Times New Roman" w:cs="Times New Roman"/>
          <w:sz w:val="24"/>
          <w:szCs w:val="24"/>
          <w:lang w:val="fr-FR"/>
        </w:rPr>
        <w:t>trajno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ispravnu</w:t>
      </w:r>
      <w:proofErr w:type="spellEnd"/>
      <w:r w:rsidRPr="00FB12A7">
        <w:rPr>
          <w:rFonts w:ascii="Times New Roman" w:hAnsi="Times New Roman" w:cs="Times New Roman"/>
          <w:sz w:val="24"/>
          <w:szCs w:val="24"/>
          <w:lang w:val="fr-FR"/>
        </w:rPr>
        <w:t xml:space="preserve"> vodu,</w:t>
      </w:r>
      <w:r w:rsidR="00DB16FF"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zbog</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neopremljenosti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sabirnog</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bazena</w:t>
      </w:r>
      <w:proofErr w:type="spellEnd"/>
      <w:r w:rsidR="00DB16FF" w:rsidRPr="00FB12A7">
        <w:rPr>
          <w:rFonts w:ascii="Times New Roman" w:hAnsi="Times New Roman" w:cs="Times New Roman"/>
          <w:sz w:val="24"/>
          <w:szCs w:val="24"/>
          <w:lang w:val="fr-FR"/>
        </w:rPr>
        <w:t xml:space="preserve"> </w:t>
      </w:r>
      <w:r w:rsidRPr="00FB12A7">
        <w:rPr>
          <w:rFonts w:ascii="Times New Roman" w:hAnsi="Times New Roman" w:cs="Times New Roman"/>
          <w:sz w:val="24"/>
          <w:szCs w:val="24"/>
          <w:lang w:val="fr-FR"/>
        </w:rPr>
        <w:t>”</w:t>
      </w:r>
      <w:proofErr w:type="spellStart"/>
      <w:r w:rsidRPr="00FB12A7">
        <w:rPr>
          <w:rFonts w:ascii="Times New Roman" w:hAnsi="Times New Roman" w:cs="Times New Roman"/>
          <w:sz w:val="24"/>
          <w:szCs w:val="24"/>
          <w:lang w:val="fr-FR"/>
        </w:rPr>
        <w:t>Bogiševac</w:t>
      </w:r>
      <w:proofErr w:type="spellEnd"/>
      <w:r w:rsidRPr="00FB12A7">
        <w:rPr>
          <w:rFonts w:ascii="Times New Roman" w:hAnsi="Times New Roman" w:cs="Times New Roman"/>
          <w:sz w:val="24"/>
          <w:szCs w:val="24"/>
          <w:lang w:val="fr-FR"/>
        </w:rPr>
        <w:t xml:space="preserve">” na </w:t>
      </w:r>
      <w:proofErr w:type="spellStart"/>
      <w:r w:rsidRPr="00FB12A7">
        <w:rPr>
          <w:rFonts w:ascii="Times New Roman" w:hAnsi="Times New Roman" w:cs="Times New Roman"/>
          <w:sz w:val="24"/>
          <w:szCs w:val="24"/>
          <w:lang w:val="fr-FR"/>
        </w:rPr>
        <w:t>kom</w:t>
      </w:r>
      <w:proofErr w:type="spellEnd"/>
      <w:r w:rsidRPr="00FB12A7">
        <w:rPr>
          <w:rFonts w:ascii="Times New Roman" w:hAnsi="Times New Roman" w:cs="Times New Roman"/>
          <w:sz w:val="24"/>
          <w:szCs w:val="24"/>
          <w:lang w:val="fr-FR"/>
        </w:rPr>
        <w:t xml:space="preserve"> se </w:t>
      </w:r>
      <w:proofErr w:type="spellStart"/>
      <w:r w:rsidRPr="00FB12A7">
        <w:rPr>
          <w:rFonts w:ascii="Times New Roman" w:hAnsi="Times New Roman" w:cs="Times New Roman"/>
          <w:sz w:val="24"/>
          <w:szCs w:val="24"/>
          <w:lang w:val="fr-FR"/>
        </w:rPr>
        <w:t>voda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nakon</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hlorisanja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direktno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distribuira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potrošačima</w:t>
      </w:r>
      <w:proofErr w:type="spellEnd"/>
      <w:r w:rsidRPr="00FB12A7">
        <w:rPr>
          <w:rFonts w:ascii="Times New Roman" w:hAnsi="Times New Roman" w:cs="Times New Roman"/>
          <w:sz w:val="24"/>
          <w:szCs w:val="24"/>
          <w:lang w:val="fr-FR"/>
        </w:rPr>
        <w:t>.</w:t>
      </w:r>
    </w:p>
    <w:p w14:paraId="4BC53C93" w14:textId="521A709B" w:rsidR="00775C08" w:rsidRPr="00775C08" w:rsidRDefault="00775C08" w:rsidP="0008408B">
      <w:pPr>
        <w:spacing w:after="0" w:line="240" w:lineRule="auto"/>
        <w:jc w:val="both"/>
        <w:rPr>
          <w:rFonts w:ascii="Times New Roman" w:hAnsi="Times New Roman" w:cs="Times New Roman"/>
          <w:sz w:val="24"/>
          <w:szCs w:val="24"/>
          <w:lang w:val="sr-Latn-ME"/>
        </w:rPr>
      </w:pPr>
      <w:r w:rsidRPr="00D419D2">
        <w:rPr>
          <w:rFonts w:ascii="Times New Roman" w:hAnsi="Times New Roman" w:cs="Times New Roman"/>
          <w:sz w:val="24"/>
          <w:szCs w:val="24"/>
          <w:lang w:val="sr-Latn-ME"/>
        </w:rPr>
        <w:t>Akumulaciono jezero u Otilovićima najviše snabdijeva vodom Pljevlja.</w:t>
      </w:r>
      <w:r w:rsidRPr="00775C08">
        <w:rPr>
          <w:rFonts w:ascii="Times New Roman" w:hAnsi="Times New Roman" w:cs="Times New Roman"/>
          <w:sz w:val="24"/>
          <w:szCs w:val="24"/>
          <w:lang w:val="sr-Latn-ME"/>
        </w:rPr>
        <w:t xml:space="preserve"> Izdašnost izvo</w:t>
      </w:r>
      <w:r w:rsidR="00EC4B84">
        <w:rPr>
          <w:rFonts w:ascii="Times New Roman" w:hAnsi="Times New Roman" w:cs="Times New Roman"/>
          <w:sz w:val="24"/>
          <w:szCs w:val="24"/>
          <w:lang w:val="sr-Latn-ME"/>
        </w:rPr>
        <w:t>ra u Ožaku, Breznice i Jugoštici</w:t>
      </w:r>
      <w:r w:rsidRPr="00775C08">
        <w:rPr>
          <w:rFonts w:ascii="Times New Roman" w:hAnsi="Times New Roman" w:cs="Times New Roman"/>
          <w:sz w:val="24"/>
          <w:szCs w:val="24"/>
          <w:lang w:val="sr-Latn-ME"/>
        </w:rPr>
        <w:t xml:space="preserve"> je minimalna. U bazene gradskog vodovoda na Pliješi dotiče promjenjiva količina vode sa Zmajevca, Mandojevca i Vrela, a ostatak se preko crpne stanice</w:t>
      </w:r>
      <w:r w:rsidR="00DB16FF">
        <w:rPr>
          <w:rFonts w:ascii="Times New Roman" w:hAnsi="Times New Roman" w:cs="Times New Roman"/>
          <w:sz w:val="24"/>
          <w:szCs w:val="24"/>
          <w:lang w:val="sr-Latn-ME"/>
        </w:rPr>
        <w:t xml:space="preserve"> </w:t>
      </w:r>
      <w:r w:rsidRPr="00775C08">
        <w:rPr>
          <w:rFonts w:ascii="Times New Roman" w:hAnsi="Times New Roman" w:cs="Times New Roman"/>
          <w:sz w:val="24"/>
          <w:szCs w:val="24"/>
          <w:lang w:val="sr-Latn-ME"/>
        </w:rPr>
        <w:t>”Podpliješ” doprema do postrojenja za preradu vode koja nije opremljena za preradu jezerske vode iz akumulacije u Otilović</w:t>
      </w:r>
      <w:r w:rsidR="00E61131">
        <w:rPr>
          <w:rFonts w:ascii="Times New Roman" w:hAnsi="Times New Roman" w:cs="Times New Roman"/>
          <w:sz w:val="24"/>
          <w:szCs w:val="24"/>
          <w:lang w:val="sr-Latn-ME"/>
        </w:rPr>
        <w:t>i</w:t>
      </w:r>
      <w:r w:rsidRPr="00775C08">
        <w:rPr>
          <w:rFonts w:ascii="Times New Roman" w:hAnsi="Times New Roman" w:cs="Times New Roman"/>
          <w:sz w:val="24"/>
          <w:szCs w:val="24"/>
          <w:lang w:val="sr-Latn-ME"/>
        </w:rPr>
        <w:t>ma. Posljedice suše osjećaju i stanovnici na seoskom području. U okolna bezvodna sela voda se doprema cist</w:t>
      </w:r>
      <w:r w:rsidR="00EC4B84">
        <w:rPr>
          <w:rFonts w:ascii="Times New Roman" w:hAnsi="Times New Roman" w:cs="Times New Roman"/>
          <w:sz w:val="24"/>
          <w:szCs w:val="24"/>
          <w:lang w:val="sr-Latn-ME"/>
        </w:rPr>
        <w:t>ij</w:t>
      </w:r>
      <w:r w:rsidRPr="00775C08">
        <w:rPr>
          <w:rFonts w:ascii="Times New Roman" w:hAnsi="Times New Roman" w:cs="Times New Roman"/>
          <w:sz w:val="24"/>
          <w:szCs w:val="24"/>
          <w:lang w:val="sr-Latn-ME"/>
        </w:rPr>
        <w:t>ernama</w:t>
      </w:r>
      <w:r w:rsidR="00D87A80">
        <w:rPr>
          <w:rFonts w:ascii="Times New Roman" w:hAnsi="Times New Roman" w:cs="Times New Roman"/>
          <w:sz w:val="24"/>
          <w:szCs w:val="24"/>
          <w:lang w:val="sr-Latn-ME"/>
        </w:rPr>
        <w:t>.</w:t>
      </w:r>
    </w:p>
    <w:p w14:paraId="07DC63E4" w14:textId="3C4B7B9F" w:rsidR="00F3213A" w:rsidRDefault="00775C08" w:rsidP="00F3213A">
      <w:pPr>
        <w:spacing w:after="0" w:line="240" w:lineRule="auto"/>
        <w:jc w:val="both"/>
        <w:rPr>
          <w:rFonts w:ascii="Times New Roman" w:hAnsi="Times New Roman" w:cs="Times New Roman"/>
          <w:sz w:val="24"/>
          <w:szCs w:val="24"/>
          <w:lang w:val="sr-Latn-ME"/>
        </w:rPr>
      </w:pPr>
      <w:r w:rsidRPr="00775C08">
        <w:rPr>
          <w:rFonts w:ascii="Times New Roman" w:hAnsi="Times New Roman" w:cs="Times New Roman"/>
          <w:sz w:val="24"/>
          <w:szCs w:val="24"/>
          <w:lang w:val="sr-Latn-ME"/>
        </w:rPr>
        <w:t>Najveći značaj u vodosnabd</w:t>
      </w:r>
      <w:r w:rsidR="000702A0">
        <w:rPr>
          <w:rFonts w:ascii="Times New Roman" w:hAnsi="Times New Roman" w:cs="Times New Roman"/>
          <w:sz w:val="24"/>
          <w:szCs w:val="24"/>
          <w:lang w:val="sr-Latn-ME"/>
        </w:rPr>
        <w:t>ij</w:t>
      </w:r>
      <w:r w:rsidRPr="00775C08">
        <w:rPr>
          <w:rFonts w:ascii="Times New Roman" w:hAnsi="Times New Roman" w:cs="Times New Roman"/>
          <w:sz w:val="24"/>
          <w:szCs w:val="24"/>
          <w:lang w:val="sr-Latn-ME"/>
        </w:rPr>
        <w:t>evanju vodom potrošača u opštini Pljevlja ima izvorište Potpeć, jer se radi o izuzetno kvalitetnoj izvorsko</w:t>
      </w:r>
      <w:r w:rsidR="00D90349">
        <w:rPr>
          <w:rFonts w:ascii="Times New Roman" w:hAnsi="Times New Roman" w:cs="Times New Roman"/>
          <w:sz w:val="24"/>
          <w:szCs w:val="24"/>
          <w:lang w:val="sr-Latn-ME"/>
        </w:rPr>
        <w:t>j vodi</w:t>
      </w:r>
      <w:r w:rsidRPr="00775C08">
        <w:rPr>
          <w:rFonts w:ascii="Times New Roman" w:hAnsi="Times New Roman" w:cs="Times New Roman"/>
          <w:sz w:val="24"/>
          <w:szCs w:val="24"/>
          <w:lang w:val="sr-Latn-ME"/>
        </w:rPr>
        <w:t>. Sva tri izvora su na takvim v</w:t>
      </w:r>
      <w:r w:rsidR="000702A0">
        <w:rPr>
          <w:rFonts w:ascii="Times New Roman" w:hAnsi="Times New Roman" w:cs="Times New Roman"/>
          <w:sz w:val="24"/>
          <w:szCs w:val="24"/>
          <w:lang w:val="sr-Latn-ME"/>
        </w:rPr>
        <w:t>isinskim pozicijama da omogućavaju</w:t>
      </w:r>
      <w:r w:rsidRPr="00775C08">
        <w:rPr>
          <w:rFonts w:ascii="Times New Roman" w:hAnsi="Times New Roman" w:cs="Times New Roman"/>
          <w:sz w:val="24"/>
          <w:szCs w:val="24"/>
          <w:lang w:val="sr-Latn-ME"/>
        </w:rPr>
        <w:t xml:space="preserve"> gravitacioni dovod vode do postrojenja </w:t>
      </w:r>
      <w:r w:rsidR="005954E4">
        <w:rPr>
          <w:rFonts w:ascii="Times New Roman" w:hAnsi="Times New Roman" w:cs="Times New Roman"/>
          <w:sz w:val="24"/>
          <w:szCs w:val="24"/>
          <w:lang w:val="sr-Latn-ME"/>
        </w:rPr>
        <w:t>„</w:t>
      </w:r>
      <w:r w:rsidRPr="00775C08">
        <w:rPr>
          <w:rFonts w:ascii="Times New Roman" w:hAnsi="Times New Roman" w:cs="Times New Roman"/>
          <w:sz w:val="24"/>
          <w:szCs w:val="24"/>
          <w:lang w:val="sr-Latn-ME"/>
        </w:rPr>
        <w:t>Pliješ</w:t>
      </w:r>
      <w:r w:rsidR="005954E4">
        <w:rPr>
          <w:rFonts w:ascii="Times New Roman" w:hAnsi="Times New Roman" w:cs="Times New Roman"/>
          <w:sz w:val="24"/>
          <w:szCs w:val="24"/>
          <w:lang w:val="sr-Latn-ME"/>
        </w:rPr>
        <w:t>“</w:t>
      </w:r>
      <w:r w:rsidRPr="00775C08">
        <w:rPr>
          <w:rFonts w:ascii="Times New Roman" w:hAnsi="Times New Roman" w:cs="Times New Roman"/>
          <w:sz w:val="24"/>
          <w:szCs w:val="24"/>
          <w:lang w:val="sr-Latn-ME"/>
        </w:rPr>
        <w:t xml:space="preserve"> koje dominira najvećim d</w:t>
      </w:r>
      <w:r w:rsidR="000702A0">
        <w:rPr>
          <w:rFonts w:ascii="Times New Roman" w:hAnsi="Times New Roman" w:cs="Times New Roman"/>
          <w:sz w:val="24"/>
          <w:szCs w:val="24"/>
          <w:lang w:val="sr-Latn-ME"/>
        </w:rPr>
        <w:t>ij</w:t>
      </w:r>
      <w:r w:rsidRPr="00775C08">
        <w:rPr>
          <w:rFonts w:ascii="Times New Roman" w:hAnsi="Times New Roman" w:cs="Times New Roman"/>
          <w:sz w:val="24"/>
          <w:szCs w:val="24"/>
          <w:lang w:val="sr-Latn-ME"/>
        </w:rPr>
        <w:t>elom konzuma. Rad ovog podsistema ni na koji način n</w:t>
      </w:r>
      <w:r w:rsidR="005954E4">
        <w:rPr>
          <w:rFonts w:ascii="Times New Roman" w:hAnsi="Times New Roman" w:cs="Times New Roman"/>
          <w:sz w:val="24"/>
          <w:szCs w:val="24"/>
          <w:lang w:val="sr-Latn-ME"/>
        </w:rPr>
        <w:t>e</w:t>
      </w:r>
      <w:r w:rsidRPr="00775C08">
        <w:rPr>
          <w:rFonts w:ascii="Times New Roman" w:hAnsi="Times New Roman" w:cs="Times New Roman"/>
          <w:sz w:val="24"/>
          <w:szCs w:val="24"/>
          <w:lang w:val="sr-Latn-ME"/>
        </w:rPr>
        <w:t xml:space="preserve"> zavisi od sveukupnog prekida u snabdijevanju električnom energijom, što je od velikog znač</w:t>
      </w:r>
      <w:r w:rsidR="000702A0">
        <w:rPr>
          <w:rFonts w:ascii="Times New Roman" w:hAnsi="Times New Roman" w:cs="Times New Roman"/>
          <w:sz w:val="24"/>
          <w:szCs w:val="24"/>
          <w:lang w:val="sr-Latn-ME"/>
        </w:rPr>
        <w:t>aja u pogledu sigurnosti u snabd</w:t>
      </w:r>
      <w:r w:rsidRPr="00775C08">
        <w:rPr>
          <w:rFonts w:ascii="Times New Roman" w:hAnsi="Times New Roman" w:cs="Times New Roman"/>
          <w:sz w:val="24"/>
          <w:szCs w:val="24"/>
          <w:lang w:val="sr-Latn-ME"/>
        </w:rPr>
        <w:t xml:space="preserve">ijevanju vodom. Sadašnje stanje dotoka na postrojenje Pliješ je nezadovoljavajuće i u periodu kada je izdašnost izvorišta najveća, maksimalni projektovani dotok se ne ostvaruje zbog dotrajalosti sistema koji je predviđen </w:t>
      </w:r>
      <w:r w:rsidR="005A73BC">
        <w:rPr>
          <w:rFonts w:ascii="Times New Roman" w:hAnsi="Times New Roman" w:cs="Times New Roman"/>
          <w:sz w:val="24"/>
          <w:szCs w:val="24"/>
          <w:lang w:val="sr-Latn-ME"/>
        </w:rPr>
        <w:t>za rekonstrukciju.</w:t>
      </w:r>
    </w:p>
    <w:p w14:paraId="36D254F5" w14:textId="77777777" w:rsidR="00F3213A" w:rsidRDefault="00F3213A" w:rsidP="00F3213A">
      <w:pPr>
        <w:spacing w:after="0" w:line="240" w:lineRule="auto"/>
        <w:jc w:val="both"/>
        <w:rPr>
          <w:rFonts w:ascii="Times New Roman" w:hAnsi="Times New Roman" w:cs="Times New Roman"/>
          <w:sz w:val="24"/>
          <w:szCs w:val="24"/>
          <w:lang w:val="sr-Latn-ME"/>
        </w:rPr>
      </w:pPr>
    </w:p>
    <w:p w14:paraId="0C1778BB" w14:textId="59CAA1E3" w:rsidR="005A73BC" w:rsidRPr="009165A7" w:rsidRDefault="005A73BC" w:rsidP="009165A7">
      <w:pPr>
        <w:pStyle w:val="Heading1"/>
        <w:rPr>
          <w:rFonts w:ascii="Times New Roman" w:hAnsi="Times New Roman" w:cs="Times New Roman"/>
          <w:b/>
          <w:bCs/>
          <w:sz w:val="28"/>
          <w:szCs w:val="28"/>
          <w:lang w:val="sr-Latn-ME"/>
        </w:rPr>
      </w:pPr>
      <w:bookmarkStart w:id="10" w:name="_Toc109420564"/>
      <w:r w:rsidRPr="009165A7">
        <w:rPr>
          <w:rFonts w:ascii="Times New Roman" w:hAnsi="Times New Roman" w:cs="Times New Roman"/>
          <w:b/>
          <w:bCs/>
          <w:sz w:val="28"/>
          <w:szCs w:val="28"/>
          <w:lang w:val="sr-Latn-ME"/>
        </w:rPr>
        <w:t>1.4 KLIMATSKE KARAKTERISTIKE</w:t>
      </w:r>
      <w:bookmarkEnd w:id="10"/>
    </w:p>
    <w:p w14:paraId="10958596" w14:textId="77777777" w:rsidR="009165A7" w:rsidRDefault="009165A7">
      <w:pPr>
        <w:pStyle w:val="NoSpacing"/>
        <w:jc w:val="both"/>
        <w:rPr>
          <w:rFonts w:ascii="Times New Roman" w:hAnsi="Times New Roman" w:cs="Times New Roman"/>
          <w:sz w:val="24"/>
          <w:szCs w:val="24"/>
          <w:lang w:val="sr-Latn-ME"/>
        </w:rPr>
      </w:pPr>
    </w:p>
    <w:p w14:paraId="7B7F48F0" w14:textId="33BC14A8" w:rsidR="005A73BC" w:rsidRDefault="005A73BC">
      <w:pPr>
        <w:pStyle w:val="NoSpacing"/>
        <w:jc w:val="both"/>
        <w:rPr>
          <w:rFonts w:ascii="Times New Roman" w:hAnsi="Times New Roman" w:cs="Times New Roman"/>
          <w:sz w:val="24"/>
          <w:szCs w:val="24"/>
          <w:lang w:val="sr-Latn-ME"/>
        </w:rPr>
      </w:pPr>
      <w:r w:rsidRPr="000702A0">
        <w:rPr>
          <w:rFonts w:ascii="Times New Roman" w:hAnsi="Times New Roman" w:cs="Times New Roman"/>
          <w:sz w:val="24"/>
          <w:szCs w:val="24"/>
          <w:lang w:val="sr-Latn-ME"/>
        </w:rPr>
        <w:t xml:space="preserve">Klima područja opštine Pljevlja definisana je </w:t>
      </w:r>
      <w:r w:rsidR="00E61131">
        <w:rPr>
          <w:rFonts w:ascii="Times New Roman" w:hAnsi="Times New Roman" w:cs="Times New Roman"/>
          <w:sz w:val="24"/>
          <w:szCs w:val="24"/>
          <w:lang w:val="sr-Latn-ME"/>
        </w:rPr>
        <w:t>geografskim položajem i konfigu</w:t>
      </w:r>
      <w:r w:rsidRPr="000702A0">
        <w:rPr>
          <w:rFonts w:ascii="Times New Roman" w:hAnsi="Times New Roman" w:cs="Times New Roman"/>
          <w:sz w:val="24"/>
          <w:szCs w:val="24"/>
          <w:lang w:val="sr-Latn-ME"/>
        </w:rPr>
        <w:t>r</w:t>
      </w:r>
      <w:r w:rsidR="00E61131">
        <w:rPr>
          <w:rFonts w:ascii="Times New Roman" w:hAnsi="Times New Roman" w:cs="Times New Roman"/>
          <w:sz w:val="24"/>
          <w:szCs w:val="24"/>
          <w:lang w:val="sr-Latn-ME"/>
        </w:rPr>
        <w:t>a</w:t>
      </w:r>
      <w:r w:rsidRPr="000702A0">
        <w:rPr>
          <w:rFonts w:ascii="Times New Roman" w:hAnsi="Times New Roman" w:cs="Times New Roman"/>
          <w:sz w:val="24"/>
          <w:szCs w:val="24"/>
          <w:lang w:val="sr-Latn-ME"/>
        </w:rPr>
        <w:t>cijom terena. Pljevaljski kraj se nalazi u zoni planinskog ko</w:t>
      </w:r>
      <w:r w:rsidR="000702A0" w:rsidRPr="000702A0">
        <w:rPr>
          <w:rFonts w:ascii="Times New Roman" w:hAnsi="Times New Roman" w:cs="Times New Roman"/>
          <w:sz w:val="24"/>
          <w:szCs w:val="24"/>
          <w:lang w:val="sr-Latn-ME"/>
        </w:rPr>
        <w:t>ntinentalnog klimatskog pojasa. P</w:t>
      </w:r>
      <w:r w:rsidRPr="000702A0">
        <w:rPr>
          <w:rFonts w:ascii="Times New Roman" w:hAnsi="Times New Roman" w:cs="Times New Roman"/>
          <w:sz w:val="24"/>
          <w:szCs w:val="24"/>
          <w:lang w:val="sr-Latn-ME"/>
        </w:rPr>
        <w:t>oložajem Pljeva</w:t>
      </w:r>
      <w:r w:rsidR="005D0573">
        <w:rPr>
          <w:rFonts w:ascii="Times New Roman" w:hAnsi="Times New Roman" w:cs="Times New Roman"/>
          <w:sz w:val="24"/>
          <w:szCs w:val="24"/>
          <w:lang w:val="sr-Latn-ME"/>
        </w:rPr>
        <w:t>lj</w:t>
      </w:r>
      <w:r w:rsidRPr="000702A0">
        <w:rPr>
          <w:rFonts w:ascii="Times New Roman" w:hAnsi="Times New Roman" w:cs="Times New Roman"/>
          <w:sz w:val="24"/>
          <w:szCs w:val="24"/>
          <w:lang w:val="sr-Latn-ME"/>
        </w:rPr>
        <w:t>ske kotline i sm</w:t>
      </w:r>
      <w:r w:rsidR="005954E4">
        <w:rPr>
          <w:rFonts w:ascii="Times New Roman" w:hAnsi="Times New Roman" w:cs="Times New Roman"/>
          <w:sz w:val="24"/>
          <w:szCs w:val="24"/>
          <w:lang w:val="sr-Latn-ME"/>
        </w:rPr>
        <w:t>j</w:t>
      </w:r>
      <w:r w:rsidRPr="000702A0">
        <w:rPr>
          <w:rFonts w:ascii="Times New Roman" w:hAnsi="Times New Roman" w:cs="Times New Roman"/>
          <w:sz w:val="24"/>
          <w:szCs w:val="24"/>
          <w:lang w:val="sr-Latn-ME"/>
        </w:rPr>
        <w:t>erom pružanja planinskih v</w:t>
      </w:r>
      <w:r w:rsidR="000702A0" w:rsidRPr="000702A0">
        <w:rPr>
          <w:rFonts w:ascii="Times New Roman" w:hAnsi="Times New Roman" w:cs="Times New Roman"/>
          <w:sz w:val="24"/>
          <w:szCs w:val="24"/>
          <w:lang w:val="sr-Latn-ME"/>
        </w:rPr>
        <w:t>ij</w:t>
      </w:r>
      <w:r w:rsidRPr="000702A0">
        <w:rPr>
          <w:rFonts w:ascii="Times New Roman" w:hAnsi="Times New Roman" w:cs="Times New Roman"/>
          <w:sz w:val="24"/>
          <w:szCs w:val="24"/>
          <w:lang w:val="sr-Latn-ME"/>
        </w:rPr>
        <w:t xml:space="preserve">enaca </w:t>
      </w:r>
      <w:r w:rsidR="000702A0" w:rsidRPr="000702A0">
        <w:rPr>
          <w:rFonts w:ascii="Times New Roman" w:hAnsi="Times New Roman" w:cs="Times New Roman"/>
          <w:sz w:val="24"/>
          <w:szCs w:val="24"/>
          <w:lang w:val="sr-Latn-ME"/>
        </w:rPr>
        <w:t>(</w:t>
      </w:r>
      <w:r w:rsidRPr="000702A0">
        <w:rPr>
          <w:rFonts w:ascii="Times New Roman" w:hAnsi="Times New Roman" w:cs="Times New Roman"/>
          <w:sz w:val="24"/>
          <w:szCs w:val="24"/>
          <w:lang w:val="sr-Latn-ME"/>
        </w:rPr>
        <w:t>koji dosežu i vi</w:t>
      </w:r>
      <w:r w:rsidR="000702A0" w:rsidRPr="000702A0">
        <w:rPr>
          <w:rFonts w:ascii="Times New Roman" w:hAnsi="Times New Roman" w:cs="Times New Roman"/>
          <w:sz w:val="24"/>
          <w:szCs w:val="24"/>
          <w:lang w:val="sr-Latn-ME"/>
        </w:rPr>
        <w:t>sine do 2238 mn</w:t>
      </w:r>
      <w:r w:rsidRPr="000702A0">
        <w:rPr>
          <w:rFonts w:ascii="Times New Roman" w:hAnsi="Times New Roman" w:cs="Times New Roman"/>
          <w:sz w:val="24"/>
          <w:szCs w:val="24"/>
          <w:lang w:val="sr-Latn-ME"/>
        </w:rPr>
        <w:t>v – Ljubišnja</w:t>
      </w:r>
      <w:r w:rsidR="000702A0" w:rsidRPr="000702A0">
        <w:rPr>
          <w:rFonts w:ascii="Times New Roman" w:hAnsi="Times New Roman" w:cs="Times New Roman"/>
          <w:sz w:val="24"/>
          <w:szCs w:val="24"/>
          <w:lang w:val="sr-Latn-ME"/>
        </w:rPr>
        <w:t xml:space="preserve">) </w:t>
      </w:r>
      <w:r w:rsidRPr="000702A0">
        <w:rPr>
          <w:rFonts w:ascii="Times New Roman" w:hAnsi="Times New Roman" w:cs="Times New Roman"/>
          <w:sz w:val="24"/>
          <w:szCs w:val="24"/>
          <w:lang w:val="sr-Latn-ME"/>
        </w:rPr>
        <w:t xml:space="preserve">koji </w:t>
      </w:r>
      <w:r w:rsidR="000702A0" w:rsidRPr="000702A0">
        <w:rPr>
          <w:rFonts w:ascii="Times New Roman" w:hAnsi="Times New Roman" w:cs="Times New Roman"/>
          <w:sz w:val="24"/>
          <w:szCs w:val="24"/>
          <w:lang w:val="sr-Latn-ME"/>
        </w:rPr>
        <w:t>je okružuju, d</w:t>
      </w:r>
      <w:r w:rsidRPr="000702A0">
        <w:rPr>
          <w:rFonts w:ascii="Times New Roman" w:hAnsi="Times New Roman" w:cs="Times New Roman"/>
          <w:sz w:val="24"/>
          <w:szCs w:val="24"/>
          <w:lang w:val="sr-Latn-ME"/>
        </w:rPr>
        <w:t>ok rječne doline Ćehotine i Tare u prvom redu djeluju kao modifikatori klime na pojedinim dijelovima pljevaljske opštine uz formiranje mikroklimatsk</w:t>
      </w:r>
      <w:r w:rsidR="005954E4">
        <w:rPr>
          <w:rFonts w:ascii="Times New Roman" w:hAnsi="Times New Roman" w:cs="Times New Roman"/>
          <w:sz w:val="24"/>
          <w:szCs w:val="24"/>
          <w:lang w:val="sr-Latn-ME"/>
        </w:rPr>
        <w:t>o</w:t>
      </w:r>
      <w:r w:rsidRPr="000702A0">
        <w:rPr>
          <w:rFonts w:ascii="Times New Roman" w:hAnsi="Times New Roman" w:cs="Times New Roman"/>
          <w:sz w:val="24"/>
          <w:szCs w:val="24"/>
          <w:lang w:val="sr-Latn-ME"/>
        </w:rPr>
        <w:t>g pojasa u pljevaljskoj opštini.</w:t>
      </w:r>
      <w:r w:rsidR="00C7262F" w:rsidRPr="00127132">
        <w:rPr>
          <w:rFonts w:ascii="Times New Roman" w:hAnsi="Times New Roman" w:cs="Times New Roman"/>
          <w:sz w:val="24"/>
          <w:szCs w:val="24"/>
          <w:lang w:val="sr-Latn-ME"/>
        </w:rPr>
        <w:t xml:space="preserve"> </w:t>
      </w:r>
      <w:r w:rsidR="00C7262F" w:rsidRPr="000702A0">
        <w:rPr>
          <w:rFonts w:ascii="Times New Roman" w:hAnsi="Times New Roman" w:cs="Times New Roman"/>
          <w:sz w:val="24"/>
          <w:szCs w:val="24"/>
          <w:lang w:val="sr-Latn-ME"/>
        </w:rPr>
        <w:t xml:space="preserve">Opština Pljevlja neznatno osjeća primorski klimatski uticaj i uglavnom ima kontinentalne klimatske odlike, modificirane reljefom koji klimu Pljevalja čini kontinentalno-planinskom. Pored geografskog položaja i rasporeda planinskih masiva u okruženju, na klimu bitno utiču i nagibi i ekspozicija terena tako da morfologija kotline pogoduje stvaranju “jezera” hladnog vazduha u zimskim mjesecima, kada se temperature spuštaju i ispod  </w:t>
      </w:r>
      <w:r w:rsidR="00D87A80">
        <w:rPr>
          <w:rFonts w:ascii="Times New Roman" w:hAnsi="Times New Roman" w:cs="Times New Roman"/>
          <w:sz w:val="24"/>
          <w:szCs w:val="24"/>
          <w:lang w:val="sr-Latn-ME"/>
        </w:rPr>
        <w:t xml:space="preserve">         </w:t>
      </w:r>
      <w:r w:rsidR="00C7262F" w:rsidRPr="000702A0">
        <w:rPr>
          <w:rFonts w:ascii="Times New Roman" w:hAnsi="Times New Roman" w:cs="Times New Roman"/>
          <w:sz w:val="24"/>
          <w:szCs w:val="24"/>
          <w:lang w:val="sr-Latn-ME"/>
        </w:rPr>
        <w:t>-20˚C.</w:t>
      </w:r>
    </w:p>
    <w:p w14:paraId="5D1E296E" w14:textId="77777777" w:rsidR="00AD3D8E" w:rsidRPr="000702A0" w:rsidRDefault="00AD3D8E">
      <w:pPr>
        <w:pStyle w:val="NoSpacing"/>
        <w:jc w:val="both"/>
        <w:rPr>
          <w:rFonts w:ascii="Times New Roman" w:hAnsi="Times New Roman" w:cs="Times New Roman"/>
          <w:sz w:val="24"/>
          <w:szCs w:val="24"/>
          <w:lang w:val="sr-Latn-ME"/>
        </w:rPr>
      </w:pPr>
      <w:r w:rsidRPr="00AD3D8E">
        <w:rPr>
          <w:rFonts w:ascii="Times New Roman" w:hAnsi="Times New Roman" w:cs="Times New Roman"/>
          <w:sz w:val="24"/>
          <w:szCs w:val="24"/>
          <w:lang w:val="sr-Latn-ME"/>
        </w:rPr>
        <w:t>Pljevlja su grad sa najvećom oblačnošću u Crnoj Gori. Oko 70% dana u godini je bez v</w:t>
      </w:r>
      <w:r w:rsidR="00E61131">
        <w:rPr>
          <w:rFonts w:ascii="Times New Roman" w:hAnsi="Times New Roman" w:cs="Times New Roman"/>
          <w:sz w:val="24"/>
          <w:szCs w:val="24"/>
          <w:lang w:val="sr-Latn-ME"/>
        </w:rPr>
        <w:t>j</w:t>
      </w:r>
      <w:r w:rsidRPr="00AD3D8E">
        <w:rPr>
          <w:rFonts w:ascii="Times New Roman" w:hAnsi="Times New Roman" w:cs="Times New Roman"/>
          <w:sz w:val="24"/>
          <w:szCs w:val="24"/>
          <w:lang w:val="sr-Latn-ME"/>
        </w:rPr>
        <w:t>etra, a oko 200 dana je sa maglom.</w:t>
      </w:r>
    </w:p>
    <w:p w14:paraId="69283FBE" w14:textId="4DEF0C30" w:rsidR="00C7262F" w:rsidRDefault="00C7262F">
      <w:pPr>
        <w:pStyle w:val="NoSpacing"/>
        <w:jc w:val="both"/>
        <w:rPr>
          <w:lang w:val="sr-Latn-ME"/>
        </w:rPr>
      </w:pPr>
      <w:r w:rsidRPr="000702A0">
        <w:rPr>
          <w:rFonts w:ascii="Times New Roman" w:hAnsi="Times New Roman" w:cs="Times New Roman"/>
          <w:sz w:val="24"/>
          <w:szCs w:val="24"/>
          <w:lang w:val="sr-Latn-ME"/>
        </w:rPr>
        <w:t>Izv</w:t>
      </w:r>
      <w:r w:rsidR="005954E4">
        <w:rPr>
          <w:rFonts w:ascii="Times New Roman" w:hAnsi="Times New Roman" w:cs="Times New Roman"/>
          <w:sz w:val="24"/>
          <w:szCs w:val="24"/>
          <w:lang w:val="sr-Latn-ME"/>
        </w:rPr>
        <w:t>j</w:t>
      </w:r>
      <w:r w:rsidRPr="000702A0">
        <w:rPr>
          <w:rFonts w:ascii="Times New Roman" w:hAnsi="Times New Roman" w:cs="Times New Roman"/>
          <w:sz w:val="24"/>
          <w:szCs w:val="24"/>
          <w:lang w:val="sr-Latn-ME"/>
        </w:rPr>
        <w:t>esne odlike planinsk</w:t>
      </w:r>
      <w:r w:rsidR="00E97E3C">
        <w:rPr>
          <w:rFonts w:ascii="Times New Roman" w:hAnsi="Times New Roman" w:cs="Times New Roman"/>
          <w:sz w:val="24"/>
          <w:szCs w:val="24"/>
          <w:lang w:val="sr-Latn-ME"/>
        </w:rPr>
        <w:t>e klime koje se ogledaju u ekst</w:t>
      </w:r>
      <w:r w:rsidRPr="000702A0">
        <w:rPr>
          <w:rFonts w:ascii="Times New Roman" w:hAnsi="Times New Roman" w:cs="Times New Roman"/>
          <w:sz w:val="24"/>
          <w:szCs w:val="24"/>
          <w:lang w:val="sr-Latn-ME"/>
        </w:rPr>
        <w:t>r</w:t>
      </w:r>
      <w:r w:rsidR="00E97E3C">
        <w:rPr>
          <w:rFonts w:ascii="Times New Roman" w:hAnsi="Times New Roman" w:cs="Times New Roman"/>
          <w:sz w:val="24"/>
          <w:szCs w:val="24"/>
          <w:lang w:val="sr-Latn-ME"/>
        </w:rPr>
        <w:t>em</w:t>
      </w:r>
      <w:r w:rsidRPr="000702A0">
        <w:rPr>
          <w:rFonts w:ascii="Times New Roman" w:hAnsi="Times New Roman" w:cs="Times New Roman"/>
          <w:sz w:val="24"/>
          <w:szCs w:val="24"/>
          <w:lang w:val="sr-Latn-ME"/>
        </w:rPr>
        <w:t>no niskim temperaturama su posl</w:t>
      </w:r>
      <w:r w:rsidR="005C086D">
        <w:rPr>
          <w:rFonts w:ascii="Times New Roman" w:hAnsi="Times New Roman" w:cs="Times New Roman"/>
          <w:sz w:val="24"/>
          <w:szCs w:val="24"/>
          <w:lang w:val="sr-Latn-ME"/>
        </w:rPr>
        <w:t>j</w:t>
      </w:r>
      <w:r w:rsidRPr="000702A0">
        <w:rPr>
          <w:rFonts w:ascii="Times New Roman" w:hAnsi="Times New Roman" w:cs="Times New Roman"/>
          <w:sz w:val="24"/>
          <w:szCs w:val="24"/>
          <w:lang w:val="sr-Latn-ME"/>
        </w:rPr>
        <w:t>edica relativno visoke</w:t>
      </w:r>
      <w:r w:rsidR="00746197" w:rsidRPr="000702A0">
        <w:rPr>
          <w:rFonts w:ascii="Times New Roman" w:hAnsi="Times New Roman" w:cs="Times New Roman"/>
          <w:sz w:val="24"/>
          <w:szCs w:val="24"/>
          <w:lang w:val="sr-Latn-ME"/>
        </w:rPr>
        <w:t xml:space="preserve"> nadmorske visine ovog područja,</w:t>
      </w:r>
      <w:r w:rsidRPr="000702A0">
        <w:rPr>
          <w:rFonts w:ascii="Times New Roman" w:hAnsi="Times New Roman" w:cs="Times New Roman"/>
          <w:sz w:val="24"/>
          <w:szCs w:val="24"/>
          <w:lang w:val="sr-Latn-ME"/>
        </w:rPr>
        <w:t xml:space="preserve"> </w:t>
      </w:r>
      <w:r w:rsidR="00746197" w:rsidRPr="000702A0">
        <w:rPr>
          <w:rFonts w:ascii="Times New Roman" w:hAnsi="Times New Roman" w:cs="Times New Roman"/>
          <w:sz w:val="24"/>
          <w:szCs w:val="24"/>
          <w:lang w:val="sr-Latn-ME"/>
        </w:rPr>
        <w:t xml:space="preserve">zbog toga i </w:t>
      </w:r>
      <w:r w:rsidR="00746197" w:rsidRPr="00083BCF">
        <w:rPr>
          <w:rFonts w:ascii="Times New Roman" w:hAnsi="Times New Roman" w:cs="Times New Roman"/>
          <w:sz w:val="24"/>
          <w:szCs w:val="24"/>
          <w:lang w:val="sr-Latn-ME"/>
        </w:rPr>
        <w:t>MORFOLOGIJE KOTLINE</w:t>
      </w:r>
      <w:r w:rsidR="00746197" w:rsidRPr="000702A0">
        <w:rPr>
          <w:rFonts w:ascii="Times New Roman" w:hAnsi="Times New Roman" w:cs="Times New Roman"/>
          <w:sz w:val="24"/>
          <w:szCs w:val="24"/>
          <w:lang w:val="sr-Latn-ME"/>
        </w:rPr>
        <w:t xml:space="preserve"> Pljevlja spadaju u red najhladnijih m</w:t>
      </w:r>
      <w:r w:rsidR="00596FC5">
        <w:rPr>
          <w:rFonts w:ascii="Times New Roman" w:hAnsi="Times New Roman" w:cs="Times New Roman"/>
          <w:sz w:val="24"/>
          <w:szCs w:val="24"/>
          <w:lang w:val="sr-Latn-ME"/>
        </w:rPr>
        <w:t>j</w:t>
      </w:r>
      <w:r w:rsidR="00746197" w:rsidRPr="000702A0">
        <w:rPr>
          <w:rFonts w:ascii="Times New Roman" w:hAnsi="Times New Roman" w:cs="Times New Roman"/>
          <w:sz w:val="24"/>
          <w:szCs w:val="24"/>
          <w:lang w:val="sr-Latn-ME"/>
        </w:rPr>
        <w:t>esta u Crnoj Gori</w:t>
      </w:r>
      <w:r w:rsidR="00746197" w:rsidRPr="00746197">
        <w:rPr>
          <w:lang w:val="sr-Latn-ME"/>
        </w:rPr>
        <w:t>.</w:t>
      </w:r>
    </w:p>
    <w:p w14:paraId="4822539C" w14:textId="49B4CE60" w:rsidR="005C086D" w:rsidRDefault="00637136">
      <w:pPr>
        <w:pStyle w:val="NoSpacing"/>
        <w:jc w:val="both"/>
        <w:rPr>
          <w:rFonts w:ascii="Times New Roman" w:hAnsi="Times New Roman" w:cs="Times New Roman"/>
          <w:sz w:val="24"/>
          <w:szCs w:val="24"/>
          <w:lang w:val="sr-Latn-ME"/>
        </w:rPr>
      </w:pPr>
      <w:r w:rsidRPr="005C086D">
        <w:rPr>
          <w:rFonts w:ascii="Times New Roman" w:hAnsi="Times New Roman" w:cs="Times New Roman"/>
          <w:sz w:val="24"/>
          <w:szCs w:val="24"/>
          <w:lang w:val="sr-Latn-ME"/>
        </w:rPr>
        <w:lastRenderedPageBreak/>
        <w:t>Analiza klimatskih karakteristika pljevaljskog kraja vrši se na osnovu analize pod</w:t>
      </w:r>
      <w:r w:rsidR="00596FC5">
        <w:rPr>
          <w:rFonts w:ascii="Times New Roman" w:hAnsi="Times New Roman" w:cs="Times New Roman"/>
          <w:sz w:val="24"/>
          <w:szCs w:val="24"/>
          <w:lang w:val="sr-Latn-ME"/>
        </w:rPr>
        <w:t>a</w:t>
      </w:r>
      <w:r w:rsidRPr="005C086D">
        <w:rPr>
          <w:rFonts w:ascii="Times New Roman" w:hAnsi="Times New Roman" w:cs="Times New Roman"/>
          <w:sz w:val="24"/>
          <w:szCs w:val="24"/>
          <w:lang w:val="sr-Latn-ME"/>
        </w:rPr>
        <w:t xml:space="preserve">taka dobijenih iz meteorološke stanice u Pljevljima, u kojoj se vrše neprekidna mjerenja meteoroloških parametara i osmatranje meteoroloških pojava. Dobijeni rezultati su reprezentativni za područje pljevaljske kotline, </w:t>
      </w:r>
      <w:r w:rsidR="00596FC5">
        <w:rPr>
          <w:rFonts w:ascii="Times New Roman" w:hAnsi="Times New Roman" w:cs="Times New Roman"/>
          <w:sz w:val="24"/>
          <w:szCs w:val="24"/>
          <w:lang w:val="sr-Latn-ME"/>
        </w:rPr>
        <w:t xml:space="preserve">s </w:t>
      </w:r>
      <w:r w:rsidRPr="005C086D">
        <w:rPr>
          <w:rFonts w:ascii="Times New Roman" w:hAnsi="Times New Roman" w:cs="Times New Roman"/>
          <w:sz w:val="24"/>
          <w:szCs w:val="24"/>
          <w:lang w:val="sr-Latn-ME"/>
        </w:rPr>
        <w:t>obzirom da kotlina predstavlja relativno homogenu geografsku cjelinu sa karakterističnim osobinama mikroklime</w:t>
      </w:r>
      <w:r w:rsidR="005C086D">
        <w:rPr>
          <w:rFonts w:ascii="Times New Roman" w:hAnsi="Times New Roman" w:cs="Times New Roman"/>
          <w:sz w:val="24"/>
          <w:szCs w:val="24"/>
          <w:lang w:val="sr-Latn-ME"/>
        </w:rPr>
        <w:t>.</w:t>
      </w:r>
    </w:p>
    <w:p w14:paraId="67EE5D9D" w14:textId="77777777" w:rsidR="005C086D" w:rsidRDefault="005C086D">
      <w:pPr>
        <w:pStyle w:val="NoSpacing"/>
        <w:jc w:val="both"/>
        <w:rPr>
          <w:rFonts w:ascii="Times New Roman" w:hAnsi="Times New Roman" w:cs="Times New Roman"/>
          <w:sz w:val="24"/>
          <w:szCs w:val="24"/>
          <w:lang w:val="sr-Latn-ME"/>
        </w:rPr>
      </w:pPr>
    </w:p>
    <w:p w14:paraId="576C516A" w14:textId="2A7C42CD" w:rsidR="0026631D" w:rsidRDefault="003116C9" w:rsidP="005C086D">
      <w:pPr>
        <w:pStyle w:val="NoSpacing"/>
        <w:jc w:val="both"/>
        <w:rPr>
          <w:rFonts w:ascii="Arial" w:eastAsia="Times New Roman" w:hAnsi="Arial" w:cs="Arial"/>
          <w:b/>
          <w:bCs/>
          <w:sz w:val="24"/>
          <w:szCs w:val="24"/>
          <w:lang w:val="sl-SI"/>
        </w:rPr>
      </w:pPr>
      <w:r w:rsidRPr="003116C9">
        <w:rPr>
          <w:rFonts w:ascii="Times New Roman" w:eastAsia="Times New Roman" w:hAnsi="Times New Roman" w:cs="Times New Roman"/>
          <w:b/>
          <w:bCs/>
          <w:sz w:val="24"/>
          <w:szCs w:val="24"/>
          <w:lang w:val="sl-SI"/>
        </w:rPr>
        <w:t>PROSJEČNA</w:t>
      </w:r>
      <w:r>
        <w:rPr>
          <w:rFonts w:ascii="Times New Roman" w:eastAsia="Times New Roman" w:hAnsi="Times New Roman" w:cs="Times New Roman"/>
          <w:b/>
          <w:bCs/>
          <w:sz w:val="24"/>
          <w:szCs w:val="24"/>
          <w:lang w:val="sl-SI"/>
        </w:rPr>
        <w:t xml:space="preserve"> </w:t>
      </w:r>
      <w:r w:rsidR="0026631D" w:rsidRPr="0026631D">
        <w:rPr>
          <w:rFonts w:ascii="Times New Roman" w:eastAsia="Times New Roman" w:hAnsi="Times New Roman" w:cs="Times New Roman"/>
          <w:b/>
          <w:bCs/>
          <w:sz w:val="24"/>
          <w:szCs w:val="24"/>
          <w:lang w:val="sl-SI"/>
        </w:rPr>
        <w:t>TEMPERATURA VAZDUHA</w:t>
      </w:r>
      <w:r w:rsidR="0026631D" w:rsidRPr="0026631D">
        <w:rPr>
          <w:rFonts w:ascii="Arial" w:eastAsia="Times New Roman" w:hAnsi="Arial" w:cs="Arial"/>
          <w:b/>
          <w:bCs/>
          <w:sz w:val="24"/>
          <w:szCs w:val="24"/>
          <w:lang w:val="sl-SI"/>
        </w:rPr>
        <w:t xml:space="preserve"> (</w:t>
      </w:r>
      <w:r w:rsidR="0026631D" w:rsidRPr="0026631D">
        <w:rPr>
          <w:rFonts w:ascii="Times New Roman" w:eastAsia="Times New Roman" w:hAnsi="Times New Roman" w:cs="Times New Roman"/>
          <w:b/>
          <w:bCs/>
          <w:sz w:val="24"/>
          <w:szCs w:val="24"/>
          <w:vertAlign w:val="superscript"/>
          <w:lang w:val="sl-SI"/>
        </w:rPr>
        <w:t>0</w:t>
      </w:r>
      <w:r w:rsidR="0026631D" w:rsidRPr="0026631D">
        <w:rPr>
          <w:rFonts w:ascii="Times New Roman" w:eastAsia="Times New Roman" w:hAnsi="Times New Roman" w:cs="Times New Roman"/>
          <w:b/>
          <w:bCs/>
          <w:sz w:val="24"/>
          <w:szCs w:val="24"/>
          <w:lang w:val="sl-SI"/>
        </w:rPr>
        <w:t>C</w:t>
      </w:r>
      <w:r w:rsidR="0026631D" w:rsidRPr="0026631D">
        <w:rPr>
          <w:rFonts w:ascii="Arial" w:eastAsia="Times New Roman" w:hAnsi="Arial" w:cs="Arial"/>
          <w:b/>
          <w:bCs/>
          <w:sz w:val="24"/>
          <w:szCs w:val="24"/>
          <w:lang w:val="sl-SI"/>
        </w:rPr>
        <w:t>)</w:t>
      </w:r>
      <w:r w:rsidR="00A914EC" w:rsidRPr="00A914EC">
        <w:rPr>
          <w:rStyle w:val="FootnoteReference"/>
          <w:rFonts w:ascii="Times New Roman" w:eastAsia="Times New Roman" w:hAnsi="Times New Roman" w:cs="Times New Roman"/>
          <w:iCs/>
          <w:sz w:val="24"/>
          <w:szCs w:val="24"/>
          <w:lang w:val="sl-SI"/>
        </w:rPr>
        <w:footnoteReference w:id="2"/>
      </w:r>
    </w:p>
    <w:p w14:paraId="4461E076" w14:textId="77777777" w:rsidR="0026631D" w:rsidRPr="005C086D" w:rsidRDefault="0026631D" w:rsidP="0026631D">
      <w:pPr>
        <w:spacing w:after="0" w:line="240" w:lineRule="auto"/>
        <w:rPr>
          <w:rFonts w:ascii="Times New Roman" w:eastAsia="Times New Roman" w:hAnsi="Times New Roman" w:cs="Times New Roman"/>
          <w:i/>
          <w:sz w:val="24"/>
          <w:szCs w:val="24"/>
          <w:lang w:val="sl-SI"/>
        </w:rPr>
      </w:pPr>
    </w:p>
    <w:p w14:paraId="79ECD838" w14:textId="377E7211" w:rsidR="0026631D" w:rsidRPr="005C086D" w:rsidRDefault="0026631D" w:rsidP="005C086D">
      <w:pPr>
        <w:spacing w:after="0" w:line="240" w:lineRule="auto"/>
        <w:jc w:val="center"/>
        <w:rPr>
          <w:rFonts w:ascii="Times New Roman" w:eastAsia="Times New Roman" w:hAnsi="Times New Roman" w:cs="Times New Roman"/>
          <w:i/>
          <w:sz w:val="24"/>
          <w:szCs w:val="24"/>
          <w:lang w:val="sl-SI"/>
        </w:rPr>
      </w:pPr>
      <w:r w:rsidRPr="005C086D">
        <w:rPr>
          <w:rFonts w:ascii="Times New Roman" w:eastAsia="Times New Roman" w:hAnsi="Times New Roman" w:cs="Times New Roman"/>
          <w:i/>
          <w:sz w:val="24"/>
          <w:szCs w:val="24"/>
          <w:lang w:val="sl-SI"/>
        </w:rPr>
        <w:t>Tabela</w:t>
      </w:r>
      <w:r w:rsidR="003116C9" w:rsidRPr="005C086D">
        <w:rPr>
          <w:rFonts w:ascii="Times New Roman" w:eastAsia="Times New Roman" w:hAnsi="Times New Roman" w:cs="Times New Roman"/>
          <w:i/>
          <w:sz w:val="24"/>
          <w:szCs w:val="24"/>
          <w:lang w:val="sl-SI"/>
        </w:rPr>
        <w:t xml:space="preserve"> broj</w:t>
      </w:r>
      <w:r w:rsidRPr="005C086D">
        <w:rPr>
          <w:rFonts w:ascii="Times New Roman" w:eastAsia="Times New Roman" w:hAnsi="Times New Roman" w:cs="Times New Roman"/>
          <w:i/>
          <w:sz w:val="24"/>
          <w:szCs w:val="24"/>
          <w:lang w:val="sl-SI"/>
        </w:rPr>
        <w:t xml:space="preserve"> 1</w:t>
      </w:r>
      <w:r w:rsidR="003116C9" w:rsidRPr="005C086D">
        <w:rPr>
          <w:rFonts w:ascii="Times New Roman" w:eastAsia="Times New Roman" w:hAnsi="Times New Roman" w:cs="Times New Roman"/>
          <w:i/>
          <w:sz w:val="24"/>
          <w:szCs w:val="24"/>
          <w:lang w:val="sl-SI"/>
        </w:rPr>
        <w:t xml:space="preserve">: </w:t>
      </w:r>
      <w:r w:rsidRPr="005C086D">
        <w:rPr>
          <w:rFonts w:ascii="Times New Roman" w:eastAsia="Times New Roman" w:hAnsi="Times New Roman" w:cs="Times New Roman"/>
          <w:i/>
          <w:sz w:val="24"/>
          <w:szCs w:val="24"/>
          <w:lang w:val="sl-SI"/>
        </w:rPr>
        <w:t>Srednja mjesečna i godišnja temperatura, njihova najveća i najmanja vrijednost</w:t>
      </w:r>
      <w:r w:rsidR="00D1088C">
        <w:rPr>
          <w:rFonts w:ascii="Times New Roman" w:eastAsia="Times New Roman" w:hAnsi="Times New Roman" w:cs="Times New Roman"/>
          <w:i/>
          <w:sz w:val="24"/>
          <w:szCs w:val="24"/>
          <w:lang w:val="sl-SI"/>
        </w:rPr>
        <w:t xml:space="preserve"> za p</w:t>
      </w:r>
      <w:r w:rsidR="005C086D" w:rsidRPr="005C086D">
        <w:rPr>
          <w:rFonts w:ascii="Times New Roman" w:eastAsia="Times New Roman" w:hAnsi="Times New Roman" w:cs="Times New Roman"/>
          <w:i/>
          <w:sz w:val="24"/>
          <w:szCs w:val="24"/>
          <w:lang w:val="sl-SI"/>
        </w:rPr>
        <w:t>e</w:t>
      </w:r>
      <w:r w:rsidR="00D1088C">
        <w:rPr>
          <w:rFonts w:ascii="Times New Roman" w:eastAsia="Times New Roman" w:hAnsi="Times New Roman" w:cs="Times New Roman"/>
          <w:i/>
          <w:sz w:val="24"/>
          <w:szCs w:val="24"/>
          <w:lang w:val="sl-SI"/>
        </w:rPr>
        <w:t>ri</w:t>
      </w:r>
      <w:r w:rsidR="005C086D" w:rsidRPr="005C086D">
        <w:rPr>
          <w:rFonts w:ascii="Times New Roman" w:eastAsia="Times New Roman" w:hAnsi="Times New Roman" w:cs="Times New Roman"/>
          <w:i/>
          <w:sz w:val="24"/>
          <w:szCs w:val="24"/>
          <w:lang w:val="sl-SI"/>
        </w:rPr>
        <w:t xml:space="preserve">od </w:t>
      </w:r>
      <w:r w:rsidR="00D26B02">
        <w:rPr>
          <w:rFonts w:ascii="Times New Roman" w:eastAsia="Times New Roman" w:hAnsi="Times New Roman" w:cs="Times New Roman"/>
          <w:i/>
          <w:sz w:val="24"/>
          <w:szCs w:val="24"/>
          <w:lang w:val="sl-SI"/>
        </w:rPr>
        <w:t xml:space="preserve">od </w:t>
      </w:r>
      <w:r w:rsidR="005C086D" w:rsidRPr="005C086D">
        <w:rPr>
          <w:rFonts w:ascii="Times New Roman" w:eastAsia="Times New Roman" w:hAnsi="Times New Roman" w:cs="Times New Roman"/>
          <w:i/>
          <w:sz w:val="24"/>
          <w:szCs w:val="24"/>
          <w:lang w:val="sl-SI"/>
        </w:rPr>
        <w:t>1991</w:t>
      </w:r>
      <w:r w:rsidR="00FA67EE">
        <w:rPr>
          <w:rFonts w:ascii="Times New Roman" w:eastAsia="Times New Roman" w:hAnsi="Times New Roman" w:cs="Times New Roman"/>
          <w:i/>
          <w:sz w:val="24"/>
          <w:szCs w:val="24"/>
          <w:lang w:val="sl-SI"/>
        </w:rPr>
        <w:t>.</w:t>
      </w:r>
      <w:r w:rsidR="005C086D" w:rsidRPr="005C086D">
        <w:rPr>
          <w:rFonts w:ascii="Times New Roman" w:eastAsia="Times New Roman" w:hAnsi="Times New Roman" w:cs="Times New Roman"/>
          <w:i/>
          <w:sz w:val="24"/>
          <w:szCs w:val="24"/>
          <w:lang w:val="sl-SI"/>
        </w:rPr>
        <w:t xml:space="preserve"> godine do 2020</w:t>
      </w:r>
      <w:r w:rsidR="00D26B02">
        <w:rPr>
          <w:rFonts w:ascii="Times New Roman" w:eastAsia="Times New Roman" w:hAnsi="Times New Roman" w:cs="Times New Roman"/>
          <w:i/>
          <w:sz w:val="24"/>
          <w:szCs w:val="24"/>
          <w:lang w:val="sl-SI"/>
        </w:rPr>
        <w:t xml:space="preserve">. </w:t>
      </w:r>
      <w:r w:rsidR="005C086D" w:rsidRPr="005C086D">
        <w:rPr>
          <w:rFonts w:ascii="Times New Roman" w:eastAsia="Times New Roman" w:hAnsi="Times New Roman" w:cs="Times New Roman"/>
          <w:i/>
          <w:sz w:val="24"/>
          <w:szCs w:val="24"/>
          <w:lang w:val="sl-SI"/>
        </w:rPr>
        <w:t>godine</w:t>
      </w:r>
    </w:p>
    <w:p w14:paraId="0E2FD5E1" w14:textId="77777777" w:rsidR="0026631D" w:rsidRPr="0026631D" w:rsidRDefault="0026631D" w:rsidP="0026631D">
      <w:pPr>
        <w:spacing w:after="0" w:line="240" w:lineRule="auto"/>
        <w:rPr>
          <w:rFonts w:ascii="Times New Roman" w:eastAsia="Times New Roman" w:hAnsi="Times New Roman" w:cs="Times New Roman"/>
          <w:sz w:val="24"/>
          <w:szCs w:val="24"/>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4"/>
        <w:gridCol w:w="612"/>
        <w:gridCol w:w="612"/>
        <w:gridCol w:w="615"/>
        <w:gridCol w:w="671"/>
        <w:gridCol w:w="671"/>
        <w:gridCol w:w="671"/>
        <w:gridCol w:w="671"/>
        <w:gridCol w:w="707"/>
        <w:gridCol w:w="671"/>
        <w:gridCol w:w="671"/>
        <w:gridCol w:w="613"/>
        <w:gridCol w:w="658"/>
        <w:gridCol w:w="763"/>
      </w:tblGrid>
      <w:tr w:rsidR="0026631D" w:rsidRPr="0026631D" w14:paraId="7279C300" w14:textId="77777777" w:rsidTr="007978AE">
        <w:tc>
          <w:tcPr>
            <w:tcW w:w="747" w:type="dxa"/>
            <w:shd w:val="clear" w:color="auto" w:fill="C0C0C0"/>
          </w:tcPr>
          <w:p w14:paraId="5C2CE431" w14:textId="77777777" w:rsidR="0026631D" w:rsidRPr="0026631D" w:rsidRDefault="0026631D" w:rsidP="0026631D">
            <w:pPr>
              <w:spacing w:after="0" w:line="240" w:lineRule="auto"/>
              <w:jc w:val="center"/>
              <w:rPr>
                <w:rFonts w:ascii="Times New Roman" w:eastAsia="Times New Roman" w:hAnsi="Times New Roman" w:cs="Times New Roman"/>
                <w:sz w:val="24"/>
                <w:szCs w:val="24"/>
                <w:lang w:val="sl-SI"/>
              </w:rPr>
            </w:pPr>
          </w:p>
        </w:tc>
        <w:tc>
          <w:tcPr>
            <w:tcW w:w="748" w:type="dxa"/>
            <w:shd w:val="clear" w:color="auto" w:fill="C0C0C0"/>
          </w:tcPr>
          <w:p w14:paraId="413B0245"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w:t>
            </w:r>
          </w:p>
        </w:tc>
        <w:tc>
          <w:tcPr>
            <w:tcW w:w="748" w:type="dxa"/>
            <w:shd w:val="clear" w:color="auto" w:fill="C0C0C0"/>
          </w:tcPr>
          <w:p w14:paraId="0FD2DC13"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II</w:t>
            </w:r>
          </w:p>
        </w:tc>
        <w:tc>
          <w:tcPr>
            <w:tcW w:w="748" w:type="dxa"/>
            <w:shd w:val="clear" w:color="auto" w:fill="C0C0C0"/>
          </w:tcPr>
          <w:p w14:paraId="27517190"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III</w:t>
            </w:r>
          </w:p>
        </w:tc>
        <w:tc>
          <w:tcPr>
            <w:tcW w:w="748" w:type="dxa"/>
            <w:shd w:val="clear" w:color="auto" w:fill="C0C0C0"/>
          </w:tcPr>
          <w:p w14:paraId="7A7E5EAD"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IV</w:t>
            </w:r>
          </w:p>
        </w:tc>
        <w:tc>
          <w:tcPr>
            <w:tcW w:w="748" w:type="dxa"/>
            <w:shd w:val="clear" w:color="auto" w:fill="C0C0C0"/>
          </w:tcPr>
          <w:p w14:paraId="5D0309FB"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w:t>
            </w:r>
          </w:p>
        </w:tc>
        <w:tc>
          <w:tcPr>
            <w:tcW w:w="748" w:type="dxa"/>
            <w:shd w:val="clear" w:color="auto" w:fill="C0C0C0"/>
          </w:tcPr>
          <w:p w14:paraId="58A2DB31"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w:t>
            </w:r>
          </w:p>
        </w:tc>
        <w:tc>
          <w:tcPr>
            <w:tcW w:w="748" w:type="dxa"/>
            <w:shd w:val="clear" w:color="auto" w:fill="C0C0C0"/>
          </w:tcPr>
          <w:p w14:paraId="7ABFCE0C"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VII</w:t>
            </w:r>
          </w:p>
        </w:tc>
        <w:tc>
          <w:tcPr>
            <w:tcW w:w="748" w:type="dxa"/>
            <w:shd w:val="clear" w:color="auto" w:fill="C0C0C0"/>
          </w:tcPr>
          <w:p w14:paraId="2B50AE1A"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VIII</w:t>
            </w:r>
          </w:p>
        </w:tc>
        <w:tc>
          <w:tcPr>
            <w:tcW w:w="748" w:type="dxa"/>
            <w:shd w:val="clear" w:color="auto" w:fill="C0C0C0"/>
          </w:tcPr>
          <w:p w14:paraId="5133EC24"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IX</w:t>
            </w:r>
          </w:p>
        </w:tc>
        <w:tc>
          <w:tcPr>
            <w:tcW w:w="748" w:type="dxa"/>
            <w:shd w:val="clear" w:color="auto" w:fill="C0C0C0"/>
          </w:tcPr>
          <w:p w14:paraId="4FF712F8"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w:t>
            </w:r>
          </w:p>
        </w:tc>
        <w:tc>
          <w:tcPr>
            <w:tcW w:w="748" w:type="dxa"/>
            <w:shd w:val="clear" w:color="auto" w:fill="C0C0C0"/>
          </w:tcPr>
          <w:p w14:paraId="549F9187"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XI</w:t>
            </w:r>
          </w:p>
        </w:tc>
        <w:tc>
          <w:tcPr>
            <w:tcW w:w="748" w:type="dxa"/>
            <w:shd w:val="clear" w:color="auto" w:fill="C0C0C0"/>
          </w:tcPr>
          <w:p w14:paraId="089ED54B"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XII</w:t>
            </w:r>
          </w:p>
        </w:tc>
        <w:tc>
          <w:tcPr>
            <w:tcW w:w="748" w:type="dxa"/>
            <w:shd w:val="clear" w:color="auto" w:fill="C0C0C0"/>
          </w:tcPr>
          <w:p w14:paraId="50694B47"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GOD</w:t>
            </w:r>
          </w:p>
        </w:tc>
      </w:tr>
      <w:tr w:rsidR="0026631D" w:rsidRPr="0026631D" w14:paraId="5C8684CE" w14:textId="77777777" w:rsidTr="007978AE">
        <w:tc>
          <w:tcPr>
            <w:tcW w:w="747" w:type="dxa"/>
            <w:shd w:val="clear" w:color="auto" w:fill="C0C0C0"/>
          </w:tcPr>
          <w:p w14:paraId="443AB988"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Min.</w:t>
            </w:r>
          </w:p>
        </w:tc>
        <w:tc>
          <w:tcPr>
            <w:tcW w:w="748" w:type="dxa"/>
          </w:tcPr>
          <w:p w14:paraId="1BEC6ADA" w14:textId="77777777" w:rsidR="0026631D" w:rsidRPr="0026631D" w:rsidRDefault="0026631D" w:rsidP="0026631D">
            <w:pPr>
              <w:spacing w:after="0" w:line="240" w:lineRule="auto"/>
              <w:jc w:val="center"/>
              <w:rPr>
                <w:rFonts w:ascii="Times New Roman" w:eastAsia="Times New Roman" w:hAnsi="Times New Roman" w:cs="Times New Roman"/>
                <w:szCs w:val="24"/>
              </w:rPr>
            </w:pPr>
            <w:r w:rsidRPr="0026631D">
              <w:rPr>
                <w:rFonts w:ascii="Times New Roman" w:eastAsia="Times New Roman" w:hAnsi="Times New Roman" w:cs="Times New Roman"/>
                <w:szCs w:val="24"/>
              </w:rPr>
              <w:t>-7.4</w:t>
            </w:r>
          </w:p>
        </w:tc>
        <w:tc>
          <w:tcPr>
            <w:tcW w:w="748" w:type="dxa"/>
          </w:tcPr>
          <w:p w14:paraId="57CBFBDE"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-5.5</w:t>
            </w:r>
          </w:p>
        </w:tc>
        <w:tc>
          <w:tcPr>
            <w:tcW w:w="748" w:type="dxa"/>
          </w:tcPr>
          <w:p w14:paraId="478A693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0.6</w:t>
            </w:r>
          </w:p>
        </w:tc>
        <w:tc>
          <w:tcPr>
            <w:tcW w:w="748" w:type="dxa"/>
          </w:tcPr>
          <w:p w14:paraId="23F3163C"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3.2</w:t>
            </w:r>
          </w:p>
        </w:tc>
        <w:tc>
          <w:tcPr>
            <w:tcW w:w="748" w:type="dxa"/>
          </w:tcPr>
          <w:p w14:paraId="3FA8B890"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9.2</w:t>
            </w:r>
          </w:p>
        </w:tc>
        <w:tc>
          <w:tcPr>
            <w:tcW w:w="748" w:type="dxa"/>
          </w:tcPr>
          <w:p w14:paraId="46BD521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15.5</w:t>
            </w:r>
          </w:p>
        </w:tc>
        <w:tc>
          <w:tcPr>
            <w:tcW w:w="748" w:type="dxa"/>
          </w:tcPr>
          <w:p w14:paraId="6802234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17.7</w:t>
            </w:r>
          </w:p>
        </w:tc>
        <w:tc>
          <w:tcPr>
            <w:tcW w:w="748" w:type="dxa"/>
          </w:tcPr>
          <w:p w14:paraId="3510311D"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16.4</w:t>
            </w:r>
          </w:p>
        </w:tc>
        <w:tc>
          <w:tcPr>
            <w:tcW w:w="748" w:type="dxa"/>
          </w:tcPr>
          <w:p w14:paraId="4938E29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11.4</w:t>
            </w:r>
          </w:p>
        </w:tc>
        <w:tc>
          <w:tcPr>
            <w:tcW w:w="748" w:type="dxa"/>
          </w:tcPr>
          <w:p w14:paraId="265A093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6.7</w:t>
            </w:r>
          </w:p>
        </w:tc>
        <w:tc>
          <w:tcPr>
            <w:tcW w:w="748" w:type="dxa"/>
          </w:tcPr>
          <w:p w14:paraId="6720193B"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0.4</w:t>
            </w:r>
          </w:p>
        </w:tc>
        <w:tc>
          <w:tcPr>
            <w:tcW w:w="748" w:type="dxa"/>
          </w:tcPr>
          <w:p w14:paraId="5574EA9D"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-5.5</w:t>
            </w:r>
          </w:p>
        </w:tc>
        <w:tc>
          <w:tcPr>
            <w:tcW w:w="748" w:type="dxa"/>
          </w:tcPr>
          <w:p w14:paraId="01595E62"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-7.4</w:t>
            </w:r>
          </w:p>
        </w:tc>
      </w:tr>
      <w:tr w:rsidR="0026631D" w:rsidRPr="0026631D" w14:paraId="55BCF6A8" w14:textId="77777777" w:rsidTr="007978AE">
        <w:tc>
          <w:tcPr>
            <w:tcW w:w="747" w:type="dxa"/>
            <w:shd w:val="clear" w:color="auto" w:fill="C0C0C0"/>
          </w:tcPr>
          <w:p w14:paraId="2FA1BD50"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Srv.</w:t>
            </w:r>
          </w:p>
        </w:tc>
        <w:tc>
          <w:tcPr>
            <w:tcW w:w="748" w:type="dxa"/>
          </w:tcPr>
          <w:p w14:paraId="6AE8694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-1.5</w:t>
            </w:r>
          </w:p>
        </w:tc>
        <w:tc>
          <w:tcPr>
            <w:tcW w:w="748" w:type="dxa"/>
          </w:tcPr>
          <w:p w14:paraId="711B79A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0.5</w:t>
            </w:r>
          </w:p>
        </w:tc>
        <w:tc>
          <w:tcPr>
            <w:tcW w:w="748" w:type="dxa"/>
          </w:tcPr>
          <w:p w14:paraId="46169944"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4.3</w:t>
            </w:r>
          </w:p>
        </w:tc>
        <w:tc>
          <w:tcPr>
            <w:tcW w:w="748" w:type="dxa"/>
          </w:tcPr>
          <w:p w14:paraId="6C0295F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8.8</w:t>
            </w:r>
          </w:p>
        </w:tc>
        <w:tc>
          <w:tcPr>
            <w:tcW w:w="748" w:type="dxa"/>
          </w:tcPr>
          <w:p w14:paraId="3A3F79B9"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13.4</w:t>
            </w:r>
          </w:p>
        </w:tc>
        <w:tc>
          <w:tcPr>
            <w:tcW w:w="748" w:type="dxa"/>
          </w:tcPr>
          <w:p w14:paraId="302D7E28"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17.3</w:t>
            </w:r>
          </w:p>
        </w:tc>
        <w:tc>
          <w:tcPr>
            <w:tcW w:w="748" w:type="dxa"/>
          </w:tcPr>
          <w:p w14:paraId="5C4D971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19.0</w:t>
            </w:r>
          </w:p>
        </w:tc>
        <w:tc>
          <w:tcPr>
            <w:tcW w:w="748" w:type="dxa"/>
          </w:tcPr>
          <w:p w14:paraId="27AAA0BB"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18.9</w:t>
            </w:r>
          </w:p>
        </w:tc>
        <w:tc>
          <w:tcPr>
            <w:tcW w:w="748" w:type="dxa"/>
          </w:tcPr>
          <w:p w14:paraId="57E4E91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14.3</w:t>
            </w:r>
          </w:p>
        </w:tc>
        <w:tc>
          <w:tcPr>
            <w:tcW w:w="748" w:type="dxa"/>
          </w:tcPr>
          <w:p w14:paraId="03CE27CB"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9.8</w:t>
            </w:r>
          </w:p>
        </w:tc>
        <w:tc>
          <w:tcPr>
            <w:tcW w:w="748" w:type="dxa"/>
          </w:tcPr>
          <w:p w14:paraId="16D93877"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4.9</w:t>
            </w:r>
          </w:p>
        </w:tc>
        <w:tc>
          <w:tcPr>
            <w:tcW w:w="748" w:type="dxa"/>
          </w:tcPr>
          <w:p w14:paraId="2657FD08"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-0.1</w:t>
            </w:r>
          </w:p>
        </w:tc>
        <w:tc>
          <w:tcPr>
            <w:tcW w:w="748" w:type="dxa"/>
          </w:tcPr>
          <w:p w14:paraId="1892E08B"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9.1</w:t>
            </w:r>
          </w:p>
        </w:tc>
      </w:tr>
      <w:tr w:rsidR="0026631D" w:rsidRPr="0026631D" w14:paraId="1ED55F73" w14:textId="77777777" w:rsidTr="007978AE">
        <w:tc>
          <w:tcPr>
            <w:tcW w:w="747" w:type="dxa"/>
            <w:shd w:val="clear" w:color="auto" w:fill="C0C0C0"/>
          </w:tcPr>
          <w:p w14:paraId="4D4F73C8"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Max.</w:t>
            </w:r>
          </w:p>
        </w:tc>
        <w:tc>
          <w:tcPr>
            <w:tcW w:w="748" w:type="dxa"/>
          </w:tcPr>
          <w:p w14:paraId="7C1996F2"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2.8</w:t>
            </w:r>
          </w:p>
        </w:tc>
        <w:tc>
          <w:tcPr>
            <w:tcW w:w="748" w:type="dxa"/>
          </w:tcPr>
          <w:p w14:paraId="7CC0B334"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6.3</w:t>
            </w:r>
          </w:p>
        </w:tc>
        <w:tc>
          <w:tcPr>
            <w:tcW w:w="748" w:type="dxa"/>
          </w:tcPr>
          <w:p w14:paraId="07A7C44F"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8.9</w:t>
            </w:r>
          </w:p>
        </w:tc>
        <w:tc>
          <w:tcPr>
            <w:tcW w:w="748" w:type="dxa"/>
          </w:tcPr>
          <w:p w14:paraId="4A22CC4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12.9</w:t>
            </w:r>
          </w:p>
        </w:tc>
        <w:tc>
          <w:tcPr>
            <w:tcW w:w="748" w:type="dxa"/>
          </w:tcPr>
          <w:p w14:paraId="3402FDB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15.9</w:t>
            </w:r>
          </w:p>
        </w:tc>
        <w:tc>
          <w:tcPr>
            <w:tcW w:w="748" w:type="dxa"/>
          </w:tcPr>
          <w:p w14:paraId="71CBDAA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20.1</w:t>
            </w:r>
          </w:p>
        </w:tc>
        <w:tc>
          <w:tcPr>
            <w:tcW w:w="748" w:type="dxa"/>
          </w:tcPr>
          <w:p w14:paraId="3490009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21.5</w:t>
            </w:r>
          </w:p>
        </w:tc>
        <w:tc>
          <w:tcPr>
            <w:tcW w:w="748" w:type="dxa"/>
          </w:tcPr>
          <w:p w14:paraId="1373D5CF"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20.7</w:t>
            </w:r>
          </w:p>
        </w:tc>
        <w:tc>
          <w:tcPr>
            <w:tcW w:w="748" w:type="dxa"/>
          </w:tcPr>
          <w:p w14:paraId="5DDE331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17.2</w:t>
            </w:r>
          </w:p>
        </w:tc>
        <w:tc>
          <w:tcPr>
            <w:tcW w:w="748" w:type="dxa"/>
          </w:tcPr>
          <w:p w14:paraId="305A47AE"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12.3</w:t>
            </w:r>
          </w:p>
        </w:tc>
        <w:tc>
          <w:tcPr>
            <w:tcW w:w="748" w:type="dxa"/>
          </w:tcPr>
          <w:p w14:paraId="127CA7A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8.7</w:t>
            </w:r>
          </w:p>
        </w:tc>
        <w:tc>
          <w:tcPr>
            <w:tcW w:w="748" w:type="dxa"/>
          </w:tcPr>
          <w:p w14:paraId="533818B7"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3.8</w:t>
            </w:r>
          </w:p>
        </w:tc>
        <w:tc>
          <w:tcPr>
            <w:tcW w:w="748" w:type="dxa"/>
          </w:tcPr>
          <w:p w14:paraId="2A191207"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21.5</w:t>
            </w:r>
          </w:p>
        </w:tc>
      </w:tr>
    </w:tbl>
    <w:p w14:paraId="7ABB8E7F" w14:textId="77777777" w:rsidR="0026631D" w:rsidRPr="0026631D" w:rsidRDefault="0026631D" w:rsidP="0026631D">
      <w:pPr>
        <w:spacing w:after="0" w:line="240" w:lineRule="auto"/>
        <w:rPr>
          <w:rFonts w:ascii="Times New Roman" w:eastAsia="Times New Roman" w:hAnsi="Times New Roman" w:cs="Times New Roman"/>
          <w:sz w:val="24"/>
          <w:szCs w:val="24"/>
          <w:lang w:val="sl-SI"/>
        </w:rPr>
      </w:pPr>
    </w:p>
    <w:p w14:paraId="5A01D7A5" w14:textId="77777777" w:rsidR="001F6BD0" w:rsidRDefault="001F6BD0" w:rsidP="0047438C">
      <w:pPr>
        <w:spacing w:after="0" w:line="240" w:lineRule="auto"/>
        <w:jc w:val="center"/>
        <w:rPr>
          <w:rFonts w:ascii="Times New Roman" w:eastAsia="Times New Roman" w:hAnsi="Times New Roman" w:cs="Times New Roman"/>
          <w:i/>
          <w:sz w:val="24"/>
          <w:szCs w:val="24"/>
          <w:lang w:val="sl-SI"/>
        </w:rPr>
      </w:pPr>
    </w:p>
    <w:p w14:paraId="0856A888" w14:textId="31F3333F" w:rsidR="0026631D" w:rsidRPr="0047438C" w:rsidRDefault="0047438C" w:rsidP="0047438C">
      <w:pPr>
        <w:spacing w:after="0" w:line="240" w:lineRule="auto"/>
        <w:jc w:val="center"/>
        <w:rPr>
          <w:rFonts w:ascii="Times New Roman" w:eastAsia="Times New Roman" w:hAnsi="Times New Roman" w:cs="Times New Roman"/>
          <w:i/>
          <w:sz w:val="24"/>
          <w:szCs w:val="24"/>
          <w:lang w:val="sl-SI"/>
        </w:rPr>
      </w:pPr>
      <w:r w:rsidRPr="0047438C">
        <w:rPr>
          <w:rFonts w:ascii="Times New Roman" w:eastAsia="Times New Roman" w:hAnsi="Times New Roman" w:cs="Times New Roman"/>
          <w:i/>
          <w:sz w:val="24"/>
          <w:szCs w:val="24"/>
          <w:lang w:val="sl-SI"/>
        </w:rPr>
        <w:t>Grafikon broj 1: Prikaz godišnje temperature vazduha u Pljevljima</w:t>
      </w:r>
    </w:p>
    <w:p w14:paraId="7F8C2FC3" w14:textId="77777777" w:rsidR="0047438C" w:rsidRPr="0026631D" w:rsidRDefault="0047438C" w:rsidP="0026631D">
      <w:pPr>
        <w:spacing w:after="0" w:line="240" w:lineRule="auto"/>
        <w:rPr>
          <w:rFonts w:ascii="Times New Roman" w:eastAsia="Times New Roman" w:hAnsi="Times New Roman" w:cs="Times New Roman"/>
          <w:sz w:val="24"/>
          <w:szCs w:val="24"/>
          <w:lang w:val="sl-SI"/>
        </w:rPr>
      </w:pPr>
    </w:p>
    <w:p w14:paraId="40113B2F" w14:textId="77777777" w:rsidR="0026631D" w:rsidRDefault="0026631D" w:rsidP="005C086D">
      <w:pPr>
        <w:spacing w:after="0" w:line="240" w:lineRule="auto"/>
        <w:jc w:val="center"/>
        <w:rPr>
          <w:rFonts w:ascii="Times New Roman" w:eastAsia="Times New Roman" w:hAnsi="Times New Roman" w:cs="Times New Roman"/>
          <w:sz w:val="24"/>
          <w:szCs w:val="24"/>
        </w:rPr>
      </w:pPr>
      <w:r w:rsidRPr="0026631D">
        <w:rPr>
          <w:rFonts w:ascii="Times New Roman" w:eastAsia="Times New Roman" w:hAnsi="Times New Roman" w:cs="Times New Roman"/>
          <w:noProof/>
          <w:sz w:val="24"/>
          <w:szCs w:val="24"/>
        </w:rPr>
        <w:drawing>
          <wp:inline distT="0" distB="0" distL="0" distR="0" wp14:anchorId="317ED7E3" wp14:editId="6A2CF70E">
            <wp:extent cx="4716780" cy="2835275"/>
            <wp:effectExtent l="0" t="0" r="762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6780" cy="2835275"/>
                    </a:xfrm>
                    <a:prstGeom prst="rect">
                      <a:avLst/>
                    </a:prstGeom>
                    <a:noFill/>
                  </pic:spPr>
                </pic:pic>
              </a:graphicData>
            </a:graphic>
          </wp:inline>
        </w:drawing>
      </w:r>
    </w:p>
    <w:p w14:paraId="701850EA" w14:textId="77777777" w:rsidR="005C086D" w:rsidRDefault="005C086D" w:rsidP="005C086D">
      <w:pPr>
        <w:spacing w:after="0" w:line="240" w:lineRule="auto"/>
        <w:jc w:val="center"/>
        <w:rPr>
          <w:rFonts w:ascii="Times New Roman" w:eastAsia="Times New Roman" w:hAnsi="Times New Roman" w:cs="Times New Roman"/>
          <w:sz w:val="24"/>
          <w:szCs w:val="24"/>
        </w:rPr>
      </w:pPr>
    </w:p>
    <w:p w14:paraId="471C6B04" w14:textId="77777777" w:rsidR="009047EE" w:rsidRDefault="009047EE" w:rsidP="009047EE">
      <w:pPr>
        <w:rPr>
          <w:lang w:val="sl-SI"/>
        </w:rPr>
      </w:pPr>
    </w:p>
    <w:p w14:paraId="35862731" w14:textId="77777777" w:rsidR="009047EE" w:rsidRDefault="009047EE" w:rsidP="009047EE">
      <w:pPr>
        <w:rPr>
          <w:lang w:val="sl-SI"/>
        </w:rPr>
      </w:pPr>
    </w:p>
    <w:p w14:paraId="18A1EB1E" w14:textId="575135C1" w:rsidR="009047EE" w:rsidRDefault="009047EE" w:rsidP="009047EE">
      <w:pPr>
        <w:rPr>
          <w:lang w:val="sl-SI"/>
        </w:rPr>
      </w:pPr>
    </w:p>
    <w:p w14:paraId="5834C2F0" w14:textId="77777777" w:rsidR="00F3213A" w:rsidRDefault="00F3213A" w:rsidP="009047EE">
      <w:pPr>
        <w:rPr>
          <w:lang w:val="sl-SI"/>
        </w:rPr>
      </w:pPr>
    </w:p>
    <w:p w14:paraId="262CE6E1" w14:textId="3E121ECF" w:rsidR="0026631D" w:rsidRPr="009047EE" w:rsidRDefault="0026631D" w:rsidP="009047EE">
      <w:pPr>
        <w:rPr>
          <w:rFonts w:ascii="Times New Roman" w:hAnsi="Times New Roman" w:cs="Times New Roman"/>
          <w:b/>
          <w:bCs/>
          <w:sz w:val="24"/>
          <w:szCs w:val="24"/>
          <w:lang w:val="sl-SI"/>
        </w:rPr>
      </w:pPr>
      <w:r w:rsidRPr="009047EE">
        <w:rPr>
          <w:rFonts w:ascii="Times New Roman" w:hAnsi="Times New Roman" w:cs="Times New Roman"/>
          <w:b/>
          <w:bCs/>
          <w:sz w:val="24"/>
          <w:szCs w:val="24"/>
          <w:lang w:val="sl-SI"/>
        </w:rPr>
        <w:lastRenderedPageBreak/>
        <w:t>Ekstremne temperature vazduha</w:t>
      </w:r>
      <w:r w:rsidR="00D60A22" w:rsidRPr="009047EE">
        <w:rPr>
          <w:rStyle w:val="FootnoteReference"/>
          <w:rFonts w:ascii="Times New Roman" w:eastAsia="Times New Roman" w:hAnsi="Times New Roman" w:cs="Times New Roman"/>
          <w:b/>
          <w:bCs/>
          <w:i/>
          <w:iCs/>
          <w:sz w:val="24"/>
          <w:szCs w:val="24"/>
          <w:lang w:val="sl-SI"/>
        </w:rPr>
        <w:footnoteReference w:id="3"/>
      </w:r>
    </w:p>
    <w:p w14:paraId="23A203A2" w14:textId="77777777" w:rsidR="0026631D" w:rsidRPr="009047EE" w:rsidRDefault="0026631D" w:rsidP="0026631D">
      <w:pPr>
        <w:spacing w:after="0" w:line="240" w:lineRule="auto"/>
        <w:rPr>
          <w:rFonts w:ascii="Times New Roman" w:eastAsia="Times New Roman" w:hAnsi="Times New Roman" w:cs="Times New Roman"/>
          <w:sz w:val="24"/>
          <w:szCs w:val="24"/>
          <w:lang w:val="sl-SI"/>
        </w:rPr>
      </w:pPr>
    </w:p>
    <w:p w14:paraId="484352DC" w14:textId="41999C5F" w:rsidR="0026631D" w:rsidRPr="009047EE" w:rsidRDefault="0026631D" w:rsidP="009047EE">
      <w:pPr>
        <w:rPr>
          <w:rFonts w:ascii="Times New Roman" w:hAnsi="Times New Roman" w:cs="Times New Roman"/>
          <w:sz w:val="24"/>
          <w:szCs w:val="24"/>
          <w:lang w:val="sl-SI"/>
        </w:rPr>
      </w:pPr>
      <w:r w:rsidRPr="009047EE">
        <w:rPr>
          <w:rFonts w:ascii="Times New Roman" w:hAnsi="Times New Roman" w:cs="Times New Roman"/>
          <w:sz w:val="24"/>
          <w:szCs w:val="24"/>
          <w:lang w:val="sl-SI"/>
        </w:rPr>
        <w:t xml:space="preserve">1a. </w:t>
      </w:r>
      <w:r w:rsidR="001C689A" w:rsidRPr="009047EE">
        <w:rPr>
          <w:rFonts w:ascii="Times New Roman" w:hAnsi="Times New Roman" w:cs="Times New Roman"/>
          <w:sz w:val="24"/>
          <w:szCs w:val="24"/>
          <w:lang w:val="sl-SI"/>
        </w:rPr>
        <w:t xml:space="preserve">Maksimalna temperatura vazduha </w:t>
      </w:r>
      <w:r w:rsidRPr="009047EE">
        <w:rPr>
          <w:rFonts w:ascii="Times New Roman" w:hAnsi="Times New Roman" w:cs="Times New Roman"/>
          <w:sz w:val="24"/>
          <w:szCs w:val="24"/>
          <w:lang w:val="sl-SI"/>
        </w:rPr>
        <w:t>(</w:t>
      </w:r>
      <w:r w:rsidRPr="009047EE">
        <w:rPr>
          <w:rFonts w:ascii="Times New Roman" w:hAnsi="Times New Roman" w:cs="Times New Roman"/>
          <w:sz w:val="24"/>
          <w:szCs w:val="24"/>
          <w:vertAlign w:val="superscript"/>
          <w:lang w:val="sl-SI"/>
        </w:rPr>
        <w:t>0</w:t>
      </w:r>
      <w:r w:rsidRPr="009047EE">
        <w:rPr>
          <w:rFonts w:ascii="Times New Roman" w:hAnsi="Times New Roman" w:cs="Times New Roman"/>
          <w:sz w:val="24"/>
          <w:szCs w:val="24"/>
          <w:lang w:val="sl-SI"/>
        </w:rPr>
        <w:t>C)</w:t>
      </w:r>
    </w:p>
    <w:p w14:paraId="59CE9DDC" w14:textId="77777777" w:rsidR="0026631D" w:rsidRPr="005C086D" w:rsidRDefault="0026631D" w:rsidP="0008408B">
      <w:pPr>
        <w:spacing w:after="0" w:line="240" w:lineRule="auto"/>
        <w:ind w:left="720" w:hanging="720"/>
        <w:jc w:val="center"/>
        <w:rPr>
          <w:rFonts w:ascii="Times New Roman" w:eastAsia="Times New Roman" w:hAnsi="Times New Roman" w:cs="Times New Roman"/>
          <w:i/>
          <w:sz w:val="24"/>
          <w:szCs w:val="24"/>
          <w:lang w:val="sl-SI"/>
        </w:rPr>
      </w:pPr>
      <w:r w:rsidRPr="005C086D">
        <w:rPr>
          <w:rFonts w:ascii="Times New Roman" w:eastAsia="Times New Roman" w:hAnsi="Times New Roman" w:cs="Times New Roman"/>
          <w:i/>
          <w:sz w:val="24"/>
          <w:szCs w:val="24"/>
          <w:lang w:val="sl-SI"/>
        </w:rPr>
        <w:t>Tabela</w:t>
      </w:r>
      <w:r w:rsidR="003116C9" w:rsidRPr="005C086D">
        <w:rPr>
          <w:rFonts w:ascii="Times New Roman" w:eastAsia="Times New Roman" w:hAnsi="Times New Roman" w:cs="Times New Roman"/>
          <w:i/>
          <w:sz w:val="24"/>
          <w:szCs w:val="24"/>
          <w:lang w:val="sl-SI"/>
        </w:rPr>
        <w:t xml:space="preserve"> broj</w:t>
      </w:r>
      <w:r w:rsidRPr="005C086D">
        <w:rPr>
          <w:rFonts w:ascii="Times New Roman" w:eastAsia="Times New Roman" w:hAnsi="Times New Roman" w:cs="Times New Roman"/>
          <w:i/>
          <w:sz w:val="24"/>
          <w:szCs w:val="24"/>
          <w:lang w:val="sl-SI"/>
        </w:rPr>
        <w:t xml:space="preserve"> 1a</w:t>
      </w:r>
      <w:r w:rsidR="000C1A9D" w:rsidRPr="005C086D">
        <w:rPr>
          <w:rFonts w:ascii="Times New Roman" w:eastAsia="Times New Roman" w:hAnsi="Times New Roman" w:cs="Times New Roman"/>
          <w:i/>
          <w:sz w:val="24"/>
          <w:szCs w:val="24"/>
          <w:lang w:val="sl-SI"/>
        </w:rPr>
        <w:t>:</w:t>
      </w:r>
      <w:r w:rsidRPr="005C086D">
        <w:rPr>
          <w:rFonts w:ascii="Times New Roman" w:eastAsia="Times New Roman" w:hAnsi="Times New Roman" w:cs="Times New Roman"/>
          <w:i/>
          <w:sz w:val="24"/>
          <w:szCs w:val="24"/>
          <w:lang w:val="sl-SI"/>
        </w:rPr>
        <w:t xml:space="preserve"> Srednja mjesečna i godišnja maksimalna temperatura, njihova najveća i najmanja vrijednost</w:t>
      </w:r>
      <w:r w:rsidR="005C086D" w:rsidRPr="005C086D">
        <w:rPr>
          <w:rFonts w:ascii="Times New Roman" w:eastAsia="Times New Roman" w:hAnsi="Times New Roman" w:cs="Times New Roman"/>
          <w:i/>
          <w:sz w:val="24"/>
          <w:szCs w:val="24"/>
          <w:lang w:val="sl-SI"/>
        </w:rPr>
        <w:t xml:space="preserve"> za period od 1991. godine do 2020. godine</w:t>
      </w:r>
    </w:p>
    <w:p w14:paraId="668AD5E3" w14:textId="77777777" w:rsidR="00D60A22" w:rsidRPr="005C086D" w:rsidRDefault="00D60A22" w:rsidP="0026631D">
      <w:pPr>
        <w:spacing w:after="0" w:line="240" w:lineRule="auto"/>
        <w:ind w:left="720" w:hanging="720"/>
        <w:rPr>
          <w:rFonts w:ascii="Times New Roman" w:eastAsia="Times New Roman" w:hAnsi="Times New Roman" w:cs="Times New Roman"/>
          <w:i/>
          <w:sz w:val="24"/>
          <w:szCs w:val="24"/>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4"/>
        <w:gridCol w:w="588"/>
        <w:gridCol w:w="657"/>
        <w:gridCol w:w="657"/>
        <w:gridCol w:w="657"/>
        <w:gridCol w:w="657"/>
        <w:gridCol w:w="657"/>
        <w:gridCol w:w="657"/>
        <w:gridCol w:w="700"/>
        <w:gridCol w:w="657"/>
        <w:gridCol w:w="657"/>
        <w:gridCol w:w="657"/>
        <w:gridCol w:w="642"/>
        <w:gridCol w:w="763"/>
      </w:tblGrid>
      <w:tr w:rsidR="0026631D" w:rsidRPr="0026631D" w14:paraId="6EE95470" w14:textId="77777777" w:rsidTr="007978AE">
        <w:tc>
          <w:tcPr>
            <w:tcW w:w="747" w:type="dxa"/>
            <w:shd w:val="clear" w:color="auto" w:fill="C0C0C0"/>
          </w:tcPr>
          <w:p w14:paraId="773C64EA" w14:textId="77777777" w:rsidR="0026631D" w:rsidRPr="0026631D" w:rsidRDefault="0026631D" w:rsidP="0026631D">
            <w:pPr>
              <w:spacing w:after="0" w:line="240" w:lineRule="auto"/>
              <w:jc w:val="center"/>
              <w:rPr>
                <w:rFonts w:ascii="Times New Roman" w:eastAsia="Times New Roman" w:hAnsi="Times New Roman" w:cs="Times New Roman"/>
                <w:sz w:val="24"/>
                <w:szCs w:val="24"/>
                <w:lang w:val="sl-SI"/>
              </w:rPr>
            </w:pPr>
          </w:p>
        </w:tc>
        <w:tc>
          <w:tcPr>
            <w:tcW w:w="748" w:type="dxa"/>
            <w:shd w:val="clear" w:color="auto" w:fill="C0C0C0"/>
          </w:tcPr>
          <w:p w14:paraId="62F86416"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w:t>
            </w:r>
          </w:p>
        </w:tc>
        <w:tc>
          <w:tcPr>
            <w:tcW w:w="748" w:type="dxa"/>
            <w:shd w:val="clear" w:color="auto" w:fill="C0C0C0"/>
          </w:tcPr>
          <w:p w14:paraId="6E247C3A"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II</w:t>
            </w:r>
          </w:p>
        </w:tc>
        <w:tc>
          <w:tcPr>
            <w:tcW w:w="748" w:type="dxa"/>
            <w:shd w:val="clear" w:color="auto" w:fill="C0C0C0"/>
          </w:tcPr>
          <w:p w14:paraId="08BEADEB"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III</w:t>
            </w:r>
          </w:p>
        </w:tc>
        <w:tc>
          <w:tcPr>
            <w:tcW w:w="748" w:type="dxa"/>
            <w:shd w:val="clear" w:color="auto" w:fill="C0C0C0"/>
          </w:tcPr>
          <w:p w14:paraId="1622B2C4"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IV</w:t>
            </w:r>
          </w:p>
        </w:tc>
        <w:tc>
          <w:tcPr>
            <w:tcW w:w="748" w:type="dxa"/>
            <w:shd w:val="clear" w:color="auto" w:fill="C0C0C0"/>
          </w:tcPr>
          <w:p w14:paraId="4C30CAFD"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w:t>
            </w:r>
          </w:p>
        </w:tc>
        <w:tc>
          <w:tcPr>
            <w:tcW w:w="748" w:type="dxa"/>
            <w:shd w:val="clear" w:color="auto" w:fill="C0C0C0"/>
          </w:tcPr>
          <w:p w14:paraId="06E8382F"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w:t>
            </w:r>
          </w:p>
        </w:tc>
        <w:tc>
          <w:tcPr>
            <w:tcW w:w="748" w:type="dxa"/>
            <w:shd w:val="clear" w:color="auto" w:fill="C0C0C0"/>
          </w:tcPr>
          <w:p w14:paraId="15C0289C"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VII</w:t>
            </w:r>
          </w:p>
        </w:tc>
        <w:tc>
          <w:tcPr>
            <w:tcW w:w="748" w:type="dxa"/>
            <w:shd w:val="clear" w:color="auto" w:fill="C0C0C0"/>
          </w:tcPr>
          <w:p w14:paraId="07E2B1BB"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VIII</w:t>
            </w:r>
          </w:p>
        </w:tc>
        <w:tc>
          <w:tcPr>
            <w:tcW w:w="748" w:type="dxa"/>
            <w:shd w:val="clear" w:color="auto" w:fill="C0C0C0"/>
          </w:tcPr>
          <w:p w14:paraId="1EC90A3C"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IX</w:t>
            </w:r>
          </w:p>
        </w:tc>
        <w:tc>
          <w:tcPr>
            <w:tcW w:w="748" w:type="dxa"/>
            <w:shd w:val="clear" w:color="auto" w:fill="C0C0C0"/>
          </w:tcPr>
          <w:p w14:paraId="219A5539"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w:t>
            </w:r>
          </w:p>
        </w:tc>
        <w:tc>
          <w:tcPr>
            <w:tcW w:w="748" w:type="dxa"/>
            <w:shd w:val="clear" w:color="auto" w:fill="C0C0C0"/>
          </w:tcPr>
          <w:p w14:paraId="38C432BD"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XI</w:t>
            </w:r>
          </w:p>
        </w:tc>
        <w:tc>
          <w:tcPr>
            <w:tcW w:w="748" w:type="dxa"/>
            <w:shd w:val="clear" w:color="auto" w:fill="C0C0C0"/>
          </w:tcPr>
          <w:p w14:paraId="59DB5DFE"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XII</w:t>
            </w:r>
          </w:p>
        </w:tc>
        <w:tc>
          <w:tcPr>
            <w:tcW w:w="748" w:type="dxa"/>
            <w:shd w:val="clear" w:color="auto" w:fill="C0C0C0"/>
          </w:tcPr>
          <w:p w14:paraId="4FB1B13D"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GOD</w:t>
            </w:r>
          </w:p>
        </w:tc>
      </w:tr>
      <w:tr w:rsidR="0026631D" w:rsidRPr="0026631D" w14:paraId="3A8ED980" w14:textId="77777777" w:rsidTr="007978AE">
        <w:tc>
          <w:tcPr>
            <w:tcW w:w="747" w:type="dxa"/>
            <w:shd w:val="clear" w:color="auto" w:fill="C0C0C0"/>
          </w:tcPr>
          <w:p w14:paraId="08594061"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Min.</w:t>
            </w:r>
          </w:p>
        </w:tc>
        <w:tc>
          <w:tcPr>
            <w:tcW w:w="748" w:type="dxa"/>
          </w:tcPr>
          <w:p w14:paraId="63078E18" w14:textId="77777777" w:rsidR="0026631D" w:rsidRPr="0026631D" w:rsidRDefault="0026631D" w:rsidP="0026631D">
            <w:pPr>
              <w:spacing w:after="0" w:line="240" w:lineRule="auto"/>
              <w:jc w:val="center"/>
              <w:rPr>
                <w:rFonts w:ascii="Times New Roman" w:eastAsia="Times New Roman" w:hAnsi="Times New Roman" w:cs="Times New Roman"/>
                <w:szCs w:val="24"/>
              </w:rPr>
            </w:pPr>
            <w:r w:rsidRPr="0026631D">
              <w:rPr>
                <w:rFonts w:ascii="Times New Roman" w:eastAsia="Times New Roman" w:hAnsi="Times New Roman" w:cs="Times New Roman"/>
                <w:szCs w:val="24"/>
              </w:rPr>
              <w:t>-1.3</w:t>
            </w:r>
          </w:p>
        </w:tc>
        <w:tc>
          <w:tcPr>
            <w:tcW w:w="748" w:type="dxa"/>
          </w:tcPr>
          <w:p w14:paraId="33E32C2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-1.0</w:t>
            </w:r>
          </w:p>
        </w:tc>
        <w:tc>
          <w:tcPr>
            <w:tcW w:w="748" w:type="dxa"/>
          </w:tcPr>
          <w:p w14:paraId="2D218A3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6.2</w:t>
            </w:r>
          </w:p>
        </w:tc>
        <w:tc>
          <w:tcPr>
            <w:tcW w:w="748" w:type="dxa"/>
          </w:tcPr>
          <w:p w14:paraId="7ABF5237"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9.0</w:t>
            </w:r>
          </w:p>
        </w:tc>
        <w:tc>
          <w:tcPr>
            <w:tcW w:w="748" w:type="dxa"/>
          </w:tcPr>
          <w:p w14:paraId="18C1EEB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14.7</w:t>
            </w:r>
          </w:p>
        </w:tc>
        <w:tc>
          <w:tcPr>
            <w:tcW w:w="748" w:type="dxa"/>
          </w:tcPr>
          <w:p w14:paraId="62EF70C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22.0</w:t>
            </w:r>
          </w:p>
        </w:tc>
        <w:tc>
          <w:tcPr>
            <w:tcW w:w="748" w:type="dxa"/>
          </w:tcPr>
          <w:p w14:paraId="16C6E9D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24.3</w:t>
            </w:r>
          </w:p>
        </w:tc>
        <w:tc>
          <w:tcPr>
            <w:tcW w:w="748" w:type="dxa"/>
          </w:tcPr>
          <w:p w14:paraId="68050177"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23.3</w:t>
            </w:r>
          </w:p>
        </w:tc>
        <w:tc>
          <w:tcPr>
            <w:tcW w:w="748" w:type="dxa"/>
          </w:tcPr>
          <w:p w14:paraId="23162CD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16.8</w:t>
            </w:r>
          </w:p>
        </w:tc>
        <w:tc>
          <w:tcPr>
            <w:tcW w:w="748" w:type="dxa"/>
          </w:tcPr>
          <w:p w14:paraId="24C207B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14.2</w:t>
            </w:r>
          </w:p>
        </w:tc>
        <w:tc>
          <w:tcPr>
            <w:tcW w:w="748" w:type="dxa"/>
          </w:tcPr>
          <w:p w14:paraId="42AE133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5.0</w:t>
            </w:r>
          </w:p>
        </w:tc>
        <w:tc>
          <w:tcPr>
            <w:tcW w:w="748" w:type="dxa"/>
          </w:tcPr>
          <w:p w14:paraId="2B247090"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-1.1</w:t>
            </w:r>
          </w:p>
        </w:tc>
        <w:tc>
          <w:tcPr>
            <w:tcW w:w="748" w:type="dxa"/>
          </w:tcPr>
          <w:p w14:paraId="2FFF0BA5"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-1.3</w:t>
            </w:r>
          </w:p>
          <w:p w14:paraId="666E8FC8"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p>
        </w:tc>
      </w:tr>
      <w:tr w:rsidR="0026631D" w:rsidRPr="0026631D" w14:paraId="6621024A" w14:textId="77777777" w:rsidTr="007978AE">
        <w:trPr>
          <w:trHeight w:val="332"/>
        </w:trPr>
        <w:tc>
          <w:tcPr>
            <w:tcW w:w="747" w:type="dxa"/>
            <w:shd w:val="clear" w:color="auto" w:fill="C0C0C0"/>
          </w:tcPr>
          <w:p w14:paraId="153AE848"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Srv.</w:t>
            </w:r>
          </w:p>
        </w:tc>
        <w:tc>
          <w:tcPr>
            <w:tcW w:w="748" w:type="dxa"/>
          </w:tcPr>
          <w:p w14:paraId="0FEDD16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3.6</w:t>
            </w:r>
          </w:p>
        </w:tc>
        <w:tc>
          <w:tcPr>
            <w:tcW w:w="748" w:type="dxa"/>
          </w:tcPr>
          <w:p w14:paraId="3186F538" w14:textId="77777777" w:rsidR="0026631D" w:rsidRPr="0026631D" w:rsidRDefault="0026631D" w:rsidP="0026631D">
            <w:pPr>
              <w:spacing w:after="0" w:line="240" w:lineRule="auto"/>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6.7</w:t>
            </w:r>
          </w:p>
        </w:tc>
        <w:tc>
          <w:tcPr>
            <w:tcW w:w="748" w:type="dxa"/>
          </w:tcPr>
          <w:p w14:paraId="217A43E8"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11.0</w:t>
            </w:r>
          </w:p>
        </w:tc>
        <w:tc>
          <w:tcPr>
            <w:tcW w:w="748" w:type="dxa"/>
          </w:tcPr>
          <w:p w14:paraId="6A8BD799"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15.6</w:t>
            </w:r>
          </w:p>
        </w:tc>
        <w:tc>
          <w:tcPr>
            <w:tcW w:w="748" w:type="dxa"/>
          </w:tcPr>
          <w:p w14:paraId="11DAEAE4"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20.5</w:t>
            </w:r>
          </w:p>
        </w:tc>
        <w:tc>
          <w:tcPr>
            <w:tcW w:w="748" w:type="dxa"/>
          </w:tcPr>
          <w:p w14:paraId="1671EC4C"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24.6</w:t>
            </w:r>
          </w:p>
        </w:tc>
        <w:tc>
          <w:tcPr>
            <w:tcW w:w="748" w:type="dxa"/>
          </w:tcPr>
          <w:p w14:paraId="2B82CD5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26.7</w:t>
            </w:r>
          </w:p>
        </w:tc>
        <w:tc>
          <w:tcPr>
            <w:tcW w:w="748" w:type="dxa"/>
          </w:tcPr>
          <w:p w14:paraId="540B6E9F"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27.4</w:t>
            </w:r>
          </w:p>
        </w:tc>
        <w:tc>
          <w:tcPr>
            <w:tcW w:w="748" w:type="dxa"/>
          </w:tcPr>
          <w:p w14:paraId="559FAD9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22.1</w:t>
            </w:r>
          </w:p>
        </w:tc>
        <w:tc>
          <w:tcPr>
            <w:tcW w:w="748" w:type="dxa"/>
          </w:tcPr>
          <w:p w14:paraId="69D26B6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17.5</w:t>
            </w:r>
          </w:p>
        </w:tc>
        <w:tc>
          <w:tcPr>
            <w:tcW w:w="748" w:type="dxa"/>
          </w:tcPr>
          <w:p w14:paraId="486FB63F"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10.9</w:t>
            </w:r>
          </w:p>
        </w:tc>
        <w:tc>
          <w:tcPr>
            <w:tcW w:w="748" w:type="dxa"/>
          </w:tcPr>
          <w:p w14:paraId="00AF6894"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4.2</w:t>
            </w:r>
          </w:p>
        </w:tc>
        <w:tc>
          <w:tcPr>
            <w:tcW w:w="748" w:type="dxa"/>
          </w:tcPr>
          <w:p w14:paraId="644BB980"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15.9</w:t>
            </w:r>
          </w:p>
          <w:p w14:paraId="48184522"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p>
        </w:tc>
      </w:tr>
      <w:tr w:rsidR="0026631D" w:rsidRPr="0026631D" w14:paraId="464E3067" w14:textId="77777777" w:rsidTr="007978AE">
        <w:tc>
          <w:tcPr>
            <w:tcW w:w="747" w:type="dxa"/>
            <w:shd w:val="clear" w:color="auto" w:fill="C0C0C0"/>
          </w:tcPr>
          <w:p w14:paraId="1B61C207"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Max.</w:t>
            </w:r>
          </w:p>
        </w:tc>
        <w:tc>
          <w:tcPr>
            <w:tcW w:w="748" w:type="dxa"/>
          </w:tcPr>
          <w:p w14:paraId="105D44A9"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8.2</w:t>
            </w:r>
          </w:p>
        </w:tc>
        <w:tc>
          <w:tcPr>
            <w:tcW w:w="748" w:type="dxa"/>
          </w:tcPr>
          <w:p w14:paraId="651FD11F"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13.1</w:t>
            </w:r>
          </w:p>
        </w:tc>
        <w:tc>
          <w:tcPr>
            <w:tcW w:w="748" w:type="dxa"/>
          </w:tcPr>
          <w:p w14:paraId="10A68847"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15.3</w:t>
            </w:r>
          </w:p>
        </w:tc>
        <w:tc>
          <w:tcPr>
            <w:tcW w:w="748" w:type="dxa"/>
          </w:tcPr>
          <w:p w14:paraId="5FC6C27D"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21.3</w:t>
            </w:r>
          </w:p>
        </w:tc>
        <w:tc>
          <w:tcPr>
            <w:tcW w:w="748" w:type="dxa"/>
          </w:tcPr>
          <w:p w14:paraId="6720262D"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24.1</w:t>
            </w:r>
          </w:p>
        </w:tc>
        <w:tc>
          <w:tcPr>
            <w:tcW w:w="748" w:type="dxa"/>
          </w:tcPr>
          <w:p w14:paraId="57657459"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28.3</w:t>
            </w:r>
          </w:p>
        </w:tc>
        <w:tc>
          <w:tcPr>
            <w:tcW w:w="748" w:type="dxa"/>
          </w:tcPr>
          <w:p w14:paraId="6A2D58A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30.8</w:t>
            </w:r>
          </w:p>
        </w:tc>
        <w:tc>
          <w:tcPr>
            <w:tcW w:w="748" w:type="dxa"/>
          </w:tcPr>
          <w:p w14:paraId="68AF65E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30.8</w:t>
            </w:r>
          </w:p>
        </w:tc>
        <w:tc>
          <w:tcPr>
            <w:tcW w:w="748" w:type="dxa"/>
          </w:tcPr>
          <w:p w14:paraId="2BE4F0DD"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26.6</w:t>
            </w:r>
          </w:p>
        </w:tc>
        <w:tc>
          <w:tcPr>
            <w:tcW w:w="748" w:type="dxa"/>
          </w:tcPr>
          <w:p w14:paraId="08F90CA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22.1</w:t>
            </w:r>
          </w:p>
        </w:tc>
        <w:tc>
          <w:tcPr>
            <w:tcW w:w="748" w:type="dxa"/>
          </w:tcPr>
          <w:p w14:paraId="556634C2"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15.0</w:t>
            </w:r>
          </w:p>
        </w:tc>
        <w:tc>
          <w:tcPr>
            <w:tcW w:w="748" w:type="dxa"/>
          </w:tcPr>
          <w:p w14:paraId="4D02E020"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7.6</w:t>
            </w:r>
          </w:p>
        </w:tc>
        <w:tc>
          <w:tcPr>
            <w:tcW w:w="748" w:type="dxa"/>
          </w:tcPr>
          <w:p w14:paraId="025D09D0"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30.8</w:t>
            </w:r>
          </w:p>
        </w:tc>
      </w:tr>
    </w:tbl>
    <w:p w14:paraId="40A3AFF8" w14:textId="77777777" w:rsidR="0026631D" w:rsidRPr="0026631D" w:rsidRDefault="0026631D" w:rsidP="0026631D">
      <w:pPr>
        <w:spacing w:after="0" w:line="240" w:lineRule="auto"/>
        <w:rPr>
          <w:rFonts w:ascii="Times New Roman" w:eastAsia="Times New Roman" w:hAnsi="Times New Roman" w:cs="Times New Roman"/>
          <w:sz w:val="24"/>
          <w:szCs w:val="24"/>
          <w:lang w:val="sl-SI"/>
        </w:rPr>
      </w:pPr>
    </w:p>
    <w:p w14:paraId="3023DC2B" w14:textId="77777777" w:rsidR="001F6BD0" w:rsidRDefault="001F6BD0" w:rsidP="0047438C">
      <w:pPr>
        <w:spacing w:after="0" w:line="240" w:lineRule="auto"/>
        <w:jc w:val="center"/>
        <w:rPr>
          <w:rFonts w:ascii="Times New Roman" w:eastAsia="Times New Roman" w:hAnsi="Times New Roman" w:cs="Times New Roman"/>
          <w:i/>
          <w:sz w:val="24"/>
          <w:szCs w:val="24"/>
          <w:lang w:val="sl-SI"/>
        </w:rPr>
      </w:pPr>
    </w:p>
    <w:p w14:paraId="62A291B0" w14:textId="2438BFD4" w:rsidR="0026631D" w:rsidRPr="0047438C" w:rsidRDefault="0047438C" w:rsidP="0047438C">
      <w:pPr>
        <w:spacing w:after="0" w:line="240" w:lineRule="auto"/>
        <w:jc w:val="center"/>
        <w:rPr>
          <w:rFonts w:ascii="Times New Roman" w:eastAsia="Times New Roman" w:hAnsi="Times New Roman" w:cs="Times New Roman"/>
          <w:i/>
          <w:sz w:val="24"/>
          <w:szCs w:val="24"/>
          <w:lang w:val="sl-SI"/>
        </w:rPr>
      </w:pPr>
      <w:r w:rsidRPr="0047438C">
        <w:rPr>
          <w:rFonts w:ascii="Times New Roman" w:eastAsia="Times New Roman" w:hAnsi="Times New Roman" w:cs="Times New Roman"/>
          <w:i/>
          <w:sz w:val="24"/>
          <w:szCs w:val="24"/>
          <w:lang w:val="sl-SI"/>
        </w:rPr>
        <w:t>Grafikon broj 2: Prikaz srednje maksimalne temperature vazduha u Pljevljima</w:t>
      </w:r>
    </w:p>
    <w:p w14:paraId="11BBE98D" w14:textId="77777777" w:rsidR="0047438C" w:rsidRPr="0026631D" w:rsidRDefault="0047438C" w:rsidP="0026631D">
      <w:pPr>
        <w:spacing w:after="0" w:line="240" w:lineRule="auto"/>
        <w:rPr>
          <w:rFonts w:ascii="Times New Roman" w:eastAsia="Times New Roman" w:hAnsi="Times New Roman" w:cs="Times New Roman"/>
          <w:sz w:val="24"/>
          <w:szCs w:val="24"/>
          <w:lang w:val="sl-SI"/>
        </w:rPr>
      </w:pPr>
    </w:p>
    <w:p w14:paraId="70FB8D2D" w14:textId="77777777" w:rsidR="0026631D" w:rsidRPr="0026631D" w:rsidRDefault="0026631D" w:rsidP="0026631D">
      <w:pPr>
        <w:spacing w:after="0" w:line="240" w:lineRule="auto"/>
        <w:jc w:val="center"/>
        <w:rPr>
          <w:rFonts w:ascii="Times New Roman" w:eastAsia="Times New Roman" w:hAnsi="Times New Roman" w:cs="Times New Roman"/>
          <w:sz w:val="24"/>
          <w:szCs w:val="24"/>
          <w:lang w:val="sl-SI"/>
        </w:rPr>
      </w:pPr>
      <w:r w:rsidRPr="0026631D">
        <w:rPr>
          <w:rFonts w:ascii="Times New Roman" w:eastAsia="Times New Roman" w:hAnsi="Times New Roman" w:cs="Times New Roman"/>
          <w:noProof/>
          <w:sz w:val="24"/>
          <w:szCs w:val="24"/>
        </w:rPr>
        <w:drawing>
          <wp:inline distT="0" distB="0" distL="0" distR="0" wp14:anchorId="5A0EBAE3" wp14:editId="02247866">
            <wp:extent cx="4335780" cy="230949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35780" cy="2309495"/>
                    </a:xfrm>
                    <a:prstGeom prst="rect">
                      <a:avLst/>
                    </a:prstGeom>
                    <a:noFill/>
                  </pic:spPr>
                </pic:pic>
              </a:graphicData>
            </a:graphic>
          </wp:inline>
        </w:drawing>
      </w:r>
    </w:p>
    <w:p w14:paraId="209DAD01" w14:textId="1AD81395" w:rsidR="00A87AFC" w:rsidRDefault="00A87AFC" w:rsidP="00A87AFC">
      <w:pPr>
        <w:rPr>
          <w:rFonts w:ascii="Times New Roman" w:hAnsi="Times New Roman" w:cs="Times New Roman"/>
          <w:sz w:val="24"/>
          <w:szCs w:val="24"/>
          <w:lang w:val="sl-SI"/>
        </w:rPr>
      </w:pPr>
    </w:p>
    <w:p w14:paraId="6E74035B" w14:textId="77777777" w:rsidR="00995C2B" w:rsidRPr="00A87AFC" w:rsidRDefault="00995C2B" w:rsidP="00A87AFC">
      <w:pPr>
        <w:rPr>
          <w:rFonts w:ascii="Times New Roman" w:hAnsi="Times New Roman" w:cs="Times New Roman"/>
          <w:sz w:val="24"/>
          <w:szCs w:val="24"/>
          <w:lang w:val="sl-SI"/>
        </w:rPr>
      </w:pPr>
    </w:p>
    <w:p w14:paraId="4AF2F190" w14:textId="06525BF0" w:rsidR="0026631D" w:rsidRPr="00A87AFC" w:rsidRDefault="0026631D" w:rsidP="00A87AFC">
      <w:pPr>
        <w:rPr>
          <w:rFonts w:ascii="Times New Roman" w:hAnsi="Times New Roman" w:cs="Times New Roman"/>
          <w:sz w:val="24"/>
          <w:szCs w:val="24"/>
          <w:lang w:val="sl-SI"/>
        </w:rPr>
      </w:pPr>
      <w:r w:rsidRPr="00A87AFC">
        <w:rPr>
          <w:rFonts w:ascii="Times New Roman" w:hAnsi="Times New Roman" w:cs="Times New Roman"/>
          <w:sz w:val="24"/>
          <w:szCs w:val="24"/>
          <w:lang w:val="sl-SI"/>
        </w:rPr>
        <w:t xml:space="preserve">1b. </w:t>
      </w:r>
      <w:r w:rsidR="001C689A" w:rsidRPr="00A87AFC">
        <w:rPr>
          <w:rFonts w:ascii="Times New Roman" w:hAnsi="Times New Roman" w:cs="Times New Roman"/>
          <w:sz w:val="24"/>
          <w:szCs w:val="24"/>
          <w:lang w:val="sl-SI"/>
        </w:rPr>
        <w:t xml:space="preserve">Minimalna temperatura vazduha </w:t>
      </w:r>
      <w:r w:rsidRPr="00A87AFC">
        <w:rPr>
          <w:rFonts w:ascii="Times New Roman" w:hAnsi="Times New Roman" w:cs="Times New Roman"/>
          <w:sz w:val="24"/>
          <w:szCs w:val="24"/>
          <w:lang w:val="sl-SI"/>
        </w:rPr>
        <w:t>(</w:t>
      </w:r>
      <w:r w:rsidRPr="00A87AFC">
        <w:rPr>
          <w:rFonts w:ascii="Times New Roman" w:hAnsi="Times New Roman" w:cs="Times New Roman"/>
          <w:sz w:val="24"/>
          <w:szCs w:val="24"/>
          <w:vertAlign w:val="superscript"/>
          <w:lang w:val="sl-SI"/>
        </w:rPr>
        <w:t>0</w:t>
      </w:r>
      <w:r w:rsidRPr="00A87AFC">
        <w:rPr>
          <w:rFonts w:ascii="Times New Roman" w:hAnsi="Times New Roman" w:cs="Times New Roman"/>
          <w:sz w:val="24"/>
          <w:szCs w:val="24"/>
          <w:lang w:val="sl-SI"/>
        </w:rPr>
        <w:t>C)</w:t>
      </w:r>
    </w:p>
    <w:p w14:paraId="6931C2DF" w14:textId="77777777" w:rsidR="00A87AFC" w:rsidRDefault="00A87AFC" w:rsidP="005C086D">
      <w:pPr>
        <w:spacing w:after="0" w:line="240" w:lineRule="auto"/>
        <w:jc w:val="center"/>
        <w:rPr>
          <w:rFonts w:ascii="Times New Roman" w:eastAsia="Times New Roman" w:hAnsi="Times New Roman" w:cs="Times New Roman"/>
          <w:i/>
          <w:sz w:val="24"/>
          <w:szCs w:val="24"/>
          <w:lang w:val="sl-SI"/>
        </w:rPr>
      </w:pPr>
    </w:p>
    <w:p w14:paraId="6529EBDD" w14:textId="08EABE30" w:rsidR="0026631D" w:rsidRPr="005C086D" w:rsidRDefault="0026631D" w:rsidP="005C086D">
      <w:pPr>
        <w:spacing w:after="0" w:line="240" w:lineRule="auto"/>
        <w:jc w:val="center"/>
        <w:rPr>
          <w:rFonts w:ascii="Times New Roman" w:eastAsia="Times New Roman" w:hAnsi="Times New Roman" w:cs="Times New Roman"/>
          <w:i/>
          <w:sz w:val="24"/>
          <w:szCs w:val="24"/>
          <w:lang w:val="sl-SI"/>
        </w:rPr>
      </w:pPr>
      <w:r w:rsidRPr="005C086D">
        <w:rPr>
          <w:rFonts w:ascii="Times New Roman" w:eastAsia="Times New Roman" w:hAnsi="Times New Roman" w:cs="Times New Roman"/>
          <w:i/>
          <w:sz w:val="24"/>
          <w:szCs w:val="24"/>
          <w:lang w:val="sl-SI"/>
        </w:rPr>
        <w:t xml:space="preserve">Tabela </w:t>
      </w:r>
      <w:r w:rsidR="000C1A9D" w:rsidRPr="005C086D">
        <w:rPr>
          <w:rFonts w:ascii="Times New Roman" w:eastAsia="Times New Roman" w:hAnsi="Times New Roman" w:cs="Times New Roman"/>
          <w:i/>
          <w:sz w:val="24"/>
          <w:szCs w:val="24"/>
          <w:lang w:val="sl-SI"/>
        </w:rPr>
        <w:t xml:space="preserve">broj </w:t>
      </w:r>
      <w:r w:rsidRPr="005C086D">
        <w:rPr>
          <w:rFonts w:ascii="Times New Roman" w:eastAsia="Times New Roman" w:hAnsi="Times New Roman" w:cs="Times New Roman"/>
          <w:i/>
          <w:sz w:val="24"/>
          <w:szCs w:val="24"/>
          <w:lang w:val="sl-SI"/>
        </w:rPr>
        <w:t>1b</w:t>
      </w:r>
      <w:r w:rsidR="000C1A9D" w:rsidRPr="0008408B">
        <w:rPr>
          <w:rFonts w:ascii="Times New Roman" w:eastAsia="Times New Roman" w:hAnsi="Times New Roman" w:cs="Times New Roman"/>
          <w:bCs/>
          <w:i/>
          <w:sz w:val="24"/>
          <w:szCs w:val="24"/>
          <w:lang w:val="sl-SI"/>
        </w:rPr>
        <w:t>:</w:t>
      </w:r>
      <w:r w:rsidRPr="005C086D">
        <w:rPr>
          <w:rFonts w:ascii="Times New Roman" w:eastAsia="Times New Roman" w:hAnsi="Times New Roman" w:cs="Times New Roman"/>
          <w:i/>
          <w:sz w:val="24"/>
          <w:szCs w:val="24"/>
          <w:lang w:val="sl-SI"/>
        </w:rPr>
        <w:t xml:space="preserve"> Srednja mjesečna i godišnja minimalna temperatura, njihova najveća i najmanja</w:t>
      </w:r>
      <w:r w:rsidR="00A914EC">
        <w:rPr>
          <w:rFonts w:ascii="Times New Roman" w:eastAsia="Times New Roman" w:hAnsi="Times New Roman" w:cs="Times New Roman"/>
          <w:i/>
          <w:sz w:val="24"/>
          <w:szCs w:val="24"/>
          <w:lang w:val="sl-SI"/>
        </w:rPr>
        <w:t xml:space="preserve"> </w:t>
      </w:r>
      <w:r w:rsidRPr="005C086D">
        <w:rPr>
          <w:rFonts w:ascii="Times New Roman" w:eastAsia="Times New Roman" w:hAnsi="Times New Roman" w:cs="Times New Roman"/>
          <w:i/>
          <w:sz w:val="24"/>
          <w:szCs w:val="24"/>
          <w:lang w:val="sl-SI"/>
        </w:rPr>
        <w:t>vrijednost</w:t>
      </w:r>
      <w:r w:rsidR="005C086D" w:rsidRPr="005C086D">
        <w:rPr>
          <w:rFonts w:ascii="Times New Roman" w:eastAsia="Times New Roman" w:hAnsi="Times New Roman" w:cs="Times New Roman"/>
          <w:i/>
          <w:sz w:val="24"/>
          <w:szCs w:val="24"/>
          <w:lang w:val="sl-SI"/>
        </w:rPr>
        <w:t xml:space="preserve"> za period od 1991</w:t>
      </w:r>
      <w:r w:rsidR="00D26B02">
        <w:rPr>
          <w:rFonts w:ascii="Times New Roman" w:eastAsia="Times New Roman" w:hAnsi="Times New Roman" w:cs="Times New Roman"/>
          <w:i/>
          <w:sz w:val="24"/>
          <w:szCs w:val="24"/>
          <w:lang w:val="sl-SI"/>
        </w:rPr>
        <w:t>.</w:t>
      </w:r>
      <w:r w:rsidR="005C086D" w:rsidRPr="005C086D">
        <w:rPr>
          <w:rFonts w:ascii="Times New Roman" w:eastAsia="Times New Roman" w:hAnsi="Times New Roman" w:cs="Times New Roman"/>
          <w:i/>
          <w:sz w:val="24"/>
          <w:szCs w:val="24"/>
          <w:lang w:val="sl-SI"/>
        </w:rPr>
        <w:t xml:space="preserve"> godine do 2021.</w:t>
      </w:r>
      <w:r w:rsidR="001C0817">
        <w:rPr>
          <w:rFonts w:ascii="Times New Roman" w:eastAsia="Times New Roman" w:hAnsi="Times New Roman" w:cs="Times New Roman"/>
          <w:i/>
          <w:sz w:val="24"/>
          <w:szCs w:val="24"/>
          <w:lang w:val="sl-SI"/>
        </w:rPr>
        <w:t xml:space="preserve"> </w:t>
      </w:r>
      <w:r w:rsidR="005C086D" w:rsidRPr="005C086D">
        <w:rPr>
          <w:rFonts w:ascii="Times New Roman" w:eastAsia="Times New Roman" w:hAnsi="Times New Roman" w:cs="Times New Roman"/>
          <w:i/>
          <w:sz w:val="24"/>
          <w:szCs w:val="24"/>
          <w:lang w:val="sl-SI"/>
        </w:rPr>
        <w:t>godine</w:t>
      </w:r>
    </w:p>
    <w:p w14:paraId="144A733A" w14:textId="77777777" w:rsidR="00D60A22" w:rsidRPr="005C086D" w:rsidRDefault="00D60A22" w:rsidP="005C086D">
      <w:pPr>
        <w:spacing w:after="0" w:line="240" w:lineRule="auto"/>
        <w:jc w:val="center"/>
        <w:rPr>
          <w:rFonts w:ascii="Times New Roman" w:eastAsia="Times New Roman" w:hAnsi="Times New Roman" w:cs="Times New Roman"/>
          <w:i/>
          <w:sz w:val="24"/>
          <w:szCs w:val="24"/>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678"/>
        <w:gridCol w:w="625"/>
        <w:gridCol w:w="628"/>
        <w:gridCol w:w="625"/>
        <w:gridCol w:w="625"/>
        <w:gridCol w:w="678"/>
        <w:gridCol w:w="678"/>
        <w:gridCol w:w="711"/>
        <w:gridCol w:w="678"/>
        <w:gridCol w:w="625"/>
        <w:gridCol w:w="625"/>
        <w:gridCol w:w="666"/>
        <w:gridCol w:w="763"/>
      </w:tblGrid>
      <w:tr w:rsidR="0026631D" w:rsidRPr="0026631D" w14:paraId="7D0501F5" w14:textId="77777777" w:rsidTr="007978AE">
        <w:tc>
          <w:tcPr>
            <w:tcW w:w="747" w:type="dxa"/>
            <w:shd w:val="clear" w:color="auto" w:fill="C0C0C0"/>
          </w:tcPr>
          <w:p w14:paraId="073327CE" w14:textId="77777777" w:rsidR="0026631D" w:rsidRPr="0026631D" w:rsidRDefault="0026631D" w:rsidP="0026631D">
            <w:pPr>
              <w:spacing w:after="0" w:line="240" w:lineRule="auto"/>
              <w:jc w:val="center"/>
              <w:rPr>
                <w:rFonts w:ascii="Times New Roman" w:eastAsia="Times New Roman" w:hAnsi="Times New Roman" w:cs="Times New Roman"/>
                <w:sz w:val="24"/>
                <w:szCs w:val="24"/>
                <w:lang w:val="sl-SI"/>
              </w:rPr>
            </w:pPr>
          </w:p>
        </w:tc>
        <w:tc>
          <w:tcPr>
            <w:tcW w:w="748" w:type="dxa"/>
            <w:shd w:val="clear" w:color="auto" w:fill="C0C0C0"/>
          </w:tcPr>
          <w:p w14:paraId="508AB1FF"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w:t>
            </w:r>
          </w:p>
        </w:tc>
        <w:tc>
          <w:tcPr>
            <w:tcW w:w="748" w:type="dxa"/>
            <w:shd w:val="clear" w:color="auto" w:fill="C0C0C0"/>
          </w:tcPr>
          <w:p w14:paraId="73DB6B42"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II</w:t>
            </w:r>
          </w:p>
        </w:tc>
        <w:tc>
          <w:tcPr>
            <w:tcW w:w="748" w:type="dxa"/>
            <w:shd w:val="clear" w:color="auto" w:fill="C0C0C0"/>
          </w:tcPr>
          <w:p w14:paraId="43AECB32"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III</w:t>
            </w:r>
          </w:p>
        </w:tc>
        <w:tc>
          <w:tcPr>
            <w:tcW w:w="748" w:type="dxa"/>
            <w:shd w:val="clear" w:color="auto" w:fill="C0C0C0"/>
          </w:tcPr>
          <w:p w14:paraId="23B61FB2"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IV</w:t>
            </w:r>
          </w:p>
        </w:tc>
        <w:tc>
          <w:tcPr>
            <w:tcW w:w="748" w:type="dxa"/>
            <w:shd w:val="clear" w:color="auto" w:fill="C0C0C0"/>
          </w:tcPr>
          <w:p w14:paraId="1CEAC409"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w:t>
            </w:r>
          </w:p>
        </w:tc>
        <w:tc>
          <w:tcPr>
            <w:tcW w:w="748" w:type="dxa"/>
            <w:shd w:val="clear" w:color="auto" w:fill="C0C0C0"/>
          </w:tcPr>
          <w:p w14:paraId="756F54F9"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w:t>
            </w:r>
          </w:p>
        </w:tc>
        <w:tc>
          <w:tcPr>
            <w:tcW w:w="748" w:type="dxa"/>
            <w:shd w:val="clear" w:color="auto" w:fill="C0C0C0"/>
          </w:tcPr>
          <w:p w14:paraId="4B1BCE24"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VII</w:t>
            </w:r>
          </w:p>
        </w:tc>
        <w:tc>
          <w:tcPr>
            <w:tcW w:w="748" w:type="dxa"/>
            <w:shd w:val="clear" w:color="auto" w:fill="C0C0C0"/>
          </w:tcPr>
          <w:p w14:paraId="04C01452"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VIII</w:t>
            </w:r>
          </w:p>
        </w:tc>
        <w:tc>
          <w:tcPr>
            <w:tcW w:w="748" w:type="dxa"/>
            <w:shd w:val="clear" w:color="auto" w:fill="C0C0C0"/>
          </w:tcPr>
          <w:p w14:paraId="57D84E14"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IX</w:t>
            </w:r>
          </w:p>
        </w:tc>
        <w:tc>
          <w:tcPr>
            <w:tcW w:w="748" w:type="dxa"/>
            <w:shd w:val="clear" w:color="auto" w:fill="C0C0C0"/>
          </w:tcPr>
          <w:p w14:paraId="20382943"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w:t>
            </w:r>
          </w:p>
        </w:tc>
        <w:tc>
          <w:tcPr>
            <w:tcW w:w="748" w:type="dxa"/>
            <w:shd w:val="clear" w:color="auto" w:fill="C0C0C0"/>
          </w:tcPr>
          <w:p w14:paraId="2593BA92"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XI</w:t>
            </w:r>
          </w:p>
        </w:tc>
        <w:tc>
          <w:tcPr>
            <w:tcW w:w="748" w:type="dxa"/>
            <w:shd w:val="clear" w:color="auto" w:fill="C0C0C0"/>
          </w:tcPr>
          <w:p w14:paraId="2F69349A"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XII</w:t>
            </w:r>
          </w:p>
        </w:tc>
        <w:tc>
          <w:tcPr>
            <w:tcW w:w="748" w:type="dxa"/>
            <w:shd w:val="clear" w:color="auto" w:fill="C0C0C0"/>
          </w:tcPr>
          <w:p w14:paraId="7213CF4F"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GOD</w:t>
            </w:r>
          </w:p>
        </w:tc>
      </w:tr>
      <w:tr w:rsidR="0026631D" w:rsidRPr="0026631D" w14:paraId="2B5D7D64" w14:textId="77777777" w:rsidTr="007978AE">
        <w:tc>
          <w:tcPr>
            <w:tcW w:w="747" w:type="dxa"/>
            <w:shd w:val="clear" w:color="auto" w:fill="C0C0C0"/>
          </w:tcPr>
          <w:p w14:paraId="44290260"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Min.</w:t>
            </w:r>
          </w:p>
        </w:tc>
        <w:tc>
          <w:tcPr>
            <w:tcW w:w="748" w:type="dxa"/>
          </w:tcPr>
          <w:p w14:paraId="744CE5C7" w14:textId="77777777" w:rsidR="0026631D" w:rsidRPr="0026631D" w:rsidRDefault="0026631D" w:rsidP="0026631D">
            <w:pPr>
              <w:spacing w:after="0" w:line="240" w:lineRule="auto"/>
              <w:jc w:val="center"/>
              <w:rPr>
                <w:rFonts w:ascii="Times New Roman" w:eastAsia="Times New Roman" w:hAnsi="Times New Roman" w:cs="Times New Roman"/>
                <w:szCs w:val="24"/>
              </w:rPr>
            </w:pPr>
            <w:r w:rsidRPr="0026631D">
              <w:rPr>
                <w:rFonts w:ascii="Times New Roman" w:eastAsia="Times New Roman" w:hAnsi="Times New Roman" w:cs="Times New Roman"/>
                <w:szCs w:val="24"/>
              </w:rPr>
              <w:t>-12.5</w:t>
            </w:r>
          </w:p>
        </w:tc>
        <w:tc>
          <w:tcPr>
            <w:tcW w:w="748" w:type="dxa"/>
          </w:tcPr>
          <w:p w14:paraId="4517F96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-9.8</w:t>
            </w:r>
          </w:p>
        </w:tc>
        <w:tc>
          <w:tcPr>
            <w:tcW w:w="748" w:type="dxa"/>
          </w:tcPr>
          <w:p w14:paraId="43C6E24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-4.5</w:t>
            </w:r>
          </w:p>
        </w:tc>
        <w:tc>
          <w:tcPr>
            <w:tcW w:w="748" w:type="dxa"/>
          </w:tcPr>
          <w:p w14:paraId="3FE33759"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-1.8</w:t>
            </w:r>
          </w:p>
        </w:tc>
        <w:tc>
          <w:tcPr>
            <w:tcW w:w="748" w:type="dxa"/>
          </w:tcPr>
          <w:p w14:paraId="0ACF39B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4.5</w:t>
            </w:r>
          </w:p>
        </w:tc>
        <w:tc>
          <w:tcPr>
            <w:tcW w:w="748" w:type="dxa"/>
          </w:tcPr>
          <w:p w14:paraId="4AE5AF9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8.4</w:t>
            </w:r>
          </w:p>
        </w:tc>
        <w:tc>
          <w:tcPr>
            <w:tcW w:w="748" w:type="dxa"/>
          </w:tcPr>
          <w:p w14:paraId="688D2D3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10.0</w:t>
            </w:r>
          </w:p>
        </w:tc>
        <w:tc>
          <w:tcPr>
            <w:tcW w:w="748" w:type="dxa"/>
          </w:tcPr>
          <w:p w14:paraId="0B0C3ACD"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10.3</w:t>
            </w:r>
          </w:p>
        </w:tc>
        <w:tc>
          <w:tcPr>
            <w:tcW w:w="748" w:type="dxa"/>
          </w:tcPr>
          <w:p w14:paraId="6F387734"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6.2</w:t>
            </w:r>
          </w:p>
        </w:tc>
        <w:tc>
          <w:tcPr>
            <w:tcW w:w="748" w:type="dxa"/>
          </w:tcPr>
          <w:p w14:paraId="6441F09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1.2</w:t>
            </w:r>
          </w:p>
        </w:tc>
        <w:tc>
          <w:tcPr>
            <w:tcW w:w="748" w:type="dxa"/>
          </w:tcPr>
          <w:p w14:paraId="50B79D82"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-2.7</w:t>
            </w:r>
          </w:p>
        </w:tc>
        <w:tc>
          <w:tcPr>
            <w:tcW w:w="748" w:type="dxa"/>
          </w:tcPr>
          <w:p w14:paraId="2F225719"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-9.3</w:t>
            </w:r>
          </w:p>
        </w:tc>
        <w:tc>
          <w:tcPr>
            <w:tcW w:w="748" w:type="dxa"/>
          </w:tcPr>
          <w:p w14:paraId="53742FE0"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-12.5</w:t>
            </w:r>
          </w:p>
        </w:tc>
      </w:tr>
      <w:tr w:rsidR="0026631D" w:rsidRPr="0026631D" w14:paraId="5D8BB24D" w14:textId="77777777" w:rsidTr="007978AE">
        <w:tc>
          <w:tcPr>
            <w:tcW w:w="747" w:type="dxa"/>
            <w:shd w:val="clear" w:color="auto" w:fill="C0C0C0"/>
          </w:tcPr>
          <w:p w14:paraId="3CA03713"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Srv.</w:t>
            </w:r>
          </w:p>
        </w:tc>
        <w:tc>
          <w:tcPr>
            <w:tcW w:w="748" w:type="dxa"/>
          </w:tcPr>
          <w:p w14:paraId="696DB442"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-5.3</w:t>
            </w:r>
          </w:p>
        </w:tc>
        <w:tc>
          <w:tcPr>
            <w:tcW w:w="748" w:type="dxa"/>
          </w:tcPr>
          <w:p w14:paraId="30A93872"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-4.2</w:t>
            </w:r>
          </w:p>
        </w:tc>
        <w:tc>
          <w:tcPr>
            <w:tcW w:w="748" w:type="dxa"/>
          </w:tcPr>
          <w:p w14:paraId="66E7398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-1.0</w:t>
            </w:r>
          </w:p>
        </w:tc>
        <w:tc>
          <w:tcPr>
            <w:tcW w:w="748" w:type="dxa"/>
          </w:tcPr>
          <w:p w14:paraId="4F9751F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2.8</w:t>
            </w:r>
          </w:p>
        </w:tc>
        <w:tc>
          <w:tcPr>
            <w:tcW w:w="748" w:type="dxa"/>
          </w:tcPr>
          <w:p w14:paraId="7B2FC9EA" w14:textId="77777777" w:rsidR="0026631D" w:rsidRPr="0026631D" w:rsidRDefault="0026631D" w:rsidP="0026631D">
            <w:pPr>
              <w:spacing w:after="0" w:line="240" w:lineRule="auto"/>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6.9</w:t>
            </w:r>
          </w:p>
        </w:tc>
        <w:tc>
          <w:tcPr>
            <w:tcW w:w="748" w:type="dxa"/>
          </w:tcPr>
          <w:p w14:paraId="736212C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10.7</w:t>
            </w:r>
          </w:p>
        </w:tc>
        <w:tc>
          <w:tcPr>
            <w:tcW w:w="748" w:type="dxa"/>
          </w:tcPr>
          <w:p w14:paraId="1476AD5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12.0</w:t>
            </w:r>
          </w:p>
        </w:tc>
        <w:tc>
          <w:tcPr>
            <w:tcW w:w="748" w:type="dxa"/>
          </w:tcPr>
          <w:p w14:paraId="27E3B440"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11.9</w:t>
            </w:r>
          </w:p>
        </w:tc>
        <w:tc>
          <w:tcPr>
            <w:tcW w:w="748" w:type="dxa"/>
          </w:tcPr>
          <w:p w14:paraId="6586BB1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8.6</w:t>
            </w:r>
          </w:p>
        </w:tc>
        <w:tc>
          <w:tcPr>
            <w:tcW w:w="748" w:type="dxa"/>
          </w:tcPr>
          <w:p w14:paraId="7CC431E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4.7</w:t>
            </w:r>
          </w:p>
        </w:tc>
        <w:tc>
          <w:tcPr>
            <w:tcW w:w="748" w:type="dxa"/>
          </w:tcPr>
          <w:p w14:paraId="0DBB4EE0"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0.7</w:t>
            </w:r>
          </w:p>
        </w:tc>
        <w:tc>
          <w:tcPr>
            <w:tcW w:w="748" w:type="dxa"/>
          </w:tcPr>
          <w:p w14:paraId="65CDA6D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-3.5</w:t>
            </w:r>
          </w:p>
        </w:tc>
        <w:tc>
          <w:tcPr>
            <w:tcW w:w="748" w:type="dxa"/>
          </w:tcPr>
          <w:p w14:paraId="1D865A2D"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3.7</w:t>
            </w:r>
          </w:p>
          <w:p w14:paraId="463E428B"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p>
        </w:tc>
      </w:tr>
      <w:tr w:rsidR="0026631D" w:rsidRPr="0026631D" w14:paraId="0209B99E" w14:textId="77777777" w:rsidTr="007978AE">
        <w:tc>
          <w:tcPr>
            <w:tcW w:w="747" w:type="dxa"/>
            <w:shd w:val="clear" w:color="auto" w:fill="C0C0C0"/>
          </w:tcPr>
          <w:p w14:paraId="53440BB6"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Max.</w:t>
            </w:r>
          </w:p>
        </w:tc>
        <w:tc>
          <w:tcPr>
            <w:tcW w:w="748" w:type="dxa"/>
          </w:tcPr>
          <w:p w14:paraId="748239D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-0.9</w:t>
            </w:r>
          </w:p>
        </w:tc>
        <w:tc>
          <w:tcPr>
            <w:tcW w:w="748" w:type="dxa"/>
          </w:tcPr>
          <w:p w14:paraId="42F2603F"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1.0</w:t>
            </w:r>
          </w:p>
        </w:tc>
        <w:tc>
          <w:tcPr>
            <w:tcW w:w="748" w:type="dxa"/>
          </w:tcPr>
          <w:p w14:paraId="67633B0F"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3.4</w:t>
            </w:r>
          </w:p>
        </w:tc>
        <w:tc>
          <w:tcPr>
            <w:tcW w:w="748" w:type="dxa"/>
          </w:tcPr>
          <w:p w14:paraId="64DD970C"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5.4</w:t>
            </w:r>
          </w:p>
        </w:tc>
        <w:tc>
          <w:tcPr>
            <w:tcW w:w="748" w:type="dxa"/>
          </w:tcPr>
          <w:p w14:paraId="23F89714"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9.0</w:t>
            </w:r>
          </w:p>
        </w:tc>
        <w:tc>
          <w:tcPr>
            <w:tcW w:w="748" w:type="dxa"/>
          </w:tcPr>
          <w:p w14:paraId="12C8AD70"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12.6</w:t>
            </w:r>
          </w:p>
        </w:tc>
        <w:tc>
          <w:tcPr>
            <w:tcW w:w="748" w:type="dxa"/>
          </w:tcPr>
          <w:p w14:paraId="37B26CFE"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13.5</w:t>
            </w:r>
          </w:p>
        </w:tc>
        <w:tc>
          <w:tcPr>
            <w:tcW w:w="748" w:type="dxa"/>
          </w:tcPr>
          <w:p w14:paraId="530C14CE"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13.6</w:t>
            </w:r>
          </w:p>
        </w:tc>
        <w:tc>
          <w:tcPr>
            <w:tcW w:w="748" w:type="dxa"/>
          </w:tcPr>
          <w:p w14:paraId="1186F61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10.5</w:t>
            </w:r>
          </w:p>
        </w:tc>
        <w:tc>
          <w:tcPr>
            <w:tcW w:w="748" w:type="dxa"/>
          </w:tcPr>
          <w:p w14:paraId="019B55E8"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6.6</w:t>
            </w:r>
          </w:p>
        </w:tc>
        <w:tc>
          <w:tcPr>
            <w:tcW w:w="748" w:type="dxa"/>
          </w:tcPr>
          <w:p w14:paraId="3F3B4354"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4.0</w:t>
            </w:r>
          </w:p>
        </w:tc>
        <w:tc>
          <w:tcPr>
            <w:tcW w:w="748" w:type="dxa"/>
          </w:tcPr>
          <w:p w14:paraId="5F92C12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0.5</w:t>
            </w:r>
          </w:p>
        </w:tc>
        <w:tc>
          <w:tcPr>
            <w:tcW w:w="748" w:type="dxa"/>
          </w:tcPr>
          <w:p w14:paraId="1C0835EE"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13.6</w:t>
            </w:r>
          </w:p>
        </w:tc>
      </w:tr>
    </w:tbl>
    <w:p w14:paraId="3A78757A" w14:textId="7DF561AA" w:rsidR="0026631D" w:rsidRDefault="0047438C" w:rsidP="002F42F1">
      <w:pPr>
        <w:spacing w:after="0" w:line="240" w:lineRule="auto"/>
        <w:jc w:val="center"/>
        <w:rPr>
          <w:rFonts w:ascii="Times New Roman" w:eastAsia="Times New Roman" w:hAnsi="Times New Roman" w:cs="Times New Roman"/>
          <w:i/>
          <w:sz w:val="24"/>
          <w:szCs w:val="24"/>
          <w:lang w:val="sl-SI"/>
        </w:rPr>
      </w:pPr>
      <w:r w:rsidRPr="0047438C">
        <w:rPr>
          <w:rFonts w:ascii="Times New Roman" w:eastAsia="Times New Roman" w:hAnsi="Times New Roman" w:cs="Times New Roman"/>
          <w:i/>
          <w:sz w:val="24"/>
          <w:szCs w:val="24"/>
          <w:lang w:val="sl-SI"/>
        </w:rPr>
        <w:lastRenderedPageBreak/>
        <w:t>Grafikon broj 3: Prikaz srednje minimalne temperature vazduha u Pljevljima</w:t>
      </w:r>
    </w:p>
    <w:p w14:paraId="3A3F984C" w14:textId="77777777" w:rsidR="0047438C" w:rsidRPr="0047438C" w:rsidRDefault="0047438C" w:rsidP="0047438C">
      <w:pPr>
        <w:spacing w:after="0" w:line="240" w:lineRule="auto"/>
        <w:jc w:val="center"/>
        <w:rPr>
          <w:rFonts w:ascii="Times New Roman" w:eastAsia="Times New Roman" w:hAnsi="Times New Roman" w:cs="Times New Roman"/>
          <w:i/>
          <w:sz w:val="24"/>
          <w:szCs w:val="24"/>
          <w:lang w:val="sl-SI"/>
        </w:rPr>
      </w:pPr>
    </w:p>
    <w:p w14:paraId="34C26052" w14:textId="77777777" w:rsidR="0026631D" w:rsidRPr="0026631D" w:rsidRDefault="0026631D" w:rsidP="00463BFB">
      <w:pPr>
        <w:spacing w:after="0" w:line="240" w:lineRule="auto"/>
        <w:jc w:val="center"/>
        <w:rPr>
          <w:rFonts w:ascii="Times New Roman" w:eastAsia="Times New Roman" w:hAnsi="Times New Roman" w:cs="Times New Roman"/>
          <w:sz w:val="24"/>
          <w:szCs w:val="24"/>
          <w:lang w:val="sl-SI"/>
        </w:rPr>
      </w:pPr>
      <w:r w:rsidRPr="0026631D">
        <w:rPr>
          <w:rFonts w:ascii="Times New Roman" w:eastAsia="Times New Roman" w:hAnsi="Times New Roman" w:cs="Times New Roman"/>
          <w:noProof/>
          <w:sz w:val="24"/>
          <w:szCs w:val="24"/>
        </w:rPr>
        <w:drawing>
          <wp:inline distT="0" distB="0" distL="0" distR="0" wp14:anchorId="4C2BA40A" wp14:editId="4140FC4F">
            <wp:extent cx="3956685" cy="2378710"/>
            <wp:effectExtent l="0" t="0" r="571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56685" cy="2378710"/>
                    </a:xfrm>
                    <a:prstGeom prst="rect">
                      <a:avLst/>
                    </a:prstGeom>
                    <a:noFill/>
                  </pic:spPr>
                </pic:pic>
              </a:graphicData>
            </a:graphic>
          </wp:inline>
        </w:drawing>
      </w:r>
    </w:p>
    <w:p w14:paraId="661EFA69" w14:textId="77777777" w:rsidR="001F6BD0" w:rsidRDefault="001F6BD0" w:rsidP="00D60A22">
      <w:pPr>
        <w:keepNext/>
        <w:spacing w:after="0" w:line="240" w:lineRule="auto"/>
        <w:outlineLvl w:val="0"/>
        <w:rPr>
          <w:rFonts w:ascii="Times New Roman" w:eastAsia="Times New Roman" w:hAnsi="Times New Roman" w:cs="Times New Roman"/>
          <w:b/>
          <w:bCs/>
          <w:sz w:val="24"/>
          <w:szCs w:val="24"/>
          <w:lang w:val="sl-SI"/>
        </w:rPr>
      </w:pPr>
    </w:p>
    <w:p w14:paraId="530A3887" w14:textId="73B1BE28" w:rsidR="0026631D" w:rsidRPr="00995C2B" w:rsidRDefault="001C689A" w:rsidP="00995C2B">
      <w:pPr>
        <w:rPr>
          <w:rFonts w:ascii="Times New Roman" w:hAnsi="Times New Roman" w:cs="Times New Roman"/>
          <w:b/>
          <w:bCs/>
          <w:sz w:val="24"/>
          <w:szCs w:val="24"/>
          <w:lang w:val="sl-SI"/>
        </w:rPr>
      </w:pPr>
      <w:r w:rsidRPr="009047EE">
        <w:rPr>
          <w:rFonts w:ascii="Times New Roman" w:hAnsi="Times New Roman" w:cs="Times New Roman"/>
          <w:b/>
          <w:bCs/>
          <w:sz w:val="24"/>
          <w:szCs w:val="24"/>
          <w:lang w:val="sl-SI"/>
        </w:rPr>
        <w:t xml:space="preserve">Relativna vlažnost vazduha </w:t>
      </w:r>
      <w:r w:rsidR="0026631D" w:rsidRPr="009047EE">
        <w:rPr>
          <w:rFonts w:ascii="Times New Roman" w:hAnsi="Times New Roman" w:cs="Times New Roman"/>
          <w:b/>
          <w:bCs/>
          <w:sz w:val="24"/>
          <w:szCs w:val="24"/>
          <w:lang w:val="sl-SI"/>
        </w:rPr>
        <w:t>(%)</w:t>
      </w:r>
      <w:r w:rsidR="00A914EC" w:rsidRPr="00A914EC">
        <w:rPr>
          <w:rStyle w:val="FootnoteReference"/>
          <w:rFonts w:ascii="Times New Roman" w:eastAsia="Times New Roman" w:hAnsi="Times New Roman" w:cs="Times New Roman"/>
          <w:iCs/>
          <w:sz w:val="24"/>
          <w:szCs w:val="24"/>
          <w:lang w:val="sl-SI"/>
        </w:rPr>
        <w:footnoteReference w:id="4"/>
      </w:r>
    </w:p>
    <w:p w14:paraId="662144EB" w14:textId="734A6209" w:rsidR="0026631D" w:rsidRDefault="0026631D" w:rsidP="000E3C64">
      <w:pPr>
        <w:spacing w:after="0" w:line="240" w:lineRule="auto"/>
        <w:jc w:val="center"/>
        <w:rPr>
          <w:rFonts w:ascii="Times New Roman" w:eastAsia="Times New Roman" w:hAnsi="Times New Roman" w:cs="Times New Roman"/>
          <w:sz w:val="24"/>
          <w:szCs w:val="24"/>
          <w:lang w:val="sl-SI"/>
        </w:rPr>
      </w:pPr>
      <w:r w:rsidRPr="005C086D">
        <w:rPr>
          <w:rFonts w:ascii="Times New Roman" w:eastAsia="Times New Roman" w:hAnsi="Times New Roman" w:cs="Times New Roman"/>
          <w:i/>
          <w:sz w:val="24"/>
          <w:szCs w:val="24"/>
          <w:lang w:val="sl-SI"/>
        </w:rPr>
        <w:t>Tabela</w:t>
      </w:r>
      <w:r w:rsidR="000C1A9D" w:rsidRPr="005C086D">
        <w:rPr>
          <w:rFonts w:ascii="Times New Roman" w:eastAsia="Times New Roman" w:hAnsi="Times New Roman" w:cs="Times New Roman"/>
          <w:i/>
          <w:sz w:val="24"/>
          <w:szCs w:val="24"/>
          <w:lang w:val="sl-SI"/>
        </w:rPr>
        <w:t xml:space="preserve"> broj</w:t>
      </w:r>
      <w:r w:rsidRPr="005C086D">
        <w:rPr>
          <w:rFonts w:ascii="Times New Roman" w:eastAsia="Times New Roman" w:hAnsi="Times New Roman" w:cs="Times New Roman"/>
          <w:i/>
          <w:sz w:val="24"/>
          <w:szCs w:val="24"/>
          <w:lang w:val="sl-SI"/>
        </w:rPr>
        <w:t xml:space="preserve"> 2</w:t>
      </w:r>
      <w:r w:rsidR="000C1A9D" w:rsidRPr="005C086D">
        <w:rPr>
          <w:rFonts w:ascii="Times New Roman" w:eastAsia="Times New Roman" w:hAnsi="Times New Roman" w:cs="Times New Roman"/>
          <w:i/>
          <w:sz w:val="24"/>
          <w:szCs w:val="24"/>
          <w:lang w:val="sl-SI"/>
        </w:rPr>
        <w:t>:</w:t>
      </w:r>
      <w:r w:rsidRPr="005C086D">
        <w:rPr>
          <w:rFonts w:ascii="Times New Roman" w:eastAsia="Times New Roman" w:hAnsi="Times New Roman" w:cs="Times New Roman"/>
          <w:i/>
          <w:sz w:val="24"/>
          <w:szCs w:val="24"/>
          <w:lang w:val="sl-SI"/>
        </w:rPr>
        <w:t xml:space="preserve"> Srednja mjesečna i godišnja relativna vlažnost, njena najveća i najmanja vrijednost</w:t>
      </w:r>
      <w:r w:rsidR="005C086D" w:rsidRPr="005C086D">
        <w:rPr>
          <w:rFonts w:ascii="Times New Roman" w:eastAsia="Times New Roman" w:hAnsi="Times New Roman" w:cs="Times New Roman"/>
          <w:i/>
          <w:sz w:val="24"/>
          <w:szCs w:val="24"/>
          <w:lang w:val="sl-SI"/>
        </w:rPr>
        <w:t xml:space="preserve"> </w:t>
      </w:r>
      <w:r w:rsidR="005E3396">
        <w:rPr>
          <w:rFonts w:ascii="Times New Roman" w:eastAsia="Times New Roman" w:hAnsi="Times New Roman" w:cs="Times New Roman"/>
          <w:i/>
          <w:sz w:val="24"/>
          <w:szCs w:val="24"/>
          <w:lang w:val="sl-SI"/>
        </w:rPr>
        <w:t xml:space="preserve">od </w:t>
      </w:r>
      <w:r w:rsidR="005C086D" w:rsidRPr="005C086D">
        <w:rPr>
          <w:rFonts w:ascii="Times New Roman" w:eastAsia="Times New Roman" w:hAnsi="Times New Roman" w:cs="Times New Roman"/>
          <w:i/>
          <w:sz w:val="24"/>
          <w:szCs w:val="24"/>
          <w:lang w:val="sl-SI"/>
        </w:rPr>
        <w:t>1991.</w:t>
      </w:r>
      <w:r w:rsidR="00D26B02">
        <w:rPr>
          <w:rFonts w:ascii="Times New Roman" w:eastAsia="Times New Roman" w:hAnsi="Times New Roman" w:cs="Times New Roman"/>
          <w:i/>
          <w:sz w:val="24"/>
          <w:szCs w:val="24"/>
          <w:lang w:val="sl-SI"/>
        </w:rPr>
        <w:t xml:space="preserve"> </w:t>
      </w:r>
      <w:r w:rsidR="005C086D" w:rsidRPr="005C086D">
        <w:rPr>
          <w:rFonts w:ascii="Times New Roman" w:eastAsia="Times New Roman" w:hAnsi="Times New Roman" w:cs="Times New Roman"/>
          <w:i/>
          <w:sz w:val="24"/>
          <w:szCs w:val="24"/>
          <w:lang w:val="sl-SI"/>
        </w:rPr>
        <w:t>go</w:t>
      </w:r>
      <w:r w:rsidR="00A914EC">
        <w:rPr>
          <w:rFonts w:ascii="Times New Roman" w:eastAsia="Times New Roman" w:hAnsi="Times New Roman" w:cs="Times New Roman"/>
          <w:i/>
          <w:sz w:val="24"/>
          <w:szCs w:val="24"/>
          <w:lang w:val="sl-SI"/>
        </w:rPr>
        <w:t>di</w:t>
      </w:r>
      <w:r w:rsidR="005C086D" w:rsidRPr="005C086D">
        <w:rPr>
          <w:rFonts w:ascii="Times New Roman" w:eastAsia="Times New Roman" w:hAnsi="Times New Roman" w:cs="Times New Roman"/>
          <w:i/>
          <w:sz w:val="24"/>
          <w:szCs w:val="24"/>
          <w:lang w:val="sl-SI"/>
        </w:rPr>
        <w:t>ne do 2020.</w:t>
      </w:r>
      <w:r w:rsidR="00A914EC">
        <w:rPr>
          <w:rFonts w:ascii="Times New Roman" w:eastAsia="Times New Roman" w:hAnsi="Times New Roman" w:cs="Times New Roman"/>
          <w:i/>
          <w:sz w:val="24"/>
          <w:szCs w:val="24"/>
          <w:lang w:val="sl-SI"/>
        </w:rPr>
        <w:t xml:space="preserve"> </w:t>
      </w:r>
      <w:r w:rsidR="005C086D" w:rsidRPr="005C086D">
        <w:rPr>
          <w:rFonts w:ascii="Times New Roman" w:eastAsia="Times New Roman" w:hAnsi="Times New Roman" w:cs="Times New Roman"/>
          <w:i/>
          <w:sz w:val="24"/>
          <w:szCs w:val="24"/>
          <w:lang w:val="sl-SI"/>
        </w:rPr>
        <w:t>godine</w:t>
      </w:r>
    </w:p>
    <w:p w14:paraId="255DD087" w14:textId="77777777" w:rsidR="00D60A22" w:rsidRPr="0026631D" w:rsidRDefault="00D60A22" w:rsidP="0026631D">
      <w:pPr>
        <w:spacing w:after="0" w:line="240" w:lineRule="auto"/>
        <w:rPr>
          <w:rFonts w:ascii="Times New Roman" w:eastAsia="Times New Roman" w:hAnsi="Times New Roman" w:cs="Times New Roman"/>
          <w:sz w:val="24"/>
          <w:szCs w:val="24"/>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630"/>
        <w:gridCol w:w="629"/>
        <w:gridCol w:w="652"/>
        <w:gridCol w:w="647"/>
        <w:gridCol w:w="629"/>
        <w:gridCol w:w="647"/>
        <w:gridCol w:w="683"/>
        <w:gridCol w:w="718"/>
        <w:gridCol w:w="647"/>
        <w:gridCol w:w="629"/>
        <w:gridCol w:w="647"/>
        <w:gridCol w:w="683"/>
        <w:gridCol w:w="763"/>
      </w:tblGrid>
      <w:tr w:rsidR="0026631D" w:rsidRPr="0026631D" w14:paraId="5E092934" w14:textId="77777777" w:rsidTr="007978AE">
        <w:tc>
          <w:tcPr>
            <w:tcW w:w="747" w:type="dxa"/>
            <w:shd w:val="clear" w:color="auto" w:fill="C0C0C0"/>
          </w:tcPr>
          <w:p w14:paraId="1B1586C3" w14:textId="77777777" w:rsidR="0026631D" w:rsidRPr="0026631D" w:rsidRDefault="0026631D" w:rsidP="0026631D">
            <w:pPr>
              <w:spacing w:after="0" w:line="240" w:lineRule="auto"/>
              <w:jc w:val="center"/>
              <w:rPr>
                <w:rFonts w:ascii="Times New Roman" w:eastAsia="Times New Roman" w:hAnsi="Times New Roman" w:cs="Times New Roman"/>
                <w:sz w:val="24"/>
                <w:szCs w:val="24"/>
                <w:lang w:val="sl-SI"/>
              </w:rPr>
            </w:pPr>
          </w:p>
        </w:tc>
        <w:tc>
          <w:tcPr>
            <w:tcW w:w="748" w:type="dxa"/>
            <w:shd w:val="clear" w:color="auto" w:fill="C0C0C0"/>
          </w:tcPr>
          <w:p w14:paraId="23DFB7C4"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w:t>
            </w:r>
          </w:p>
        </w:tc>
        <w:tc>
          <w:tcPr>
            <w:tcW w:w="748" w:type="dxa"/>
            <w:shd w:val="clear" w:color="auto" w:fill="C0C0C0"/>
          </w:tcPr>
          <w:p w14:paraId="58999445"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II</w:t>
            </w:r>
          </w:p>
        </w:tc>
        <w:tc>
          <w:tcPr>
            <w:tcW w:w="748" w:type="dxa"/>
            <w:shd w:val="clear" w:color="auto" w:fill="C0C0C0"/>
          </w:tcPr>
          <w:p w14:paraId="16DA1281"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III</w:t>
            </w:r>
          </w:p>
        </w:tc>
        <w:tc>
          <w:tcPr>
            <w:tcW w:w="748" w:type="dxa"/>
            <w:shd w:val="clear" w:color="auto" w:fill="C0C0C0"/>
          </w:tcPr>
          <w:p w14:paraId="4704A6DF"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IV</w:t>
            </w:r>
          </w:p>
        </w:tc>
        <w:tc>
          <w:tcPr>
            <w:tcW w:w="748" w:type="dxa"/>
            <w:shd w:val="clear" w:color="auto" w:fill="C0C0C0"/>
          </w:tcPr>
          <w:p w14:paraId="188281D8"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w:t>
            </w:r>
          </w:p>
        </w:tc>
        <w:tc>
          <w:tcPr>
            <w:tcW w:w="748" w:type="dxa"/>
            <w:shd w:val="clear" w:color="auto" w:fill="C0C0C0"/>
          </w:tcPr>
          <w:p w14:paraId="61BC0439"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w:t>
            </w:r>
          </w:p>
        </w:tc>
        <w:tc>
          <w:tcPr>
            <w:tcW w:w="748" w:type="dxa"/>
            <w:shd w:val="clear" w:color="auto" w:fill="C0C0C0"/>
          </w:tcPr>
          <w:p w14:paraId="04FAE6DC"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VII</w:t>
            </w:r>
          </w:p>
        </w:tc>
        <w:tc>
          <w:tcPr>
            <w:tcW w:w="748" w:type="dxa"/>
            <w:shd w:val="clear" w:color="auto" w:fill="C0C0C0"/>
          </w:tcPr>
          <w:p w14:paraId="28774BD5"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VIII</w:t>
            </w:r>
          </w:p>
        </w:tc>
        <w:tc>
          <w:tcPr>
            <w:tcW w:w="748" w:type="dxa"/>
            <w:shd w:val="clear" w:color="auto" w:fill="C0C0C0"/>
          </w:tcPr>
          <w:p w14:paraId="03A4EFEB"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IX</w:t>
            </w:r>
          </w:p>
        </w:tc>
        <w:tc>
          <w:tcPr>
            <w:tcW w:w="748" w:type="dxa"/>
            <w:shd w:val="clear" w:color="auto" w:fill="C0C0C0"/>
          </w:tcPr>
          <w:p w14:paraId="6994AD10"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w:t>
            </w:r>
          </w:p>
        </w:tc>
        <w:tc>
          <w:tcPr>
            <w:tcW w:w="748" w:type="dxa"/>
            <w:shd w:val="clear" w:color="auto" w:fill="C0C0C0"/>
          </w:tcPr>
          <w:p w14:paraId="07C01C7A"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XI</w:t>
            </w:r>
          </w:p>
        </w:tc>
        <w:tc>
          <w:tcPr>
            <w:tcW w:w="748" w:type="dxa"/>
            <w:shd w:val="clear" w:color="auto" w:fill="C0C0C0"/>
          </w:tcPr>
          <w:p w14:paraId="701129BE"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XII</w:t>
            </w:r>
          </w:p>
        </w:tc>
        <w:tc>
          <w:tcPr>
            <w:tcW w:w="748" w:type="dxa"/>
            <w:shd w:val="clear" w:color="auto" w:fill="C0C0C0"/>
          </w:tcPr>
          <w:p w14:paraId="5D7B4B6B"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GOD</w:t>
            </w:r>
          </w:p>
        </w:tc>
      </w:tr>
      <w:tr w:rsidR="0026631D" w:rsidRPr="0026631D" w14:paraId="18B5A47B" w14:textId="77777777" w:rsidTr="007978AE">
        <w:tc>
          <w:tcPr>
            <w:tcW w:w="747" w:type="dxa"/>
            <w:shd w:val="clear" w:color="auto" w:fill="C0C0C0"/>
          </w:tcPr>
          <w:p w14:paraId="207E87DC"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Min.</w:t>
            </w:r>
          </w:p>
        </w:tc>
        <w:tc>
          <w:tcPr>
            <w:tcW w:w="748" w:type="dxa"/>
          </w:tcPr>
          <w:p w14:paraId="312EBFD7" w14:textId="77777777" w:rsidR="0026631D" w:rsidRPr="0026631D" w:rsidRDefault="0026631D" w:rsidP="0026631D">
            <w:pPr>
              <w:spacing w:after="0" w:line="240" w:lineRule="auto"/>
              <w:jc w:val="center"/>
              <w:rPr>
                <w:rFonts w:ascii="Times New Roman" w:eastAsia="Times New Roman" w:hAnsi="Times New Roman" w:cs="Times New Roman"/>
                <w:szCs w:val="24"/>
              </w:rPr>
            </w:pPr>
            <w:r w:rsidRPr="0026631D">
              <w:rPr>
                <w:rFonts w:ascii="Times New Roman" w:eastAsia="Times New Roman" w:hAnsi="Times New Roman" w:cs="Times New Roman"/>
                <w:szCs w:val="24"/>
              </w:rPr>
              <w:t>78</w:t>
            </w:r>
          </w:p>
        </w:tc>
        <w:tc>
          <w:tcPr>
            <w:tcW w:w="748" w:type="dxa"/>
          </w:tcPr>
          <w:p w14:paraId="6982686E" w14:textId="77777777" w:rsidR="0026631D" w:rsidRPr="0026631D" w:rsidRDefault="0026631D" w:rsidP="0026631D">
            <w:pPr>
              <w:spacing w:after="0" w:line="240" w:lineRule="auto"/>
              <w:jc w:val="center"/>
              <w:rPr>
                <w:rFonts w:ascii="Times New Roman" w:eastAsia="Times New Roman" w:hAnsi="Times New Roman" w:cs="Times New Roman"/>
                <w:szCs w:val="24"/>
              </w:rPr>
            </w:pPr>
            <w:r w:rsidRPr="0026631D">
              <w:rPr>
                <w:rFonts w:ascii="Times New Roman" w:eastAsia="Times New Roman" w:hAnsi="Times New Roman" w:cs="Times New Roman"/>
                <w:szCs w:val="24"/>
              </w:rPr>
              <w:t>69</w:t>
            </w:r>
          </w:p>
        </w:tc>
        <w:tc>
          <w:tcPr>
            <w:tcW w:w="748" w:type="dxa"/>
          </w:tcPr>
          <w:p w14:paraId="4AED2F2F"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66</w:t>
            </w:r>
          </w:p>
        </w:tc>
        <w:tc>
          <w:tcPr>
            <w:tcW w:w="748" w:type="dxa"/>
          </w:tcPr>
          <w:p w14:paraId="0837F52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61</w:t>
            </w:r>
          </w:p>
        </w:tc>
        <w:tc>
          <w:tcPr>
            <w:tcW w:w="748" w:type="dxa"/>
          </w:tcPr>
          <w:p w14:paraId="65C4427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64</w:t>
            </w:r>
          </w:p>
        </w:tc>
        <w:tc>
          <w:tcPr>
            <w:tcW w:w="748" w:type="dxa"/>
          </w:tcPr>
          <w:p w14:paraId="3536A7A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60</w:t>
            </w:r>
          </w:p>
        </w:tc>
        <w:tc>
          <w:tcPr>
            <w:tcW w:w="748" w:type="dxa"/>
          </w:tcPr>
          <w:p w14:paraId="0CCA4BAC"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56</w:t>
            </w:r>
          </w:p>
        </w:tc>
        <w:tc>
          <w:tcPr>
            <w:tcW w:w="748" w:type="dxa"/>
          </w:tcPr>
          <w:p w14:paraId="47C5BA1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54</w:t>
            </w:r>
          </w:p>
        </w:tc>
        <w:tc>
          <w:tcPr>
            <w:tcW w:w="748" w:type="dxa"/>
          </w:tcPr>
          <w:p w14:paraId="0780A51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67</w:t>
            </w:r>
          </w:p>
        </w:tc>
        <w:tc>
          <w:tcPr>
            <w:tcW w:w="748" w:type="dxa"/>
          </w:tcPr>
          <w:p w14:paraId="6D4A986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71</w:t>
            </w:r>
          </w:p>
        </w:tc>
        <w:tc>
          <w:tcPr>
            <w:tcW w:w="748" w:type="dxa"/>
          </w:tcPr>
          <w:p w14:paraId="61C4BB72"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76</w:t>
            </w:r>
          </w:p>
        </w:tc>
        <w:tc>
          <w:tcPr>
            <w:tcW w:w="748" w:type="dxa"/>
          </w:tcPr>
          <w:p w14:paraId="5357E82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75</w:t>
            </w:r>
          </w:p>
        </w:tc>
        <w:tc>
          <w:tcPr>
            <w:tcW w:w="748" w:type="dxa"/>
          </w:tcPr>
          <w:p w14:paraId="6E71A436"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54</w:t>
            </w:r>
          </w:p>
        </w:tc>
      </w:tr>
      <w:tr w:rsidR="0026631D" w:rsidRPr="0026631D" w14:paraId="5A2BFAA8" w14:textId="77777777" w:rsidTr="007978AE">
        <w:tc>
          <w:tcPr>
            <w:tcW w:w="747" w:type="dxa"/>
            <w:shd w:val="clear" w:color="auto" w:fill="C0C0C0"/>
          </w:tcPr>
          <w:p w14:paraId="0B73B5B7"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Srv.</w:t>
            </w:r>
          </w:p>
        </w:tc>
        <w:tc>
          <w:tcPr>
            <w:tcW w:w="748" w:type="dxa"/>
          </w:tcPr>
          <w:p w14:paraId="710ED557"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83</w:t>
            </w:r>
          </w:p>
        </w:tc>
        <w:tc>
          <w:tcPr>
            <w:tcW w:w="748" w:type="dxa"/>
          </w:tcPr>
          <w:p w14:paraId="611B5CB8"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77</w:t>
            </w:r>
          </w:p>
        </w:tc>
        <w:tc>
          <w:tcPr>
            <w:tcW w:w="748" w:type="dxa"/>
          </w:tcPr>
          <w:p w14:paraId="71C0F142"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72</w:t>
            </w:r>
          </w:p>
        </w:tc>
        <w:tc>
          <w:tcPr>
            <w:tcW w:w="748" w:type="dxa"/>
          </w:tcPr>
          <w:p w14:paraId="11F458D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70</w:t>
            </w:r>
          </w:p>
        </w:tc>
        <w:tc>
          <w:tcPr>
            <w:tcW w:w="748" w:type="dxa"/>
          </w:tcPr>
          <w:p w14:paraId="66008D90"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71</w:t>
            </w:r>
          </w:p>
        </w:tc>
        <w:tc>
          <w:tcPr>
            <w:tcW w:w="748" w:type="dxa"/>
          </w:tcPr>
          <w:p w14:paraId="3E43B144"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71</w:t>
            </w:r>
          </w:p>
        </w:tc>
        <w:tc>
          <w:tcPr>
            <w:tcW w:w="748" w:type="dxa"/>
          </w:tcPr>
          <w:p w14:paraId="45F4636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70</w:t>
            </w:r>
          </w:p>
        </w:tc>
        <w:tc>
          <w:tcPr>
            <w:tcW w:w="748" w:type="dxa"/>
          </w:tcPr>
          <w:p w14:paraId="4B956CBC"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70</w:t>
            </w:r>
          </w:p>
        </w:tc>
        <w:tc>
          <w:tcPr>
            <w:tcW w:w="748" w:type="dxa"/>
          </w:tcPr>
          <w:p w14:paraId="3E7942BC"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75</w:t>
            </w:r>
          </w:p>
        </w:tc>
        <w:tc>
          <w:tcPr>
            <w:tcW w:w="748" w:type="dxa"/>
          </w:tcPr>
          <w:p w14:paraId="4D02095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78</w:t>
            </w:r>
          </w:p>
        </w:tc>
        <w:tc>
          <w:tcPr>
            <w:tcW w:w="748" w:type="dxa"/>
          </w:tcPr>
          <w:p w14:paraId="622DA07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81</w:t>
            </w:r>
          </w:p>
        </w:tc>
        <w:tc>
          <w:tcPr>
            <w:tcW w:w="748" w:type="dxa"/>
          </w:tcPr>
          <w:p w14:paraId="0B725FE9"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84</w:t>
            </w:r>
          </w:p>
        </w:tc>
        <w:tc>
          <w:tcPr>
            <w:tcW w:w="748" w:type="dxa"/>
          </w:tcPr>
          <w:p w14:paraId="3DD61D39"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75</w:t>
            </w:r>
          </w:p>
        </w:tc>
      </w:tr>
      <w:tr w:rsidR="0026631D" w:rsidRPr="0026631D" w14:paraId="1C632DF8" w14:textId="77777777" w:rsidTr="007978AE">
        <w:tc>
          <w:tcPr>
            <w:tcW w:w="747" w:type="dxa"/>
            <w:shd w:val="clear" w:color="auto" w:fill="C0C0C0"/>
          </w:tcPr>
          <w:p w14:paraId="643BEEE6"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Max.</w:t>
            </w:r>
          </w:p>
        </w:tc>
        <w:tc>
          <w:tcPr>
            <w:tcW w:w="748" w:type="dxa"/>
          </w:tcPr>
          <w:p w14:paraId="6A48CEA9"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88</w:t>
            </w:r>
          </w:p>
        </w:tc>
        <w:tc>
          <w:tcPr>
            <w:tcW w:w="748" w:type="dxa"/>
          </w:tcPr>
          <w:p w14:paraId="062D12D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82</w:t>
            </w:r>
          </w:p>
        </w:tc>
        <w:tc>
          <w:tcPr>
            <w:tcW w:w="748" w:type="dxa"/>
          </w:tcPr>
          <w:p w14:paraId="0A37CB9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80</w:t>
            </w:r>
          </w:p>
        </w:tc>
        <w:tc>
          <w:tcPr>
            <w:tcW w:w="748" w:type="dxa"/>
          </w:tcPr>
          <w:p w14:paraId="19896C3E"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79</w:t>
            </w:r>
          </w:p>
        </w:tc>
        <w:tc>
          <w:tcPr>
            <w:tcW w:w="748" w:type="dxa"/>
          </w:tcPr>
          <w:p w14:paraId="480A55F2"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78</w:t>
            </w:r>
          </w:p>
        </w:tc>
        <w:tc>
          <w:tcPr>
            <w:tcW w:w="748" w:type="dxa"/>
          </w:tcPr>
          <w:p w14:paraId="4F90136F"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80</w:t>
            </w:r>
          </w:p>
        </w:tc>
        <w:tc>
          <w:tcPr>
            <w:tcW w:w="748" w:type="dxa"/>
          </w:tcPr>
          <w:p w14:paraId="65466017"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79</w:t>
            </w:r>
          </w:p>
        </w:tc>
        <w:tc>
          <w:tcPr>
            <w:tcW w:w="748" w:type="dxa"/>
          </w:tcPr>
          <w:p w14:paraId="57E1393B"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79</w:t>
            </w:r>
          </w:p>
        </w:tc>
        <w:tc>
          <w:tcPr>
            <w:tcW w:w="748" w:type="dxa"/>
          </w:tcPr>
          <w:p w14:paraId="765D755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86</w:t>
            </w:r>
          </w:p>
        </w:tc>
        <w:tc>
          <w:tcPr>
            <w:tcW w:w="748" w:type="dxa"/>
          </w:tcPr>
          <w:p w14:paraId="7A6B231B"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84</w:t>
            </w:r>
          </w:p>
        </w:tc>
        <w:tc>
          <w:tcPr>
            <w:tcW w:w="748" w:type="dxa"/>
          </w:tcPr>
          <w:p w14:paraId="7B2EABEE"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87</w:t>
            </w:r>
          </w:p>
        </w:tc>
        <w:tc>
          <w:tcPr>
            <w:tcW w:w="748" w:type="dxa"/>
          </w:tcPr>
          <w:p w14:paraId="4886C3AB"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93</w:t>
            </w:r>
          </w:p>
        </w:tc>
        <w:tc>
          <w:tcPr>
            <w:tcW w:w="748" w:type="dxa"/>
          </w:tcPr>
          <w:p w14:paraId="750D5AD9"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93</w:t>
            </w:r>
          </w:p>
        </w:tc>
      </w:tr>
    </w:tbl>
    <w:p w14:paraId="3744F373" w14:textId="77777777" w:rsidR="001F6BD0" w:rsidRDefault="001F6BD0" w:rsidP="000E3C64">
      <w:pPr>
        <w:spacing w:after="0" w:line="240" w:lineRule="auto"/>
        <w:rPr>
          <w:rFonts w:ascii="Times New Roman" w:eastAsia="Times New Roman" w:hAnsi="Times New Roman" w:cs="Times New Roman"/>
          <w:i/>
          <w:sz w:val="24"/>
          <w:szCs w:val="24"/>
          <w:lang w:val="sl-SI"/>
        </w:rPr>
      </w:pPr>
    </w:p>
    <w:p w14:paraId="7D024205" w14:textId="77777777" w:rsidR="0047438C" w:rsidRDefault="00463BFB" w:rsidP="0026631D">
      <w:pPr>
        <w:spacing w:after="0" w:line="240" w:lineRule="auto"/>
        <w:jc w:val="center"/>
        <w:rPr>
          <w:rFonts w:ascii="Times New Roman" w:eastAsia="Times New Roman" w:hAnsi="Times New Roman" w:cs="Times New Roman"/>
          <w:i/>
          <w:sz w:val="24"/>
          <w:szCs w:val="24"/>
          <w:lang w:val="sl-SI"/>
        </w:rPr>
      </w:pPr>
      <w:r w:rsidRPr="00463BFB">
        <w:rPr>
          <w:rFonts w:ascii="Times New Roman" w:eastAsia="Times New Roman" w:hAnsi="Times New Roman" w:cs="Times New Roman"/>
          <w:i/>
          <w:sz w:val="24"/>
          <w:szCs w:val="24"/>
          <w:lang w:val="sl-SI"/>
        </w:rPr>
        <w:t>Grafikon broj 4: Prikaz srednje relativne vlažnosti vazduha u Pljevljima</w:t>
      </w:r>
    </w:p>
    <w:p w14:paraId="5AABB0E0" w14:textId="77777777" w:rsidR="00463BFB" w:rsidRPr="00463BFB" w:rsidRDefault="00463BFB" w:rsidP="0026631D">
      <w:pPr>
        <w:spacing w:after="0" w:line="240" w:lineRule="auto"/>
        <w:jc w:val="center"/>
        <w:rPr>
          <w:rFonts w:ascii="Times New Roman" w:eastAsia="Times New Roman" w:hAnsi="Times New Roman" w:cs="Times New Roman"/>
          <w:i/>
          <w:sz w:val="24"/>
          <w:szCs w:val="24"/>
          <w:lang w:val="sl-SI"/>
        </w:rPr>
      </w:pPr>
    </w:p>
    <w:p w14:paraId="07AD7358" w14:textId="77777777" w:rsidR="0026631D" w:rsidRPr="0026631D" w:rsidRDefault="0026631D" w:rsidP="0026631D">
      <w:pPr>
        <w:spacing w:after="0" w:line="240" w:lineRule="auto"/>
        <w:jc w:val="center"/>
        <w:rPr>
          <w:rFonts w:ascii="Times New Roman" w:eastAsia="Times New Roman" w:hAnsi="Times New Roman" w:cs="Times New Roman"/>
          <w:sz w:val="24"/>
          <w:szCs w:val="24"/>
          <w:lang w:val="sl-SI"/>
        </w:rPr>
      </w:pPr>
      <w:r w:rsidRPr="0026631D">
        <w:rPr>
          <w:rFonts w:ascii="Times New Roman" w:eastAsia="Times New Roman" w:hAnsi="Times New Roman" w:cs="Times New Roman"/>
          <w:noProof/>
          <w:sz w:val="24"/>
          <w:szCs w:val="24"/>
        </w:rPr>
        <w:drawing>
          <wp:inline distT="0" distB="0" distL="0" distR="0" wp14:anchorId="751C4A06" wp14:editId="2FFC60E4">
            <wp:extent cx="4348480" cy="26138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68157" cy="2625710"/>
                    </a:xfrm>
                    <a:prstGeom prst="rect">
                      <a:avLst/>
                    </a:prstGeom>
                    <a:noFill/>
                  </pic:spPr>
                </pic:pic>
              </a:graphicData>
            </a:graphic>
          </wp:inline>
        </w:drawing>
      </w:r>
    </w:p>
    <w:p w14:paraId="4D8A525A" w14:textId="127CCDAE" w:rsidR="0026631D" w:rsidRPr="009047EE" w:rsidRDefault="0026631D" w:rsidP="009047EE">
      <w:pPr>
        <w:rPr>
          <w:rFonts w:ascii="Times New Roman" w:hAnsi="Times New Roman" w:cs="Times New Roman"/>
          <w:b/>
          <w:bCs/>
          <w:sz w:val="24"/>
          <w:szCs w:val="24"/>
          <w:lang w:val="sl-SI"/>
        </w:rPr>
      </w:pPr>
      <w:r w:rsidRPr="009047EE">
        <w:rPr>
          <w:rFonts w:ascii="Times New Roman" w:hAnsi="Times New Roman" w:cs="Times New Roman"/>
          <w:b/>
          <w:bCs/>
          <w:sz w:val="24"/>
          <w:szCs w:val="24"/>
          <w:lang w:val="sl-SI"/>
        </w:rPr>
        <w:lastRenderedPageBreak/>
        <w:t>P</w:t>
      </w:r>
      <w:r w:rsidR="001C689A" w:rsidRPr="009047EE">
        <w:rPr>
          <w:rFonts w:ascii="Times New Roman" w:hAnsi="Times New Roman" w:cs="Times New Roman"/>
          <w:b/>
          <w:bCs/>
          <w:sz w:val="24"/>
          <w:szCs w:val="24"/>
          <w:lang w:val="sl-SI"/>
        </w:rPr>
        <w:t>adavine</w:t>
      </w:r>
      <w:r w:rsidR="003116C9" w:rsidRPr="009047EE">
        <w:rPr>
          <w:rFonts w:ascii="Times New Roman" w:hAnsi="Times New Roman" w:cs="Times New Roman"/>
          <w:b/>
          <w:bCs/>
          <w:sz w:val="24"/>
          <w:szCs w:val="24"/>
          <w:lang w:val="sl-SI"/>
        </w:rPr>
        <w:t xml:space="preserve"> – srednje vrijednosti</w:t>
      </w:r>
      <w:r w:rsidRPr="009047EE">
        <w:rPr>
          <w:rFonts w:ascii="Times New Roman" w:hAnsi="Times New Roman" w:cs="Times New Roman"/>
          <w:b/>
          <w:bCs/>
          <w:sz w:val="24"/>
          <w:szCs w:val="24"/>
          <w:lang w:val="sl-SI"/>
        </w:rPr>
        <w:t xml:space="preserve"> (mm)</w:t>
      </w:r>
      <w:r w:rsidR="00995C2B" w:rsidRPr="00995C2B">
        <w:rPr>
          <w:rStyle w:val="FootnoteReference"/>
          <w:rFonts w:ascii="Times New Roman" w:eastAsia="Times New Roman" w:hAnsi="Times New Roman" w:cs="Times New Roman"/>
          <w:iCs/>
          <w:sz w:val="24"/>
          <w:szCs w:val="24"/>
          <w:lang w:val="sl-SI"/>
        </w:rPr>
        <w:footnoteReference w:id="5"/>
      </w:r>
    </w:p>
    <w:p w14:paraId="0AFF94EB" w14:textId="77777777" w:rsidR="00CD1522" w:rsidRPr="00CD1522" w:rsidRDefault="0026631D" w:rsidP="00CD1522">
      <w:pPr>
        <w:spacing w:after="0" w:line="240" w:lineRule="auto"/>
        <w:jc w:val="center"/>
        <w:rPr>
          <w:rFonts w:ascii="Times New Roman" w:eastAsia="Times New Roman" w:hAnsi="Times New Roman" w:cs="Times New Roman"/>
          <w:i/>
          <w:sz w:val="24"/>
          <w:szCs w:val="24"/>
          <w:lang w:val="sl-SI"/>
        </w:rPr>
      </w:pPr>
      <w:r w:rsidRPr="00CD1522">
        <w:rPr>
          <w:rFonts w:ascii="Times New Roman" w:eastAsia="Times New Roman" w:hAnsi="Times New Roman" w:cs="Times New Roman"/>
          <w:i/>
          <w:sz w:val="24"/>
          <w:szCs w:val="24"/>
          <w:lang w:val="sl-SI"/>
        </w:rPr>
        <w:t>Tabela</w:t>
      </w:r>
      <w:r w:rsidR="000C1A9D" w:rsidRPr="00CD1522">
        <w:rPr>
          <w:rFonts w:ascii="Times New Roman" w:eastAsia="Times New Roman" w:hAnsi="Times New Roman" w:cs="Times New Roman"/>
          <w:i/>
          <w:sz w:val="24"/>
          <w:szCs w:val="24"/>
          <w:lang w:val="sl-SI"/>
        </w:rPr>
        <w:t xml:space="preserve"> broj</w:t>
      </w:r>
      <w:r w:rsidRPr="00CD1522">
        <w:rPr>
          <w:rFonts w:ascii="Times New Roman" w:eastAsia="Times New Roman" w:hAnsi="Times New Roman" w:cs="Times New Roman"/>
          <w:i/>
          <w:sz w:val="24"/>
          <w:szCs w:val="24"/>
          <w:lang w:val="sl-SI"/>
        </w:rPr>
        <w:t xml:space="preserve"> 3</w:t>
      </w:r>
      <w:r w:rsidR="000C1A9D" w:rsidRPr="00CD1522">
        <w:rPr>
          <w:rFonts w:ascii="Times New Roman" w:eastAsia="Times New Roman" w:hAnsi="Times New Roman" w:cs="Times New Roman"/>
          <w:i/>
          <w:sz w:val="24"/>
          <w:szCs w:val="24"/>
          <w:lang w:val="sl-SI"/>
        </w:rPr>
        <w:t>:</w:t>
      </w:r>
      <w:r w:rsidRPr="00CD1522">
        <w:rPr>
          <w:rFonts w:ascii="Times New Roman" w:eastAsia="Times New Roman" w:hAnsi="Times New Roman" w:cs="Times New Roman"/>
          <w:i/>
          <w:sz w:val="24"/>
          <w:szCs w:val="24"/>
          <w:lang w:val="sl-SI"/>
        </w:rPr>
        <w:t xml:space="preserve"> </w:t>
      </w:r>
      <w:r w:rsidR="00247A38">
        <w:rPr>
          <w:rFonts w:ascii="Times New Roman" w:eastAsia="Times New Roman" w:hAnsi="Times New Roman" w:cs="Times New Roman"/>
          <w:i/>
          <w:sz w:val="24"/>
          <w:szCs w:val="24"/>
          <w:lang w:val="sl-SI"/>
        </w:rPr>
        <w:t>Srednja mjesečna i godišnja količina</w:t>
      </w:r>
      <w:r w:rsidRPr="00CD1522">
        <w:rPr>
          <w:rFonts w:ascii="Times New Roman" w:eastAsia="Times New Roman" w:hAnsi="Times New Roman" w:cs="Times New Roman"/>
          <w:i/>
          <w:sz w:val="24"/>
          <w:szCs w:val="24"/>
          <w:lang w:val="sl-SI"/>
        </w:rPr>
        <w:t xml:space="preserve"> padavina, njihova najveća i najmanja vrijednost</w:t>
      </w:r>
      <w:r w:rsidR="00CD1522" w:rsidRPr="00CD1522">
        <w:rPr>
          <w:rFonts w:ascii="Times New Roman" w:eastAsia="Times New Roman" w:hAnsi="Times New Roman" w:cs="Times New Roman"/>
          <w:i/>
          <w:sz w:val="24"/>
          <w:szCs w:val="24"/>
          <w:lang w:val="sl-SI"/>
        </w:rPr>
        <w:t xml:space="preserve"> za period od 1991. godine do 2020. godine</w:t>
      </w:r>
    </w:p>
    <w:p w14:paraId="0A00B79E" w14:textId="77777777" w:rsidR="0026631D" w:rsidRDefault="0026631D" w:rsidP="0026631D">
      <w:pPr>
        <w:spacing w:after="0" w:line="240" w:lineRule="auto"/>
        <w:rPr>
          <w:rFonts w:ascii="Times New Roman" w:eastAsia="Times New Roman" w:hAnsi="Times New Roman" w:cs="Times New Roman"/>
          <w:sz w:val="24"/>
          <w:szCs w:val="24"/>
          <w:lang w:val="sl-SI"/>
        </w:rPr>
      </w:pPr>
    </w:p>
    <w:p w14:paraId="5890DD5F" w14:textId="77777777" w:rsidR="00D60A22" w:rsidRPr="0026631D" w:rsidRDefault="00D60A22" w:rsidP="0026631D">
      <w:pPr>
        <w:spacing w:after="0" w:line="240" w:lineRule="auto"/>
        <w:rPr>
          <w:rFonts w:ascii="Times New Roman" w:eastAsia="Times New Roman" w:hAnsi="Times New Roman" w:cs="Times New Roman"/>
          <w:sz w:val="24"/>
          <w:szCs w:val="24"/>
          <w:lang w:val="sl-SI"/>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720"/>
        <w:gridCol w:w="720"/>
        <w:gridCol w:w="720"/>
        <w:gridCol w:w="720"/>
        <w:gridCol w:w="720"/>
        <w:gridCol w:w="720"/>
        <w:gridCol w:w="720"/>
        <w:gridCol w:w="720"/>
        <w:gridCol w:w="720"/>
        <w:gridCol w:w="720"/>
        <w:gridCol w:w="720"/>
        <w:gridCol w:w="720"/>
        <w:gridCol w:w="869"/>
      </w:tblGrid>
      <w:tr w:rsidR="0026631D" w:rsidRPr="0026631D" w14:paraId="32EDAF6B" w14:textId="77777777" w:rsidTr="007978AE">
        <w:trPr>
          <w:trHeight w:val="531"/>
        </w:trPr>
        <w:tc>
          <w:tcPr>
            <w:tcW w:w="707" w:type="dxa"/>
            <w:shd w:val="clear" w:color="auto" w:fill="C0C0C0"/>
          </w:tcPr>
          <w:p w14:paraId="48896F76" w14:textId="77777777" w:rsidR="0026631D" w:rsidRPr="0026631D" w:rsidRDefault="0026631D" w:rsidP="0026631D">
            <w:pPr>
              <w:spacing w:after="0" w:line="240" w:lineRule="auto"/>
              <w:jc w:val="center"/>
              <w:rPr>
                <w:rFonts w:ascii="Times New Roman" w:eastAsia="Times New Roman" w:hAnsi="Times New Roman" w:cs="Times New Roman"/>
                <w:sz w:val="24"/>
                <w:szCs w:val="24"/>
                <w:lang w:val="sl-SI"/>
              </w:rPr>
            </w:pPr>
          </w:p>
        </w:tc>
        <w:tc>
          <w:tcPr>
            <w:tcW w:w="720" w:type="dxa"/>
            <w:shd w:val="clear" w:color="auto" w:fill="C0C0C0"/>
          </w:tcPr>
          <w:p w14:paraId="5B85D590"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w:t>
            </w:r>
          </w:p>
        </w:tc>
        <w:tc>
          <w:tcPr>
            <w:tcW w:w="720" w:type="dxa"/>
            <w:shd w:val="clear" w:color="auto" w:fill="C0C0C0"/>
          </w:tcPr>
          <w:p w14:paraId="385ECB08"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II</w:t>
            </w:r>
          </w:p>
        </w:tc>
        <w:tc>
          <w:tcPr>
            <w:tcW w:w="720" w:type="dxa"/>
            <w:shd w:val="clear" w:color="auto" w:fill="C0C0C0"/>
          </w:tcPr>
          <w:p w14:paraId="279FC3F4"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III</w:t>
            </w:r>
          </w:p>
        </w:tc>
        <w:tc>
          <w:tcPr>
            <w:tcW w:w="720" w:type="dxa"/>
            <w:shd w:val="clear" w:color="auto" w:fill="C0C0C0"/>
          </w:tcPr>
          <w:p w14:paraId="372D3D82"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IV</w:t>
            </w:r>
          </w:p>
        </w:tc>
        <w:tc>
          <w:tcPr>
            <w:tcW w:w="720" w:type="dxa"/>
            <w:shd w:val="clear" w:color="auto" w:fill="C0C0C0"/>
          </w:tcPr>
          <w:p w14:paraId="5D9D8435"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w:t>
            </w:r>
          </w:p>
        </w:tc>
        <w:tc>
          <w:tcPr>
            <w:tcW w:w="720" w:type="dxa"/>
            <w:shd w:val="clear" w:color="auto" w:fill="C0C0C0"/>
          </w:tcPr>
          <w:p w14:paraId="7EE5D93D"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w:t>
            </w:r>
          </w:p>
        </w:tc>
        <w:tc>
          <w:tcPr>
            <w:tcW w:w="720" w:type="dxa"/>
            <w:shd w:val="clear" w:color="auto" w:fill="C0C0C0"/>
          </w:tcPr>
          <w:p w14:paraId="52CC0041"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VII</w:t>
            </w:r>
          </w:p>
        </w:tc>
        <w:tc>
          <w:tcPr>
            <w:tcW w:w="720" w:type="dxa"/>
            <w:shd w:val="clear" w:color="auto" w:fill="C0C0C0"/>
          </w:tcPr>
          <w:p w14:paraId="7732AAA2"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VIII</w:t>
            </w:r>
          </w:p>
        </w:tc>
        <w:tc>
          <w:tcPr>
            <w:tcW w:w="720" w:type="dxa"/>
            <w:shd w:val="clear" w:color="auto" w:fill="C0C0C0"/>
          </w:tcPr>
          <w:p w14:paraId="6DC8EDB4"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IX</w:t>
            </w:r>
          </w:p>
        </w:tc>
        <w:tc>
          <w:tcPr>
            <w:tcW w:w="720" w:type="dxa"/>
            <w:shd w:val="clear" w:color="auto" w:fill="C0C0C0"/>
          </w:tcPr>
          <w:p w14:paraId="5053FF1C"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w:t>
            </w:r>
          </w:p>
        </w:tc>
        <w:tc>
          <w:tcPr>
            <w:tcW w:w="720" w:type="dxa"/>
            <w:shd w:val="clear" w:color="auto" w:fill="C0C0C0"/>
          </w:tcPr>
          <w:p w14:paraId="416EC497"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XI</w:t>
            </w:r>
          </w:p>
        </w:tc>
        <w:tc>
          <w:tcPr>
            <w:tcW w:w="720" w:type="dxa"/>
            <w:shd w:val="clear" w:color="auto" w:fill="C0C0C0"/>
          </w:tcPr>
          <w:p w14:paraId="5178B284"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XII</w:t>
            </w:r>
          </w:p>
        </w:tc>
        <w:tc>
          <w:tcPr>
            <w:tcW w:w="869" w:type="dxa"/>
            <w:shd w:val="clear" w:color="auto" w:fill="C0C0C0"/>
          </w:tcPr>
          <w:p w14:paraId="1E654DBE"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God.</w:t>
            </w:r>
          </w:p>
          <w:p w14:paraId="2F64390F"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suma</w:t>
            </w:r>
          </w:p>
        </w:tc>
      </w:tr>
      <w:tr w:rsidR="0026631D" w:rsidRPr="0026631D" w14:paraId="751DAFB6" w14:textId="77777777" w:rsidTr="007978AE">
        <w:trPr>
          <w:trHeight w:val="258"/>
        </w:trPr>
        <w:tc>
          <w:tcPr>
            <w:tcW w:w="707" w:type="dxa"/>
            <w:shd w:val="clear" w:color="auto" w:fill="C0C0C0"/>
          </w:tcPr>
          <w:p w14:paraId="636F73D6"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Min</w:t>
            </w:r>
          </w:p>
        </w:tc>
        <w:tc>
          <w:tcPr>
            <w:tcW w:w="720" w:type="dxa"/>
          </w:tcPr>
          <w:p w14:paraId="45BBBC06" w14:textId="77777777" w:rsidR="0026631D" w:rsidRPr="0026631D" w:rsidRDefault="0026631D" w:rsidP="0026631D">
            <w:pPr>
              <w:spacing w:after="0" w:line="240" w:lineRule="auto"/>
              <w:jc w:val="center"/>
              <w:rPr>
                <w:rFonts w:ascii="Times New Roman" w:eastAsia="Times New Roman" w:hAnsi="Times New Roman" w:cs="Times New Roman"/>
                <w:szCs w:val="24"/>
              </w:rPr>
            </w:pPr>
            <w:r w:rsidRPr="0026631D">
              <w:rPr>
                <w:rFonts w:ascii="Times New Roman" w:eastAsia="Times New Roman" w:hAnsi="Times New Roman" w:cs="Times New Roman"/>
                <w:szCs w:val="24"/>
              </w:rPr>
              <w:t>3.7</w:t>
            </w:r>
          </w:p>
        </w:tc>
        <w:tc>
          <w:tcPr>
            <w:tcW w:w="720" w:type="dxa"/>
          </w:tcPr>
          <w:p w14:paraId="4E28FF81" w14:textId="77777777" w:rsidR="0026631D" w:rsidRPr="0026631D" w:rsidRDefault="0026631D" w:rsidP="0026631D">
            <w:pPr>
              <w:spacing w:after="0" w:line="240" w:lineRule="auto"/>
              <w:jc w:val="center"/>
              <w:rPr>
                <w:rFonts w:ascii="Times New Roman" w:eastAsia="Times New Roman" w:hAnsi="Times New Roman" w:cs="Times New Roman"/>
                <w:szCs w:val="24"/>
              </w:rPr>
            </w:pPr>
            <w:r w:rsidRPr="0026631D">
              <w:rPr>
                <w:rFonts w:ascii="Times New Roman" w:eastAsia="Times New Roman" w:hAnsi="Times New Roman" w:cs="Times New Roman"/>
                <w:szCs w:val="24"/>
              </w:rPr>
              <w:t>15.9</w:t>
            </w:r>
          </w:p>
        </w:tc>
        <w:tc>
          <w:tcPr>
            <w:tcW w:w="720" w:type="dxa"/>
          </w:tcPr>
          <w:p w14:paraId="15DEE317"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4.7</w:t>
            </w:r>
          </w:p>
        </w:tc>
        <w:tc>
          <w:tcPr>
            <w:tcW w:w="720" w:type="dxa"/>
          </w:tcPr>
          <w:p w14:paraId="22BA9A10"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12.3</w:t>
            </w:r>
          </w:p>
        </w:tc>
        <w:tc>
          <w:tcPr>
            <w:tcW w:w="720" w:type="dxa"/>
          </w:tcPr>
          <w:p w14:paraId="6BB50DD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22.7</w:t>
            </w:r>
          </w:p>
        </w:tc>
        <w:tc>
          <w:tcPr>
            <w:tcW w:w="720" w:type="dxa"/>
          </w:tcPr>
          <w:p w14:paraId="1BE0A329"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24.4</w:t>
            </w:r>
          </w:p>
        </w:tc>
        <w:tc>
          <w:tcPr>
            <w:tcW w:w="720" w:type="dxa"/>
          </w:tcPr>
          <w:p w14:paraId="13E01C4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16.9</w:t>
            </w:r>
          </w:p>
        </w:tc>
        <w:tc>
          <w:tcPr>
            <w:tcW w:w="720" w:type="dxa"/>
          </w:tcPr>
          <w:p w14:paraId="17A8EAF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8.4</w:t>
            </w:r>
          </w:p>
        </w:tc>
        <w:tc>
          <w:tcPr>
            <w:tcW w:w="720" w:type="dxa"/>
          </w:tcPr>
          <w:p w14:paraId="4649E6A8"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11.5</w:t>
            </w:r>
          </w:p>
        </w:tc>
        <w:tc>
          <w:tcPr>
            <w:tcW w:w="720" w:type="dxa"/>
          </w:tcPr>
          <w:p w14:paraId="1C22A35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0.7</w:t>
            </w:r>
          </w:p>
        </w:tc>
        <w:tc>
          <w:tcPr>
            <w:tcW w:w="720" w:type="dxa"/>
          </w:tcPr>
          <w:p w14:paraId="77E0C7B8"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13.7</w:t>
            </w:r>
          </w:p>
        </w:tc>
        <w:tc>
          <w:tcPr>
            <w:tcW w:w="720" w:type="dxa"/>
          </w:tcPr>
          <w:p w14:paraId="055AE7DE"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0.0</w:t>
            </w:r>
          </w:p>
        </w:tc>
        <w:tc>
          <w:tcPr>
            <w:tcW w:w="869" w:type="dxa"/>
          </w:tcPr>
          <w:p w14:paraId="0B7DD33E"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134.9</w:t>
            </w:r>
          </w:p>
        </w:tc>
      </w:tr>
      <w:tr w:rsidR="0026631D" w:rsidRPr="0026631D" w14:paraId="77B04D9F" w14:textId="77777777" w:rsidTr="007978AE">
        <w:trPr>
          <w:trHeight w:val="258"/>
        </w:trPr>
        <w:tc>
          <w:tcPr>
            <w:tcW w:w="707" w:type="dxa"/>
            <w:shd w:val="clear" w:color="auto" w:fill="C0C0C0"/>
          </w:tcPr>
          <w:p w14:paraId="0EEAD02E"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Srv</w:t>
            </w:r>
          </w:p>
        </w:tc>
        <w:tc>
          <w:tcPr>
            <w:tcW w:w="720" w:type="dxa"/>
          </w:tcPr>
          <w:p w14:paraId="61414050" w14:textId="77777777" w:rsidR="0026631D" w:rsidRPr="0026631D" w:rsidRDefault="0026631D" w:rsidP="0026631D">
            <w:pPr>
              <w:spacing w:after="0" w:line="240" w:lineRule="auto"/>
              <w:jc w:val="center"/>
              <w:rPr>
                <w:rFonts w:ascii="Times New Roman" w:eastAsia="Times New Roman" w:hAnsi="Times New Roman" w:cs="Times New Roman"/>
                <w:szCs w:val="24"/>
              </w:rPr>
            </w:pPr>
            <w:r w:rsidRPr="0026631D">
              <w:rPr>
                <w:rFonts w:ascii="Times New Roman" w:eastAsia="Times New Roman" w:hAnsi="Times New Roman" w:cs="Times New Roman"/>
                <w:szCs w:val="24"/>
              </w:rPr>
              <w:t>46.4</w:t>
            </w:r>
          </w:p>
        </w:tc>
        <w:tc>
          <w:tcPr>
            <w:tcW w:w="720" w:type="dxa"/>
          </w:tcPr>
          <w:p w14:paraId="1F4D2178"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60.0</w:t>
            </w:r>
          </w:p>
        </w:tc>
        <w:tc>
          <w:tcPr>
            <w:tcW w:w="720" w:type="dxa"/>
          </w:tcPr>
          <w:p w14:paraId="6D09BB5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54.3</w:t>
            </w:r>
          </w:p>
        </w:tc>
        <w:tc>
          <w:tcPr>
            <w:tcW w:w="720" w:type="dxa"/>
          </w:tcPr>
          <w:p w14:paraId="296565D5"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62.8</w:t>
            </w:r>
          </w:p>
        </w:tc>
        <w:tc>
          <w:tcPr>
            <w:tcW w:w="720" w:type="dxa"/>
          </w:tcPr>
          <w:p w14:paraId="320052D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76.6</w:t>
            </w:r>
          </w:p>
        </w:tc>
        <w:tc>
          <w:tcPr>
            <w:tcW w:w="720" w:type="dxa"/>
          </w:tcPr>
          <w:p w14:paraId="5177510F"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81.1</w:t>
            </w:r>
          </w:p>
        </w:tc>
        <w:tc>
          <w:tcPr>
            <w:tcW w:w="720" w:type="dxa"/>
          </w:tcPr>
          <w:p w14:paraId="696D7A7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76.1</w:t>
            </w:r>
          </w:p>
        </w:tc>
        <w:tc>
          <w:tcPr>
            <w:tcW w:w="720" w:type="dxa"/>
          </w:tcPr>
          <w:p w14:paraId="27FF6AFD"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56.7</w:t>
            </w:r>
          </w:p>
        </w:tc>
        <w:tc>
          <w:tcPr>
            <w:tcW w:w="720" w:type="dxa"/>
          </w:tcPr>
          <w:p w14:paraId="0CB84441"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69.2</w:t>
            </w:r>
          </w:p>
        </w:tc>
        <w:tc>
          <w:tcPr>
            <w:tcW w:w="720" w:type="dxa"/>
          </w:tcPr>
          <w:p w14:paraId="141F2B03"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70.2</w:t>
            </w:r>
          </w:p>
        </w:tc>
        <w:tc>
          <w:tcPr>
            <w:tcW w:w="720" w:type="dxa"/>
          </w:tcPr>
          <w:p w14:paraId="0AC1CAD0"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73.2</w:t>
            </w:r>
          </w:p>
        </w:tc>
        <w:tc>
          <w:tcPr>
            <w:tcW w:w="720" w:type="dxa"/>
          </w:tcPr>
          <w:p w14:paraId="478E544B"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66.2</w:t>
            </w:r>
          </w:p>
        </w:tc>
        <w:tc>
          <w:tcPr>
            <w:tcW w:w="869" w:type="dxa"/>
          </w:tcPr>
          <w:p w14:paraId="3A44AD12"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792.8</w:t>
            </w:r>
          </w:p>
        </w:tc>
      </w:tr>
      <w:tr w:rsidR="0026631D" w:rsidRPr="0026631D" w14:paraId="6C7C7F05" w14:textId="77777777" w:rsidTr="007978AE">
        <w:trPr>
          <w:trHeight w:val="258"/>
        </w:trPr>
        <w:tc>
          <w:tcPr>
            <w:tcW w:w="707" w:type="dxa"/>
            <w:shd w:val="clear" w:color="auto" w:fill="C0C0C0"/>
          </w:tcPr>
          <w:p w14:paraId="419ED4E8" w14:textId="77777777" w:rsidR="0026631D" w:rsidRPr="0026631D" w:rsidRDefault="0026631D" w:rsidP="0026631D">
            <w:pPr>
              <w:spacing w:after="0" w:line="240" w:lineRule="auto"/>
              <w:jc w:val="center"/>
              <w:rPr>
                <w:rFonts w:ascii="Times New Roman" w:eastAsia="Times New Roman" w:hAnsi="Times New Roman" w:cs="Times New Roman"/>
                <w:b/>
                <w:bCs/>
                <w:sz w:val="24"/>
                <w:szCs w:val="24"/>
                <w:lang w:val="sl-SI"/>
              </w:rPr>
            </w:pPr>
            <w:r w:rsidRPr="0026631D">
              <w:rPr>
                <w:rFonts w:ascii="Times New Roman" w:eastAsia="Times New Roman" w:hAnsi="Times New Roman" w:cs="Times New Roman"/>
                <w:b/>
                <w:bCs/>
                <w:sz w:val="24"/>
                <w:szCs w:val="24"/>
                <w:lang w:val="sl-SI"/>
              </w:rPr>
              <w:t>Max</w:t>
            </w:r>
          </w:p>
        </w:tc>
        <w:tc>
          <w:tcPr>
            <w:tcW w:w="720" w:type="dxa"/>
          </w:tcPr>
          <w:p w14:paraId="055AA3C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144.5</w:t>
            </w:r>
          </w:p>
        </w:tc>
        <w:tc>
          <w:tcPr>
            <w:tcW w:w="720" w:type="dxa"/>
          </w:tcPr>
          <w:p w14:paraId="01498E18"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127.8</w:t>
            </w:r>
          </w:p>
        </w:tc>
        <w:tc>
          <w:tcPr>
            <w:tcW w:w="720" w:type="dxa"/>
          </w:tcPr>
          <w:p w14:paraId="7DDCD3CE"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168.0</w:t>
            </w:r>
          </w:p>
        </w:tc>
        <w:tc>
          <w:tcPr>
            <w:tcW w:w="720" w:type="dxa"/>
          </w:tcPr>
          <w:p w14:paraId="1BB682AC"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143.7</w:t>
            </w:r>
          </w:p>
        </w:tc>
        <w:tc>
          <w:tcPr>
            <w:tcW w:w="720" w:type="dxa"/>
          </w:tcPr>
          <w:p w14:paraId="43BFB0AA"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137.6</w:t>
            </w:r>
          </w:p>
        </w:tc>
        <w:tc>
          <w:tcPr>
            <w:tcW w:w="720" w:type="dxa"/>
          </w:tcPr>
          <w:p w14:paraId="2BE93BBB"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155.0</w:t>
            </w:r>
          </w:p>
        </w:tc>
        <w:tc>
          <w:tcPr>
            <w:tcW w:w="720" w:type="dxa"/>
          </w:tcPr>
          <w:p w14:paraId="2DA543D6"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148.1</w:t>
            </w:r>
          </w:p>
        </w:tc>
        <w:tc>
          <w:tcPr>
            <w:tcW w:w="720" w:type="dxa"/>
          </w:tcPr>
          <w:p w14:paraId="3828267C"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176.1</w:t>
            </w:r>
          </w:p>
        </w:tc>
        <w:tc>
          <w:tcPr>
            <w:tcW w:w="720" w:type="dxa"/>
          </w:tcPr>
          <w:p w14:paraId="7759304B"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191.4</w:t>
            </w:r>
          </w:p>
        </w:tc>
        <w:tc>
          <w:tcPr>
            <w:tcW w:w="720" w:type="dxa"/>
          </w:tcPr>
          <w:p w14:paraId="339EB7DD"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126.8</w:t>
            </w:r>
          </w:p>
        </w:tc>
        <w:tc>
          <w:tcPr>
            <w:tcW w:w="720" w:type="dxa"/>
          </w:tcPr>
          <w:p w14:paraId="6B00749F"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170.7</w:t>
            </w:r>
          </w:p>
        </w:tc>
        <w:tc>
          <w:tcPr>
            <w:tcW w:w="720" w:type="dxa"/>
          </w:tcPr>
          <w:p w14:paraId="0B86E1B7" w14:textId="77777777" w:rsidR="0026631D" w:rsidRPr="0026631D" w:rsidRDefault="0026631D" w:rsidP="0026631D">
            <w:pPr>
              <w:spacing w:after="0" w:line="240" w:lineRule="auto"/>
              <w:jc w:val="center"/>
              <w:rPr>
                <w:rFonts w:ascii="Times New Roman" w:eastAsia="Times New Roman" w:hAnsi="Times New Roman" w:cs="Times New Roman"/>
                <w:szCs w:val="24"/>
                <w:lang w:val="sl-SI"/>
              </w:rPr>
            </w:pPr>
            <w:r w:rsidRPr="0026631D">
              <w:rPr>
                <w:rFonts w:ascii="Times New Roman" w:eastAsia="Times New Roman" w:hAnsi="Times New Roman" w:cs="Times New Roman"/>
                <w:szCs w:val="24"/>
                <w:lang w:val="sl-SI"/>
              </w:rPr>
              <w:t>171.0</w:t>
            </w:r>
          </w:p>
        </w:tc>
        <w:tc>
          <w:tcPr>
            <w:tcW w:w="869" w:type="dxa"/>
          </w:tcPr>
          <w:p w14:paraId="508DD6F6" w14:textId="77777777" w:rsidR="0026631D" w:rsidRPr="0026631D" w:rsidRDefault="0026631D" w:rsidP="0026631D">
            <w:pPr>
              <w:spacing w:after="0" w:line="240" w:lineRule="auto"/>
              <w:jc w:val="center"/>
              <w:rPr>
                <w:rFonts w:ascii="Times New Roman" w:eastAsia="Times New Roman" w:hAnsi="Times New Roman" w:cs="Times New Roman"/>
                <w:b/>
                <w:bCs/>
                <w:szCs w:val="24"/>
                <w:lang w:val="sl-SI"/>
              </w:rPr>
            </w:pPr>
            <w:r w:rsidRPr="0026631D">
              <w:rPr>
                <w:rFonts w:ascii="Times New Roman" w:eastAsia="Times New Roman" w:hAnsi="Times New Roman" w:cs="Times New Roman"/>
                <w:b/>
                <w:bCs/>
                <w:szCs w:val="24"/>
                <w:lang w:val="sl-SI"/>
              </w:rPr>
              <w:t>1860.7</w:t>
            </w:r>
          </w:p>
        </w:tc>
      </w:tr>
    </w:tbl>
    <w:p w14:paraId="3488530B" w14:textId="77777777" w:rsidR="001C0817" w:rsidRDefault="001C0817" w:rsidP="000E3C64">
      <w:pPr>
        <w:spacing w:after="0" w:line="240" w:lineRule="auto"/>
        <w:rPr>
          <w:rFonts w:ascii="Times New Roman" w:eastAsia="Times New Roman" w:hAnsi="Times New Roman" w:cs="Times New Roman"/>
          <w:sz w:val="24"/>
          <w:szCs w:val="24"/>
          <w:lang w:val="sl-SI"/>
        </w:rPr>
      </w:pPr>
    </w:p>
    <w:p w14:paraId="76EBD824" w14:textId="77777777" w:rsidR="0026631D" w:rsidRDefault="00463BFB" w:rsidP="00463BFB">
      <w:pPr>
        <w:spacing w:after="0" w:line="240" w:lineRule="auto"/>
        <w:jc w:val="center"/>
        <w:rPr>
          <w:rFonts w:ascii="Times New Roman" w:eastAsia="Times New Roman" w:hAnsi="Times New Roman" w:cs="Times New Roman"/>
          <w:sz w:val="24"/>
          <w:szCs w:val="24"/>
          <w:lang w:val="sl-SI"/>
        </w:rPr>
      </w:pPr>
      <w:r w:rsidRPr="00463BFB">
        <w:rPr>
          <w:rFonts w:ascii="Times New Roman" w:eastAsia="Times New Roman" w:hAnsi="Times New Roman" w:cs="Times New Roman"/>
          <w:sz w:val="24"/>
          <w:szCs w:val="24"/>
          <w:lang w:val="sl-SI"/>
        </w:rPr>
        <w:t>G</w:t>
      </w:r>
      <w:r w:rsidRPr="000E3C64">
        <w:rPr>
          <w:rFonts w:ascii="Times New Roman" w:eastAsia="Times New Roman" w:hAnsi="Times New Roman" w:cs="Times New Roman"/>
          <w:i/>
          <w:iCs/>
          <w:sz w:val="24"/>
          <w:szCs w:val="24"/>
          <w:lang w:val="sl-SI"/>
        </w:rPr>
        <w:t>rafikon broj 5: Prikaz srednje visine padavina u Pljevljima</w:t>
      </w:r>
    </w:p>
    <w:p w14:paraId="50CFD111" w14:textId="77777777" w:rsidR="00463BFB" w:rsidRPr="00463BFB" w:rsidRDefault="00463BFB" w:rsidP="00463BFB">
      <w:pPr>
        <w:spacing w:after="0" w:line="240" w:lineRule="auto"/>
        <w:jc w:val="center"/>
        <w:rPr>
          <w:rFonts w:ascii="Times New Roman" w:eastAsia="Times New Roman" w:hAnsi="Times New Roman" w:cs="Times New Roman"/>
          <w:sz w:val="24"/>
          <w:szCs w:val="24"/>
          <w:lang w:val="sl-SI"/>
        </w:rPr>
      </w:pPr>
    </w:p>
    <w:p w14:paraId="4F9459E8" w14:textId="77777777" w:rsidR="0026631D" w:rsidRDefault="0026631D" w:rsidP="0026631D">
      <w:pPr>
        <w:spacing w:after="0" w:line="240" w:lineRule="auto"/>
        <w:jc w:val="center"/>
        <w:rPr>
          <w:rFonts w:ascii="Times New Roman" w:eastAsia="Times New Roman" w:hAnsi="Times New Roman" w:cs="Times New Roman"/>
          <w:sz w:val="24"/>
          <w:szCs w:val="24"/>
          <w:lang w:val="sl-SI"/>
        </w:rPr>
      </w:pPr>
      <w:r w:rsidRPr="0026631D">
        <w:rPr>
          <w:rFonts w:ascii="Times New Roman" w:eastAsia="Times New Roman" w:hAnsi="Times New Roman" w:cs="Times New Roman"/>
          <w:noProof/>
          <w:sz w:val="24"/>
          <w:szCs w:val="24"/>
        </w:rPr>
        <w:drawing>
          <wp:inline distT="0" distB="0" distL="0" distR="0" wp14:anchorId="082A6BB3" wp14:editId="5E725E89">
            <wp:extent cx="3985260" cy="23958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85260" cy="2395855"/>
                    </a:xfrm>
                    <a:prstGeom prst="rect">
                      <a:avLst/>
                    </a:prstGeom>
                    <a:noFill/>
                  </pic:spPr>
                </pic:pic>
              </a:graphicData>
            </a:graphic>
          </wp:inline>
        </w:drawing>
      </w:r>
    </w:p>
    <w:p w14:paraId="10A6CD56" w14:textId="77777777" w:rsidR="00D21374" w:rsidRPr="00054FFB" w:rsidRDefault="00D21374" w:rsidP="00054FFB">
      <w:pPr>
        <w:spacing w:after="0" w:line="240" w:lineRule="auto"/>
        <w:rPr>
          <w:rFonts w:ascii="Times New Roman" w:eastAsia="Times New Roman" w:hAnsi="Times New Roman" w:cs="Times New Roman"/>
          <w:b/>
          <w:sz w:val="24"/>
          <w:szCs w:val="24"/>
          <w:lang w:val="sl-SI"/>
        </w:rPr>
      </w:pPr>
    </w:p>
    <w:p w14:paraId="6A2016E9" w14:textId="2F8ED5F0" w:rsidR="00054FFB" w:rsidRPr="009165A7" w:rsidRDefault="00D21374" w:rsidP="009165A7">
      <w:pPr>
        <w:pStyle w:val="Heading1"/>
        <w:rPr>
          <w:rFonts w:ascii="Times New Roman" w:hAnsi="Times New Roman" w:cs="Times New Roman"/>
          <w:b/>
          <w:bCs/>
          <w:sz w:val="28"/>
          <w:szCs w:val="28"/>
          <w:lang w:val="sl-SI"/>
        </w:rPr>
      </w:pPr>
      <w:bookmarkStart w:id="11" w:name="_Toc109420565"/>
      <w:r w:rsidRPr="009165A7">
        <w:rPr>
          <w:rFonts w:ascii="Times New Roman" w:hAnsi="Times New Roman" w:cs="Times New Roman"/>
          <w:b/>
          <w:bCs/>
          <w:sz w:val="28"/>
          <w:szCs w:val="28"/>
          <w:lang w:val="sl-SI"/>
        </w:rPr>
        <w:t>1.5  STANJE ŽIVOTNE SREDINE I KULTURNOG NASL</w:t>
      </w:r>
      <w:r w:rsidR="001F6BD0" w:rsidRPr="009165A7">
        <w:rPr>
          <w:rFonts w:ascii="Times New Roman" w:hAnsi="Times New Roman" w:cs="Times New Roman"/>
          <w:b/>
          <w:bCs/>
          <w:sz w:val="28"/>
          <w:szCs w:val="28"/>
          <w:lang w:val="sl-SI"/>
        </w:rPr>
        <w:t>J</w:t>
      </w:r>
      <w:r w:rsidRPr="009165A7">
        <w:rPr>
          <w:rFonts w:ascii="Times New Roman" w:hAnsi="Times New Roman" w:cs="Times New Roman"/>
          <w:b/>
          <w:bCs/>
          <w:sz w:val="28"/>
          <w:szCs w:val="28"/>
          <w:lang w:val="sl-SI"/>
        </w:rPr>
        <w:t>EĐA</w:t>
      </w:r>
      <w:bookmarkEnd w:id="11"/>
    </w:p>
    <w:p w14:paraId="6C1BCB19" w14:textId="77777777" w:rsidR="00054FFB" w:rsidRPr="00054FFB" w:rsidRDefault="00054FFB" w:rsidP="00054FFB">
      <w:pPr>
        <w:spacing w:after="0" w:line="240" w:lineRule="auto"/>
        <w:rPr>
          <w:rFonts w:ascii="Times New Roman" w:eastAsia="Times New Roman" w:hAnsi="Times New Roman" w:cs="Times New Roman"/>
          <w:sz w:val="24"/>
          <w:szCs w:val="24"/>
          <w:lang w:val="sl-SI"/>
        </w:rPr>
      </w:pPr>
    </w:p>
    <w:p w14:paraId="014B71DA" w14:textId="77777777" w:rsidR="00054FFB" w:rsidRPr="00054FFB" w:rsidRDefault="00054FFB" w:rsidP="0008408B">
      <w:pPr>
        <w:spacing w:after="0" w:line="240" w:lineRule="auto"/>
        <w:jc w:val="both"/>
        <w:rPr>
          <w:rFonts w:ascii="Times New Roman" w:hAnsi="Times New Roman" w:cs="Times New Roman"/>
          <w:sz w:val="24"/>
          <w:szCs w:val="24"/>
          <w:lang w:val="sr-Latn-ME"/>
        </w:rPr>
      </w:pPr>
      <w:r w:rsidRPr="00054FFB">
        <w:rPr>
          <w:rFonts w:ascii="Times New Roman" w:hAnsi="Times New Roman" w:cs="Times New Roman"/>
          <w:sz w:val="24"/>
          <w:szCs w:val="24"/>
          <w:lang w:val="sr-Latn-ME"/>
        </w:rPr>
        <w:t>Prostorno-ekološkim zoniranjem jasno se uočava polarizacija prostora opštine na dva dijela sa različitim intenzitetom i obimom negativni</w:t>
      </w:r>
      <w:r>
        <w:rPr>
          <w:rFonts w:ascii="Times New Roman" w:hAnsi="Times New Roman" w:cs="Times New Roman"/>
          <w:sz w:val="24"/>
          <w:szCs w:val="24"/>
          <w:lang w:val="sr-Latn-ME"/>
        </w:rPr>
        <w:t>h uticaja na prirodno okruženje. O</w:t>
      </w:r>
      <w:r w:rsidRPr="00054FFB">
        <w:rPr>
          <w:rFonts w:ascii="Times New Roman" w:hAnsi="Times New Roman" w:cs="Times New Roman"/>
          <w:sz w:val="24"/>
          <w:szCs w:val="24"/>
          <w:lang w:val="sr-Latn-ME"/>
        </w:rPr>
        <w:t>pštinski centar – grad Pljevlja kao ekološki izuzetno opterećeno područje i ostatak teritorije opštine, sa relativno očuvanim prirodnim vrijednostima u kojima se samo pojedinačno evidentira narušavanje osno</w:t>
      </w:r>
      <w:r w:rsidR="00247A38">
        <w:rPr>
          <w:rFonts w:ascii="Times New Roman" w:hAnsi="Times New Roman" w:cs="Times New Roman"/>
          <w:sz w:val="24"/>
          <w:szCs w:val="24"/>
          <w:lang w:val="sr-Latn-ME"/>
        </w:rPr>
        <w:t>vnih komponenti životne sredine.</w:t>
      </w:r>
    </w:p>
    <w:p w14:paraId="3A27CF36" w14:textId="1EDB1BEB" w:rsidR="00054FFB" w:rsidRPr="00127132" w:rsidRDefault="00054FFB" w:rsidP="0008408B">
      <w:pPr>
        <w:pStyle w:val="NoSpacing"/>
        <w:jc w:val="both"/>
        <w:rPr>
          <w:rFonts w:ascii="Times New Roman" w:hAnsi="Times New Roman" w:cs="Times New Roman"/>
          <w:lang w:val="sr-Latn-ME"/>
        </w:rPr>
      </w:pPr>
      <w:r w:rsidRPr="00762505">
        <w:rPr>
          <w:rFonts w:ascii="Times New Roman" w:hAnsi="Times New Roman" w:cs="Times New Roman"/>
          <w:sz w:val="24"/>
          <w:szCs w:val="24"/>
          <w:lang w:val="sr-Latn-ME"/>
        </w:rPr>
        <w:t>Dosadašnja saznanja i raspoloživi podaci o stanju životne sredine u opštinskom centru ukazuju da su svi njeni elementi</w:t>
      </w:r>
      <w:r w:rsidR="00E6327C">
        <w:rPr>
          <w:rFonts w:ascii="Times New Roman" w:hAnsi="Times New Roman" w:cs="Times New Roman"/>
          <w:sz w:val="24"/>
          <w:szCs w:val="24"/>
          <w:lang w:val="sr-Latn-ME"/>
        </w:rPr>
        <w:t>,</w:t>
      </w:r>
      <w:r w:rsidRPr="00762505">
        <w:rPr>
          <w:rFonts w:ascii="Times New Roman" w:hAnsi="Times New Roman" w:cs="Times New Roman"/>
          <w:sz w:val="24"/>
          <w:szCs w:val="24"/>
          <w:lang w:val="sr-Latn-ME"/>
        </w:rPr>
        <w:t xml:space="preserve"> voda, vazduh, zemljište i pejzaž</w:t>
      </w:r>
      <w:r w:rsidR="00A74A3E" w:rsidRPr="00762505">
        <w:rPr>
          <w:rFonts w:ascii="Times New Roman" w:hAnsi="Times New Roman" w:cs="Times New Roman"/>
          <w:sz w:val="24"/>
          <w:szCs w:val="24"/>
          <w:lang w:val="sr-Latn-ME"/>
        </w:rPr>
        <w:t xml:space="preserve"> degradirani, što je posljedica</w:t>
      </w:r>
      <w:r w:rsidR="00247A38">
        <w:rPr>
          <w:rFonts w:ascii="Times New Roman" w:hAnsi="Times New Roman" w:cs="Times New Roman"/>
          <w:sz w:val="24"/>
          <w:szCs w:val="24"/>
          <w:lang w:val="sr-Latn-ME"/>
        </w:rPr>
        <w:t xml:space="preserve"> </w:t>
      </w:r>
      <w:r w:rsidRPr="00762505">
        <w:rPr>
          <w:rFonts w:ascii="Times New Roman" w:hAnsi="Times New Roman" w:cs="Times New Roman"/>
          <w:sz w:val="24"/>
          <w:szCs w:val="24"/>
          <w:lang w:val="sr-Latn-ME"/>
        </w:rPr>
        <w:t>industrijskog i urbanog razvoja. Ekološku opterećenost područja grada usložnjavaju i nepovoljne klimatske karakteristike koje vladaju na području Pljeval</w:t>
      </w:r>
      <w:r w:rsidR="00247A38">
        <w:rPr>
          <w:rFonts w:ascii="Times New Roman" w:hAnsi="Times New Roman" w:cs="Times New Roman"/>
          <w:sz w:val="24"/>
          <w:szCs w:val="24"/>
          <w:lang w:val="sr-Latn-ME"/>
        </w:rPr>
        <w:t>ja</w:t>
      </w:r>
      <w:r w:rsidRPr="00762505">
        <w:rPr>
          <w:rFonts w:ascii="Times New Roman" w:hAnsi="Times New Roman" w:cs="Times New Roman"/>
          <w:sz w:val="24"/>
          <w:szCs w:val="24"/>
          <w:lang w:val="sr-Latn-ME"/>
        </w:rPr>
        <w:t xml:space="preserve">, uz česte pojave </w:t>
      </w:r>
      <w:r w:rsidR="001C0817">
        <w:rPr>
          <w:rFonts w:ascii="Times New Roman" w:hAnsi="Times New Roman" w:cs="Times New Roman"/>
          <w:sz w:val="24"/>
          <w:szCs w:val="24"/>
          <w:lang w:val="sr-Latn-ME"/>
        </w:rPr>
        <w:t>„</w:t>
      </w:r>
      <w:r w:rsidRPr="00762505">
        <w:rPr>
          <w:rFonts w:ascii="Times New Roman" w:hAnsi="Times New Roman" w:cs="Times New Roman"/>
          <w:sz w:val="24"/>
          <w:szCs w:val="24"/>
          <w:lang w:val="sr-Latn-ME"/>
        </w:rPr>
        <w:t>jezera hladnog vazduha</w:t>
      </w:r>
      <w:r w:rsidR="001C0817">
        <w:rPr>
          <w:rFonts w:ascii="Times New Roman" w:hAnsi="Times New Roman" w:cs="Times New Roman"/>
          <w:sz w:val="24"/>
          <w:szCs w:val="24"/>
          <w:lang w:val="sr-Latn-ME"/>
        </w:rPr>
        <w:t>“</w:t>
      </w:r>
      <w:r w:rsidRPr="00762505">
        <w:rPr>
          <w:rFonts w:ascii="Times New Roman" w:hAnsi="Times New Roman" w:cs="Times New Roman"/>
          <w:sz w:val="24"/>
          <w:szCs w:val="24"/>
          <w:lang w:val="sr-Latn-ME"/>
        </w:rPr>
        <w:t xml:space="preserve"> i radijacionih magli, naročito u zimskim mjesecima, koje se odražavaju na dugotrajno zadržavanje zagađujućih materija i taložnih čestica u atmosferi. Naime, tokom sedamdesetih i osamdesetih godina</w:t>
      </w:r>
      <w:r w:rsidRPr="00054FFB">
        <w:rPr>
          <w:lang w:val="sr-Latn-ME"/>
        </w:rPr>
        <w:t xml:space="preserve"> </w:t>
      </w:r>
      <w:proofErr w:type="spellStart"/>
      <w:r w:rsidRPr="00A74A3E">
        <w:rPr>
          <w:rFonts w:ascii="Times New Roman" w:hAnsi="Times New Roman" w:cs="Times New Roman"/>
          <w:sz w:val="24"/>
          <w:szCs w:val="24"/>
        </w:rPr>
        <w:t>dvadesetog</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vijeka</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na</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bazi</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velikog</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bogatstva</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prirodnih</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i</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mineralnih</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sirovina</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ostvaren</w:t>
      </w:r>
      <w:proofErr w:type="spellEnd"/>
      <w:r w:rsidRPr="00127132">
        <w:rPr>
          <w:rFonts w:ascii="Times New Roman" w:hAnsi="Times New Roman" w:cs="Times New Roman"/>
          <w:sz w:val="24"/>
          <w:szCs w:val="24"/>
          <w:lang w:val="sr-Latn-ME"/>
        </w:rPr>
        <w:t xml:space="preserve"> </w:t>
      </w:r>
      <w:r w:rsidRPr="00A74A3E">
        <w:rPr>
          <w:rFonts w:ascii="Times New Roman" w:hAnsi="Times New Roman" w:cs="Times New Roman"/>
          <w:sz w:val="24"/>
          <w:szCs w:val="24"/>
        </w:rPr>
        <w:t>je</w:t>
      </w:r>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relativno</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visok</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nivo</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ulaganja</w:t>
      </w:r>
      <w:proofErr w:type="spellEnd"/>
      <w:r w:rsidRPr="00127132">
        <w:rPr>
          <w:rFonts w:ascii="Times New Roman" w:hAnsi="Times New Roman" w:cs="Times New Roman"/>
          <w:sz w:val="24"/>
          <w:szCs w:val="24"/>
          <w:lang w:val="sr-Latn-ME"/>
        </w:rPr>
        <w:t xml:space="preserve"> </w:t>
      </w:r>
      <w:r w:rsidRPr="00A74A3E">
        <w:rPr>
          <w:rFonts w:ascii="Times New Roman" w:hAnsi="Times New Roman" w:cs="Times New Roman"/>
          <w:sz w:val="24"/>
          <w:szCs w:val="24"/>
        </w:rPr>
        <w:t>u</w:t>
      </w:r>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rudarstvo</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i</w:t>
      </w:r>
      <w:proofErr w:type="spellEnd"/>
      <w:r w:rsidRPr="00127132">
        <w:rPr>
          <w:rFonts w:ascii="Times New Roman" w:hAnsi="Times New Roman" w:cs="Times New Roman"/>
          <w:sz w:val="24"/>
          <w:szCs w:val="24"/>
          <w:lang w:val="sr-Latn-ME"/>
        </w:rPr>
        <w:t xml:space="preserve"> </w:t>
      </w:r>
      <w:proofErr w:type="spellStart"/>
      <w:r w:rsidRPr="00A74A3E">
        <w:rPr>
          <w:rFonts w:ascii="Times New Roman" w:hAnsi="Times New Roman" w:cs="Times New Roman"/>
          <w:sz w:val="24"/>
          <w:szCs w:val="24"/>
        </w:rPr>
        <w:t>energetiku</w:t>
      </w:r>
      <w:proofErr w:type="spellEnd"/>
      <w:r w:rsidRPr="00127132">
        <w:rPr>
          <w:rFonts w:ascii="Times New Roman" w:hAnsi="Times New Roman" w:cs="Times New Roman"/>
          <w:sz w:val="24"/>
          <w:szCs w:val="24"/>
          <w:lang w:val="sr-Latn-ME"/>
        </w:rPr>
        <w:t>.</w:t>
      </w:r>
    </w:p>
    <w:p w14:paraId="24452EB9" w14:textId="77777777" w:rsidR="00054FFB" w:rsidRPr="00127132" w:rsidRDefault="00054FFB" w:rsidP="0008408B">
      <w:pPr>
        <w:pStyle w:val="NoSpacing"/>
        <w:jc w:val="both"/>
        <w:rPr>
          <w:rFonts w:ascii="Times New Roman" w:hAnsi="Times New Roman" w:cs="Times New Roman"/>
          <w:sz w:val="24"/>
          <w:szCs w:val="24"/>
          <w:lang w:val="sr-Latn-ME"/>
        </w:rPr>
      </w:pPr>
      <w:proofErr w:type="spellStart"/>
      <w:r w:rsidRPr="00762505">
        <w:rPr>
          <w:rFonts w:ascii="Times New Roman" w:hAnsi="Times New Roman" w:cs="Times New Roman"/>
          <w:sz w:val="24"/>
          <w:szCs w:val="24"/>
        </w:rPr>
        <w:lastRenderedPageBreak/>
        <w:t>Koncentracija</w:t>
      </w:r>
      <w:proofErr w:type="spellEnd"/>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industrijskih</w:t>
      </w:r>
      <w:proofErr w:type="spellEnd"/>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aktivnosti</w:t>
      </w:r>
      <w:proofErr w:type="spellEnd"/>
      <w:r w:rsidRPr="00127132">
        <w:rPr>
          <w:rFonts w:ascii="Times New Roman" w:hAnsi="Times New Roman" w:cs="Times New Roman"/>
          <w:sz w:val="24"/>
          <w:szCs w:val="24"/>
          <w:lang w:val="sr-Latn-ME"/>
        </w:rPr>
        <w:t xml:space="preserve"> </w:t>
      </w:r>
      <w:r w:rsidRPr="00762505">
        <w:rPr>
          <w:rFonts w:ascii="Times New Roman" w:hAnsi="Times New Roman" w:cs="Times New Roman"/>
          <w:sz w:val="24"/>
          <w:szCs w:val="24"/>
        </w:rPr>
        <w:t>u</w:t>
      </w:r>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gradu</w:t>
      </w:r>
      <w:proofErr w:type="spellEnd"/>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na</w:t>
      </w:r>
      <w:proofErr w:type="spellEnd"/>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bazi</w:t>
      </w:r>
      <w:proofErr w:type="spellEnd"/>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sirovinske</w:t>
      </w:r>
      <w:proofErr w:type="spellEnd"/>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osnove</w:t>
      </w:r>
      <w:proofErr w:type="spellEnd"/>
      <w:r w:rsidR="008368E3" w:rsidRPr="00127132">
        <w:rPr>
          <w:rFonts w:ascii="Times New Roman" w:hAnsi="Times New Roman" w:cs="Times New Roman"/>
          <w:sz w:val="24"/>
          <w:szCs w:val="24"/>
          <w:lang w:val="sr-Latn-ME"/>
        </w:rPr>
        <w:t xml:space="preserve"> </w:t>
      </w:r>
      <w:r w:rsidR="008368E3">
        <w:rPr>
          <w:rFonts w:ascii="Times New Roman" w:hAnsi="Times New Roman" w:cs="Times New Roman"/>
          <w:sz w:val="24"/>
          <w:szCs w:val="24"/>
        </w:rPr>
        <w:t>u</w:t>
      </w:r>
      <w:r w:rsidR="008368E3" w:rsidRPr="00127132">
        <w:rPr>
          <w:rFonts w:ascii="Times New Roman" w:hAnsi="Times New Roman" w:cs="Times New Roman"/>
          <w:sz w:val="24"/>
          <w:szCs w:val="24"/>
          <w:lang w:val="sr-Latn-ME"/>
        </w:rPr>
        <w:t xml:space="preserve"> </w:t>
      </w:r>
      <w:proofErr w:type="spellStart"/>
      <w:r w:rsidR="008368E3">
        <w:rPr>
          <w:rFonts w:ascii="Times New Roman" w:hAnsi="Times New Roman" w:cs="Times New Roman"/>
          <w:sz w:val="24"/>
          <w:szCs w:val="24"/>
        </w:rPr>
        <w:t>okru</w:t>
      </w:r>
      <w:proofErr w:type="spellEnd"/>
      <w:r w:rsidR="008368E3" w:rsidRPr="00127132">
        <w:rPr>
          <w:rFonts w:ascii="Times New Roman" w:hAnsi="Times New Roman" w:cs="Times New Roman"/>
          <w:sz w:val="24"/>
          <w:szCs w:val="24"/>
          <w:lang w:val="sr-Latn-ME"/>
        </w:rPr>
        <w:t>ž</w:t>
      </w:r>
      <w:proofErr w:type="spellStart"/>
      <w:r w:rsidR="008368E3">
        <w:rPr>
          <w:rFonts w:ascii="Times New Roman" w:hAnsi="Times New Roman" w:cs="Times New Roman"/>
          <w:sz w:val="24"/>
          <w:szCs w:val="24"/>
        </w:rPr>
        <w:t>enju</w:t>
      </w:r>
      <w:proofErr w:type="spellEnd"/>
      <w:r w:rsidR="008368E3" w:rsidRPr="00127132">
        <w:rPr>
          <w:rFonts w:ascii="Times New Roman" w:hAnsi="Times New Roman" w:cs="Times New Roman"/>
          <w:sz w:val="24"/>
          <w:szCs w:val="24"/>
          <w:lang w:val="sr-Latn-ME"/>
        </w:rPr>
        <w:t xml:space="preserve">, </w:t>
      </w:r>
      <w:proofErr w:type="spellStart"/>
      <w:r w:rsidR="008368E3">
        <w:rPr>
          <w:rFonts w:ascii="Times New Roman" w:hAnsi="Times New Roman" w:cs="Times New Roman"/>
          <w:sz w:val="24"/>
          <w:szCs w:val="24"/>
        </w:rPr>
        <w:t>uz</w:t>
      </w:r>
      <w:proofErr w:type="spellEnd"/>
      <w:r w:rsidR="008368E3" w:rsidRPr="00127132">
        <w:rPr>
          <w:rFonts w:ascii="Times New Roman" w:hAnsi="Times New Roman" w:cs="Times New Roman"/>
          <w:sz w:val="24"/>
          <w:szCs w:val="24"/>
          <w:lang w:val="sr-Latn-ME"/>
        </w:rPr>
        <w:t xml:space="preserve"> </w:t>
      </w:r>
      <w:proofErr w:type="spellStart"/>
      <w:r w:rsidR="008368E3">
        <w:rPr>
          <w:rFonts w:ascii="Times New Roman" w:hAnsi="Times New Roman" w:cs="Times New Roman"/>
          <w:sz w:val="24"/>
          <w:szCs w:val="24"/>
        </w:rPr>
        <w:t>postoje</w:t>
      </w:r>
      <w:proofErr w:type="spellEnd"/>
      <w:r w:rsidR="008368E3" w:rsidRPr="00127132">
        <w:rPr>
          <w:rFonts w:ascii="Times New Roman" w:hAnsi="Times New Roman" w:cs="Times New Roman"/>
          <w:sz w:val="24"/>
          <w:szCs w:val="24"/>
          <w:lang w:val="sr-Latn-ME"/>
        </w:rPr>
        <w:t>ć</w:t>
      </w:r>
      <w:r w:rsidR="008368E3">
        <w:rPr>
          <w:rFonts w:ascii="Times New Roman" w:hAnsi="Times New Roman" w:cs="Times New Roman"/>
          <w:sz w:val="24"/>
          <w:szCs w:val="24"/>
        </w:rPr>
        <w:t>e</w:t>
      </w:r>
      <w:r w:rsidR="008368E3" w:rsidRPr="00127132">
        <w:rPr>
          <w:rFonts w:ascii="Times New Roman" w:hAnsi="Times New Roman" w:cs="Times New Roman"/>
          <w:sz w:val="24"/>
          <w:szCs w:val="24"/>
          <w:lang w:val="sr-Latn-ME"/>
        </w:rPr>
        <w:t xml:space="preserve"> </w:t>
      </w:r>
      <w:proofErr w:type="spellStart"/>
      <w:r w:rsidR="008368E3">
        <w:rPr>
          <w:rFonts w:ascii="Times New Roman" w:hAnsi="Times New Roman" w:cs="Times New Roman"/>
          <w:sz w:val="24"/>
          <w:szCs w:val="24"/>
        </w:rPr>
        <w:t>mjere</w:t>
      </w:r>
      <w:proofErr w:type="spellEnd"/>
      <w:r w:rsidR="00E6327C" w:rsidRPr="00127132">
        <w:rPr>
          <w:rFonts w:ascii="Times New Roman" w:hAnsi="Times New Roman" w:cs="Times New Roman"/>
          <w:sz w:val="24"/>
          <w:szCs w:val="24"/>
          <w:lang w:val="sr-Latn-ME"/>
        </w:rPr>
        <w:t xml:space="preserve"> </w:t>
      </w:r>
      <w:r w:rsidR="00E6327C">
        <w:rPr>
          <w:rFonts w:ascii="Times New Roman" w:hAnsi="Times New Roman" w:cs="Times New Roman"/>
          <w:sz w:val="24"/>
          <w:szCs w:val="24"/>
        </w:rPr>
        <w:t>za</w:t>
      </w:r>
      <w:r w:rsidR="00E6327C" w:rsidRPr="00127132">
        <w:rPr>
          <w:rFonts w:ascii="Times New Roman" w:hAnsi="Times New Roman" w:cs="Times New Roman"/>
          <w:sz w:val="24"/>
          <w:szCs w:val="24"/>
          <w:lang w:val="sr-Latn-ME"/>
        </w:rPr>
        <w:t>š</w:t>
      </w:r>
      <w:proofErr w:type="spellStart"/>
      <w:r w:rsidR="00E6327C">
        <w:rPr>
          <w:rFonts w:ascii="Times New Roman" w:hAnsi="Times New Roman" w:cs="Times New Roman"/>
          <w:sz w:val="24"/>
          <w:szCs w:val="24"/>
        </w:rPr>
        <w:t>tite</w:t>
      </w:r>
      <w:proofErr w:type="spellEnd"/>
      <w:r w:rsidR="00E6327C" w:rsidRPr="00127132">
        <w:rPr>
          <w:rFonts w:ascii="Times New Roman" w:hAnsi="Times New Roman" w:cs="Times New Roman"/>
          <w:sz w:val="24"/>
          <w:szCs w:val="24"/>
          <w:lang w:val="sr-Latn-ME"/>
        </w:rPr>
        <w:t xml:space="preserve"> </w:t>
      </w:r>
      <w:proofErr w:type="spellStart"/>
      <w:r w:rsidR="00E6327C">
        <w:rPr>
          <w:rFonts w:ascii="Times New Roman" w:hAnsi="Times New Roman" w:cs="Times New Roman"/>
          <w:sz w:val="24"/>
          <w:szCs w:val="24"/>
        </w:rPr>
        <w:t>vazduha</w:t>
      </w:r>
      <w:proofErr w:type="spellEnd"/>
      <w:r w:rsidR="00E6327C" w:rsidRPr="00127132">
        <w:rPr>
          <w:rFonts w:ascii="Times New Roman" w:hAnsi="Times New Roman" w:cs="Times New Roman"/>
          <w:sz w:val="24"/>
          <w:szCs w:val="24"/>
          <w:lang w:val="sr-Latn-ME"/>
        </w:rPr>
        <w:t>,</w:t>
      </w:r>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glavni</w:t>
      </w:r>
      <w:proofErr w:type="spellEnd"/>
      <w:r w:rsidRPr="00127132">
        <w:rPr>
          <w:rFonts w:ascii="Times New Roman" w:hAnsi="Times New Roman" w:cs="Times New Roman"/>
          <w:sz w:val="24"/>
          <w:szCs w:val="24"/>
          <w:lang w:val="sr-Latn-ME"/>
        </w:rPr>
        <w:t xml:space="preserve"> </w:t>
      </w:r>
      <w:r w:rsidRPr="00762505">
        <w:rPr>
          <w:rFonts w:ascii="Times New Roman" w:hAnsi="Times New Roman" w:cs="Times New Roman"/>
          <w:sz w:val="24"/>
          <w:szCs w:val="24"/>
        </w:rPr>
        <w:t>je</w:t>
      </w:r>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razlog</w:t>
      </w:r>
      <w:proofErr w:type="spellEnd"/>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zaga</w:t>
      </w:r>
      <w:proofErr w:type="spellEnd"/>
      <w:r w:rsidRPr="00127132">
        <w:rPr>
          <w:rFonts w:ascii="Times New Roman" w:hAnsi="Times New Roman" w:cs="Times New Roman"/>
          <w:sz w:val="24"/>
          <w:szCs w:val="24"/>
          <w:lang w:val="sr-Latn-ME"/>
        </w:rPr>
        <w:t>đ</w:t>
      </w:r>
      <w:proofErr w:type="spellStart"/>
      <w:r w:rsidRPr="00762505">
        <w:rPr>
          <w:rFonts w:ascii="Times New Roman" w:hAnsi="Times New Roman" w:cs="Times New Roman"/>
          <w:sz w:val="24"/>
          <w:szCs w:val="24"/>
        </w:rPr>
        <w:t>enja</w:t>
      </w:r>
      <w:proofErr w:type="spellEnd"/>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atmosfere</w:t>
      </w:r>
      <w:proofErr w:type="spellEnd"/>
      <w:r w:rsidRPr="00127132">
        <w:rPr>
          <w:rFonts w:ascii="Times New Roman" w:hAnsi="Times New Roman" w:cs="Times New Roman"/>
          <w:sz w:val="24"/>
          <w:szCs w:val="24"/>
          <w:lang w:val="sr-Latn-ME"/>
        </w:rPr>
        <w:t xml:space="preserve"> </w:t>
      </w:r>
      <w:r w:rsidRPr="00762505">
        <w:rPr>
          <w:rFonts w:ascii="Times New Roman" w:hAnsi="Times New Roman" w:cs="Times New Roman"/>
          <w:sz w:val="24"/>
          <w:szCs w:val="24"/>
        </w:rPr>
        <w:t>u</w:t>
      </w:r>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Pljevaljskoj</w:t>
      </w:r>
      <w:proofErr w:type="spellEnd"/>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kotlini</w:t>
      </w:r>
      <w:proofErr w:type="spellEnd"/>
      <w:r w:rsidRPr="00127132">
        <w:rPr>
          <w:rFonts w:ascii="Times New Roman" w:hAnsi="Times New Roman" w:cs="Times New Roman"/>
          <w:sz w:val="24"/>
          <w:szCs w:val="24"/>
          <w:lang w:val="sr-Latn-ME"/>
        </w:rPr>
        <w:t>.</w:t>
      </w:r>
    </w:p>
    <w:p w14:paraId="0D1E3C76" w14:textId="77777777" w:rsidR="00E6327C" w:rsidRPr="00127132" w:rsidRDefault="00054FFB" w:rsidP="0008408B">
      <w:pPr>
        <w:pStyle w:val="NoSpacing"/>
        <w:jc w:val="both"/>
        <w:rPr>
          <w:rFonts w:ascii="Times New Roman" w:hAnsi="Times New Roman" w:cs="Times New Roman"/>
          <w:sz w:val="24"/>
          <w:szCs w:val="24"/>
          <w:lang w:val="sr-Latn-ME"/>
        </w:rPr>
      </w:pPr>
      <w:proofErr w:type="spellStart"/>
      <w:r w:rsidRPr="00762505">
        <w:rPr>
          <w:rFonts w:ascii="Times New Roman" w:hAnsi="Times New Roman" w:cs="Times New Roman"/>
          <w:sz w:val="24"/>
          <w:szCs w:val="24"/>
        </w:rPr>
        <w:t>Glavni</w:t>
      </w:r>
      <w:proofErr w:type="spellEnd"/>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izvori</w:t>
      </w:r>
      <w:proofErr w:type="spellEnd"/>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zaga</w:t>
      </w:r>
      <w:proofErr w:type="spellEnd"/>
      <w:r w:rsidRPr="00127132">
        <w:rPr>
          <w:rFonts w:ascii="Times New Roman" w:hAnsi="Times New Roman" w:cs="Times New Roman"/>
          <w:sz w:val="24"/>
          <w:szCs w:val="24"/>
          <w:lang w:val="sr-Latn-ME"/>
        </w:rPr>
        <w:t>đ</w:t>
      </w:r>
      <w:proofErr w:type="spellStart"/>
      <w:r w:rsidRPr="00762505">
        <w:rPr>
          <w:rFonts w:ascii="Times New Roman" w:hAnsi="Times New Roman" w:cs="Times New Roman"/>
          <w:sz w:val="24"/>
          <w:szCs w:val="24"/>
        </w:rPr>
        <w:t>enja</w:t>
      </w:r>
      <w:proofErr w:type="spellEnd"/>
      <w:r w:rsidRPr="00127132">
        <w:rPr>
          <w:rFonts w:ascii="Times New Roman" w:hAnsi="Times New Roman" w:cs="Times New Roman"/>
          <w:sz w:val="24"/>
          <w:szCs w:val="24"/>
          <w:lang w:val="sr-Latn-ME"/>
        </w:rPr>
        <w:t xml:space="preserve"> </w:t>
      </w:r>
      <w:proofErr w:type="spellStart"/>
      <w:r w:rsidRPr="00762505">
        <w:rPr>
          <w:rFonts w:ascii="Times New Roman" w:hAnsi="Times New Roman" w:cs="Times New Roman"/>
          <w:sz w:val="24"/>
          <w:szCs w:val="24"/>
        </w:rPr>
        <w:t>su</w:t>
      </w:r>
      <w:proofErr w:type="spellEnd"/>
      <w:r w:rsidRPr="00127132">
        <w:rPr>
          <w:rFonts w:ascii="Times New Roman" w:hAnsi="Times New Roman" w:cs="Times New Roman"/>
          <w:sz w:val="24"/>
          <w:szCs w:val="24"/>
          <w:lang w:val="sr-Latn-ME"/>
        </w:rPr>
        <w:t>:</w:t>
      </w:r>
    </w:p>
    <w:p w14:paraId="5C0238C2" w14:textId="56CABD5E" w:rsidR="00E6327C" w:rsidRPr="00127132" w:rsidRDefault="00E6327C">
      <w:pPr>
        <w:pStyle w:val="NoSpacing"/>
        <w:numPr>
          <w:ilvl w:val="0"/>
          <w:numId w:val="7"/>
        </w:numPr>
        <w:jc w:val="both"/>
        <w:rPr>
          <w:rFonts w:ascii="Times New Roman" w:hAnsi="Times New Roman" w:cs="Times New Roman"/>
          <w:sz w:val="24"/>
          <w:szCs w:val="24"/>
          <w:lang w:val="sr-Latn-ME"/>
        </w:rPr>
      </w:pPr>
      <w:proofErr w:type="spellStart"/>
      <w:r>
        <w:rPr>
          <w:rFonts w:ascii="Times New Roman" w:hAnsi="Times New Roman" w:cs="Times New Roman"/>
          <w:sz w:val="24"/>
          <w:szCs w:val="24"/>
        </w:rPr>
        <w:t>Rudnik</w:t>
      </w:r>
      <w:proofErr w:type="spellEnd"/>
      <w:r w:rsidRPr="0012713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uglja</w:t>
      </w:r>
      <w:proofErr w:type="spellEnd"/>
      <w:r w:rsidRPr="0012713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Pljevlja</w:t>
      </w:r>
      <w:proofErr w:type="spellEnd"/>
      <w:r w:rsidR="00054FFB" w:rsidRPr="00127132">
        <w:rPr>
          <w:rFonts w:ascii="Times New Roman" w:hAnsi="Times New Roman" w:cs="Times New Roman"/>
          <w:sz w:val="24"/>
          <w:szCs w:val="24"/>
          <w:lang w:val="sr-Latn-ME"/>
        </w:rPr>
        <w:t xml:space="preserve"> </w:t>
      </w:r>
      <w:proofErr w:type="spellStart"/>
      <w:r w:rsidR="00054FFB" w:rsidRPr="00762505">
        <w:rPr>
          <w:rFonts w:ascii="Times New Roman" w:hAnsi="Times New Roman" w:cs="Times New Roman"/>
          <w:sz w:val="24"/>
          <w:szCs w:val="24"/>
        </w:rPr>
        <w:t>sa</w:t>
      </w:r>
      <w:proofErr w:type="spellEnd"/>
      <w:r w:rsidR="00054FFB" w:rsidRPr="00127132">
        <w:rPr>
          <w:rFonts w:ascii="Times New Roman" w:hAnsi="Times New Roman" w:cs="Times New Roman"/>
          <w:sz w:val="24"/>
          <w:szCs w:val="24"/>
          <w:lang w:val="sr-Latn-ME"/>
        </w:rPr>
        <w:t xml:space="preserve"> </w:t>
      </w:r>
      <w:proofErr w:type="spellStart"/>
      <w:r w:rsidR="00054FFB" w:rsidRPr="00762505">
        <w:rPr>
          <w:rFonts w:ascii="Times New Roman" w:hAnsi="Times New Roman" w:cs="Times New Roman"/>
          <w:sz w:val="24"/>
          <w:szCs w:val="24"/>
        </w:rPr>
        <w:t>dva</w:t>
      </w:r>
      <w:proofErr w:type="spellEnd"/>
      <w:r w:rsidR="00054FFB" w:rsidRPr="00127132">
        <w:rPr>
          <w:rFonts w:ascii="Times New Roman" w:hAnsi="Times New Roman" w:cs="Times New Roman"/>
          <w:sz w:val="24"/>
          <w:szCs w:val="24"/>
          <w:lang w:val="sr-Latn-ME"/>
        </w:rPr>
        <w:t xml:space="preserve"> </w:t>
      </w:r>
      <w:proofErr w:type="spellStart"/>
      <w:r w:rsidR="00054FFB" w:rsidRPr="00762505">
        <w:rPr>
          <w:rFonts w:ascii="Times New Roman" w:hAnsi="Times New Roman" w:cs="Times New Roman"/>
          <w:sz w:val="24"/>
          <w:szCs w:val="24"/>
        </w:rPr>
        <w:t>povr</w:t>
      </w:r>
      <w:proofErr w:type="spellEnd"/>
      <w:r w:rsidR="00054FFB" w:rsidRPr="00127132">
        <w:rPr>
          <w:rFonts w:ascii="Times New Roman" w:hAnsi="Times New Roman" w:cs="Times New Roman"/>
          <w:sz w:val="24"/>
          <w:szCs w:val="24"/>
          <w:lang w:val="sr-Latn-ME"/>
        </w:rPr>
        <w:t>š</w:t>
      </w:r>
      <w:proofErr w:type="spellStart"/>
      <w:r w:rsidR="00054FFB" w:rsidRPr="00762505">
        <w:rPr>
          <w:rFonts w:ascii="Times New Roman" w:hAnsi="Times New Roman" w:cs="Times New Roman"/>
          <w:sz w:val="24"/>
          <w:szCs w:val="24"/>
        </w:rPr>
        <w:t>inska</w:t>
      </w:r>
      <w:proofErr w:type="spellEnd"/>
      <w:r w:rsidRPr="0012713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kopa</w:t>
      </w:r>
      <w:proofErr w:type="spellEnd"/>
      <w:r w:rsidRPr="0012713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Borovica</w:t>
      </w:r>
      <w:proofErr w:type="spellEnd"/>
      <w:r w:rsidRPr="0012713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i</w:t>
      </w:r>
      <w:proofErr w:type="spellEnd"/>
      <w:r w:rsidRPr="0012713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Potrlica</w:t>
      </w:r>
      <w:proofErr w:type="spellEnd"/>
      <w:r w:rsidR="00A74A3E" w:rsidRPr="00127132">
        <w:rPr>
          <w:rFonts w:ascii="Times New Roman" w:hAnsi="Times New Roman" w:cs="Times New Roman"/>
          <w:sz w:val="24"/>
          <w:szCs w:val="24"/>
          <w:lang w:val="sr-Latn-ME"/>
        </w:rPr>
        <w:t xml:space="preserve"> </w:t>
      </w:r>
      <w:proofErr w:type="spellStart"/>
      <w:r w:rsidR="00A74A3E" w:rsidRPr="00762505">
        <w:rPr>
          <w:rFonts w:ascii="Times New Roman" w:hAnsi="Times New Roman" w:cs="Times New Roman"/>
          <w:sz w:val="24"/>
          <w:szCs w:val="24"/>
        </w:rPr>
        <w:t>i</w:t>
      </w:r>
      <w:proofErr w:type="spellEnd"/>
      <w:r w:rsidR="00054FFB" w:rsidRPr="00127132">
        <w:rPr>
          <w:rFonts w:ascii="Times New Roman" w:hAnsi="Times New Roman" w:cs="Times New Roman"/>
          <w:sz w:val="24"/>
          <w:szCs w:val="24"/>
          <w:lang w:val="sr-Latn-ME"/>
        </w:rPr>
        <w:t xml:space="preserve"> </w:t>
      </w:r>
      <w:proofErr w:type="spellStart"/>
      <w:r w:rsidR="00054FFB" w:rsidRPr="00762505">
        <w:rPr>
          <w:rFonts w:ascii="Times New Roman" w:hAnsi="Times New Roman" w:cs="Times New Roman"/>
          <w:sz w:val="24"/>
          <w:szCs w:val="24"/>
        </w:rPr>
        <w:t>odlagali</w:t>
      </w:r>
      <w:proofErr w:type="spellEnd"/>
      <w:r w:rsidR="00054FFB" w:rsidRPr="00127132">
        <w:rPr>
          <w:rFonts w:ascii="Times New Roman" w:hAnsi="Times New Roman" w:cs="Times New Roman"/>
          <w:sz w:val="24"/>
          <w:szCs w:val="24"/>
          <w:lang w:val="sr-Latn-ME"/>
        </w:rPr>
        <w:t>š</w:t>
      </w:r>
      <w:proofErr w:type="spellStart"/>
      <w:r w:rsidR="00054FFB" w:rsidRPr="00762505">
        <w:rPr>
          <w:rFonts w:ascii="Times New Roman" w:hAnsi="Times New Roman" w:cs="Times New Roman"/>
          <w:sz w:val="24"/>
          <w:szCs w:val="24"/>
        </w:rPr>
        <w:t>tem</w:t>
      </w:r>
      <w:proofErr w:type="spellEnd"/>
      <w:r w:rsidR="00054FFB" w:rsidRPr="00127132">
        <w:rPr>
          <w:rFonts w:ascii="Times New Roman" w:hAnsi="Times New Roman" w:cs="Times New Roman"/>
          <w:sz w:val="24"/>
          <w:szCs w:val="24"/>
          <w:lang w:val="sr-Latn-ME"/>
        </w:rPr>
        <w:t xml:space="preserve"> </w:t>
      </w:r>
      <w:proofErr w:type="spellStart"/>
      <w:r w:rsidR="00054FFB" w:rsidRPr="00762505">
        <w:rPr>
          <w:rFonts w:ascii="Times New Roman" w:hAnsi="Times New Roman" w:cs="Times New Roman"/>
          <w:sz w:val="24"/>
          <w:szCs w:val="24"/>
        </w:rPr>
        <w:t>ot</w:t>
      </w:r>
      <w:r>
        <w:rPr>
          <w:rFonts w:ascii="Times New Roman" w:hAnsi="Times New Roman" w:cs="Times New Roman"/>
          <w:sz w:val="24"/>
          <w:szCs w:val="24"/>
        </w:rPr>
        <w:t>krivke</w:t>
      </w:r>
      <w:proofErr w:type="spellEnd"/>
      <w:r w:rsidRPr="0012713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i</w:t>
      </w:r>
      <w:proofErr w:type="spellEnd"/>
      <w:r w:rsidRPr="0012713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transportnim</w:t>
      </w:r>
      <w:proofErr w:type="spellEnd"/>
      <w:r w:rsidRPr="0012713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sistemom</w:t>
      </w:r>
      <w:proofErr w:type="spellEnd"/>
      <w:r w:rsidRPr="0012713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Jagnjilo</w:t>
      </w:r>
      <w:proofErr w:type="spellEnd"/>
      <w:r w:rsidR="00054FFB" w:rsidRPr="00127132">
        <w:rPr>
          <w:rFonts w:ascii="Times New Roman" w:hAnsi="Times New Roman" w:cs="Times New Roman"/>
          <w:sz w:val="24"/>
          <w:szCs w:val="24"/>
          <w:lang w:val="sr-Latn-ME"/>
        </w:rPr>
        <w:t xml:space="preserve">; </w:t>
      </w:r>
    </w:p>
    <w:p w14:paraId="5C4845AA" w14:textId="77777777" w:rsidR="00E6327C" w:rsidRPr="00FB12A7" w:rsidRDefault="00E6327C">
      <w:pPr>
        <w:pStyle w:val="NoSpacing"/>
        <w:numPr>
          <w:ilvl w:val="0"/>
          <w:numId w:val="7"/>
        </w:numPr>
        <w:jc w:val="both"/>
        <w:rPr>
          <w:rFonts w:ascii="Times New Roman" w:hAnsi="Times New Roman" w:cs="Times New Roman"/>
          <w:sz w:val="24"/>
          <w:szCs w:val="24"/>
          <w:lang w:val="sr-Latn-ME"/>
        </w:rPr>
      </w:pPr>
      <w:proofErr w:type="spellStart"/>
      <w:r>
        <w:rPr>
          <w:rFonts w:ascii="Times New Roman" w:hAnsi="Times New Roman" w:cs="Times New Roman"/>
          <w:sz w:val="24"/>
          <w:szCs w:val="24"/>
        </w:rPr>
        <w:t>Proizvodna</w:t>
      </w:r>
      <w:proofErr w:type="spellEnd"/>
      <w:r w:rsidRPr="00FB12A7">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postrojenja</w:t>
      </w:r>
      <w:proofErr w:type="spellEnd"/>
      <w:r w:rsidRPr="00FB12A7">
        <w:rPr>
          <w:rFonts w:ascii="Times New Roman" w:hAnsi="Times New Roman" w:cs="Times New Roman"/>
          <w:sz w:val="24"/>
          <w:szCs w:val="24"/>
          <w:lang w:val="sr-Latn-ME"/>
        </w:rPr>
        <w:t xml:space="preserve"> </w:t>
      </w:r>
      <w:r>
        <w:rPr>
          <w:rFonts w:ascii="Times New Roman" w:hAnsi="Times New Roman" w:cs="Times New Roman"/>
          <w:sz w:val="24"/>
          <w:szCs w:val="24"/>
        </w:rPr>
        <w:t>TE</w:t>
      </w:r>
      <w:r w:rsidRPr="00FB12A7">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Pljevlja</w:t>
      </w:r>
      <w:proofErr w:type="spellEnd"/>
      <w:r w:rsidRPr="00FB12A7">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sa</w:t>
      </w:r>
      <w:proofErr w:type="spellEnd"/>
      <w:r w:rsidRPr="00FB12A7">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deponijom</w:t>
      </w:r>
      <w:proofErr w:type="spellEnd"/>
      <w:r w:rsidRPr="00FB12A7">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pepela</w:t>
      </w:r>
      <w:proofErr w:type="spellEnd"/>
      <w:r w:rsidRPr="00FB12A7">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i</w:t>
      </w:r>
      <w:proofErr w:type="spellEnd"/>
      <w:r w:rsidRPr="00FB12A7">
        <w:rPr>
          <w:rFonts w:ascii="Times New Roman" w:hAnsi="Times New Roman" w:cs="Times New Roman"/>
          <w:sz w:val="24"/>
          <w:szCs w:val="24"/>
          <w:lang w:val="sr-Latn-ME"/>
        </w:rPr>
        <w:t xml:space="preserve"> š</w:t>
      </w:r>
      <w:proofErr w:type="spellStart"/>
      <w:r>
        <w:rPr>
          <w:rFonts w:ascii="Times New Roman" w:hAnsi="Times New Roman" w:cs="Times New Roman"/>
          <w:sz w:val="24"/>
          <w:szCs w:val="24"/>
        </w:rPr>
        <w:t>ljake</w:t>
      </w:r>
      <w:proofErr w:type="spellEnd"/>
      <w:r w:rsidRPr="00FB12A7">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Maljevac</w:t>
      </w:r>
      <w:proofErr w:type="spellEnd"/>
      <w:r w:rsidR="00054FFB" w:rsidRPr="00FB12A7">
        <w:rPr>
          <w:rFonts w:ascii="Times New Roman" w:hAnsi="Times New Roman" w:cs="Times New Roman"/>
          <w:sz w:val="24"/>
          <w:szCs w:val="24"/>
          <w:lang w:val="sr-Latn-ME"/>
        </w:rPr>
        <w:t xml:space="preserve">; </w:t>
      </w:r>
    </w:p>
    <w:p w14:paraId="5BA566C5" w14:textId="77777777" w:rsidR="00E6327C" w:rsidRDefault="00E6327C">
      <w:pPr>
        <w:pStyle w:val="NoSpacing"/>
        <w:numPr>
          <w:ilvl w:val="0"/>
          <w:numId w:val="7"/>
        </w:numPr>
        <w:jc w:val="both"/>
        <w:rPr>
          <w:rFonts w:ascii="Times New Roman" w:hAnsi="Times New Roman" w:cs="Times New Roman"/>
          <w:sz w:val="24"/>
          <w:szCs w:val="24"/>
        </w:rPr>
      </w:pPr>
      <w:proofErr w:type="spellStart"/>
      <w:r>
        <w:rPr>
          <w:rFonts w:ascii="Times New Roman" w:hAnsi="Times New Roman" w:cs="Times New Roman"/>
          <w:sz w:val="24"/>
          <w:szCs w:val="24"/>
        </w:rPr>
        <w:t>Drvni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kombinat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Vektra-Jakić</w:t>
      </w:r>
      <w:proofErr w:type="spellEnd"/>
      <w:r w:rsidR="00054FFB" w:rsidRPr="00762505">
        <w:rPr>
          <w:rFonts w:ascii="Times New Roman" w:hAnsi="Times New Roman" w:cs="Times New Roman"/>
          <w:sz w:val="24"/>
          <w:szCs w:val="24"/>
        </w:rPr>
        <w:t>;</w:t>
      </w:r>
    </w:p>
    <w:p w14:paraId="73646F80" w14:textId="3ACFA56D" w:rsidR="00E6327C" w:rsidRDefault="00E6327C">
      <w:pPr>
        <w:pStyle w:val="NoSpacing"/>
        <w:numPr>
          <w:ilvl w:val="0"/>
          <w:numId w:val="7"/>
        </w:numPr>
        <w:jc w:val="both"/>
        <w:rPr>
          <w:rFonts w:ascii="Times New Roman" w:hAnsi="Times New Roman" w:cs="Times New Roman"/>
          <w:sz w:val="24"/>
          <w:szCs w:val="24"/>
        </w:rPr>
      </w:pPr>
      <w:proofErr w:type="spellStart"/>
      <w:r>
        <w:rPr>
          <w:rFonts w:ascii="Times New Roman" w:hAnsi="Times New Roman" w:cs="Times New Roman"/>
          <w:sz w:val="24"/>
          <w:szCs w:val="24"/>
        </w:rPr>
        <w:t>K</w:t>
      </w:r>
      <w:r w:rsidR="00054FFB" w:rsidRPr="00762505">
        <w:rPr>
          <w:rFonts w:ascii="Times New Roman" w:hAnsi="Times New Roman" w:cs="Times New Roman"/>
          <w:sz w:val="24"/>
          <w:szCs w:val="24"/>
        </w:rPr>
        <w:t>otlarnice</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i</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ložišta</w:t>
      </w:r>
      <w:proofErr w:type="spellEnd"/>
      <w:r w:rsidR="00054FFB" w:rsidRPr="00762505">
        <w:rPr>
          <w:rFonts w:ascii="Times New Roman" w:hAnsi="Times New Roman" w:cs="Times New Roman"/>
          <w:sz w:val="24"/>
          <w:szCs w:val="24"/>
        </w:rPr>
        <w:t xml:space="preserve"> u </w:t>
      </w:r>
      <w:proofErr w:type="spellStart"/>
      <w:r w:rsidR="00054FFB" w:rsidRPr="00762505">
        <w:rPr>
          <w:rFonts w:ascii="Times New Roman" w:hAnsi="Times New Roman" w:cs="Times New Roman"/>
          <w:sz w:val="24"/>
          <w:szCs w:val="24"/>
        </w:rPr>
        <w:t>javnim</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stambenim</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objektima</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oko</w:t>
      </w:r>
      <w:proofErr w:type="spellEnd"/>
      <w:r w:rsidR="00054FFB" w:rsidRPr="00762505">
        <w:rPr>
          <w:rFonts w:ascii="Times New Roman" w:hAnsi="Times New Roman" w:cs="Times New Roman"/>
          <w:sz w:val="24"/>
          <w:szCs w:val="24"/>
        </w:rPr>
        <w:t xml:space="preserve"> 40 </w:t>
      </w:r>
      <w:proofErr w:type="spellStart"/>
      <w:r w:rsidR="00054FFB" w:rsidRPr="00762505">
        <w:rPr>
          <w:rFonts w:ascii="Times New Roman" w:hAnsi="Times New Roman" w:cs="Times New Roman"/>
          <w:sz w:val="24"/>
          <w:szCs w:val="24"/>
        </w:rPr>
        <w:t>kotlarnica</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i</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oko</w:t>
      </w:r>
      <w:proofErr w:type="spellEnd"/>
      <w:r w:rsidR="00054FFB" w:rsidRPr="00762505">
        <w:rPr>
          <w:rFonts w:ascii="Times New Roman" w:hAnsi="Times New Roman" w:cs="Times New Roman"/>
          <w:sz w:val="24"/>
          <w:szCs w:val="24"/>
        </w:rPr>
        <w:t xml:space="preserve"> 4000 </w:t>
      </w:r>
      <w:proofErr w:type="spellStart"/>
      <w:r w:rsidR="00054FFB" w:rsidRPr="00762505">
        <w:rPr>
          <w:rFonts w:ascii="Times New Roman" w:hAnsi="Times New Roman" w:cs="Times New Roman"/>
          <w:sz w:val="24"/>
          <w:szCs w:val="24"/>
        </w:rPr>
        <w:t>individualnih</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ložišta</w:t>
      </w:r>
      <w:proofErr w:type="spellEnd"/>
      <w:r w:rsidR="00054FFB" w:rsidRPr="00762505">
        <w:rPr>
          <w:rFonts w:ascii="Times New Roman" w:hAnsi="Times New Roman" w:cs="Times New Roman"/>
          <w:sz w:val="24"/>
          <w:szCs w:val="24"/>
        </w:rPr>
        <w:t xml:space="preserve"> </w:t>
      </w:r>
      <w:r>
        <w:rPr>
          <w:rFonts w:ascii="Times New Roman" w:hAnsi="Times New Roman" w:cs="Times New Roman"/>
          <w:sz w:val="24"/>
          <w:szCs w:val="24"/>
        </w:rPr>
        <w:t xml:space="preserve">u </w:t>
      </w:r>
      <w:proofErr w:type="spellStart"/>
      <w:r>
        <w:rPr>
          <w:rFonts w:ascii="Times New Roman" w:hAnsi="Times New Roman" w:cs="Times New Roman"/>
          <w:sz w:val="24"/>
          <w:szCs w:val="24"/>
        </w:rPr>
        <w:t>Pljevljima</w:t>
      </w:r>
      <w:proofErr w:type="spellEnd"/>
      <w:r>
        <w:rPr>
          <w:rFonts w:ascii="Times New Roman" w:hAnsi="Times New Roman" w:cs="Times New Roman"/>
          <w:sz w:val="24"/>
          <w:szCs w:val="24"/>
        </w:rPr>
        <w:t>);</w:t>
      </w:r>
    </w:p>
    <w:p w14:paraId="6F167CD4" w14:textId="77777777" w:rsidR="00E6327C" w:rsidRDefault="00E6327C">
      <w:pPr>
        <w:pStyle w:val="NoSpacing"/>
        <w:numPr>
          <w:ilvl w:val="0"/>
          <w:numId w:val="7"/>
        </w:numPr>
        <w:jc w:val="both"/>
        <w:rPr>
          <w:rFonts w:ascii="Times New Roman" w:hAnsi="Times New Roman" w:cs="Times New Roman"/>
          <w:sz w:val="24"/>
          <w:szCs w:val="24"/>
        </w:rPr>
      </w:pPr>
      <w:proofErr w:type="spellStart"/>
      <w:r>
        <w:rPr>
          <w:rFonts w:ascii="Times New Roman" w:hAnsi="Times New Roman" w:cs="Times New Roman"/>
          <w:sz w:val="24"/>
          <w:szCs w:val="24"/>
        </w:rPr>
        <w:t>K</w:t>
      </w:r>
      <w:r w:rsidR="00A74A3E" w:rsidRPr="00762505">
        <w:rPr>
          <w:rFonts w:ascii="Times New Roman" w:hAnsi="Times New Roman" w:cs="Times New Roman"/>
          <w:sz w:val="24"/>
          <w:szCs w:val="24"/>
        </w:rPr>
        <w:t>amenolomi</w:t>
      </w:r>
      <w:proofErr w:type="spellEnd"/>
      <w:r w:rsidR="00A74A3E" w:rsidRPr="00762505">
        <w:rPr>
          <w:rFonts w:ascii="Times New Roman" w:hAnsi="Times New Roman" w:cs="Times New Roman"/>
          <w:sz w:val="24"/>
          <w:szCs w:val="24"/>
        </w:rPr>
        <w:t xml:space="preserve"> </w:t>
      </w:r>
      <w:r w:rsidR="00054FFB" w:rsidRPr="00762505">
        <w:rPr>
          <w:rFonts w:ascii="Times New Roman" w:hAnsi="Times New Roman" w:cs="Times New Roman"/>
          <w:sz w:val="24"/>
          <w:szCs w:val="24"/>
        </w:rPr>
        <w:t xml:space="preserve">u </w:t>
      </w:r>
      <w:proofErr w:type="spellStart"/>
      <w:r w:rsidR="00054FFB" w:rsidRPr="00762505">
        <w:rPr>
          <w:rFonts w:ascii="Times New Roman" w:hAnsi="Times New Roman" w:cs="Times New Roman"/>
          <w:sz w:val="24"/>
          <w:szCs w:val="24"/>
        </w:rPr>
        <w:t>naseljima</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Bušnje</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O</w:t>
      </w:r>
      <w:r>
        <w:rPr>
          <w:rFonts w:ascii="Times New Roman" w:hAnsi="Times New Roman" w:cs="Times New Roman"/>
          <w:sz w:val="24"/>
          <w:szCs w:val="24"/>
        </w:rPr>
        <w:t>tilovići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Pliješ</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Pljevljima</w:t>
      </w:r>
      <w:proofErr w:type="spellEnd"/>
      <w:r>
        <w:rPr>
          <w:rFonts w:ascii="Times New Roman" w:hAnsi="Times New Roman" w:cs="Times New Roman"/>
          <w:sz w:val="24"/>
          <w:szCs w:val="24"/>
        </w:rPr>
        <w:t>;</w:t>
      </w:r>
    </w:p>
    <w:p w14:paraId="4CBFD09E" w14:textId="4B0A1E1D" w:rsidR="00BC2D3B" w:rsidRDefault="00BC2D3B">
      <w:pPr>
        <w:pStyle w:val="NoSpacing"/>
        <w:numPr>
          <w:ilvl w:val="0"/>
          <w:numId w:val="7"/>
        </w:numPr>
        <w:jc w:val="both"/>
        <w:rPr>
          <w:rFonts w:ascii="Times New Roman" w:hAnsi="Times New Roman" w:cs="Times New Roman"/>
          <w:sz w:val="24"/>
          <w:szCs w:val="24"/>
        </w:rPr>
      </w:pPr>
      <w:proofErr w:type="spellStart"/>
      <w:r>
        <w:rPr>
          <w:rFonts w:ascii="Times New Roman" w:hAnsi="Times New Roman" w:cs="Times New Roman"/>
          <w:sz w:val="24"/>
          <w:szCs w:val="24"/>
        </w:rPr>
        <w:t>I</w:t>
      </w:r>
      <w:r w:rsidR="00054FFB" w:rsidRPr="00762505">
        <w:rPr>
          <w:rFonts w:ascii="Times New Roman" w:hAnsi="Times New Roman" w:cs="Times New Roman"/>
          <w:sz w:val="24"/>
          <w:szCs w:val="24"/>
        </w:rPr>
        <w:t>spusti</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gradske</w:t>
      </w:r>
      <w:proofErr w:type="spellEnd"/>
      <w:r w:rsidR="00054FFB" w:rsidRPr="00762505">
        <w:rPr>
          <w:rFonts w:ascii="Times New Roman" w:hAnsi="Times New Roman" w:cs="Times New Roman"/>
          <w:sz w:val="24"/>
          <w:szCs w:val="24"/>
        </w:rPr>
        <w:t xml:space="preserve"> </w:t>
      </w:r>
      <w:proofErr w:type="spellStart"/>
      <w:r w:rsidR="00A74A3E" w:rsidRPr="00762505">
        <w:rPr>
          <w:rFonts w:ascii="Times New Roman" w:hAnsi="Times New Roman" w:cs="Times New Roman"/>
          <w:sz w:val="24"/>
          <w:szCs w:val="24"/>
        </w:rPr>
        <w:t>kanalizacije</w:t>
      </w:r>
      <w:proofErr w:type="spellEnd"/>
      <w:r w:rsidR="00A74A3E" w:rsidRPr="00762505">
        <w:rPr>
          <w:rFonts w:ascii="Times New Roman" w:hAnsi="Times New Roman" w:cs="Times New Roman"/>
          <w:sz w:val="24"/>
          <w:szCs w:val="24"/>
        </w:rPr>
        <w:t xml:space="preserve"> </w:t>
      </w:r>
      <w:proofErr w:type="spellStart"/>
      <w:r w:rsidR="00A74A3E" w:rsidRPr="00762505">
        <w:rPr>
          <w:rFonts w:ascii="Times New Roman" w:hAnsi="Times New Roman" w:cs="Times New Roman"/>
          <w:sz w:val="24"/>
          <w:szCs w:val="24"/>
        </w:rPr>
        <w:t>i</w:t>
      </w:r>
      <w:proofErr w:type="spellEnd"/>
      <w:r w:rsidR="00A74A3E" w:rsidRPr="00762505">
        <w:rPr>
          <w:rFonts w:ascii="Times New Roman" w:hAnsi="Times New Roman" w:cs="Times New Roman"/>
          <w:sz w:val="24"/>
          <w:szCs w:val="24"/>
        </w:rPr>
        <w:t xml:space="preserve"> </w:t>
      </w:r>
      <w:proofErr w:type="spellStart"/>
      <w:r w:rsidR="00A74A3E" w:rsidRPr="00762505">
        <w:rPr>
          <w:rFonts w:ascii="Times New Roman" w:hAnsi="Times New Roman" w:cs="Times New Roman"/>
          <w:sz w:val="24"/>
          <w:szCs w:val="24"/>
        </w:rPr>
        <w:t>komunalni</w:t>
      </w:r>
      <w:proofErr w:type="spellEnd"/>
      <w:r w:rsidR="00A74A3E" w:rsidRPr="00762505">
        <w:rPr>
          <w:rFonts w:ascii="Times New Roman" w:hAnsi="Times New Roman" w:cs="Times New Roman"/>
          <w:sz w:val="24"/>
          <w:szCs w:val="24"/>
        </w:rPr>
        <w:t xml:space="preserve"> </w:t>
      </w:r>
      <w:proofErr w:type="spellStart"/>
      <w:r w:rsidR="00A74A3E" w:rsidRPr="00762505">
        <w:rPr>
          <w:rFonts w:ascii="Times New Roman" w:hAnsi="Times New Roman" w:cs="Times New Roman"/>
          <w:sz w:val="24"/>
          <w:szCs w:val="24"/>
        </w:rPr>
        <w:t>otpad</w:t>
      </w:r>
      <w:proofErr w:type="spellEnd"/>
      <w:r w:rsidR="00A74A3E" w:rsidRPr="00762505">
        <w:rPr>
          <w:rFonts w:ascii="Times New Roman" w:hAnsi="Times New Roman" w:cs="Times New Roman"/>
          <w:sz w:val="24"/>
          <w:szCs w:val="24"/>
        </w:rPr>
        <w:t>,</w:t>
      </w:r>
      <w:r w:rsidR="001C0817">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odlagalište</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komunalnog</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otpada</w:t>
      </w:r>
      <w:proofErr w:type="spell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na</w:t>
      </w:r>
      <w:proofErr w:type="spellEnd"/>
      <w:r w:rsidR="00054FFB" w:rsidRPr="00762505">
        <w:rPr>
          <w:rFonts w:ascii="Times New Roman" w:hAnsi="Times New Roman" w:cs="Times New Roman"/>
          <w:sz w:val="24"/>
          <w:szCs w:val="24"/>
        </w:rPr>
        <w:t xml:space="preserve"> „</w:t>
      </w:r>
      <w:proofErr w:type="spellStart"/>
      <w:proofErr w:type="gramStart"/>
      <w:r w:rsidR="00054FFB" w:rsidRPr="00762505">
        <w:rPr>
          <w:rFonts w:ascii="Times New Roman" w:hAnsi="Times New Roman" w:cs="Times New Roman"/>
          <w:sz w:val="24"/>
          <w:szCs w:val="24"/>
        </w:rPr>
        <w:t>Jagnjilu</w:t>
      </w:r>
      <w:proofErr w:type="spellEnd"/>
      <w:r w:rsidR="00054FFB" w:rsidRPr="00762505">
        <w:rPr>
          <w:rFonts w:ascii="Times New Roman" w:hAnsi="Times New Roman" w:cs="Times New Roman"/>
          <w:sz w:val="24"/>
          <w:szCs w:val="24"/>
        </w:rPr>
        <w:t>“</w:t>
      </w:r>
      <w:proofErr w:type="gramEnd"/>
      <w:r w:rsidR="00054FFB" w:rsidRPr="00762505">
        <w:rPr>
          <w:rFonts w:ascii="Times New Roman" w:hAnsi="Times New Roman" w:cs="Times New Roman"/>
          <w:sz w:val="24"/>
          <w:szCs w:val="24"/>
        </w:rPr>
        <w:t xml:space="preserve">, </w:t>
      </w:r>
      <w:proofErr w:type="spellStart"/>
      <w:r w:rsidR="00054FFB" w:rsidRPr="00762505">
        <w:rPr>
          <w:rFonts w:ascii="Times New Roman" w:hAnsi="Times New Roman" w:cs="Times New Roman"/>
          <w:sz w:val="24"/>
          <w:szCs w:val="24"/>
        </w:rPr>
        <w:t>nekontrolisana</w:t>
      </w:r>
      <w:proofErr w:type="spellEnd"/>
      <w:r w:rsidR="00A74A3E" w:rsidRPr="00762505">
        <w:rPr>
          <w:rFonts w:ascii="Times New Roman" w:hAnsi="Times New Roman" w:cs="Times New Roman"/>
          <w:sz w:val="24"/>
          <w:szCs w:val="24"/>
        </w:rPr>
        <w:t xml:space="preserve"> </w:t>
      </w:r>
      <w:proofErr w:type="spellStart"/>
      <w:r w:rsidR="00A74A3E" w:rsidRPr="00762505">
        <w:rPr>
          <w:rFonts w:ascii="Times New Roman" w:hAnsi="Times New Roman" w:cs="Times New Roman"/>
          <w:sz w:val="24"/>
          <w:szCs w:val="24"/>
        </w:rPr>
        <w:t>odlagališt</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komunalnog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smetlišta</w:t>
      </w:r>
      <w:proofErr w:type="spellEnd"/>
      <w:r w:rsidR="00054FFB" w:rsidRPr="00762505">
        <w:rPr>
          <w:rFonts w:ascii="Times New Roman" w:hAnsi="Times New Roman" w:cs="Times New Roman"/>
          <w:sz w:val="24"/>
          <w:szCs w:val="24"/>
        </w:rPr>
        <w:t xml:space="preserve">. </w:t>
      </w:r>
    </w:p>
    <w:p w14:paraId="75B3241F" w14:textId="77777777" w:rsidR="00054FFB" w:rsidRPr="00762505" w:rsidRDefault="00054FFB" w:rsidP="0008408B">
      <w:pPr>
        <w:pStyle w:val="NoSpacing"/>
        <w:jc w:val="both"/>
        <w:rPr>
          <w:rFonts w:ascii="Times New Roman" w:hAnsi="Times New Roman" w:cs="Times New Roman"/>
          <w:sz w:val="24"/>
          <w:szCs w:val="24"/>
        </w:rPr>
      </w:pPr>
      <w:r w:rsidRPr="00762505">
        <w:rPr>
          <w:rFonts w:ascii="Times New Roman" w:hAnsi="Times New Roman" w:cs="Times New Roman"/>
          <w:sz w:val="24"/>
          <w:szCs w:val="24"/>
        </w:rPr>
        <w:t xml:space="preserve">Pored </w:t>
      </w:r>
      <w:proofErr w:type="spellStart"/>
      <w:r w:rsidRPr="00762505">
        <w:rPr>
          <w:rFonts w:ascii="Times New Roman" w:hAnsi="Times New Roman" w:cs="Times New Roman"/>
          <w:sz w:val="24"/>
          <w:szCs w:val="24"/>
        </w:rPr>
        <w:t>stacionarnih</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izvora</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zagađivanja</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vazduha</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brojni</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su</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i</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mobilni</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izvori</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zagađivanja</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među</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kojima</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su</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najznačajniji</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automobilski</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saobraćaj</w:t>
      </w:r>
      <w:proofErr w:type="spellEnd"/>
      <w:r w:rsidRPr="00762505">
        <w:rPr>
          <w:rFonts w:ascii="Times New Roman" w:hAnsi="Times New Roman" w:cs="Times New Roman"/>
          <w:sz w:val="24"/>
          <w:szCs w:val="24"/>
        </w:rPr>
        <w:t xml:space="preserve"> u </w:t>
      </w:r>
      <w:proofErr w:type="spellStart"/>
      <w:r w:rsidRPr="00762505">
        <w:rPr>
          <w:rFonts w:ascii="Times New Roman" w:hAnsi="Times New Roman" w:cs="Times New Roman"/>
          <w:sz w:val="24"/>
          <w:szCs w:val="24"/>
        </w:rPr>
        <w:t>urbanoj</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zoni</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Pljevalja</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kao</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i</w:t>
      </w:r>
      <w:proofErr w:type="spellEnd"/>
      <w:r w:rsidRPr="00762505">
        <w:rPr>
          <w:rFonts w:ascii="Times New Roman" w:hAnsi="Times New Roman" w:cs="Times New Roman"/>
          <w:sz w:val="24"/>
          <w:szCs w:val="24"/>
        </w:rPr>
        <w:t xml:space="preserve"> </w:t>
      </w:r>
      <w:proofErr w:type="spellStart"/>
      <w:r w:rsidRPr="00762505">
        <w:rPr>
          <w:rFonts w:ascii="Times New Roman" w:hAnsi="Times New Roman" w:cs="Times New Roman"/>
          <w:sz w:val="24"/>
          <w:szCs w:val="24"/>
        </w:rPr>
        <w:t>transportni</w:t>
      </w:r>
      <w:proofErr w:type="spellEnd"/>
      <w:r w:rsidR="00BC2D3B">
        <w:rPr>
          <w:rFonts w:ascii="Times New Roman" w:hAnsi="Times New Roman" w:cs="Times New Roman"/>
          <w:sz w:val="24"/>
          <w:szCs w:val="24"/>
        </w:rPr>
        <w:t xml:space="preserve"> </w:t>
      </w:r>
      <w:proofErr w:type="spellStart"/>
      <w:r w:rsidR="00BC2D3B">
        <w:rPr>
          <w:rFonts w:ascii="Times New Roman" w:hAnsi="Times New Roman" w:cs="Times New Roman"/>
          <w:sz w:val="24"/>
          <w:szCs w:val="24"/>
        </w:rPr>
        <w:t>saobraćaj</w:t>
      </w:r>
      <w:proofErr w:type="spellEnd"/>
      <w:r w:rsidR="00BC2D3B">
        <w:rPr>
          <w:rFonts w:ascii="Times New Roman" w:hAnsi="Times New Roman" w:cs="Times New Roman"/>
          <w:sz w:val="24"/>
          <w:szCs w:val="24"/>
        </w:rPr>
        <w:t xml:space="preserve"> </w:t>
      </w:r>
      <w:proofErr w:type="spellStart"/>
      <w:r w:rsidR="00BC2D3B">
        <w:rPr>
          <w:rFonts w:ascii="Times New Roman" w:hAnsi="Times New Roman" w:cs="Times New Roman"/>
          <w:sz w:val="24"/>
          <w:szCs w:val="24"/>
        </w:rPr>
        <w:t>Rudnika</w:t>
      </w:r>
      <w:proofErr w:type="spellEnd"/>
      <w:r w:rsidR="00BC2D3B">
        <w:rPr>
          <w:rFonts w:ascii="Times New Roman" w:hAnsi="Times New Roman" w:cs="Times New Roman"/>
          <w:sz w:val="24"/>
          <w:szCs w:val="24"/>
        </w:rPr>
        <w:t xml:space="preserve"> </w:t>
      </w:r>
      <w:proofErr w:type="spellStart"/>
      <w:r w:rsidR="00BC2D3B">
        <w:rPr>
          <w:rFonts w:ascii="Times New Roman" w:hAnsi="Times New Roman" w:cs="Times New Roman"/>
          <w:sz w:val="24"/>
          <w:szCs w:val="24"/>
        </w:rPr>
        <w:t>uglja</w:t>
      </w:r>
      <w:proofErr w:type="spellEnd"/>
      <w:r w:rsidR="00BC2D3B">
        <w:rPr>
          <w:rFonts w:ascii="Times New Roman" w:hAnsi="Times New Roman" w:cs="Times New Roman"/>
          <w:sz w:val="24"/>
          <w:szCs w:val="24"/>
        </w:rPr>
        <w:t xml:space="preserve"> </w:t>
      </w:r>
      <w:proofErr w:type="spellStart"/>
      <w:r w:rsidR="00BC2D3B">
        <w:rPr>
          <w:rFonts w:ascii="Times New Roman" w:hAnsi="Times New Roman" w:cs="Times New Roman"/>
          <w:sz w:val="24"/>
          <w:szCs w:val="24"/>
        </w:rPr>
        <w:t>Pljevlja</w:t>
      </w:r>
      <w:proofErr w:type="spellEnd"/>
      <w:r w:rsidRPr="00762505">
        <w:rPr>
          <w:rFonts w:ascii="Times New Roman" w:hAnsi="Times New Roman" w:cs="Times New Roman"/>
          <w:sz w:val="24"/>
          <w:szCs w:val="24"/>
        </w:rPr>
        <w:t>.</w:t>
      </w:r>
    </w:p>
    <w:p w14:paraId="166BFA1D" w14:textId="663DA89D" w:rsidR="00762505" w:rsidRDefault="00054FFB">
      <w:pPr>
        <w:pStyle w:val="NoSpacing"/>
        <w:jc w:val="both"/>
        <w:rPr>
          <w:rFonts w:ascii="Times New Roman" w:hAnsi="Times New Roman" w:cs="Times New Roman"/>
          <w:sz w:val="24"/>
          <w:szCs w:val="24"/>
          <w:lang w:val="sr-Latn-ME"/>
        </w:rPr>
      </w:pPr>
      <w:r w:rsidRPr="00A74A3E">
        <w:rPr>
          <w:rFonts w:ascii="Times New Roman" w:hAnsi="Times New Roman" w:cs="Times New Roman"/>
          <w:sz w:val="24"/>
          <w:szCs w:val="24"/>
          <w:lang w:val="sr-Latn-ME"/>
        </w:rPr>
        <w:t xml:space="preserve">Vazduh u Pljevljima opterećen je sa praškastim materijama (PM10 česticama). Prekoračenja koncentracije praškastih materija radijusa manjeg od 10 μm (PM10) svrstavaju kvalitet vazduha iznad i značajno iznad gornje granice ocjenjivanja. Srednje godišnje koncentracije PM10 čestica su tokom prikazanog perioda bile iznad dozvoljene srednje godišnje vrijednosti koja iznosi </w:t>
      </w:r>
      <w:r w:rsidR="00325636">
        <w:rPr>
          <w:rFonts w:ascii="Times New Roman" w:hAnsi="Times New Roman" w:cs="Times New Roman"/>
          <w:sz w:val="24"/>
          <w:szCs w:val="24"/>
          <w:lang w:val="sr-Latn-ME"/>
        </w:rPr>
        <w:t xml:space="preserve">                       </w:t>
      </w:r>
      <w:r w:rsidRPr="00A74A3E">
        <w:rPr>
          <w:rFonts w:ascii="Times New Roman" w:hAnsi="Times New Roman" w:cs="Times New Roman"/>
          <w:sz w:val="24"/>
          <w:szCs w:val="24"/>
          <w:lang w:val="sr-Latn-ME"/>
        </w:rPr>
        <w:t>40</w:t>
      </w:r>
      <w:r w:rsidR="00325636">
        <w:rPr>
          <w:rFonts w:ascii="Times New Roman" w:hAnsi="Times New Roman" w:cs="Times New Roman"/>
          <w:sz w:val="24"/>
          <w:szCs w:val="24"/>
          <w:lang w:val="sr-Latn-ME"/>
        </w:rPr>
        <w:t xml:space="preserve"> </w:t>
      </w:r>
      <w:r w:rsidRPr="00A74A3E">
        <w:rPr>
          <w:rFonts w:ascii="Times New Roman" w:hAnsi="Times New Roman" w:cs="Times New Roman"/>
          <w:sz w:val="24"/>
          <w:szCs w:val="24"/>
          <w:lang w:val="sr-Latn-ME"/>
        </w:rPr>
        <w:t xml:space="preserve">µg/m3. Zimski period karakterišu visoke srednje dnevne koncentracije </w:t>
      </w:r>
      <w:r w:rsidR="00643099">
        <w:rPr>
          <w:rFonts w:ascii="Times New Roman" w:hAnsi="Times New Roman" w:cs="Times New Roman"/>
          <w:sz w:val="24"/>
          <w:szCs w:val="24"/>
          <w:lang w:val="sr-Latn-ME"/>
        </w:rPr>
        <w:t>PM10 čestica, kao i veliki broj</w:t>
      </w:r>
      <w:r w:rsidRPr="00A74A3E">
        <w:rPr>
          <w:rFonts w:ascii="Times New Roman" w:hAnsi="Times New Roman" w:cs="Times New Roman"/>
          <w:sz w:val="24"/>
          <w:szCs w:val="24"/>
          <w:lang w:val="sr-Latn-ME"/>
        </w:rPr>
        <w:t xml:space="preserve"> dana sa prekoračenjima. Ova prekoračenja karakteristična su za period grejne sezone, a tokom ljeta za vrijeme šumskih požara. Posl</w:t>
      </w:r>
      <w:r w:rsidR="001C0817">
        <w:rPr>
          <w:rFonts w:ascii="Times New Roman" w:hAnsi="Times New Roman" w:cs="Times New Roman"/>
          <w:sz w:val="24"/>
          <w:szCs w:val="24"/>
          <w:lang w:val="sr-Latn-ME"/>
        </w:rPr>
        <w:t>ij</w:t>
      </w:r>
      <w:r w:rsidRPr="00A74A3E">
        <w:rPr>
          <w:rFonts w:ascii="Times New Roman" w:hAnsi="Times New Roman" w:cs="Times New Roman"/>
          <w:sz w:val="24"/>
          <w:szCs w:val="24"/>
          <w:lang w:val="sr-Latn-ME"/>
        </w:rPr>
        <w:t>e požara od svih blagotvornih uticaja šume ne ostaje nijedan, jer vatra uništava biodiverzitet na zemlji, ali i ispod i iznad tla. M</w:t>
      </w:r>
      <w:r w:rsidR="003073F8">
        <w:rPr>
          <w:rFonts w:ascii="Times New Roman" w:hAnsi="Times New Roman" w:cs="Times New Roman"/>
          <w:sz w:val="24"/>
          <w:szCs w:val="24"/>
          <w:lang w:val="sr-Latn-ME"/>
        </w:rPr>
        <w:t>ij</w:t>
      </w:r>
      <w:r w:rsidRPr="00A74A3E">
        <w:rPr>
          <w:rFonts w:ascii="Times New Roman" w:hAnsi="Times New Roman" w:cs="Times New Roman"/>
          <w:sz w:val="24"/>
          <w:szCs w:val="24"/>
          <w:lang w:val="sr-Latn-ME"/>
        </w:rPr>
        <w:t>enja se mikroklima na prostoru oko požarišta i teško se narušava vodni sistem u zemljištu</w:t>
      </w:r>
      <w:r w:rsidR="00A74A3E">
        <w:rPr>
          <w:rFonts w:ascii="Times New Roman" w:hAnsi="Times New Roman" w:cs="Times New Roman"/>
          <w:sz w:val="24"/>
          <w:szCs w:val="24"/>
          <w:lang w:val="sr-Latn-ME"/>
        </w:rPr>
        <w:t>.</w:t>
      </w:r>
    </w:p>
    <w:p w14:paraId="4766FA7C" w14:textId="417842AA" w:rsidR="00762505" w:rsidRDefault="00762505">
      <w:pPr>
        <w:pStyle w:val="NoSpacing"/>
        <w:jc w:val="both"/>
        <w:rPr>
          <w:rFonts w:ascii="Times New Roman" w:hAnsi="Times New Roman" w:cs="Times New Roman"/>
          <w:sz w:val="24"/>
          <w:szCs w:val="24"/>
          <w:lang w:val="sr-Latn-ME"/>
        </w:rPr>
      </w:pPr>
      <w:r w:rsidRPr="00762505">
        <w:rPr>
          <w:rFonts w:ascii="Times New Roman" w:hAnsi="Times New Roman" w:cs="Times New Roman"/>
          <w:sz w:val="24"/>
          <w:szCs w:val="24"/>
          <w:lang w:val="sr-Latn-ME"/>
        </w:rPr>
        <w:t>Na području opštine Pljevlja, koje j</w:t>
      </w:r>
      <w:r w:rsidR="00BC2D3B">
        <w:rPr>
          <w:rFonts w:ascii="Times New Roman" w:hAnsi="Times New Roman" w:cs="Times New Roman"/>
          <w:sz w:val="24"/>
          <w:szCs w:val="24"/>
          <w:lang w:val="sr-Latn-ME"/>
        </w:rPr>
        <w:t>e planinsko-dolinskog karaktera</w:t>
      </w:r>
      <w:r w:rsidRPr="00762505">
        <w:rPr>
          <w:rFonts w:ascii="Times New Roman" w:hAnsi="Times New Roman" w:cs="Times New Roman"/>
          <w:sz w:val="24"/>
          <w:szCs w:val="24"/>
          <w:lang w:val="sr-Latn-ME"/>
        </w:rPr>
        <w:t xml:space="preserve"> </w:t>
      </w:r>
      <w:r w:rsidR="00BC2D3B">
        <w:rPr>
          <w:rFonts w:ascii="Times New Roman" w:hAnsi="Times New Roman" w:cs="Times New Roman"/>
          <w:sz w:val="24"/>
          <w:szCs w:val="24"/>
          <w:lang w:val="sr-Latn-ME"/>
        </w:rPr>
        <w:t>na znatnom prostoru</w:t>
      </w:r>
      <w:r w:rsidR="00BC2D3B" w:rsidRPr="00762505">
        <w:rPr>
          <w:rFonts w:ascii="Times New Roman" w:hAnsi="Times New Roman" w:cs="Times New Roman"/>
          <w:sz w:val="24"/>
          <w:szCs w:val="24"/>
          <w:lang w:val="sr-Latn-ME"/>
        </w:rPr>
        <w:t xml:space="preserve"> </w:t>
      </w:r>
      <w:r w:rsidRPr="00762505">
        <w:rPr>
          <w:rFonts w:ascii="Times New Roman" w:hAnsi="Times New Roman" w:cs="Times New Roman"/>
          <w:sz w:val="24"/>
          <w:szCs w:val="24"/>
          <w:lang w:val="sr-Latn-ME"/>
        </w:rPr>
        <w:t>r</w:t>
      </w:r>
      <w:r w:rsidR="00BC2D3B">
        <w:rPr>
          <w:rFonts w:ascii="Times New Roman" w:hAnsi="Times New Roman" w:cs="Times New Roman"/>
          <w:sz w:val="24"/>
          <w:szCs w:val="24"/>
          <w:lang w:val="sr-Latn-ME"/>
        </w:rPr>
        <w:t xml:space="preserve">azvijena je </w:t>
      </w:r>
      <w:r w:rsidRPr="00762505">
        <w:rPr>
          <w:rFonts w:ascii="Times New Roman" w:hAnsi="Times New Roman" w:cs="Times New Roman"/>
          <w:sz w:val="24"/>
          <w:szCs w:val="24"/>
          <w:lang w:val="sr-Latn-ME"/>
        </w:rPr>
        <w:t>raznovrsna šumska vegetacija. Šumsko bogatstvo je najznačajnija prirodna karakteristika ovog područja, izuzetan potencijal privrednog razvoja opštine Pljevlja i nezamjenljiv</w:t>
      </w:r>
      <w:r w:rsidR="008E7FFB">
        <w:rPr>
          <w:rFonts w:ascii="Times New Roman" w:hAnsi="Times New Roman" w:cs="Times New Roman"/>
          <w:sz w:val="24"/>
          <w:szCs w:val="24"/>
          <w:lang w:val="sr-Latn-ME"/>
        </w:rPr>
        <w:t xml:space="preserve"> </w:t>
      </w:r>
      <w:r w:rsidRPr="00762505">
        <w:rPr>
          <w:rFonts w:ascii="Times New Roman" w:hAnsi="Times New Roman" w:cs="Times New Roman"/>
          <w:sz w:val="24"/>
          <w:szCs w:val="24"/>
          <w:lang w:val="sr-Latn-ME"/>
        </w:rPr>
        <w:t>faktor zaštite i unapređivanja kvaliteta životne sredine.</w:t>
      </w:r>
    </w:p>
    <w:p w14:paraId="54A4399E" w14:textId="77777777" w:rsidR="00890DF8" w:rsidRDefault="00890DF8">
      <w:pPr>
        <w:pStyle w:val="NoSpacing"/>
        <w:jc w:val="both"/>
        <w:rPr>
          <w:rFonts w:ascii="Times New Roman" w:hAnsi="Times New Roman" w:cs="Times New Roman"/>
          <w:sz w:val="24"/>
          <w:szCs w:val="24"/>
          <w:lang w:val="sr-Latn-ME"/>
        </w:rPr>
      </w:pPr>
      <w:r>
        <w:rPr>
          <w:rFonts w:ascii="Times New Roman" w:hAnsi="Times New Roman" w:cs="Times New Roman"/>
          <w:sz w:val="24"/>
          <w:szCs w:val="24"/>
          <w:lang w:val="sr-Latn-ME"/>
        </w:rPr>
        <w:t>Tako su u ovim šumama zastupljene brojne vrste drveća koje karakterišu kontinentalni i planinski klimat. Najzastupljenije vrste su: smrča, jela, crni bor, bijeli bor, bukva, kitnjak, crni i obični grab.</w:t>
      </w:r>
    </w:p>
    <w:p w14:paraId="3B4342AF" w14:textId="32E455ED" w:rsidR="00762505" w:rsidRDefault="00762505">
      <w:pPr>
        <w:pStyle w:val="NoSpacing"/>
        <w:jc w:val="both"/>
        <w:rPr>
          <w:rFonts w:ascii="Times New Roman" w:hAnsi="Times New Roman" w:cs="Times New Roman"/>
          <w:sz w:val="24"/>
          <w:szCs w:val="24"/>
          <w:lang w:val="sr-Latn-ME"/>
        </w:rPr>
      </w:pPr>
      <w:r w:rsidRPr="00762505">
        <w:rPr>
          <w:rFonts w:ascii="Times New Roman" w:hAnsi="Times New Roman" w:cs="Times New Roman"/>
          <w:sz w:val="24"/>
          <w:szCs w:val="24"/>
          <w:lang w:val="sr-Latn-ME"/>
        </w:rPr>
        <w:t xml:space="preserve">Od ukupne površine opštine (134.600 ha) šume i šumska zemljišta zauzimaju 79.458 ha ili 59% (istovremeno je 10% šumskog zemljišta kategorisano kao poljoprivredno) od čega je 5.722 ha izdvojeno iz opštine u Nacionalni park </w:t>
      </w:r>
      <w:r w:rsidR="00786D7C">
        <w:rPr>
          <w:rFonts w:ascii="Times New Roman" w:hAnsi="Times New Roman" w:cs="Times New Roman"/>
          <w:sz w:val="24"/>
          <w:szCs w:val="24"/>
          <w:lang w:val="sr-Latn-ME"/>
        </w:rPr>
        <w:t>„</w:t>
      </w:r>
      <w:r w:rsidRPr="00762505">
        <w:rPr>
          <w:rFonts w:ascii="Times New Roman" w:hAnsi="Times New Roman" w:cs="Times New Roman"/>
          <w:sz w:val="24"/>
          <w:szCs w:val="24"/>
          <w:lang w:val="sr-Latn-ME"/>
        </w:rPr>
        <w:t>Durmitor</w:t>
      </w:r>
      <w:r w:rsidR="00786D7C">
        <w:rPr>
          <w:rFonts w:ascii="Times New Roman" w:hAnsi="Times New Roman" w:cs="Times New Roman"/>
          <w:sz w:val="24"/>
          <w:szCs w:val="24"/>
          <w:lang w:val="sr-Latn-ME"/>
        </w:rPr>
        <w:t>“</w:t>
      </w:r>
      <w:r w:rsidRPr="00762505">
        <w:rPr>
          <w:rFonts w:ascii="Times New Roman" w:hAnsi="Times New Roman" w:cs="Times New Roman"/>
          <w:sz w:val="24"/>
          <w:szCs w:val="24"/>
          <w:lang w:val="sr-Latn-ME"/>
        </w:rPr>
        <w:t xml:space="preserve"> i dato na gazdovanje ovom parku. Ostale šumske površine zahvataju 73.734 ha, od čega se u državnom vlasništvu nalazi 72.728 ha, ili 98%, a u privatnom 1.456 ha, ili 2%. U ukupnoj zapremini preovladavaju četinari sa učešćem 74,7%. Od četinara najviše je zastupljena smrča 64,6%, zatim jela sa 21% i ostali četinari sa 14,4% (crni i bijeli bor).</w:t>
      </w:r>
    </w:p>
    <w:p w14:paraId="2F42745E" w14:textId="594A7AF3" w:rsidR="00E30DDE" w:rsidRDefault="0069114E">
      <w:pPr>
        <w:pStyle w:val="NoSpacing"/>
        <w:jc w:val="both"/>
        <w:rPr>
          <w:rFonts w:ascii="Times New Roman" w:hAnsi="Times New Roman" w:cs="Times New Roman"/>
          <w:sz w:val="24"/>
          <w:szCs w:val="24"/>
          <w:lang w:val="sr-Latn-ME"/>
        </w:rPr>
      </w:pPr>
      <w:r w:rsidRPr="0069114E">
        <w:rPr>
          <w:rFonts w:ascii="Times New Roman" w:hAnsi="Times New Roman" w:cs="Times New Roman"/>
          <w:sz w:val="24"/>
          <w:szCs w:val="24"/>
          <w:lang w:val="sr-Latn-ME"/>
        </w:rPr>
        <w:t xml:space="preserve">Na  teritoriji Nacionalnog parka „Durmitor“ nalaze se posebne </w:t>
      </w:r>
      <w:r w:rsidR="00BC2D3B">
        <w:rPr>
          <w:rFonts w:ascii="Times New Roman" w:hAnsi="Times New Roman" w:cs="Times New Roman"/>
          <w:sz w:val="24"/>
          <w:szCs w:val="24"/>
          <w:lang w:val="sr-Latn-ME"/>
        </w:rPr>
        <w:t>zaštitne</w:t>
      </w:r>
      <w:r w:rsidR="00BC2D3B" w:rsidRPr="0069114E">
        <w:rPr>
          <w:rFonts w:ascii="Times New Roman" w:hAnsi="Times New Roman" w:cs="Times New Roman"/>
          <w:sz w:val="24"/>
          <w:szCs w:val="24"/>
          <w:lang w:val="sr-Latn-ME"/>
        </w:rPr>
        <w:t xml:space="preserve"> </w:t>
      </w:r>
      <w:r w:rsidRPr="0069114E">
        <w:rPr>
          <w:rFonts w:ascii="Times New Roman" w:hAnsi="Times New Roman" w:cs="Times New Roman"/>
          <w:sz w:val="24"/>
          <w:szCs w:val="24"/>
          <w:lang w:val="sr-Latn-ME"/>
        </w:rPr>
        <w:t>zone (rezervati): Milinski potok, sliv Škrčkih jezera sa užom kanjonskom dolinom Sušice, Crna Poda, Barno jezero sa najužom okolinom, Zabojsko jezero i kanjon rijeke Tare.</w:t>
      </w:r>
    </w:p>
    <w:p w14:paraId="2377023B" w14:textId="79268E11" w:rsidR="00BD1514" w:rsidRDefault="00DB1220">
      <w:pPr>
        <w:pStyle w:val="NoSpacing"/>
        <w:jc w:val="both"/>
        <w:rPr>
          <w:rFonts w:ascii="Times New Roman" w:hAnsi="Times New Roman" w:cs="Times New Roman"/>
          <w:sz w:val="24"/>
          <w:szCs w:val="24"/>
          <w:lang w:val="sr-Latn-ME"/>
        </w:rPr>
      </w:pPr>
      <w:r w:rsidRPr="00DB1220">
        <w:rPr>
          <w:rFonts w:ascii="Times New Roman" w:hAnsi="Times New Roman" w:cs="Times New Roman"/>
          <w:sz w:val="24"/>
          <w:szCs w:val="24"/>
          <w:lang w:val="sr-Latn-ME"/>
        </w:rPr>
        <w:t xml:space="preserve">Grad </w:t>
      </w:r>
      <w:r w:rsidR="00572D32">
        <w:rPr>
          <w:rFonts w:ascii="Times New Roman" w:hAnsi="Times New Roman" w:cs="Times New Roman"/>
          <w:sz w:val="24"/>
          <w:szCs w:val="24"/>
          <w:lang w:val="sr-Latn-ME"/>
        </w:rPr>
        <w:t xml:space="preserve">je </w:t>
      </w:r>
      <w:r w:rsidRPr="00DB1220">
        <w:rPr>
          <w:rFonts w:ascii="Times New Roman" w:hAnsi="Times New Roman" w:cs="Times New Roman"/>
          <w:sz w:val="24"/>
          <w:szCs w:val="24"/>
          <w:lang w:val="sr-Latn-ME"/>
        </w:rPr>
        <w:t>sa kulturnim nasljeđem na kome bi pozavidjele mnoge države</w:t>
      </w:r>
      <w:r>
        <w:rPr>
          <w:rFonts w:ascii="Times New Roman" w:hAnsi="Times New Roman" w:cs="Times New Roman"/>
          <w:sz w:val="24"/>
          <w:szCs w:val="24"/>
          <w:lang w:val="sr-Latn-ME"/>
        </w:rPr>
        <w:t xml:space="preserve">. </w:t>
      </w:r>
      <w:r w:rsidR="00E30DDE">
        <w:rPr>
          <w:rFonts w:ascii="Times New Roman" w:hAnsi="Times New Roman" w:cs="Times New Roman"/>
          <w:sz w:val="24"/>
          <w:szCs w:val="24"/>
          <w:lang w:val="sr-Latn-ME"/>
        </w:rPr>
        <w:t>Me</w:t>
      </w:r>
      <w:r w:rsidR="005203EB">
        <w:rPr>
          <w:rFonts w:ascii="Times New Roman" w:hAnsi="Times New Roman" w:cs="Times New Roman"/>
          <w:sz w:val="24"/>
          <w:szCs w:val="24"/>
          <w:lang w:val="sr-Latn-ME"/>
        </w:rPr>
        <w:t>đu kulturnom baštinom opštine svakako je neophodno pomenuti nekropol</w:t>
      </w:r>
      <w:r w:rsidR="00CE64F2">
        <w:rPr>
          <w:rFonts w:ascii="Times New Roman" w:hAnsi="Times New Roman" w:cs="Times New Roman"/>
          <w:sz w:val="24"/>
          <w:szCs w:val="24"/>
          <w:lang w:val="sr-Latn-ME"/>
        </w:rPr>
        <w:t>u</w:t>
      </w:r>
      <w:r w:rsidR="005203EB">
        <w:rPr>
          <w:rFonts w:ascii="Times New Roman" w:hAnsi="Times New Roman" w:cs="Times New Roman"/>
          <w:sz w:val="24"/>
          <w:szCs w:val="24"/>
          <w:lang w:val="sr-Latn-ME"/>
        </w:rPr>
        <w:t xml:space="preserve"> sa stećcima koji se nalaze u </w:t>
      </w:r>
      <w:r w:rsidR="005203EB" w:rsidRPr="005203EB">
        <w:rPr>
          <w:rFonts w:ascii="Times New Roman" w:hAnsi="Times New Roman" w:cs="Times New Roman"/>
          <w:sz w:val="24"/>
          <w:szCs w:val="24"/>
          <w:lang w:val="sr-Latn-ME"/>
        </w:rPr>
        <w:t>selu Mataruge, na brežuljku zvanom Molika</w:t>
      </w:r>
      <w:r w:rsidR="00BD1514">
        <w:rPr>
          <w:rFonts w:ascii="Times New Roman" w:hAnsi="Times New Roman" w:cs="Times New Roman"/>
          <w:sz w:val="24"/>
          <w:szCs w:val="24"/>
          <w:lang w:val="sr-Latn-ME"/>
        </w:rPr>
        <w:t xml:space="preserve"> i</w:t>
      </w:r>
      <w:r w:rsidR="00BD1514" w:rsidRPr="00BD1514">
        <w:rPr>
          <w:rFonts w:ascii="Times New Roman" w:hAnsi="Times New Roman" w:cs="Times New Roman"/>
          <w:sz w:val="24"/>
          <w:szCs w:val="24"/>
          <w:lang w:val="sr-Latn-ME"/>
        </w:rPr>
        <w:t xml:space="preserve"> selu Vrulja, udal</w:t>
      </w:r>
      <w:r w:rsidR="00BD1514">
        <w:rPr>
          <w:rFonts w:ascii="Times New Roman" w:hAnsi="Times New Roman" w:cs="Times New Roman"/>
          <w:sz w:val="24"/>
          <w:szCs w:val="24"/>
          <w:lang w:val="sr-Latn-ME"/>
        </w:rPr>
        <w:t xml:space="preserve">jenom </w:t>
      </w:r>
      <w:r w:rsidR="00BD1514" w:rsidRPr="00BD1514">
        <w:rPr>
          <w:rFonts w:ascii="Times New Roman" w:hAnsi="Times New Roman" w:cs="Times New Roman"/>
          <w:sz w:val="24"/>
          <w:szCs w:val="24"/>
          <w:lang w:val="sr-Latn-ME"/>
        </w:rPr>
        <w:t>na brijegu iznad sela, na lokalitetu Marina šuma</w:t>
      </w:r>
      <w:r w:rsidR="00BD1514">
        <w:rPr>
          <w:rFonts w:ascii="Times New Roman" w:hAnsi="Times New Roman" w:cs="Times New Roman"/>
          <w:sz w:val="24"/>
          <w:szCs w:val="24"/>
          <w:lang w:val="sr-Latn-ME"/>
        </w:rPr>
        <w:t>.</w:t>
      </w:r>
      <w:r w:rsidR="005203EB" w:rsidRPr="005203EB">
        <w:rPr>
          <w:rFonts w:ascii="Times New Roman" w:hAnsi="Times New Roman" w:cs="Times New Roman"/>
          <w:sz w:val="24"/>
          <w:szCs w:val="24"/>
          <w:lang w:val="sr-Latn-ME"/>
        </w:rPr>
        <w:t xml:space="preserve"> Stećci se nalaze u </w:t>
      </w:r>
      <w:r w:rsidR="00BD1514">
        <w:rPr>
          <w:rFonts w:ascii="Times New Roman" w:hAnsi="Times New Roman" w:cs="Times New Roman"/>
          <w:sz w:val="24"/>
          <w:szCs w:val="24"/>
          <w:lang w:val="sr-Latn-ME"/>
        </w:rPr>
        <w:t xml:space="preserve">savremenom pravoslavnom groblju. </w:t>
      </w:r>
    </w:p>
    <w:p w14:paraId="56FF077C" w14:textId="13A9190B" w:rsidR="00FC4C57" w:rsidRDefault="00BD1514" w:rsidP="0008408B">
      <w:pPr>
        <w:pStyle w:val="NoSpacing"/>
        <w:jc w:val="both"/>
        <w:rPr>
          <w:rFonts w:ascii="Times New Roman" w:hAnsi="Times New Roman" w:cs="Times New Roman"/>
          <w:b/>
          <w:sz w:val="24"/>
          <w:szCs w:val="24"/>
          <w:lang w:val="sr-Latn-ME"/>
        </w:rPr>
      </w:pPr>
      <w:r w:rsidRPr="00103AED">
        <w:rPr>
          <w:rFonts w:ascii="Times New Roman" w:hAnsi="Times New Roman" w:cs="Times New Roman"/>
          <w:sz w:val="24"/>
          <w:szCs w:val="24"/>
          <w:lang w:val="sr-Latn-ME"/>
        </w:rPr>
        <w:t>Pljev</w:t>
      </w:r>
      <w:r w:rsidR="00103AED">
        <w:rPr>
          <w:rFonts w:ascii="Times New Roman" w:hAnsi="Times New Roman" w:cs="Times New Roman"/>
          <w:sz w:val="24"/>
          <w:szCs w:val="24"/>
          <w:lang w:val="sr-Latn-ME"/>
        </w:rPr>
        <w:t>lja</w:t>
      </w:r>
      <w:r w:rsidR="00103AED" w:rsidRPr="0008408B">
        <w:rPr>
          <w:rFonts w:ascii="Times New Roman" w:hAnsi="Times New Roman" w:cs="Times New Roman"/>
          <w:sz w:val="24"/>
          <w:szCs w:val="24"/>
          <w:lang w:val="sr-Latn-ME"/>
        </w:rPr>
        <w:t xml:space="preserve"> predstav</w:t>
      </w:r>
      <w:r w:rsidR="00103AED">
        <w:rPr>
          <w:rFonts w:ascii="Times New Roman" w:hAnsi="Times New Roman" w:cs="Times New Roman"/>
          <w:sz w:val="24"/>
          <w:szCs w:val="24"/>
          <w:lang w:val="sr-Latn-ME"/>
        </w:rPr>
        <w:t>ljaju</w:t>
      </w:r>
      <w:r w:rsidR="00103AED" w:rsidRPr="0008408B">
        <w:rPr>
          <w:rFonts w:ascii="Times New Roman" w:hAnsi="Times New Roman" w:cs="Times New Roman"/>
          <w:sz w:val="24"/>
          <w:szCs w:val="24"/>
          <w:lang w:val="sr-Latn-ME"/>
        </w:rPr>
        <w:t xml:space="preserve"> grad bogate kulturne baštine</w:t>
      </w:r>
      <w:r w:rsidR="00103AED">
        <w:rPr>
          <w:rFonts w:ascii="Times New Roman" w:hAnsi="Times New Roman" w:cs="Times New Roman"/>
          <w:sz w:val="24"/>
          <w:szCs w:val="24"/>
          <w:lang w:val="sr-Latn-ME"/>
        </w:rPr>
        <w:t xml:space="preserve">, </w:t>
      </w:r>
      <w:r w:rsidR="00103AED" w:rsidRPr="0008408B">
        <w:rPr>
          <w:rFonts w:ascii="Times New Roman" w:hAnsi="Times New Roman" w:cs="Times New Roman"/>
          <w:sz w:val="24"/>
          <w:szCs w:val="24"/>
          <w:lang w:val="sr-Latn-ME"/>
        </w:rPr>
        <w:t xml:space="preserve">koju čine </w:t>
      </w:r>
      <w:r w:rsidRPr="00103AED">
        <w:rPr>
          <w:rFonts w:ascii="Times New Roman" w:hAnsi="Times New Roman" w:cs="Times New Roman"/>
          <w:sz w:val="24"/>
          <w:szCs w:val="24"/>
          <w:lang w:val="sr-Latn-ME"/>
        </w:rPr>
        <w:t>dva spomenika I kategorije</w:t>
      </w:r>
      <w:r w:rsidR="00103AED">
        <w:rPr>
          <w:rFonts w:ascii="Times New Roman" w:hAnsi="Times New Roman" w:cs="Times New Roman"/>
          <w:sz w:val="24"/>
          <w:szCs w:val="24"/>
          <w:lang w:val="sr-Latn-ME"/>
        </w:rPr>
        <w:t xml:space="preserve"> i</w:t>
      </w:r>
      <w:r w:rsidRPr="00103AED">
        <w:rPr>
          <w:rFonts w:ascii="Times New Roman" w:hAnsi="Times New Roman" w:cs="Times New Roman"/>
          <w:sz w:val="24"/>
          <w:szCs w:val="24"/>
          <w:lang w:val="sr-Latn-ME"/>
        </w:rPr>
        <w:t xml:space="preserve"> 4 spomenika kulture II kategorije</w:t>
      </w:r>
      <w:r w:rsidR="00103AED">
        <w:rPr>
          <w:rFonts w:ascii="Times New Roman" w:hAnsi="Times New Roman" w:cs="Times New Roman"/>
          <w:sz w:val="24"/>
          <w:szCs w:val="24"/>
          <w:lang w:val="sr-Latn-ME"/>
        </w:rPr>
        <w:t xml:space="preserve">. </w:t>
      </w:r>
      <w:r w:rsidRPr="00BD1514">
        <w:rPr>
          <w:rFonts w:ascii="Times New Roman" w:hAnsi="Times New Roman" w:cs="Times New Roman"/>
          <w:sz w:val="24"/>
          <w:szCs w:val="24"/>
          <w:lang w:val="sr-Latn-ME"/>
        </w:rPr>
        <w:t>Dodatno boga</w:t>
      </w:r>
      <w:r w:rsidR="00786D7C">
        <w:rPr>
          <w:rFonts w:ascii="Times New Roman" w:hAnsi="Times New Roman" w:cs="Times New Roman"/>
          <w:sz w:val="24"/>
          <w:szCs w:val="24"/>
          <w:lang w:val="sr-Latn-ME"/>
        </w:rPr>
        <w:t>t</w:t>
      </w:r>
      <w:r w:rsidRPr="00BD1514">
        <w:rPr>
          <w:rFonts w:ascii="Times New Roman" w:hAnsi="Times New Roman" w:cs="Times New Roman"/>
          <w:sz w:val="24"/>
          <w:szCs w:val="24"/>
          <w:lang w:val="sr-Latn-ME"/>
        </w:rPr>
        <w:t>stvo čine ostaci srednjovjekovnih gradova i</w:t>
      </w:r>
      <w:r w:rsidR="00E97E3C">
        <w:rPr>
          <w:rFonts w:ascii="Times New Roman" w:hAnsi="Times New Roman" w:cs="Times New Roman"/>
          <w:sz w:val="24"/>
          <w:szCs w:val="24"/>
          <w:lang w:val="sr-Latn-ME"/>
        </w:rPr>
        <w:t xml:space="preserve"> </w:t>
      </w:r>
      <w:r w:rsidR="00E97E3C">
        <w:rPr>
          <w:rFonts w:ascii="Times New Roman" w:hAnsi="Times New Roman" w:cs="Times New Roman"/>
          <w:sz w:val="24"/>
          <w:szCs w:val="24"/>
          <w:lang w:val="sr-Latn-ME"/>
        </w:rPr>
        <w:lastRenderedPageBreak/>
        <w:t>utvrđenja, vjerskih objekata (</w:t>
      </w:r>
      <w:r w:rsidRPr="00BD1514">
        <w:rPr>
          <w:rFonts w:ascii="Times New Roman" w:hAnsi="Times New Roman" w:cs="Times New Roman"/>
          <w:sz w:val="24"/>
          <w:szCs w:val="24"/>
          <w:lang w:val="sr-Latn-ME"/>
        </w:rPr>
        <w:t>manastir</w:t>
      </w:r>
      <w:r w:rsidR="00103AED">
        <w:rPr>
          <w:rFonts w:ascii="Times New Roman" w:hAnsi="Times New Roman" w:cs="Times New Roman"/>
          <w:sz w:val="24"/>
          <w:szCs w:val="24"/>
          <w:lang w:val="sr-Latn-ME"/>
        </w:rPr>
        <w:t>a</w:t>
      </w:r>
      <w:r w:rsidRPr="00BD1514">
        <w:rPr>
          <w:rFonts w:ascii="Times New Roman" w:hAnsi="Times New Roman" w:cs="Times New Roman"/>
          <w:sz w:val="24"/>
          <w:szCs w:val="24"/>
          <w:lang w:val="sr-Latn-ME"/>
        </w:rPr>
        <w:t>, džamije, crkav</w:t>
      </w:r>
      <w:r w:rsidR="00103AED">
        <w:rPr>
          <w:rFonts w:ascii="Times New Roman" w:hAnsi="Times New Roman" w:cs="Times New Roman"/>
          <w:sz w:val="24"/>
          <w:szCs w:val="24"/>
          <w:lang w:val="sr-Latn-ME"/>
        </w:rPr>
        <w:t>a</w:t>
      </w:r>
      <w:r w:rsidRPr="00BD1514">
        <w:rPr>
          <w:rFonts w:ascii="Times New Roman" w:hAnsi="Times New Roman" w:cs="Times New Roman"/>
          <w:sz w:val="24"/>
          <w:szCs w:val="24"/>
          <w:lang w:val="sr-Latn-ME"/>
        </w:rPr>
        <w:t xml:space="preserve"> i crkvišta), na stotine nekropola i tumula i to iz r</w:t>
      </w:r>
      <w:r>
        <w:rPr>
          <w:rFonts w:ascii="Times New Roman" w:hAnsi="Times New Roman" w:cs="Times New Roman"/>
          <w:sz w:val="24"/>
          <w:szCs w:val="24"/>
          <w:lang w:val="sr-Latn-ME"/>
        </w:rPr>
        <w:t>azličitih istorijskih razdoblja</w:t>
      </w:r>
      <w:r w:rsidR="00786D7C">
        <w:rPr>
          <w:rFonts w:ascii="Times New Roman" w:hAnsi="Times New Roman" w:cs="Times New Roman"/>
          <w:sz w:val="24"/>
          <w:szCs w:val="24"/>
          <w:lang w:val="sr-Latn-ME"/>
        </w:rPr>
        <w:t>,</w:t>
      </w:r>
      <w:r w:rsidR="00FC4C57">
        <w:rPr>
          <w:rFonts w:ascii="Times New Roman" w:hAnsi="Times New Roman" w:cs="Times New Roman"/>
          <w:sz w:val="24"/>
          <w:szCs w:val="24"/>
          <w:lang w:val="sr-Latn-ME"/>
        </w:rPr>
        <w:t xml:space="preserve"> kao što su</w:t>
      </w:r>
      <w:r w:rsidR="00786D7C">
        <w:rPr>
          <w:rFonts w:ascii="Times New Roman" w:hAnsi="Times New Roman" w:cs="Times New Roman"/>
          <w:sz w:val="24"/>
          <w:szCs w:val="24"/>
          <w:lang w:val="sr-Latn-ME"/>
        </w:rPr>
        <w:t xml:space="preserve">: </w:t>
      </w:r>
      <w:r w:rsidR="00FC4C57">
        <w:rPr>
          <w:rFonts w:ascii="Times New Roman" w:hAnsi="Times New Roman" w:cs="Times New Roman"/>
          <w:sz w:val="24"/>
          <w:szCs w:val="24"/>
          <w:lang w:val="sr-Latn-ME"/>
        </w:rPr>
        <w:t xml:space="preserve">Husein Pašina džamija, Kuća Alije Čauševića, Manastir Dovolja, Manastir Dubočica, Manastir </w:t>
      </w:r>
      <w:r w:rsidR="00786D7C">
        <w:rPr>
          <w:rFonts w:ascii="Times New Roman" w:hAnsi="Times New Roman" w:cs="Times New Roman"/>
          <w:sz w:val="24"/>
          <w:szCs w:val="24"/>
          <w:lang w:val="sr-Latn-ME"/>
        </w:rPr>
        <w:t>S</w:t>
      </w:r>
      <w:r w:rsidR="00E97E3C">
        <w:rPr>
          <w:rFonts w:ascii="Times New Roman" w:hAnsi="Times New Roman" w:cs="Times New Roman"/>
          <w:sz w:val="24"/>
          <w:szCs w:val="24"/>
          <w:lang w:val="sr-Latn-ME"/>
        </w:rPr>
        <w:t>v. arhanđela Mihaila, Manastir Sv.</w:t>
      </w:r>
      <w:r w:rsidR="00786D7C">
        <w:rPr>
          <w:rFonts w:ascii="Times New Roman" w:hAnsi="Times New Roman" w:cs="Times New Roman"/>
          <w:sz w:val="24"/>
          <w:szCs w:val="24"/>
          <w:lang w:val="sr-Latn-ME"/>
        </w:rPr>
        <w:t xml:space="preserve"> </w:t>
      </w:r>
      <w:r w:rsidR="00FC4C57">
        <w:rPr>
          <w:rFonts w:ascii="Times New Roman" w:hAnsi="Times New Roman" w:cs="Times New Roman"/>
          <w:sz w:val="24"/>
          <w:szCs w:val="24"/>
          <w:lang w:val="sr-Latn-ME"/>
        </w:rPr>
        <w:t>Trojica, l</w:t>
      </w:r>
      <w:r w:rsidRPr="00BD1514">
        <w:rPr>
          <w:rFonts w:ascii="Times New Roman" w:hAnsi="Times New Roman" w:cs="Times New Roman"/>
          <w:sz w:val="24"/>
          <w:szCs w:val="24"/>
          <w:lang w:val="sr-Latn-ME"/>
        </w:rPr>
        <w:t xml:space="preserve">okalitet Komini (Municipium </w:t>
      </w:r>
      <w:r w:rsidR="00FC4C57">
        <w:rPr>
          <w:rFonts w:ascii="Times New Roman" w:hAnsi="Times New Roman" w:cs="Times New Roman"/>
          <w:sz w:val="24"/>
          <w:szCs w:val="24"/>
          <w:lang w:val="sr-Latn-ME"/>
        </w:rPr>
        <w:t>S), ostaci rimskog naselja,</w:t>
      </w:r>
      <w:r w:rsidRPr="00BD1514">
        <w:rPr>
          <w:rFonts w:ascii="Times New Roman" w:hAnsi="Times New Roman" w:cs="Times New Roman"/>
          <w:sz w:val="24"/>
          <w:szCs w:val="24"/>
          <w:lang w:val="sr-Latn-ME"/>
        </w:rPr>
        <w:t xml:space="preserve"> spomenici i obilježja učesnicima NOR-a.</w:t>
      </w:r>
    </w:p>
    <w:p w14:paraId="71915166" w14:textId="64F3B2A3" w:rsidR="00D21374" w:rsidRPr="009165A7" w:rsidRDefault="00D21374" w:rsidP="009165A7">
      <w:pPr>
        <w:pStyle w:val="Heading1"/>
        <w:rPr>
          <w:rFonts w:ascii="Times New Roman" w:hAnsi="Times New Roman" w:cs="Times New Roman"/>
          <w:b/>
          <w:bCs/>
          <w:sz w:val="28"/>
          <w:szCs w:val="28"/>
          <w:lang w:val="sr-Latn-ME"/>
        </w:rPr>
      </w:pPr>
      <w:bookmarkStart w:id="12" w:name="_Toc109420566"/>
      <w:r w:rsidRPr="009165A7">
        <w:rPr>
          <w:rFonts w:ascii="Times New Roman" w:hAnsi="Times New Roman" w:cs="Times New Roman"/>
          <w:b/>
          <w:bCs/>
          <w:sz w:val="28"/>
          <w:szCs w:val="28"/>
          <w:lang w:val="sr-Latn-ME"/>
        </w:rPr>
        <w:t>1.6 DEMOGRAFSKE KARAKTE</w:t>
      </w:r>
      <w:r w:rsidR="00A272C9">
        <w:rPr>
          <w:rFonts w:ascii="Times New Roman" w:hAnsi="Times New Roman" w:cs="Times New Roman"/>
          <w:b/>
          <w:bCs/>
          <w:sz w:val="28"/>
          <w:szCs w:val="28"/>
          <w:lang w:val="sr-Latn-ME"/>
        </w:rPr>
        <w:t>R</w:t>
      </w:r>
      <w:r w:rsidRPr="009165A7">
        <w:rPr>
          <w:rFonts w:ascii="Times New Roman" w:hAnsi="Times New Roman" w:cs="Times New Roman"/>
          <w:b/>
          <w:bCs/>
          <w:sz w:val="28"/>
          <w:szCs w:val="28"/>
          <w:lang w:val="sr-Latn-ME"/>
        </w:rPr>
        <w:t>ISTIKE</w:t>
      </w:r>
      <w:bookmarkEnd w:id="12"/>
    </w:p>
    <w:p w14:paraId="6EECA758" w14:textId="77777777" w:rsidR="00D21374" w:rsidRDefault="00D21374" w:rsidP="00D21374">
      <w:pPr>
        <w:pStyle w:val="NoSpacing"/>
        <w:rPr>
          <w:rFonts w:ascii="Times New Roman" w:hAnsi="Times New Roman" w:cs="Times New Roman"/>
          <w:b/>
          <w:sz w:val="24"/>
          <w:szCs w:val="24"/>
          <w:lang w:val="sr-Latn-ME"/>
        </w:rPr>
      </w:pPr>
    </w:p>
    <w:p w14:paraId="3CC01087" w14:textId="1FCDB740" w:rsidR="001530E4" w:rsidRPr="00FB12A7" w:rsidRDefault="00D21374" w:rsidP="0008408B">
      <w:pPr>
        <w:pStyle w:val="NoSpacing"/>
        <w:jc w:val="both"/>
        <w:rPr>
          <w:lang w:val="sr-Latn-ME"/>
        </w:rPr>
      </w:pPr>
      <w:proofErr w:type="spellStart"/>
      <w:r w:rsidRPr="0008408B">
        <w:rPr>
          <w:rFonts w:ascii="Times New Roman" w:hAnsi="Times New Roman" w:cs="Times New Roman"/>
          <w:sz w:val="24"/>
          <w:szCs w:val="24"/>
        </w:rPr>
        <w:t>Prema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Popisu</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iz</w:t>
      </w:r>
      <w:proofErr w:type="spellEnd"/>
      <w:r w:rsidRPr="0008408B">
        <w:rPr>
          <w:rFonts w:ascii="Times New Roman" w:hAnsi="Times New Roman" w:cs="Times New Roman"/>
          <w:sz w:val="24"/>
          <w:szCs w:val="24"/>
          <w:lang w:val="sr-Latn-ME"/>
        </w:rPr>
        <w:t xml:space="preserve"> 2011</w:t>
      </w:r>
      <w:r w:rsidR="00361BE5" w:rsidRPr="0008408B">
        <w:rPr>
          <w:rFonts w:ascii="Times New Roman" w:hAnsi="Times New Roman" w:cs="Times New Roman"/>
          <w:sz w:val="24"/>
          <w:szCs w:val="24"/>
          <w:lang w:val="sr-Latn-ME"/>
        </w:rPr>
        <w:t xml:space="preserve">. </w:t>
      </w:r>
      <w:proofErr w:type="spellStart"/>
      <w:r w:rsidR="00361BE5" w:rsidRPr="0008408B">
        <w:rPr>
          <w:rFonts w:ascii="Times New Roman" w:hAnsi="Times New Roman" w:cs="Times New Roman"/>
          <w:sz w:val="24"/>
          <w:szCs w:val="24"/>
        </w:rPr>
        <w:t>godine</w:t>
      </w:r>
      <w:proofErr w:type="spellEnd"/>
      <w:r w:rsidR="00361BE5" w:rsidRPr="0008408B">
        <w:rPr>
          <w:rFonts w:ascii="Times New Roman" w:hAnsi="Times New Roman" w:cs="Times New Roman"/>
          <w:sz w:val="24"/>
          <w:szCs w:val="24"/>
          <w:lang w:val="sr-Latn-ME"/>
        </w:rPr>
        <w:t xml:space="preserve"> </w:t>
      </w:r>
      <w:proofErr w:type="spellStart"/>
      <w:r w:rsidR="00361BE5" w:rsidRPr="0008408B">
        <w:rPr>
          <w:rFonts w:ascii="Times New Roman" w:hAnsi="Times New Roman" w:cs="Times New Roman"/>
          <w:sz w:val="24"/>
          <w:szCs w:val="24"/>
        </w:rPr>
        <w:t>na</w:t>
      </w:r>
      <w:proofErr w:type="spellEnd"/>
      <w:r w:rsidR="00361BE5" w:rsidRPr="0008408B">
        <w:rPr>
          <w:rFonts w:ascii="Times New Roman" w:hAnsi="Times New Roman" w:cs="Times New Roman"/>
          <w:sz w:val="24"/>
          <w:szCs w:val="24"/>
          <w:lang w:val="sr-Latn-ME"/>
        </w:rPr>
        <w:t xml:space="preserve"> </w:t>
      </w:r>
      <w:proofErr w:type="spellStart"/>
      <w:r w:rsidR="00361BE5" w:rsidRPr="0008408B">
        <w:rPr>
          <w:rFonts w:ascii="Times New Roman" w:hAnsi="Times New Roman" w:cs="Times New Roman"/>
          <w:sz w:val="24"/>
          <w:szCs w:val="24"/>
        </w:rPr>
        <w:t>teritoriji</w:t>
      </w:r>
      <w:proofErr w:type="spellEnd"/>
      <w:r w:rsidR="00361BE5" w:rsidRPr="0008408B">
        <w:rPr>
          <w:rFonts w:ascii="Times New Roman" w:hAnsi="Times New Roman" w:cs="Times New Roman"/>
          <w:sz w:val="24"/>
          <w:szCs w:val="24"/>
          <w:lang w:val="sr-Latn-ME"/>
        </w:rPr>
        <w:t xml:space="preserve"> </w:t>
      </w:r>
      <w:r w:rsidR="00361BE5" w:rsidRPr="0008408B">
        <w:rPr>
          <w:rFonts w:ascii="Times New Roman" w:hAnsi="Times New Roman" w:cs="Times New Roman"/>
          <w:sz w:val="24"/>
          <w:szCs w:val="24"/>
        </w:rPr>
        <w:t>op</w:t>
      </w:r>
      <w:r w:rsidR="00361BE5" w:rsidRPr="0008408B">
        <w:rPr>
          <w:rFonts w:ascii="Times New Roman" w:hAnsi="Times New Roman" w:cs="Times New Roman"/>
          <w:sz w:val="24"/>
          <w:szCs w:val="24"/>
          <w:lang w:val="sr-Latn-ME"/>
        </w:rPr>
        <w:t>š</w:t>
      </w:r>
      <w:r w:rsidR="00361BE5" w:rsidRPr="0008408B">
        <w:rPr>
          <w:rFonts w:ascii="Times New Roman" w:hAnsi="Times New Roman" w:cs="Times New Roman"/>
          <w:sz w:val="24"/>
          <w:szCs w:val="24"/>
        </w:rPr>
        <w:t>tine</w:t>
      </w:r>
      <w:r w:rsidR="00361BE5" w:rsidRPr="0008408B">
        <w:rPr>
          <w:rFonts w:ascii="Times New Roman" w:hAnsi="Times New Roman" w:cs="Times New Roman"/>
          <w:sz w:val="24"/>
          <w:szCs w:val="24"/>
          <w:lang w:val="sr-Latn-ME"/>
        </w:rPr>
        <w:t xml:space="preserve"> </w:t>
      </w:r>
      <w:proofErr w:type="spellStart"/>
      <w:r w:rsidR="00361BE5" w:rsidRPr="0008408B">
        <w:rPr>
          <w:rFonts w:ascii="Times New Roman" w:hAnsi="Times New Roman" w:cs="Times New Roman"/>
          <w:sz w:val="24"/>
          <w:szCs w:val="24"/>
        </w:rPr>
        <w:t>P</w:t>
      </w:r>
      <w:r w:rsidRPr="0008408B">
        <w:rPr>
          <w:rFonts w:ascii="Times New Roman" w:hAnsi="Times New Roman" w:cs="Times New Roman"/>
          <w:sz w:val="24"/>
          <w:szCs w:val="24"/>
        </w:rPr>
        <w:t>ljevlja</w:t>
      </w:r>
      <w:proofErr w:type="spellEnd"/>
      <w:r w:rsidRPr="0008408B">
        <w:rPr>
          <w:rFonts w:ascii="Times New Roman" w:hAnsi="Times New Roman" w:cs="Times New Roman"/>
          <w:sz w:val="24"/>
          <w:szCs w:val="24"/>
          <w:lang w:val="sr-Latn-ME"/>
        </w:rPr>
        <w:t xml:space="preserve"> ž</w:t>
      </w:r>
      <w:proofErr w:type="spellStart"/>
      <w:r w:rsidRPr="0008408B">
        <w:rPr>
          <w:rFonts w:ascii="Times New Roman" w:hAnsi="Times New Roman" w:cs="Times New Roman"/>
          <w:sz w:val="24"/>
          <w:szCs w:val="24"/>
        </w:rPr>
        <w:t>ivi</w:t>
      </w:r>
      <w:proofErr w:type="spellEnd"/>
      <w:r w:rsidRPr="0008408B">
        <w:rPr>
          <w:rFonts w:ascii="Times New Roman" w:hAnsi="Times New Roman" w:cs="Times New Roman"/>
          <w:sz w:val="24"/>
          <w:szCs w:val="24"/>
          <w:lang w:val="sr-Latn-ME"/>
        </w:rPr>
        <w:t xml:space="preserve"> 30.786 </w:t>
      </w:r>
      <w:proofErr w:type="spellStart"/>
      <w:r w:rsidRPr="0008408B">
        <w:rPr>
          <w:rFonts w:ascii="Times New Roman" w:hAnsi="Times New Roman" w:cs="Times New Roman"/>
          <w:sz w:val="24"/>
          <w:szCs w:val="24"/>
        </w:rPr>
        <w:t>stanovnika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sa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prosje</w:t>
      </w:r>
      <w:proofErr w:type="spellEnd"/>
      <w:r w:rsidRPr="0008408B">
        <w:rPr>
          <w:rFonts w:ascii="Times New Roman" w:hAnsi="Times New Roman" w:cs="Times New Roman"/>
          <w:sz w:val="24"/>
          <w:szCs w:val="24"/>
          <w:lang w:val="sr-Latn-ME"/>
        </w:rPr>
        <w:t>č</w:t>
      </w:r>
      <w:r w:rsidRPr="0008408B">
        <w:rPr>
          <w:rFonts w:ascii="Times New Roman" w:hAnsi="Times New Roman" w:cs="Times New Roman"/>
          <w:sz w:val="24"/>
          <w:szCs w:val="24"/>
        </w:rPr>
        <w:t>nom</w:t>
      </w:r>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gustinom</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naseljenosti</w:t>
      </w:r>
      <w:proofErr w:type="spellEnd"/>
      <w:r w:rsidRPr="0008408B">
        <w:rPr>
          <w:rFonts w:ascii="Times New Roman" w:hAnsi="Times New Roman" w:cs="Times New Roman"/>
          <w:sz w:val="24"/>
          <w:szCs w:val="24"/>
          <w:lang w:val="sr-Latn-ME"/>
        </w:rPr>
        <w:t xml:space="preserve"> 20,09 </w:t>
      </w:r>
      <w:proofErr w:type="spellStart"/>
      <w:r w:rsidRPr="0008408B">
        <w:rPr>
          <w:rFonts w:ascii="Times New Roman" w:hAnsi="Times New Roman" w:cs="Times New Roman"/>
          <w:sz w:val="24"/>
          <w:szCs w:val="24"/>
        </w:rPr>
        <w:t>stanovnika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na</w:t>
      </w:r>
      <w:proofErr w:type="spellEnd"/>
      <w:r w:rsidRPr="0008408B">
        <w:rPr>
          <w:rFonts w:ascii="Times New Roman" w:hAnsi="Times New Roman" w:cs="Times New Roman"/>
          <w:sz w:val="24"/>
          <w:szCs w:val="24"/>
          <w:lang w:val="sr-Latn-ME"/>
        </w:rPr>
        <w:t xml:space="preserve"> </w:t>
      </w:r>
      <w:r w:rsidRPr="0008408B">
        <w:rPr>
          <w:rFonts w:ascii="Times New Roman" w:hAnsi="Times New Roman" w:cs="Times New Roman"/>
          <w:sz w:val="24"/>
          <w:szCs w:val="24"/>
        </w:rPr>
        <w:t>km</w:t>
      </w:r>
      <w:r w:rsidRPr="0008408B">
        <w:rPr>
          <w:rFonts w:ascii="Times New Roman" w:hAnsi="Times New Roman" w:cs="Times New Roman"/>
          <w:sz w:val="24"/>
          <w:szCs w:val="24"/>
          <w:vertAlign w:val="superscript"/>
          <w:lang w:val="sr-Latn-ME"/>
        </w:rPr>
        <w:t>2</w:t>
      </w:r>
      <w:r w:rsidR="00361BE5" w:rsidRPr="0008408B">
        <w:rPr>
          <w:rFonts w:ascii="Times New Roman" w:hAnsi="Times New Roman" w:cs="Times New Roman"/>
          <w:sz w:val="24"/>
          <w:szCs w:val="24"/>
          <w:lang w:val="sr-Latn-ME"/>
        </w:rPr>
        <w:t>.</w:t>
      </w:r>
      <w:r w:rsidR="00AC2920" w:rsidRPr="0008408B">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Ukupan</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broj</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stanovnika</w:t>
      </w:r>
      <w:proofErr w:type="spellEnd"/>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u</w:t>
      </w:r>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Pljevljima</w:t>
      </w:r>
      <w:proofErr w:type="spellEnd"/>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se</w:t>
      </w:r>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prethodnih</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godina</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smanjivao</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tako</w:t>
      </w:r>
      <w:proofErr w:type="spellEnd"/>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da</w:t>
      </w:r>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je</w:t>
      </w:r>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u</w:t>
      </w:r>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periodu</w:t>
      </w:r>
      <w:proofErr w:type="spellEnd"/>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od</w:t>
      </w:r>
      <w:r w:rsidR="00AC2920" w:rsidRPr="00FB12A7">
        <w:rPr>
          <w:rFonts w:ascii="Times New Roman" w:hAnsi="Times New Roman" w:cs="Times New Roman"/>
          <w:sz w:val="24"/>
          <w:szCs w:val="24"/>
          <w:lang w:val="sr-Latn-ME"/>
        </w:rPr>
        <w:t xml:space="preserve"> 2011.</w:t>
      </w:r>
      <w:r w:rsidR="006263A5" w:rsidRPr="00FB12A7">
        <w:rPr>
          <w:rFonts w:ascii="Times New Roman" w:hAnsi="Times New Roman" w:cs="Times New Roman"/>
          <w:sz w:val="24"/>
          <w:szCs w:val="24"/>
          <w:lang w:val="sr-Latn-ME"/>
        </w:rPr>
        <w:t xml:space="preserve"> </w:t>
      </w:r>
      <w:proofErr w:type="spellStart"/>
      <w:r w:rsidR="006263A5" w:rsidRPr="0008408B">
        <w:rPr>
          <w:rFonts w:ascii="Times New Roman" w:hAnsi="Times New Roman" w:cs="Times New Roman"/>
          <w:sz w:val="24"/>
          <w:szCs w:val="24"/>
        </w:rPr>
        <w:t>godine</w:t>
      </w:r>
      <w:proofErr w:type="spellEnd"/>
      <w:r w:rsidR="006263A5"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do</w:t>
      </w:r>
      <w:r w:rsidR="00AC2920" w:rsidRPr="00FB12A7">
        <w:rPr>
          <w:rFonts w:ascii="Times New Roman" w:hAnsi="Times New Roman" w:cs="Times New Roman"/>
          <w:sz w:val="24"/>
          <w:szCs w:val="24"/>
          <w:lang w:val="sr-Latn-ME"/>
        </w:rPr>
        <w:t xml:space="preserve"> 2018. </w:t>
      </w:r>
      <w:proofErr w:type="spellStart"/>
      <w:r w:rsidR="00AC2920" w:rsidRPr="0008408B">
        <w:rPr>
          <w:rFonts w:ascii="Times New Roman" w:hAnsi="Times New Roman" w:cs="Times New Roman"/>
          <w:sz w:val="24"/>
          <w:szCs w:val="24"/>
        </w:rPr>
        <w:t>godine</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ukupan</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broj</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stanovnika</w:t>
      </w:r>
      <w:proofErr w:type="spellEnd"/>
      <w:r w:rsidR="006263A5"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smanjen</w:t>
      </w:r>
      <w:proofErr w:type="spellEnd"/>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za</w:t>
      </w:r>
      <w:r w:rsidR="00AC2920" w:rsidRPr="00FB12A7">
        <w:rPr>
          <w:rFonts w:ascii="Times New Roman" w:hAnsi="Times New Roman" w:cs="Times New Roman"/>
          <w:sz w:val="24"/>
          <w:szCs w:val="24"/>
          <w:lang w:val="sr-Latn-ME"/>
        </w:rPr>
        <w:t xml:space="preserve"> 10,6%. </w:t>
      </w:r>
      <w:proofErr w:type="spellStart"/>
      <w:r w:rsidR="005B7BC8" w:rsidRPr="0008408B">
        <w:rPr>
          <w:rFonts w:ascii="Times New Roman" w:hAnsi="Times New Roman" w:cs="Times New Roman"/>
          <w:sz w:val="24"/>
          <w:szCs w:val="24"/>
        </w:rPr>
        <w:t>Uz</w:t>
      </w:r>
      <w:proofErr w:type="spellEnd"/>
      <w:r w:rsidR="005B7BC8" w:rsidRPr="00FB12A7">
        <w:rPr>
          <w:rFonts w:ascii="Times New Roman" w:hAnsi="Times New Roman" w:cs="Times New Roman"/>
          <w:sz w:val="24"/>
          <w:szCs w:val="24"/>
          <w:lang w:val="sr-Latn-ME"/>
        </w:rPr>
        <w:t xml:space="preserve"> </w:t>
      </w:r>
      <w:proofErr w:type="spellStart"/>
      <w:r w:rsidR="005B7BC8" w:rsidRPr="0008408B">
        <w:rPr>
          <w:rFonts w:ascii="Times New Roman" w:hAnsi="Times New Roman" w:cs="Times New Roman"/>
          <w:sz w:val="24"/>
          <w:szCs w:val="24"/>
        </w:rPr>
        <w:t>negativan</w:t>
      </w:r>
      <w:proofErr w:type="spellEnd"/>
      <w:r w:rsidR="005B7BC8" w:rsidRPr="00FB12A7">
        <w:rPr>
          <w:rFonts w:ascii="Times New Roman" w:hAnsi="Times New Roman" w:cs="Times New Roman"/>
          <w:sz w:val="24"/>
          <w:szCs w:val="24"/>
          <w:lang w:val="sr-Latn-ME"/>
        </w:rPr>
        <w:t xml:space="preserve"> </w:t>
      </w:r>
      <w:proofErr w:type="spellStart"/>
      <w:r w:rsidR="005B7BC8" w:rsidRPr="0008408B">
        <w:rPr>
          <w:rFonts w:ascii="Times New Roman" w:hAnsi="Times New Roman" w:cs="Times New Roman"/>
          <w:sz w:val="24"/>
          <w:szCs w:val="24"/>
        </w:rPr>
        <w:t>prirodni</w:t>
      </w:r>
      <w:proofErr w:type="spellEnd"/>
      <w:r w:rsidR="005B7BC8" w:rsidRPr="00FB12A7">
        <w:rPr>
          <w:rFonts w:ascii="Times New Roman" w:hAnsi="Times New Roman" w:cs="Times New Roman"/>
          <w:sz w:val="24"/>
          <w:szCs w:val="24"/>
          <w:lang w:val="sr-Latn-ME"/>
        </w:rPr>
        <w:t xml:space="preserve"> </w:t>
      </w:r>
      <w:proofErr w:type="spellStart"/>
      <w:r w:rsidR="005B7BC8" w:rsidRPr="0008408B">
        <w:rPr>
          <w:rFonts w:ascii="Times New Roman" w:hAnsi="Times New Roman" w:cs="Times New Roman"/>
          <w:sz w:val="24"/>
          <w:szCs w:val="24"/>
        </w:rPr>
        <w:t>prira</w:t>
      </w:r>
      <w:proofErr w:type="spellEnd"/>
      <w:r w:rsidR="005B7BC8" w:rsidRPr="00FB12A7">
        <w:rPr>
          <w:rFonts w:ascii="Times New Roman" w:hAnsi="Times New Roman" w:cs="Times New Roman"/>
          <w:sz w:val="24"/>
          <w:szCs w:val="24"/>
          <w:lang w:val="sr-Latn-ME"/>
        </w:rPr>
        <w:t>š</w:t>
      </w:r>
      <w:r w:rsidR="005B7BC8" w:rsidRPr="0008408B">
        <w:rPr>
          <w:rFonts w:ascii="Times New Roman" w:hAnsi="Times New Roman" w:cs="Times New Roman"/>
          <w:sz w:val="24"/>
          <w:szCs w:val="24"/>
        </w:rPr>
        <w:t>taj</w:t>
      </w:r>
      <w:r w:rsidR="005B7BC8" w:rsidRPr="00FB12A7">
        <w:rPr>
          <w:rFonts w:ascii="Times New Roman" w:hAnsi="Times New Roman" w:cs="Times New Roman"/>
          <w:sz w:val="24"/>
          <w:szCs w:val="24"/>
          <w:lang w:val="sr-Latn-ME"/>
        </w:rPr>
        <w:t xml:space="preserve"> </w:t>
      </w:r>
      <w:proofErr w:type="spellStart"/>
      <w:r w:rsidR="005B7BC8" w:rsidRPr="0008408B">
        <w:rPr>
          <w:rFonts w:ascii="Times New Roman" w:hAnsi="Times New Roman" w:cs="Times New Roman"/>
          <w:sz w:val="24"/>
          <w:szCs w:val="24"/>
        </w:rPr>
        <w:t>i</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migracija</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predstavlja</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dodatni</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zna</w:t>
      </w:r>
      <w:proofErr w:type="spellEnd"/>
      <w:r w:rsidR="00AC2920" w:rsidRPr="00FB12A7">
        <w:rPr>
          <w:rFonts w:ascii="Times New Roman" w:hAnsi="Times New Roman" w:cs="Times New Roman"/>
          <w:sz w:val="24"/>
          <w:szCs w:val="24"/>
          <w:lang w:val="sr-Latn-ME"/>
        </w:rPr>
        <w:t>č</w:t>
      </w:r>
      <w:proofErr w:type="spellStart"/>
      <w:r w:rsidR="00AC2920" w:rsidRPr="0008408B">
        <w:rPr>
          <w:rFonts w:ascii="Times New Roman" w:hAnsi="Times New Roman" w:cs="Times New Roman"/>
          <w:sz w:val="24"/>
          <w:szCs w:val="24"/>
        </w:rPr>
        <w:t>ajan</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faktor</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smanjenja</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broja</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stanovnika</w:t>
      </w:r>
      <w:proofErr w:type="spellEnd"/>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U</w:t>
      </w:r>
      <w:r w:rsidR="00AC2920" w:rsidRPr="00FB12A7">
        <w:rPr>
          <w:rFonts w:ascii="Times New Roman" w:hAnsi="Times New Roman" w:cs="Times New Roman"/>
          <w:sz w:val="24"/>
          <w:szCs w:val="24"/>
          <w:lang w:val="sr-Latn-ME"/>
        </w:rPr>
        <w:t xml:space="preserve"> 2011. </w:t>
      </w:r>
      <w:proofErr w:type="spellStart"/>
      <w:r w:rsidR="00AC2920" w:rsidRPr="0008408B">
        <w:rPr>
          <w:rFonts w:ascii="Times New Roman" w:hAnsi="Times New Roman" w:cs="Times New Roman"/>
          <w:sz w:val="24"/>
          <w:szCs w:val="24"/>
        </w:rPr>
        <w:t>godini</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kada</w:t>
      </w:r>
      <w:proofErr w:type="spellEnd"/>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je</w:t>
      </w:r>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vr</w:t>
      </w:r>
      <w:proofErr w:type="spellEnd"/>
      <w:r w:rsidR="00AC2920" w:rsidRPr="00FB12A7">
        <w:rPr>
          <w:rFonts w:ascii="Times New Roman" w:hAnsi="Times New Roman" w:cs="Times New Roman"/>
          <w:sz w:val="24"/>
          <w:szCs w:val="24"/>
          <w:lang w:val="sr-Latn-ME"/>
        </w:rPr>
        <w:t>š</w:t>
      </w:r>
      <w:proofErr w:type="spellStart"/>
      <w:r w:rsidR="00AC2920" w:rsidRPr="0008408B">
        <w:rPr>
          <w:rFonts w:ascii="Times New Roman" w:hAnsi="Times New Roman" w:cs="Times New Roman"/>
          <w:sz w:val="24"/>
          <w:szCs w:val="24"/>
        </w:rPr>
        <w:t>en</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popis</w:t>
      </w:r>
      <w:proofErr w:type="spellEnd"/>
      <w:r w:rsidR="00AC2920" w:rsidRPr="00FB12A7">
        <w:rPr>
          <w:rFonts w:ascii="Times New Roman" w:hAnsi="Times New Roman" w:cs="Times New Roman"/>
          <w:sz w:val="24"/>
          <w:szCs w:val="24"/>
          <w:lang w:val="sr-Latn-ME"/>
        </w:rPr>
        <w:t xml:space="preserve"> </w:t>
      </w:r>
      <w:proofErr w:type="spellStart"/>
      <w:r w:rsidR="005B7BC8" w:rsidRPr="0008408B">
        <w:rPr>
          <w:rFonts w:ascii="Times New Roman" w:hAnsi="Times New Roman" w:cs="Times New Roman"/>
          <w:sz w:val="24"/>
          <w:szCs w:val="24"/>
        </w:rPr>
        <w:t>stanovni</w:t>
      </w:r>
      <w:proofErr w:type="spellEnd"/>
      <w:r w:rsidR="005B7BC8" w:rsidRPr="00FB12A7">
        <w:rPr>
          <w:rFonts w:ascii="Times New Roman" w:hAnsi="Times New Roman" w:cs="Times New Roman"/>
          <w:sz w:val="24"/>
          <w:szCs w:val="24"/>
          <w:lang w:val="sr-Latn-ME"/>
        </w:rPr>
        <w:t>š</w:t>
      </w:r>
      <w:proofErr w:type="spellStart"/>
      <w:r w:rsidR="005B7BC8" w:rsidRPr="0008408B">
        <w:rPr>
          <w:rFonts w:ascii="Times New Roman" w:hAnsi="Times New Roman" w:cs="Times New Roman"/>
          <w:sz w:val="24"/>
          <w:szCs w:val="24"/>
        </w:rPr>
        <w:t>tva</w:t>
      </w:r>
      <w:proofErr w:type="spellEnd"/>
      <w:r w:rsidR="005B7BC8" w:rsidRPr="00FB12A7">
        <w:rPr>
          <w:rFonts w:ascii="Times New Roman" w:hAnsi="Times New Roman" w:cs="Times New Roman"/>
          <w:sz w:val="24"/>
          <w:szCs w:val="24"/>
          <w:lang w:val="sr-Latn-ME"/>
        </w:rPr>
        <w:t xml:space="preserve">, </w:t>
      </w:r>
      <w:proofErr w:type="spellStart"/>
      <w:r w:rsidR="005B7BC8" w:rsidRPr="0008408B">
        <w:rPr>
          <w:rFonts w:ascii="Times New Roman" w:hAnsi="Times New Roman" w:cs="Times New Roman"/>
          <w:sz w:val="24"/>
          <w:szCs w:val="24"/>
        </w:rPr>
        <w:t>iseljavanja</w:t>
      </w:r>
      <w:proofErr w:type="spellEnd"/>
      <w:r w:rsidR="00262D55" w:rsidRPr="00FB12A7">
        <w:rPr>
          <w:rFonts w:ascii="Times New Roman" w:hAnsi="Times New Roman" w:cs="Times New Roman"/>
          <w:sz w:val="24"/>
          <w:szCs w:val="24"/>
          <w:lang w:val="sr-Latn-ME"/>
        </w:rPr>
        <w:t xml:space="preserve"> </w:t>
      </w:r>
      <w:proofErr w:type="spellStart"/>
      <w:r w:rsidR="00262D55" w:rsidRPr="0008408B">
        <w:rPr>
          <w:rFonts w:ascii="Times New Roman" w:hAnsi="Times New Roman" w:cs="Times New Roman"/>
          <w:sz w:val="24"/>
          <w:szCs w:val="24"/>
        </w:rPr>
        <w:t>su</w:t>
      </w:r>
      <w:proofErr w:type="spellEnd"/>
      <w:r w:rsidR="00262D55" w:rsidRPr="00FB12A7">
        <w:rPr>
          <w:rFonts w:ascii="Times New Roman" w:hAnsi="Times New Roman" w:cs="Times New Roman"/>
          <w:sz w:val="24"/>
          <w:szCs w:val="24"/>
          <w:lang w:val="sr-Latn-ME"/>
        </w:rPr>
        <w:t xml:space="preserve"> </w:t>
      </w:r>
      <w:proofErr w:type="spellStart"/>
      <w:r w:rsidR="00262D55" w:rsidRPr="0008408B">
        <w:rPr>
          <w:rFonts w:ascii="Times New Roman" w:hAnsi="Times New Roman" w:cs="Times New Roman"/>
          <w:sz w:val="24"/>
          <w:szCs w:val="24"/>
        </w:rPr>
        <w:t>bila</w:t>
      </w:r>
      <w:proofErr w:type="spellEnd"/>
      <w:r w:rsidR="00262D55" w:rsidRPr="00FB12A7">
        <w:rPr>
          <w:rFonts w:ascii="Times New Roman" w:hAnsi="Times New Roman" w:cs="Times New Roman"/>
          <w:sz w:val="24"/>
          <w:szCs w:val="24"/>
          <w:lang w:val="sr-Latn-ME"/>
        </w:rPr>
        <w:t xml:space="preserve"> </w:t>
      </w:r>
      <w:r w:rsidR="00262D55" w:rsidRPr="0008408B">
        <w:rPr>
          <w:rFonts w:ascii="Times New Roman" w:hAnsi="Times New Roman" w:cs="Times New Roman"/>
          <w:sz w:val="24"/>
          <w:szCs w:val="24"/>
        </w:rPr>
        <w:t>vi</w:t>
      </w:r>
      <w:r w:rsidR="00262D55" w:rsidRPr="00FB12A7">
        <w:rPr>
          <w:rFonts w:ascii="Times New Roman" w:hAnsi="Times New Roman" w:cs="Times New Roman"/>
          <w:sz w:val="24"/>
          <w:szCs w:val="24"/>
          <w:lang w:val="sr-Latn-ME"/>
        </w:rPr>
        <w:t>š</w:t>
      </w:r>
      <w:r w:rsidR="00262D55" w:rsidRPr="0008408B">
        <w:rPr>
          <w:rFonts w:ascii="Times New Roman" w:hAnsi="Times New Roman" w:cs="Times New Roman"/>
          <w:sz w:val="24"/>
          <w:szCs w:val="24"/>
        </w:rPr>
        <w:t>a</w:t>
      </w:r>
      <w:r w:rsidR="00262D55" w:rsidRPr="00FB12A7">
        <w:rPr>
          <w:rFonts w:ascii="Times New Roman" w:hAnsi="Times New Roman" w:cs="Times New Roman"/>
          <w:sz w:val="24"/>
          <w:szCs w:val="24"/>
          <w:lang w:val="sr-Latn-ME"/>
        </w:rPr>
        <w:t xml:space="preserve"> </w:t>
      </w:r>
      <w:r w:rsidR="00262D55" w:rsidRPr="0008408B">
        <w:rPr>
          <w:rFonts w:ascii="Times New Roman" w:hAnsi="Times New Roman" w:cs="Times New Roman"/>
          <w:sz w:val="24"/>
          <w:szCs w:val="24"/>
        </w:rPr>
        <w:t>za</w:t>
      </w:r>
      <w:r w:rsidR="00262D55" w:rsidRPr="00FB12A7">
        <w:rPr>
          <w:rFonts w:ascii="Times New Roman" w:hAnsi="Times New Roman" w:cs="Times New Roman"/>
          <w:sz w:val="24"/>
          <w:szCs w:val="24"/>
          <w:lang w:val="sr-Latn-ME"/>
        </w:rPr>
        <w:t xml:space="preserve"> 16%</w:t>
      </w:r>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u</w:t>
      </w:r>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odnosu</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na</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dos</w:t>
      </w:r>
      <w:r w:rsidR="005B7BC8" w:rsidRPr="0008408B">
        <w:rPr>
          <w:rFonts w:ascii="Times New Roman" w:hAnsi="Times New Roman" w:cs="Times New Roman"/>
          <w:sz w:val="24"/>
          <w:szCs w:val="24"/>
        </w:rPr>
        <w:t>eljava</w:t>
      </w:r>
      <w:r w:rsidR="00AC2920" w:rsidRPr="0008408B">
        <w:rPr>
          <w:rFonts w:ascii="Times New Roman" w:hAnsi="Times New Roman" w:cs="Times New Roman"/>
          <w:sz w:val="24"/>
          <w:szCs w:val="24"/>
        </w:rPr>
        <w:t>nja</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dok</w:t>
      </w:r>
      <w:proofErr w:type="spellEnd"/>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je</w:t>
      </w:r>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ta</w:t>
      </w:r>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razlika</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bila</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znatno</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ve</w:t>
      </w:r>
      <w:proofErr w:type="spellEnd"/>
      <w:r w:rsidR="00AC2920" w:rsidRPr="00FB12A7">
        <w:rPr>
          <w:rFonts w:ascii="Times New Roman" w:hAnsi="Times New Roman" w:cs="Times New Roman"/>
          <w:sz w:val="24"/>
          <w:szCs w:val="24"/>
          <w:lang w:val="sr-Latn-ME"/>
        </w:rPr>
        <w:t>ć</w:t>
      </w:r>
      <w:r w:rsidR="00AC2920" w:rsidRPr="0008408B">
        <w:rPr>
          <w:rFonts w:ascii="Times New Roman" w:hAnsi="Times New Roman" w:cs="Times New Roman"/>
          <w:sz w:val="24"/>
          <w:szCs w:val="24"/>
        </w:rPr>
        <w:t>a</w:t>
      </w:r>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u</w:t>
      </w:r>
      <w:r w:rsidR="00AC2920" w:rsidRPr="00FB12A7">
        <w:rPr>
          <w:rFonts w:ascii="Times New Roman" w:hAnsi="Times New Roman" w:cs="Times New Roman"/>
          <w:sz w:val="24"/>
          <w:szCs w:val="24"/>
          <w:lang w:val="sr-Latn-ME"/>
        </w:rPr>
        <w:t xml:space="preserve"> 2018. </w:t>
      </w:r>
      <w:proofErr w:type="spellStart"/>
      <w:r w:rsidR="00AC2920" w:rsidRPr="0008408B">
        <w:rPr>
          <w:rFonts w:ascii="Times New Roman" w:hAnsi="Times New Roman" w:cs="Times New Roman"/>
          <w:sz w:val="24"/>
          <w:szCs w:val="24"/>
        </w:rPr>
        <w:t>godini</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Najve</w:t>
      </w:r>
      <w:proofErr w:type="spellEnd"/>
      <w:r w:rsidR="00AC2920" w:rsidRPr="00FB12A7">
        <w:rPr>
          <w:rFonts w:ascii="Times New Roman" w:hAnsi="Times New Roman" w:cs="Times New Roman"/>
          <w:sz w:val="24"/>
          <w:szCs w:val="24"/>
          <w:lang w:val="sr-Latn-ME"/>
        </w:rPr>
        <w:t>ć</w:t>
      </w:r>
      <w:proofErr w:type="spellStart"/>
      <w:r w:rsidR="00AC2920" w:rsidRPr="0008408B">
        <w:rPr>
          <w:rFonts w:ascii="Times New Roman" w:hAnsi="Times New Roman" w:cs="Times New Roman"/>
          <w:sz w:val="24"/>
          <w:szCs w:val="24"/>
        </w:rPr>
        <w:t>i</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broj</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stanovnika</w:t>
      </w:r>
      <w:proofErr w:type="spellEnd"/>
      <w:r w:rsidR="00AC2920" w:rsidRPr="00FB12A7">
        <w:rPr>
          <w:rFonts w:ascii="Times New Roman" w:hAnsi="Times New Roman" w:cs="Times New Roman"/>
          <w:sz w:val="24"/>
          <w:szCs w:val="24"/>
          <w:lang w:val="sr-Latn-ME"/>
        </w:rPr>
        <w:t xml:space="preserve"> (60%) </w:t>
      </w:r>
      <w:r w:rsidR="00AC2920" w:rsidRPr="0008408B">
        <w:rPr>
          <w:rFonts w:ascii="Times New Roman" w:hAnsi="Times New Roman" w:cs="Times New Roman"/>
          <w:sz w:val="24"/>
          <w:szCs w:val="24"/>
        </w:rPr>
        <w:t>se</w:t>
      </w:r>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odselio</w:t>
      </w:r>
      <w:proofErr w:type="spellEnd"/>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u</w:t>
      </w:r>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Podgoricu</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dok</w:t>
      </w:r>
      <w:proofErr w:type="spellEnd"/>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se</w:t>
      </w:r>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skoro</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tre</w:t>
      </w:r>
      <w:proofErr w:type="spellEnd"/>
      <w:r w:rsidR="00AC2920" w:rsidRPr="00FB12A7">
        <w:rPr>
          <w:rFonts w:ascii="Times New Roman" w:hAnsi="Times New Roman" w:cs="Times New Roman"/>
          <w:sz w:val="24"/>
          <w:szCs w:val="24"/>
          <w:lang w:val="sr-Latn-ME"/>
        </w:rPr>
        <w:t>ć</w:t>
      </w:r>
      <w:proofErr w:type="spellStart"/>
      <w:r w:rsidR="00AC2920" w:rsidRPr="0008408B">
        <w:rPr>
          <w:rFonts w:ascii="Times New Roman" w:hAnsi="Times New Roman" w:cs="Times New Roman"/>
          <w:sz w:val="24"/>
          <w:szCs w:val="24"/>
        </w:rPr>
        <w:t>ina</w:t>
      </w:r>
      <w:proofErr w:type="spellEnd"/>
      <w:r w:rsidR="00AC2920" w:rsidRPr="00FB12A7">
        <w:rPr>
          <w:rFonts w:ascii="Times New Roman" w:hAnsi="Times New Roman" w:cs="Times New Roman"/>
          <w:sz w:val="24"/>
          <w:szCs w:val="24"/>
          <w:lang w:val="sr-Latn-ME"/>
        </w:rPr>
        <w:t xml:space="preserve"> (32,2%) </w:t>
      </w:r>
      <w:proofErr w:type="spellStart"/>
      <w:r w:rsidR="00AC2920" w:rsidRPr="0008408B">
        <w:rPr>
          <w:rFonts w:ascii="Times New Roman" w:hAnsi="Times New Roman" w:cs="Times New Roman"/>
          <w:sz w:val="24"/>
          <w:szCs w:val="24"/>
        </w:rPr>
        <w:t>odselila</w:t>
      </w:r>
      <w:proofErr w:type="spellEnd"/>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u</w:t>
      </w:r>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op</w:t>
      </w:r>
      <w:r w:rsidR="00AC2920" w:rsidRPr="00FB12A7">
        <w:rPr>
          <w:rFonts w:ascii="Times New Roman" w:hAnsi="Times New Roman" w:cs="Times New Roman"/>
          <w:sz w:val="24"/>
          <w:szCs w:val="24"/>
          <w:lang w:val="sr-Latn-ME"/>
        </w:rPr>
        <w:t>š</w:t>
      </w:r>
      <w:r w:rsidR="00AC2920" w:rsidRPr="0008408B">
        <w:rPr>
          <w:rFonts w:ascii="Times New Roman" w:hAnsi="Times New Roman" w:cs="Times New Roman"/>
          <w:sz w:val="24"/>
          <w:szCs w:val="24"/>
        </w:rPr>
        <w:t>tine</w:t>
      </w:r>
      <w:r w:rsidR="00AC2920" w:rsidRPr="00FB12A7">
        <w:rPr>
          <w:rFonts w:ascii="Times New Roman" w:hAnsi="Times New Roman" w:cs="Times New Roman"/>
          <w:sz w:val="24"/>
          <w:szCs w:val="24"/>
          <w:lang w:val="sr-Latn-ME"/>
        </w:rPr>
        <w:t xml:space="preserve"> </w:t>
      </w:r>
      <w:r w:rsidR="00AC2920" w:rsidRPr="0008408B">
        <w:rPr>
          <w:rFonts w:ascii="Times New Roman" w:hAnsi="Times New Roman" w:cs="Times New Roman"/>
          <w:sz w:val="24"/>
          <w:szCs w:val="24"/>
        </w:rPr>
        <w:t>u</w:t>
      </w:r>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primorskom</w:t>
      </w:r>
      <w:proofErr w:type="spellEnd"/>
      <w:r w:rsidR="00AC2920" w:rsidRPr="00FB12A7">
        <w:rPr>
          <w:rFonts w:ascii="Times New Roman" w:hAnsi="Times New Roman" w:cs="Times New Roman"/>
          <w:sz w:val="24"/>
          <w:szCs w:val="24"/>
          <w:lang w:val="sr-Latn-ME"/>
        </w:rPr>
        <w:t xml:space="preserve"> </w:t>
      </w:r>
      <w:proofErr w:type="spellStart"/>
      <w:r w:rsidR="00AC2920" w:rsidRPr="0008408B">
        <w:rPr>
          <w:rFonts w:ascii="Times New Roman" w:hAnsi="Times New Roman" w:cs="Times New Roman"/>
          <w:sz w:val="24"/>
          <w:szCs w:val="24"/>
        </w:rPr>
        <w:t>regionu</w:t>
      </w:r>
      <w:proofErr w:type="spellEnd"/>
      <w:r w:rsidR="00AC2920" w:rsidRPr="00FB12A7">
        <w:rPr>
          <w:rFonts w:ascii="Times New Roman" w:hAnsi="Times New Roman" w:cs="Times New Roman"/>
          <w:sz w:val="24"/>
          <w:szCs w:val="24"/>
          <w:lang w:val="sr-Latn-ME"/>
        </w:rPr>
        <w:t>.</w:t>
      </w:r>
      <w:r w:rsidR="00AC2920" w:rsidRPr="00FB12A7">
        <w:rPr>
          <w:rFonts w:ascii="Times New Roman" w:hAnsi="Times New Roman" w:cs="Times New Roman"/>
          <w:sz w:val="24"/>
          <w:szCs w:val="24"/>
          <w:lang w:val="sr-Latn-ME"/>
        </w:rPr>
        <w:cr/>
      </w:r>
    </w:p>
    <w:p w14:paraId="2F46E269" w14:textId="31FBD2EB" w:rsidR="001530E4" w:rsidRPr="00CE64F2" w:rsidRDefault="00D662B8" w:rsidP="001530E4">
      <w:pPr>
        <w:rPr>
          <w:rFonts w:ascii="Times New Roman" w:hAnsi="Times New Roman" w:cs="Times New Roman"/>
          <w:i/>
          <w:sz w:val="24"/>
          <w:szCs w:val="24"/>
          <w:lang w:val="sr-Latn-ME"/>
        </w:rPr>
      </w:pPr>
      <w:r w:rsidRPr="00CE64F2">
        <w:rPr>
          <w:rFonts w:ascii="Times New Roman" w:hAnsi="Times New Roman" w:cs="Times New Roman"/>
          <w:i/>
          <w:sz w:val="24"/>
          <w:szCs w:val="24"/>
          <w:lang w:val="sr-Latn-ME"/>
        </w:rPr>
        <w:t>Tabela broj</w:t>
      </w:r>
      <w:r w:rsidR="00CE64F2" w:rsidRPr="00CE64F2">
        <w:rPr>
          <w:rFonts w:ascii="Times New Roman" w:hAnsi="Times New Roman" w:cs="Times New Roman"/>
          <w:i/>
          <w:sz w:val="24"/>
          <w:szCs w:val="24"/>
          <w:lang w:val="sr-Latn-ME"/>
        </w:rPr>
        <w:t xml:space="preserve"> 4</w:t>
      </w:r>
      <w:r w:rsidRPr="00CE64F2">
        <w:rPr>
          <w:rFonts w:ascii="Times New Roman" w:hAnsi="Times New Roman" w:cs="Times New Roman"/>
          <w:i/>
          <w:sz w:val="24"/>
          <w:szCs w:val="24"/>
          <w:lang w:val="sr-Latn-ME"/>
        </w:rPr>
        <w:t>:  Podaci Uprave za statistiku</w:t>
      </w:r>
      <w:r w:rsidR="00786D7C">
        <w:rPr>
          <w:rFonts w:ascii="Times New Roman" w:hAnsi="Times New Roman" w:cs="Times New Roman"/>
          <w:i/>
          <w:sz w:val="24"/>
          <w:szCs w:val="24"/>
          <w:lang w:val="sr-Latn-ME"/>
        </w:rPr>
        <w:t xml:space="preserve"> –</w:t>
      </w:r>
      <w:r w:rsidR="007B6DDF" w:rsidRPr="00CE64F2">
        <w:rPr>
          <w:rFonts w:ascii="Times New Roman" w:hAnsi="Times New Roman" w:cs="Times New Roman"/>
          <w:i/>
          <w:sz w:val="24"/>
          <w:szCs w:val="24"/>
          <w:lang w:val="sr-Latn-ME"/>
        </w:rPr>
        <w:t xml:space="preserve"> raspored stanovništva prema tipu naselja </w:t>
      </w:r>
    </w:p>
    <w:tbl>
      <w:tblPr>
        <w:tblStyle w:val="TableGrid"/>
        <w:tblW w:w="9634" w:type="dxa"/>
        <w:tblLook w:val="04A0" w:firstRow="1" w:lastRow="0" w:firstColumn="1" w:lastColumn="0" w:noHBand="0" w:noVBand="1"/>
      </w:tblPr>
      <w:tblGrid>
        <w:gridCol w:w="1235"/>
        <w:gridCol w:w="986"/>
        <w:gridCol w:w="2017"/>
        <w:gridCol w:w="2201"/>
        <w:gridCol w:w="1634"/>
        <w:gridCol w:w="1561"/>
      </w:tblGrid>
      <w:tr w:rsidR="00A006BF" w:rsidRPr="00FB12A7" w14:paraId="76CFED52" w14:textId="77777777" w:rsidTr="00D662B8">
        <w:tc>
          <w:tcPr>
            <w:tcW w:w="6658" w:type="dxa"/>
            <w:gridSpan w:val="4"/>
          </w:tcPr>
          <w:p w14:paraId="4D68A80A" w14:textId="77777777" w:rsidR="00A006BF" w:rsidRPr="00D662B8" w:rsidRDefault="00A006BF" w:rsidP="00A006BF">
            <w:pPr>
              <w:jc w:val="center"/>
              <w:rPr>
                <w:rFonts w:ascii="Times New Roman" w:hAnsi="Times New Roman" w:cs="Times New Roman"/>
                <w:lang w:val="sr-Latn-ME"/>
              </w:rPr>
            </w:pPr>
            <w:r w:rsidRPr="00D662B8">
              <w:rPr>
                <w:rFonts w:ascii="Times New Roman" w:hAnsi="Times New Roman" w:cs="Times New Roman"/>
                <w:lang w:val="sr-Latn-ME"/>
              </w:rPr>
              <w:t>Stanovništvo prema tipu naselja</w:t>
            </w:r>
          </w:p>
        </w:tc>
        <w:tc>
          <w:tcPr>
            <w:tcW w:w="2976" w:type="dxa"/>
            <w:gridSpan w:val="2"/>
          </w:tcPr>
          <w:p w14:paraId="430375ED" w14:textId="77777777" w:rsidR="00A006BF" w:rsidRPr="00D662B8" w:rsidRDefault="00D662B8" w:rsidP="00A006BF">
            <w:pPr>
              <w:jc w:val="center"/>
              <w:rPr>
                <w:rFonts w:ascii="Times New Roman" w:hAnsi="Times New Roman" w:cs="Times New Roman"/>
                <w:lang w:val="sr-Latn-ME"/>
              </w:rPr>
            </w:pPr>
            <w:r w:rsidRPr="00D662B8">
              <w:rPr>
                <w:rFonts w:ascii="Times New Roman" w:hAnsi="Times New Roman" w:cs="Times New Roman"/>
                <w:lang w:val="sr-Latn-ME"/>
              </w:rPr>
              <w:t>Struktura stan</w:t>
            </w:r>
            <w:r>
              <w:rPr>
                <w:rFonts w:ascii="Times New Roman" w:hAnsi="Times New Roman" w:cs="Times New Roman"/>
                <w:lang w:val="sr-Latn-ME"/>
              </w:rPr>
              <w:t>ovništva prema tipu naselja u p</w:t>
            </w:r>
            <w:r w:rsidRPr="00D662B8">
              <w:rPr>
                <w:rFonts w:ascii="Times New Roman" w:hAnsi="Times New Roman" w:cs="Times New Roman"/>
                <w:lang w:val="sr-Latn-ME"/>
              </w:rPr>
              <w:t>rocentima %</w:t>
            </w:r>
          </w:p>
        </w:tc>
      </w:tr>
      <w:tr w:rsidR="00D662B8" w:rsidRPr="00D662B8" w14:paraId="0357BE25" w14:textId="77777777" w:rsidTr="00D662B8">
        <w:tc>
          <w:tcPr>
            <w:tcW w:w="1271" w:type="dxa"/>
          </w:tcPr>
          <w:p w14:paraId="21D05608" w14:textId="77777777" w:rsidR="00A006BF" w:rsidRPr="00D662B8" w:rsidRDefault="00A006BF" w:rsidP="001530E4">
            <w:pPr>
              <w:rPr>
                <w:rFonts w:ascii="Times New Roman" w:hAnsi="Times New Roman" w:cs="Times New Roman"/>
                <w:lang w:val="sr-Latn-ME"/>
              </w:rPr>
            </w:pPr>
          </w:p>
        </w:tc>
        <w:tc>
          <w:tcPr>
            <w:tcW w:w="992" w:type="dxa"/>
          </w:tcPr>
          <w:p w14:paraId="50813278" w14:textId="77777777" w:rsidR="00A006BF" w:rsidRPr="00D662B8" w:rsidRDefault="00D662B8" w:rsidP="001530E4">
            <w:pPr>
              <w:rPr>
                <w:rFonts w:ascii="Times New Roman" w:hAnsi="Times New Roman" w:cs="Times New Roman"/>
                <w:lang w:val="sr-Latn-ME"/>
              </w:rPr>
            </w:pPr>
            <w:r w:rsidRPr="00D662B8">
              <w:rPr>
                <w:rFonts w:ascii="Times New Roman" w:hAnsi="Times New Roman" w:cs="Times New Roman"/>
                <w:lang w:val="sr-Latn-ME"/>
              </w:rPr>
              <w:t>U</w:t>
            </w:r>
            <w:r w:rsidR="00A006BF" w:rsidRPr="00D662B8">
              <w:rPr>
                <w:rFonts w:ascii="Times New Roman" w:hAnsi="Times New Roman" w:cs="Times New Roman"/>
                <w:lang w:val="sr-Latn-ME"/>
              </w:rPr>
              <w:t>kupno</w:t>
            </w:r>
          </w:p>
        </w:tc>
        <w:tc>
          <w:tcPr>
            <w:tcW w:w="2127" w:type="dxa"/>
          </w:tcPr>
          <w:p w14:paraId="0779FCF7" w14:textId="77777777" w:rsidR="00A006BF" w:rsidRPr="00D662B8" w:rsidRDefault="00A006BF" w:rsidP="00D036A3">
            <w:pPr>
              <w:jc w:val="center"/>
              <w:rPr>
                <w:rFonts w:ascii="Times New Roman" w:hAnsi="Times New Roman" w:cs="Times New Roman"/>
                <w:lang w:val="sr-Latn-ME"/>
              </w:rPr>
            </w:pPr>
            <w:r w:rsidRPr="00D662B8">
              <w:rPr>
                <w:rFonts w:ascii="Times New Roman" w:hAnsi="Times New Roman" w:cs="Times New Roman"/>
                <w:lang w:val="sr-Latn-ME"/>
              </w:rPr>
              <w:t>Gradsko / urbano</w:t>
            </w:r>
          </w:p>
        </w:tc>
        <w:tc>
          <w:tcPr>
            <w:tcW w:w="2268" w:type="dxa"/>
          </w:tcPr>
          <w:p w14:paraId="6DEA3B43" w14:textId="77777777" w:rsidR="00A006BF" w:rsidRPr="00D662B8" w:rsidRDefault="00A006BF" w:rsidP="00D036A3">
            <w:pPr>
              <w:jc w:val="center"/>
              <w:rPr>
                <w:rFonts w:ascii="Times New Roman" w:hAnsi="Times New Roman" w:cs="Times New Roman"/>
                <w:lang w:val="sr-Latn-ME"/>
              </w:rPr>
            </w:pPr>
            <w:r w:rsidRPr="00D662B8">
              <w:rPr>
                <w:rFonts w:ascii="Times New Roman" w:hAnsi="Times New Roman" w:cs="Times New Roman"/>
                <w:lang w:val="sr-Latn-ME"/>
              </w:rPr>
              <w:t>Ostalo/Ru</w:t>
            </w:r>
            <w:r w:rsidR="00D662B8">
              <w:rPr>
                <w:rFonts w:ascii="Times New Roman" w:hAnsi="Times New Roman" w:cs="Times New Roman"/>
                <w:lang w:val="sr-Latn-ME"/>
              </w:rPr>
              <w:t>ralno</w:t>
            </w:r>
          </w:p>
        </w:tc>
        <w:tc>
          <w:tcPr>
            <w:tcW w:w="1559" w:type="dxa"/>
          </w:tcPr>
          <w:p w14:paraId="4DF067A2" w14:textId="77777777" w:rsidR="00A006BF" w:rsidRPr="00D662B8" w:rsidRDefault="00D662B8" w:rsidP="001530E4">
            <w:pPr>
              <w:rPr>
                <w:rFonts w:ascii="Times New Roman" w:hAnsi="Times New Roman" w:cs="Times New Roman"/>
                <w:lang w:val="sr-Latn-ME"/>
              </w:rPr>
            </w:pPr>
            <w:r>
              <w:rPr>
                <w:rFonts w:ascii="Times New Roman" w:hAnsi="Times New Roman" w:cs="Times New Roman"/>
                <w:lang w:val="sr-Latn-ME"/>
              </w:rPr>
              <w:t>Gradsko/urbano</w:t>
            </w:r>
          </w:p>
        </w:tc>
        <w:tc>
          <w:tcPr>
            <w:tcW w:w="1417" w:type="dxa"/>
          </w:tcPr>
          <w:p w14:paraId="1AC49A14" w14:textId="77777777" w:rsidR="00A006BF" w:rsidRPr="00D662B8" w:rsidRDefault="00D662B8" w:rsidP="001530E4">
            <w:pPr>
              <w:rPr>
                <w:rFonts w:ascii="Times New Roman" w:hAnsi="Times New Roman" w:cs="Times New Roman"/>
                <w:lang w:val="sr-Latn-ME"/>
              </w:rPr>
            </w:pPr>
            <w:r>
              <w:rPr>
                <w:rFonts w:ascii="Times New Roman" w:hAnsi="Times New Roman" w:cs="Times New Roman"/>
                <w:lang w:val="sr-Latn-ME"/>
              </w:rPr>
              <w:t>Ostalo/Ruralno</w:t>
            </w:r>
          </w:p>
        </w:tc>
      </w:tr>
      <w:tr w:rsidR="00D662B8" w:rsidRPr="00D662B8" w14:paraId="3B4623B5" w14:textId="77777777" w:rsidTr="00D662B8">
        <w:tc>
          <w:tcPr>
            <w:tcW w:w="1271" w:type="dxa"/>
          </w:tcPr>
          <w:p w14:paraId="582652DA" w14:textId="77777777" w:rsidR="00A006BF" w:rsidRPr="00D662B8" w:rsidRDefault="00A006BF" w:rsidP="001530E4">
            <w:pPr>
              <w:rPr>
                <w:rFonts w:ascii="Times New Roman" w:hAnsi="Times New Roman" w:cs="Times New Roman"/>
                <w:lang w:val="sr-Latn-ME"/>
              </w:rPr>
            </w:pPr>
            <w:r w:rsidRPr="00D662B8">
              <w:rPr>
                <w:rFonts w:ascii="Times New Roman" w:hAnsi="Times New Roman" w:cs="Times New Roman"/>
                <w:lang w:val="sr-Latn-ME"/>
              </w:rPr>
              <w:t>Crna Gora</w:t>
            </w:r>
          </w:p>
        </w:tc>
        <w:tc>
          <w:tcPr>
            <w:tcW w:w="992" w:type="dxa"/>
          </w:tcPr>
          <w:p w14:paraId="514564FD" w14:textId="77777777" w:rsidR="00A006BF" w:rsidRPr="00D662B8" w:rsidRDefault="00D662B8" w:rsidP="001530E4">
            <w:pPr>
              <w:rPr>
                <w:rFonts w:ascii="Times New Roman" w:hAnsi="Times New Roman" w:cs="Times New Roman"/>
                <w:lang w:val="sr-Latn-ME"/>
              </w:rPr>
            </w:pPr>
            <w:r>
              <w:rPr>
                <w:rFonts w:ascii="Times New Roman" w:hAnsi="Times New Roman" w:cs="Times New Roman"/>
                <w:lang w:val="sr-Latn-ME"/>
              </w:rPr>
              <w:t>620029</w:t>
            </w:r>
          </w:p>
        </w:tc>
        <w:tc>
          <w:tcPr>
            <w:tcW w:w="2127" w:type="dxa"/>
          </w:tcPr>
          <w:p w14:paraId="6E40180C" w14:textId="77777777" w:rsidR="00A006BF"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392020</w:t>
            </w:r>
          </w:p>
        </w:tc>
        <w:tc>
          <w:tcPr>
            <w:tcW w:w="2268" w:type="dxa"/>
          </w:tcPr>
          <w:p w14:paraId="2BE771E8" w14:textId="77777777" w:rsidR="00A006BF"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228009</w:t>
            </w:r>
          </w:p>
        </w:tc>
        <w:tc>
          <w:tcPr>
            <w:tcW w:w="1559" w:type="dxa"/>
          </w:tcPr>
          <w:p w14:paraId="69099A56" w14:textId="77777777" w:rsidR="00A006BF"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63.23</w:t>
            </w:r>
          </w:p>
        </w:tc>
        <w:tc>
          <w:tcPr>
            <w:tcW w:w="1417" w:type="dxa"/>
          </w:tcPr>
          <w:p w14:paraId="3072B2E7" w14:textId="77777777" w:rsidR="00A006BF"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36.77</w:t>
            </w:r>
          </w:p>
        </w:tc>
      </w:tr>
      <w:tr w:rsidR="00D662B8" w:rsidRPr="00D662B8" w14:paraId="6DB36051" w14:textId="77777777" w:rsidTr="00D662B8">
        <w:tc>
          <w:tcPr>
            <w:tcW w:w="1271" w:type="dxa"/>
          </w:tcPr>
          <w:p w14:paraId="0CD49DCA" w14:textId="77777777" w:rsidR="00A006BF" w:rsidRPr="00D662B8" w:rsidRDefault="00A006BF" w:rsidP="001530E4">
            <w:pPr>
              <w:rPr>
                <w:rFonts w:ascii="Times New Roman" w:hAnsi="Times New Roman" w:cs="Times New Roman"/>
                <w:lang w:val="sr-Latn-ME"/>
              </w:rPr>
            </w:pPr>
            <w:r w:rsidRPr="00D662B8">
              <w:rPr>
                <w:rFonts w:ascii="Times New Roman" w:hAnsi="Times New Roman" w:cs="Times New Roman"/>
                <w:lang w:val="sr-Latn-ME"/>
              </w:rPr>
              <w:t xml:space="preserve">Pljevlja </w:t>
            </w:r>
          </w:p>
        </w:tc>
        <w:tc>
          <w:tcPr>
            <w:tcW w:w="992" w:type="dxa"/>
          </w:tcPr>
          <w:p w14:paraId="53B6095A" w14:textId="77777777" w:rsidR="00A006BF" w:rsidRPr="00D662B8" w:rsidRDefault="00D662B8" w:rsidP="001530E4">
            <w:pPr>
              <w:rPr>
                <w:rFonts w:ascii="Times New Roman" w:hAnsi="Times New Roman" w:cs="Times New Roman"/>
                <w:lang w:val="sr-Latn-ME"/>
              </w:rPr>
            </w:pPr>
            <w:r>
              <w:rPr>
                <w:rFonts w:ascii="Times New Roman" w:hAnsi="Times New Roman" w:cs="Times New Roman"/>
                <w:lang w:val="sr-Latn-ME"/>
              </w:rPr>
              <w:t>30786</w:t>
            </w:r>
          </w:p>
        </w:tc>
        <w:tc>
          <w:tcPr>
            <w:tcW w:w="2127" w:type="dxa"/>
          </w:tcPr>
          <w:p w14:paraId="099199AA" w14:textId="77777777" w:rsidR="00A006BF"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19489</w:t>
            </w:r>
          </w:p>
        </w:tc>
        <w:tc>
          <w:tcPr>
            <w:tcW w:w="2268" w:type="dxa"/>
          </w:tcPr>
          <w:p w14:paraId="31C0CBAD" w14:textId="77777777" w:rsidR="00A006BF"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11297</w:t>
            </w:r>
          </w:p>
        </w:tc>
        <w:tc>
          <w:tcPr>
            <w:tcW w:w="1559" w:type="dxa"/>
          </w:tcPr>
          <w:p w14:paraId="4C52792C" w14:textId="77777777" w:rsidR="00A006BF"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63.30</w:t>
            </w:r>
          </w:p>
        </w:tc>
        <w:tc>
          <w:tcPr>
            <w:tcW w:w="1417" w:type="dxa"/>
          </w:tcPr>
          <w:p w14:paraId="12FF7836" w14:textId="77777777" w:rsidR="00A006BF"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36.70</w:t>
            </w:r>
          </w:p>
        </w:tc>
      </w:tr>
    </w:tbl>
    <w:p w14:paraId="1583062E" w14:textId="77777777" w:rsidR="001530E4" w:rsidRPr="00CE64F2" w:rsidRDefault="001530E4" w:rsidP="001530E4">
      <w:pPr>
        <w:rPr>
          <w:rFonts w:ascii="Times New Roman" w:hAnsi="Times New Roman" w:cs="Times New Roman"/>
          <w:i/>
          <w:lang w:val="sr-Latn-ME"/>
        </w:rPr>
      </w:pPr>
    </w:p>
    <w:p w14:paraId="5E90C4D6" w14:textId="24D7427C" w:rsidR="001530E4" w:rsidRPr="00CE64F2" w:rsidRDefault="007B6DDF" w:rsidP="001530E4">
      <w:pPr>
        <w:rPr>
          <w:rFonts w:ascii="Times New Roman" w:hAnsi="Times New Roman" w:cs="Times New Roman"/>
          <w:i/>
          <w:sz w:val="24"/>
          <w:szCs w:val="24"/>
          <w:lang w:val="sr-Latn-ME"/>
        </w:rPr>
      </w:pPr>
      <w:r w:rsidRPr="00CE64F2">
        <w:rPr>
          <w:rFonts w:ascii="Times New Roman" w:hAnsi="Times New Roman" w:cs="Times New Roman"/>
          <w:i/>
          <w:sz w:val="24"/>
          <w:szCs w:val="24"/>
          <w:lang w:val="sr-Latn-ME"/>
        </w:rPr>
        <w:t>Tabela broj</w:t>
      </w:r>
      <w:r w:rsidR="00CE64F2" w:rsidRPr="00CE64F2">
        <w:rPr>
          <w:rFonts w:ascii="Times New Roman" w:hAnsi="Times New Roman" w:cs="Times New Roman"/>
          <w:i/>
          <w:sz w:val="24"/>
          <w:szCs w:val="24"/>
          <w:lang w:val="sr-Latn-ME"/>
        </w:rPr>
        <w:t xml:space="preserve"> 5</w:t>
      </w:r>
      <w:r w:rsidRPr="00CE64F2">
        <w:rPr>
          <w:rFonts w:ascii="Times New Roman" w:hAnsi="Times New Roman" w:cs="Times New Roman"/>
          <w:i/>
          <w:sz w:val="24"/>
          <w:szCs w:val="24"/>
          <w:lang w:val="sr-Latn-ME"/>
        </w:rPr>
        <w:t>:  Podaci Uprave za statistiku</w:t>
      </w:r>
      <w:r w:rsidR="00786D7C">
        <w:rPr>
          <w:rFonts w:ascii="Times New Roman" w:hAnsi="Times New Roman" w:cs="Times New Roman"/>
          <w:i/>
          <w:sz w:val="24"/>
          <w:szCs w:val="24"/>
          <w:lang w:val="sr-Latn-ME"/>
        </w:rPr>
        <w:t xml:space="preserve"> –</w:t>
      </w:r>
      <w:r w:rsidRPr="00CE64F2">
        <w:rPr>
          <w:rFonts w:ascii="Times New Roman" w:hAnsi="Times New Roman" w:cs="Times New Roman"/>
          <w:i/>
          <w:sz w:val="24"/>
          <w:szCs w:val="24"/>
          <w:lang w:val="sr-Latn-ME"/>
        </w:rPr>
        <w:t xml:space="preserve"> stanovništvo prema polu</w:t>
      </w:r>
    </w:p>
    <w:tbl>
      <w:tblPr>
        <w:tblStyle w:val="TableGrid"/>
        <w:tblW w:w="9634" w:type="dxa"/>
        <w:tblLook w:val="04A0" w:firstRow="1" w:lastRow="0" w:firstColumn="1" w:lastColumn="0" w:noHBand="0" w:noVBand="1"/>
      </w:tblPr>
      <w:tblGrid>
        <w:gridCol w:w="1271"/>
        <w:gridCol w:w="992"/>
        <w:gridCol w:w="2127"/>
        <w:gridCol w:w="2268"/>
        <w:gridCol w:w="1559"/>
        <w:gridCol w:w="1417"/>
      </w:tblGrid>
      <w:tr w:rsidR="00D662B8" w:rsidRPr="00FB12A7" w14:paraId="2808F6F7" w14:textId="77777777" w:rsidTr="001737E9">
        <w:tc>
          <w:tcPr>
            <w:tcW w:w="6658" w:type="dxa"/>
            <w:gridSpan w:val="4"/>
          </w:tcPr>
          <w:p w14:paraId="72DC336F" w14:textId="77777777" w:rsidR="00D662B8" w:rsidRPr="00D662B8" w:rsidRDefault="00D662B8" w:rsidP="00D662B8">
            <w:pPr>
              <w:jc w:val="center"/>
              <w:rPr>
                <w:rFonts w:ascii="Times New Roman" w:hAnsi="Times New Roman" w:cs="Times New Roman"/>
                <w:lang w:val="sr-Latn-ME"/>
              </w:rPr>
            </w:pPr>
            <w:r w:rsidRPr="00D662B8">
              <w:rPr>
                <w:rFonts w:ascii="Times New Roman" w:hAnsi="Times New Roman" w:cs="Times New Roman"/>
                <w:lang w:val="sr-Latn-ME"/>
              </w:rPr>
              <w:t xml:space="preserve">Stanovništvo prema </w:t>
            </w:r>
            <w:r>
              <w:rPr>
                <w:rFonts w:ascii="Times New Roman" w:hAnsi="Times New Roman" w:cs="Times New Roman"/>
                <w:lang w:val="sr-Latn-ME"/>
              </w:rPr>
              <w:t>polu</w:t>
            </w:r>
          </w:p>
        </w:tc>
        <w:tc>
          <w:tcPr>
            <w:tcW w:w="2976" w:type="dxa"/>
            <w:gridSpan w:val="2"/>
          </w:tcPr>
          <w:p w14:paraId="04AE2689" w14:textId="77777777" w:rsidR="00D662B8" w:rsidRPr="00D662B8" w:rsidRDefault="00D662B8" w:rsidP="00D662B8">
            <w:pPr>
              <w:jc w:val="center"/>
              <w:rPr>
                <w:rFonts w:ascii="Times New Roman" w:hAnsi="Times New Roman" w:cs="Times New Roman"/>
                <w:lang w:val="sr-Latn-ME"/>
              </w:rPr>
            </w:pPr>
            <w:r w:rsidRPr="00D662B8">
              <w:rPr>
                <w:rFonts w:ascii="Times New Roman" w:hAnsi="Times New Roman" w:cs="Times New Roman"/>
                <w:lang w:val="sr-Latn-ME"/>
              </w:rPr>
              <w:t xml:space="preserve">Struktura </w:t>
            </w:r>
            <w:r>
              <w:rPr>
                <w:rFonts w:ascii="Times New Roman" w:hAnsi="Times New Roman" w:cs="Times New Roman"/>
                <w:lang w:val="sr-Latn-ME"/>
              </w:rPr>
              <w:t>stanovništva prema polu</w:t>
            </w:r>
            <w:r w:rsidRPr="00D662B8">
              <w:rPr>
                <w:rFonts w:ascii="Times New Roman" w:hAnsi="Times New Roman" w:cs="Times New Roman"/>
                <w:lang w:val="sr-Latn-ME"/>
              </w:rPr>
              <w:t xml:space="preserve"> </w:t>
            </w:r>
            <w:r>
              <w:rPr>
                <w:rFonts w:ascii="Times New Roman" w:hAnsi="Times New Roman" w:cs="Times New Roman"/>
                <w:lang w:val="sr-Latn-ME"/>
              </w:rPr>
              <w:t>u p</w:t>
            </w:r>
            <w:r w:rsidRPr="00D662B8">
              <w:rPr>
                <w:rFonts w:ascii="Times New Roman" w:hAnsi="Times New Roman" w:cs="Times New Roman"/>
                <w:lang w:val="sr-Latn-ME"/>
              </w:rPr>
              <w:t>rocentima %</w:t>
            </w:r>
          </w:p>
        </w:tc>
      </w:tr>
      <w:tr w:rsidR="00D662B8" w:rsidRPr="00D662B8" w14:paraId="2204B6E9" w14:textId="77777777" w:rsidTr="001737E9">
        <w:tc>
          <w:tcPr>
            <w:tcW w:w="1271" w:type="dxa"/>
          </w:tcPr>
          <w:p w14:paraId="7AF7271C" w14:textId="77777777" w:rsidR="00D662B8" w:rsidRPr="00D662B8" w:rsidRDefault="00D662B8" w:rsidP="001737E9">
            <w:pPr>
              <w:rPr>
                <w:rFonts w:ascii="Times New Roman" w:hAnsi="Times New Roman" w:cs="Times New Roman"/>
                <w:lang w:val="sr-Latn-ME"/>
              </w:rPr>
            </w:pPr>
          </w:p>
        </w:tc>
        <w:tc>
          <w:tcPr>
            <w:tcW w:w="992" w:type="dxa"/>
          </w:tcPr>
          <w:p w14:paraId="76A46504" w14:textId="77777777" w:rsidR="00D662B8" w:rsidRPr="00D662B8" w:rsidRDefault="00D662B8" w:rsidP="001737E9">
            <w:pPr>
              <w:rPr>
                <w:rFonts w:ascii="Times New Roman" w:hAnsi="Times New Roman" w:cs="Times New Roman"/>
                <w:lang w:val="sr-Latn-ME"/>
              </w:rPr>
            </w:pPr>
            <w:r w:rsidRPr="00D662B8">
              <w:rPr>
                <w:rFonts w:ascii="Times New Roman" w:hAnsi="Times New Roman" w:cs="Times New Roman"/>
                <w:lang w:val="sr-Latn-ME"/>
              </w:rPr>
              <w:t>Ukupno</w:t>
            </w:r>
          </w:p>
        </w:tc>
        <w:tc>
          <w:tcPr>
            <w:tcW w:w="2127" w:type="dxa"/>
          </w:tcPr>
          <w:p w14:paraId="1BC4306F" w14:textId="278EB778" w:rsidR="00D662B8" w:rsidRPr="00D662B8" w:rsidRDefault="00D662B8" w:rsidP="00D036A3">
            <w:pPr>
              <w:jc w:val="center"/>
              <w:rPr>
                <w:rFonts w:ascii="Times New Roman" w:hAnsi="Times New Roman" w:cs="Times New Roman"/>
                <w:lang w:val="sr-Latn-ME"/>
              </w:rPr>
            </w:pPr>
            <w:r>
              <w:rPr>
                <w:rFonts w:ascii="Times New Roman" w:hAnsi="Times New Roman" w:cs="Times New Roman"/>
                <w:lang w:val="sr-Latn-ME"/>
              </w:rPr>
              <w:t>Muško</w:t>
            </w:r>
          </w:p>
        </w:tc>
        <w:tc>
          <w:tcPr>
            <w:tcW w:w="2268" w:type="dxa"/>
          </w:tcPr>
          <w:p w14:paraId="5082CE0B" w14:textId="29214EA3" w:rsidR="00D662B8" w:rsidRPr="00D662B8" w:rsidRDefault="00D662B8" w:rsidP="00D036A3">
            <w:pPr>
              <w:jc w:val="center"/>
              <w:rPr>
                <w:rFonts w:ascii="Times New Roman" w:hAnsi="Times New Roman" w:cs="Times New Roman"/>
                <w:lang w:val="sr-Latn-ME"/>
              </w:rPr>
            </w:pPr>
            <w:r>
              <w:rPr>
                <w:rFonts w:ascii="Times New Roman" w:hAnsi="Times New Roman" w:cs="Times New Roman"/>
                <w:lang w:val="sr-Latn-ME"/>
              </w:rPr>
              <w:t>Žensko</w:t>
            </w:r>
          </w:p>
        </w:tc>
        <w:tc>
          <w:tcPr>
            <w:tcW w:w="1559" w:type="dxa"/>
          </w:tcPr>
          <w:p w14:paraId="45274CEB" w14:textId="7DD28719" w:rsidR="00D662B8" w:rsidRPr="00D662B8" w:rsidRDefault="00D662B8" w:rsidP="00D036A3">
            <w:pPr>
              <w:jc w:val="center"/>
              <w:rPr>
                <w:rFonts w:ascii="Times New Roman" w:hAnsi="Times New Roman" w:cs="Times New Roman"/>
                <w:lang w:val="sr-Latn-ME"/>
              </w:rPr>
            </w:pPr>
            <w:r>
              <w:rPr>
                <w:rFonts w:ascii="Times New Roman" w:hAnsi="Times New Roman" w:cs="Times New Roman"/>
                <w:lang w:val="sr-Latn-ME"/>
              </w:rPr>
              <w:t>Muško</w:t>
            </w:r>
          </w:p>
        </w:tc>
        <w:tc>
          <w:tcPr>
            <w:tcW w:w="1417" w:type="dxa"/>
          </w:tcPr>
          <w:p w14:paraId="0FBEB3CF" w14:textId="1095B9A7" w:rsidR="00D662B8" w:rsidRPr="00D662B8" w:rsidRDefault="00D662B8" w:rsidP="00D036A3">
            <w:pPr>
              <w:jc w:val="center"/>
              <w:rPr>
                <w:rFonts w:ascii="Times New Roman" w:hAnsi="Times New Roman" w:cs="Times New Roman"/>
                <w:lang w:val="sr-Latn-ME"/>
              </w:rPr>
            </w:pPr>
            <w:r>
              <w:rPr>
                <w:rFonts w:ascii="Times New Roman" w:hAnsi="Times New Roman" w:cs="Times New Roman"/>
                <w:lang w:val="sr-Latn-ME"/>
              </w:rPr>
              <w:t>Žensko</w:t>
            </w:r>
          </w:p>
        </w:tc>
      </w:tr>
      <w:tr w:rsidR="00D662B8" w:rsidRPr="00CE1FE3" w14:paraId="58D04198" w14:textId="77777777" w:rsidTr="001737E9">
        <w:tc>
          <w:tcPr>
            <w:tcW w:w="1271" w:type="dxa"/>
          </w:tcPr>
          <w:p w14:paraId="29E9D0A7" w14:textId="77777777" w:rsidR="00D662B8" w:rsidRPr="00D662B8" w:rsidRDefault="00D662B8" w:rsidP="001737E9">
            <w:pPr>
              <w:rPr>
                <w:rFonts w:ascii="Times New Roman" w:hAnsi="Times New Roman" w:cs="Times New Roman"/>
                <w:lang w:val="sr-Latn-ME"/>
              </w:rPr>
            </w:pPr>
            <w:r w:rsidRPr="00D662B8">
              <w:rPr>
                <w:rFonts w:ascii="Times New Roman" w:hAnsi="Times New Roman" w:cs="Times New Roman"/>
                <w:lang w:val="sr-Latn-ME"/>
              </w:rPr>
              <w:t>Crna Gora</w:t>
            </w:r>
          </w:p>
        </w:tc>
        <w:tc>
          <w:tcPr>
            <w:tcW w:w="992" w:type="dxa"/>
          </w:tcPr>
          <w:p w14:paraId="09F65F80" w14:textId="77777777" w:rsidR="00D662B8"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620029</w:t>
            </w:r>
          </w:p>
        </w:tc>
        <w:tc>
          <w:tcPr>
            <w:tcW w:w="2127" w:type="dxa"/>
          </w:tcPr>
          <w:p w14:paraId="4BBA7A41" w14:textId="77777777" w:rsidR="00D662B8"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306236</w:t>
            </w:r>
          </w:p>
        </w:tc>
        <w:tc>
          <w:tcPr>
            <w:tcW w:w="2268" w:type="dxa"/>
          </w:tcPr>
          <w:p w14:paraId="4BF0F7C3" w14:textId="77777777" w:rsidR="00D662B8"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313793</w:t>
            </w:r>
          </w:p>
        </w:tc>
        <w:tc>
          <w:tcPr>
            <w:tcW w:w="1559" w:type="dxa"/>
          </w:tcPr>
          <w:p w14:paraId="765DE01C" w14:textId="77777777" w:rsidR="00D662B8"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49.39</w:t>
            </w:r>
          </w:p>
        </w:tc>
        <w:tc>
          <w:tcPr>
            <w:tcW w:w="1417" w:type="dxa"/>
          </w:tcPr>
          <w:p w14:paraId="0A6B7E12" w14:textId="6D955363" w:rsidR="00D662B8" w:rsidRPr="00CE1FE3" w:rsidRDefault="00D662B8" w:rsidP="00D662B8">
            <w:pPr>
              <w:jc w:val="center"/>
              <w:rPr>
                <w:rFonts w:ascii="Times New Roman" w:hAnsi="Times New Roman" w:cs="Times New Roman"/>
                <w:lang w:val="sr-Latn-ME"/>
              </w:rPr>
            </w:pPr>
            <w:r w:rsidRPr="00CE1FE3">
              <w:rPr>
                <w:rFonts w:ascii="Times New Roman" w:hAnsi="Times New Roman" w:cs="Times New Roman"/>
                <w:lang w:val="sr-Latn-ME"/>
              </w:rPr>
              <w:t>5</w:t>
            </w:r>
            <w:r w:rsidR="00CE1FE3" w:rsidRPr="0008408B">
              <w:rPr>
                <w:rFonts w:ascii="Times New Roman" w:hAnsi="Times New Roman" w:cs="Times New Roman"/>
                <w:lang w:val="sr-Latn-ME"/>
              </w:rPr>
              <w:t>0</w:t>
            </w:r>
            <w:r w:rsidRPr="00CE1FE3">
              <w:rPr>
                <w:rFonts w:ascii="Times New Roman" w:hAnsi="Times New Roman" w:cs="Times New Roman"/>
                <w:lang w:val="sr-Latn-ME"/>
              </w:rPr>
              <w:t>.61</w:t>
            </w:r>
          </w:p>
        </w:tc>
      </w:tr>
      <w:tr w:rsidR="00D662B8" w:rsidRPr="00D662B8" w14:paraId="783B8F96" w14:textId="77777777" w:rsidTr="001737E9">
        <w:tc>
          <w:tcPr>
            <w:tcW w:w="1271" w:type="dxa"/>
          </w:tcPr>
          <w:p w14:paraId="487141E1" w14:textId="77777777" w:rsidR="00D662B8" w:rsidRPr="00D662B8" w:rsidRDefault="00D662B8" w:rsidP="001737E9">
            <w:pPr>
              <w:rPr>
                <w:rFonts w:ascii="Times New Roman" w:hAnsi="Times New Roman" w:cs="Times New Roman"/>
                <w:lang w:val="sr-Latn-ME"/>
              </w:rPr>
            </w:pPr>
            <w:r w:rsidRPr="00D662B8">
              <w:rPr>
                <w:rFonts w:ascii="Times New Roman" w:hAnsi="Times New Roman" w:cs="Times New Roman"/>
                <w:lang w:val="sr-Latn-ME"/>
              </w:rPr>
              <w:t xml:space="preserve">Pljevlja </w:t>
            </w:r>
          </w:p>
        </w:tc>
        <w:tc>
          <w:tcPr>
            <w:tcW w:w="992" w:type="dxa"/>
          </w:tcPr>
          <w:p w14:paraId="3BF93087" w14:textId="77777777" w:rsidR="00D662B8"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30786</w:t>
            </w:r>
          </w:p>
        </w:tc>
        <w:tc>
          <w:tcPr>
            <w:tcW w:w="2127" w:type="dxa"/>
          </w:tcPr>
          <w:p w14:paraId="61C77213" w14:textId="77777777" w:rsidR="00D662B8"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15138</w:t>
            </w:r>
          </w:p>
        </w:tc>
        <w:tc>
          <w:tcPr>
            <w:tcW w:w="2268" w:type="dxa"/>
          </w:tcPr>
          <w:p w14:paraId="3B70243C" w14:textId="77777777" w:rsidR="00D662B8"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15648</w:t>
            </w:r>
          </w:p>
        </w:tc>
        <w:tc>
          <w:tcPr>
            <w:tcW w:w="1559" w:type="dxa"/>
          </w:tcPr>
          <w:p w14:paraId="582AE9C3" w14:textId="77777777" w:rsidR="00D662B8"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49.17</w:t>
            </w:r>
          </w:p>
        </w:tc>
        <w:tc>
          <w:tcPr>
            <w:tcW w:w="1417" w:type="dxa"/>
          </w:tcPr>
          <w:p w14:paraId="0156C120" w14:textId="77777777" w:rsidR="00D662B8" w:rsidRPr="00D662B8" w:rsidRDefault="00D662B8" w:rsidP="00D662B8">
            <w:pPr>
              <w:jc w:val="center"/>
              <w:rPr>
                <w:rFonts w:ascii="Times New Roman" w:hAnsi="Times New Roman" w:cs="Times New Roman"/>
                <w:lang w:val="sr-Latn-ME"/>
              </w:rPr>
            </w:pPr>
            <w:r>
              <w:rPr>
                <w:rFonts w:ascii="Times New Roman" w:hAnsi="Times New Roman" w:cs="Times New Roman"/>
                <w:lang w:val="sr-Latn-ME"/>
              </w:rPr>
              <w:t>50.83</w:t>
            </w:r>
          </w:p>
        </w:tc>
      </w:tr>
    </w:tbl>
    <w:p w14:paraId="200058B8" w14:textId="77777777" w:rsidR="00AC2920" w:rsidRPr="00CE64F2" w:rsidRDefault="00AC2920" w:rsidP="00AC2920">
      <w:pPr>
        <w:rPr>
          <w:rFonts w:ascii="Times New Roman" w:hAnsi="Times New Roman" w:cs="Times New Roman"/>
          <w:i/>
          <w:sz w:val="24"/>
          <w:szCs w:val="24"/>
          <w:lang w:val="sr-Latn-ME"/>
        </w:rPr>
      </w:pPr>
    </w:p>
    <w:p w14:paraId="48584729" w14:textId="77777777" w:rsidR="00AC2920" w:rsidRPr="00CE64F2" w:rsidRDefault="00AC2920" w:rsidP="00AC2920">
      <w:pPr>
        <w:pStyle w:val="odeljak"/>
        <w:jc w:val="left"/>
        <w:rPr>
          <w:rFonts w:ascii="Times New Roman" w:hAnsi="Times New Roman" w:cs="Times New Roman"/>
          <w:i/>
        </w:rPr>
      </w:pPr>
      <w:proofErr w:type="spellStart"/>
      <w:r w:rsidRPr="00CE64F2">
        <w:rPr>
          <w:rFonts w:ascii="Times New Roman" w:hAnsi="Times New Roman" w:cs="Times New Roman"/>
          <w:bCs/>
          <w:i/>
        </w:rPr>
        <w:t>Tabela</w:t>
      </w:r>
      <w:proofErr w:type="spellEnd"/>
      <w:r w:rsidRPr="00CE64F2">
        <w:rPr>
          <w:rFonts w:ascii="Times New Roman" w:hAnsi="Times New Roman" w:cs="Times New Roman"/>
          <w:bCs/>
          <w:i/>
        </w:rPr>
        <w:t xml:space="preserve"> </w:t>
      </w:r>
      <w:proofErr w:type="spellStart"/>
      <w:r w:rsidRPr="00CE64F2">
        <w:rPr>
          <w:rFonts w:ascii="Times New Roman" w:hAnsi="Times New Roman" w:cs="Times New Roman"/>
          <w:bCs/>
          <w:i/>
        </w:rPr>
        <w:t>br</w:t>
      </w:r>
      <w:proofErr w:type="spellEnd"/>
      <w:r w:rsidR="00CE64F2" w:rsidRPr="00CE64F2">
        <w:rPr>
          <w:rFonts w:ascii="Times New Roman" w:hAnsi="Times New Roman" w:cs="Times New Roman"/>
          <w:bCs/>
          <w:i/>
        </w:rPr>
        <w:t xml:space="preserve"> 6:</w:t>
      </w:r>
      <w:r w:rsidRPr="00CE64F2">
        <w:rPr>
          <w:rFonts w:ascii="Times New Roman" w:hAnsi="Times New Roman" w:cs="Times New Roman"/>
          <w:bCs/>
          <w:i/>
        </w:rPr>
        <w:t xml:space="preserve">  </w:t>
      </w:r>
      <w:proofErr w:type="spellStart"/>
      <w:r w:rsidRPr="00CE64F2">
        <w:rPr>
          <w:rFonts w:ascii="Times New Roman" w:hAnsi="Times New Roman" w:cs="Times New Roman"/>
          <w:bCs/>
          <w:i/>
        </w:rPr>
        <w:t>Starosna</w:t>
      </w:r>
      <w:proofErr w:type="spellEnd"/>
      <w:r w:rsidRPr="00CE64F2">
        <w:rPr>
          <w:rFonts w:ascii="Times New Roman" w:hAnsi="Times New Roman" w:cs="Times New Roman"/>
          <w:bCs/>
          <w:i/>
        </w:rPr>
        <w:t xml:space="preserve"> </w:t>
      </w:r>
      <w:proofErr w:type="spellStart"/>
      <w:r w:rsidRPr="00CE64F2">
        <w:rPr>
          <w:rFonts w:ascii="Times New Roman" w:hAnsi="Times New Roman" w:cs="Times New Roman"/>
          <w:bCs/>
          <w:i/>
        </w:rPr>
        <w:t>struktura</w:t>
      </w:r>
      <w:proofErr w:type="spellEnd"/>
      <w:r w:rsidRPr="00CE64F2">
        <w:rPr>
          <w:rFonts w:ascii="Times New Roman" w:hAnsi="Times New Roman" w:cs="Times New Roman"/>
          <w:bCs/>
          <w:i/>
        </w:rPr>
        <w:t xml:space="preserve"> </w:t>
      </w:r>
      <w:proofErr w:type="spellStart"/>
      <w:r w:rsidRPr="00CE64F2">
        <w:rPr>
          <w:rFonts w:ascii="Times New Roman" w:hAnsi="Times New Roman" w:cs="Times New Roman"/>
          <w:bCs/>
          <w:i/>
        </w:rPr>
        <w:t>stanovništva</w:t>
      </w:r>
      <w:proofErr w:type="spellEnd"/>
    </w:p>
    <w:tbl>
      <w:tblPr>
        <w:tblStyle w:val="TableGrid"/>
        <w:tblW w:w="0" w:type="auto"/>
        <w:tblLook w:val="04A0" w:firstRow="1" w:lastRow="0" w:firstColumn="1" w:lastColumn="0" w:noHBand="0" w:noVBand="1"/>
      </w:tblPr>
      <w:tblGrid>
        <w:gridCol w:w="1558"/>
        <w:gridCol w:w="1558"/>
        <w:gridCol w:w="1558"/>
        <w:gridCol w:w="1558"/>
        <w:gridCol w:w="1559"/>
        <w:gridCol w:w="1559"/>
      </w:tblGrid>
      <w:tr w:rsidR="00AC2920" w14:paraId="62D8530E" w14:textId="77777777" w:rsidTr="001737E9">
        <w:tc>
          <w:tcPr>
            <w:tcW w:w="1558" w:type="dxa"/>
            <w:vMerge w:val="restart"/>
          </w:tcPr>
          <w:p w14:paraId="7DAED232" w14:textId="77777777" w:rsidR="00AC2920" w:rsidRPr="00361BE5" w:rsidRDefault="00AC2920" w:rsidP="001737E9">
            <w:pPr>
              <w:pStyle w:val="1tekst"/>
              <w:ind w:left="0" w:right="0" w:firstLine="0"/>
              <w:rPr>
                <w:rFonts w:ascii="Times New Roman" w:hAnsi="Times New Roman" w:cs="Times New Roman"/>
                <w:sz w:val="22"/>
                <w:szCs w:val="22"/>
              </w:rPr>
            </w:pPr>
            <w:proofErr w:type="spellStart"/>
            <w:r w:rsidRPr="00361BE5">
              <w:rPr>
                <w:rFonts w:ascii="Times New Roman" w:hAnsi="Times New Roman" w:cs="Times New Roman"/>
                <w:sz w:val="22"/>
                <w:szCs w:val="22"/>
              </w:rPr>
              <w:t>Opština</w:t>
            </w:r>
            <w:proofErr w:type="spellEnd"/>
          </w:p>
          <w:p w14:paraId="36C2D45B" w14:textId="77777777" w:rsidR="00AC2920" w:rsidRPr="00361BE5" w:rsidRDefault="00AC2920" w:rsidP="001737E9">
            <w:pPr>
              <w:pStyle w:val="1tekst"/>
              <w:ind w:left="0" w:right="0"/>
              <w:rPr>
                <w:rFonts w:ascii="Times New Roman" w:hAnsi="Times New Roman" w:cs="Times New Roman"/>
                <w:sz w:val="22"/>
                <w:szCs w:val="22"/>
              </w:rPr>
            </w:pPr>
            <w:r w:rsidRPr="00361BE5">
              <w:rPr>
                <w:rFonts w:ascii="Times New Roman" w:hAnsi="Times New Roman" w:cs="Times New Roman"/>
                <w:sz w:val="22"/>
                <w:szCs w:val="22"/>
              </w:rPr>
              <w:t xml:space="preserve">         </w:t>
            </w:r>
            <w:proofErr w:type="spellStart"/>
            <w:r w:rsidRPr="00361BE5">
              <w:rPr>
                <w:rFonts w:ascii="Times New Roman" w:hAnsi="Times New Roman" w:cs="Times New Roman"/>
                <w:sz w:val="22"/>
                <w:szCs w:val="22"/>
              </w:rPr>
              <w:t>Pljevlja</w:t>
            </w:r>
            <w:proofErr w:type="spellEnd"/>
          </w:p>
        </w:tc>
        <w:tc>
          <w:tcPr>
            <w:tcW w:w="7792" w:type="dxa"/>
            <w:gridSpan w:val="5"/>
          </w:tcPr>
          <w:p w14:paraId="6B597B33" w14:textId="77777777" w:rsidR="00AC2920" w:rsidRPr="00361BE5" w:rsidRDefault="00AC2920" w:rsidP="001737E9">
            <w:pPr>
              <w:pStyle w:val="1tekst"/>
              <w:ind w:left="0" w:right="0" w:firstLine="0"/>
              <w:rPr>
                <w:rFonts w:ascii="Times New Roman" w:hAnsi="Times New Roman" w:cs="Times New Roman"/>
                <w:sz w:val="22"/>
                <w:szCs w:val="22"/>
              </w:rPr>
            </w:pPr>
            <w:proofErr w:type="spellStart"/>
            <w:r w:rsidRPr="00361BE5">
              <w:rPr>
                <w:rFonts w:ascii="Times New Roman" w:hAnsi="Times New Roman" w:cs="Times New Roman"/>
                <w:sz w:val="22"/>
                <w:szCs w:val="22"/>
              </w:rPr>
              <w:t>Prosječna</w:t>
            </w:r>
            <w:proofErr w:type="spellEnd"/>
            <w:r w:rsidRPr="00361BE5">
              <w:rPr>
                <w:rFonts w:ascii="Times New Roman" w:hAnsi="Times New Roman" w:cs="Times New Roman"/>
                <w:sz w:val="22"/>
                <w:szCs w:val="22"/>
              </w:rPr>
              <w:t xml:space="preserve"> starost </w:t>
            </w:r>
            <w:proofErr w:type="spellStart"/>
            <w:r w:rsidRPr="00361BE5">
              <w:rPr>
                <w:rFonts w:ascii="Times New Roman" w:hAnsi="Times New Roman" w:cs="Times New Roman"/>
                <w:sz w:val="22"/>
                <w:szCs w:val="22"/>
              </w:rPr>
              <w:t>stanovništva</w:t>
            </w:r>
            <w:proofErr w:type="spellEnd"/>
          </w:p>
        </w:tc>
      </w:tr>
      <w:tr w:rsidR="00AC2920" w14:paraId="1A9B7AB3" w14:textId="77777777" w:rsidTr="001737E9">
        <w:tc>
          <w:tcPr>
            <w:tcW w:w="1558" w:type="dxa"/>
            <w:vMerge/>
          </w:tcPr>
          <w:p w14:paraId="1FF71FEC" w14:textId="77777777" w:rsidR="00AC2920" w:rsidRPr="00361BE5" w:rsidRDefault="00AC2920" w:rsidP="001737E9">
            <w:pPr>
              <w:pStyle w:val="1tekst"/>
              <w:ind w:left="0" w:right="0"/>
              <w:rPr>
                <w:rFonts w:ascii="Times New Roman" w:hAnsi="Times New Roman" w:cs="Times New Roman"/>
                <w:sz w:val="22"/>
                <w:szCs w:val="22"/>
              </w:rPr>
            </w:pPr>
          </w:p>
        </w:tc>
        <w:tc>
          <w:tcPr>
            <w:tcW w:w="1558" w:type="dxa"/>
          </w:tcPr>
          <w:p w14:paraId="6690606C" w14:textId="77777777" w:rsidR="00AC2920" w:rsidRPr="00361BE5" w:rsidRDefault="00AC2920" w:rsidP="001737E9">
            <w:pPr>
              <w:pStyle w:val="1tekst"/>
              <w:ind w:left="0" w:right="0" w:firstLine="0"/>
              <w:rPr>
                <w:rFonts w:ascii="Times New Roman" w:hAnsi="Times New Roman" w:cs="Times New Roman"/>
                <w:sz w:val="22"/>
                <w:szCs w:val="22"/>
              </w:rPr>
            </w:pPr>
            <w:r w:rsidRPr="00361BE5">
              <w:rPr>
                <w:rFonts w:ascii="Times New Roman" w:hAnsi="Times New Roman" w:cs="Times New Roman"/>
                <w:sz w:val="22"/>
                <w:szCs w:val="22"/>
              </w:rPr>
              <w:t xml:space="preserve">Do 20 </w:t>
            </w:r>
            <w:proofErr w:type="spellStart"/>
            <w:r w:rsidRPr="00361BE5">
              <w:rPr>
                <w:rFonts w:ascii="Times New Roman" w:hAnsi="Times New Roman" w:cs="Times New Roman"/>
                <w:sz w:val="22"/>
                <w:szCs w:val="22"/>
              </w:rPr>
              <w:t>godina</w:t>
            </w:r>
            <w:proofErr w:type="spellEnd"/>
            <w:r w:rsidRPr="00361BE5">
              <w:rPr>
                <w:rFonts w:ascii="Times New Roman" w:hAnsi="Times New Roman" w:cs="Times New Roman"/>
                <w:sz w:val="22"/>
                <w:szCs w:val="22"/>
              </w:rPr>
              <w:t xml:space="preserve">              </w:t>
            </w:r>
          </w:p>
        </w:tc>
        <w:tc>
          <w:tcPr>
            <w:tcW w:w="1558" w:type="dxa"/>
            <w:tcBorders>
              <w:top w:val="nil"/>
              <w:left w:val="single" w:sz="8" w:space="0" w:color="000000"/>
              <w:bottom w:val="single" w:sz="8" w:space="0" w:color="000000"/>
              <w:right w:val="single" w:sz="4" w:space="0" w:color="auto"/>
            </w:tcBorders>
            <w:shd w:val="clear" w:color="auto" w:fill="FFFFFF" w:themeFill="background1"/>
            <w:vAlign w:val="center"/>
          </w:tcPr>
          <w:p w14:paraId="4BCFF835" w14:textId="77777777" w:rsidR="00AC2920" w:rsidRPr="00361BE5" w:rsidRDefault="00AC2920" w:rsidP="001737E9">
            <w:pPr>
              <w:pStyle w:val="NoSpacing"/>
              <w:rPr>
                <w:rFonts w:ascii="Times New Roman" w:hAnsi="Times New Roman" w:cs="Times New Roman"/>
              </w:rPr>
            </w:pPr>
            <w:r w:rsidRPr="00361BE5">
              <w:rPr>
                <w:rFonts w:ascii="Times New Roman" w:hAnsi="Times New Roman" w:cs="Times New Roman"/>
              </w:rPr>
              <w:t xml:space="preserve">Od 20-40                 </w:t>
            </w:r>
            <w:proofErr w:type="spellStart"/>
            <w:r w:rsidRPr="00361BE5">
              <w:rPr>
                <w:rFonts w:ascii="Times New Roman" w:hAnsi="Times New Roman" w:cs="Times New Roman"/>
              </w:rPr>
              <w:t>godina</w:t>
            </w:r>
            <w:proofErr w:type="spellEnd"/>
          </w:p>
        </w:tc>
        <w:tc>
          <w:tcPr>
            <w:tcW w:w="1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1F574" w14:textId="77777777" w:rsidR="00AC2920" w:rsidRPr="00361BE5" w:rsidRDefault="00AC2920" w:rsidP="001737E9">
            <w:pPr>
              <w:pStyle w:val="NoSpacing"/>
              <w:rPr>
                <w:rFonts w:ascii="Times New Roman" w:hAnsi="Times New Roman" w:cs="Times New Roman"/>
              </w:rPr>
            </w:pPr>
            <w:r w:rsidRPr="00361BE5">
              <w:rPr>
                <w:rFonts w:ascii="Times New Roman" w:hAnsi="Times New Roman" w:cs="Times New Roman"/>
              </w:rPr>
              <w:t>Od 40-60</w:t>
            </w:r>
          </w:p>
          <w:p w14:paraId="22E221B5" w14:textId="77777777" w:rsidR="00AC2920" w:rsidRPr="00361BE5" w:rsidRDefault="00AC2920" w:rsidP="001737E9">
            <w:pPr>
              <w:pStyle w:val="NoSpacing"/>
              <w:rPr>
                <w:rFonts w:ascii="Times New Roman" w:hAnsi="Times New Roman" w:cs="Times New Roman"/>
              </w:rPr>
            </w:pPr>
            <w:proofErr w:type="spellStart"/>
            <w:r w:rsidRPr="00361BE5">
              <w:rPr>
                <w:rFonts w:ascii="Times New Roman" w:hAnsi="Times New Roman" w:cs="Times New Roman"/>
              </w:rPr>
              <w:t>godina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3E9EE" w14:textId="77777777" w:rsidR="00AC2920" w:rsidRPr="00361BE5" w:rsidRDefault="00AC2920" w:rsidP="001737E9">
            <w:pPr>
              <w:pStyle w:val="NoSpacing"/>
              <w:rPr>
                <w:rFonts w:ascii="Times New Roman" w:hAnsi="Times New Roman" w:cs="Times New Roman"/>
              </w:rPr>
            </w:pPr>
            <w:proofErr w:type="spellStart"/>
            <w:r w:rsidRPr="00361BE5">
              <w:rPr>
                <w:rFonts w:ascii="Times New Roman" w:hAnsi="Times New Roman" w:cs="Times New Roman"/>
              </w:rPr>
              <w:t>Preko</w:t>
            </w:r>
            <w:proofErr w:type="spellEnd"/>
            <w:r w:rsidRPr="00361BE5">
              <w:rPr>
                <w:rFonts w:ascii="Times New Roman" w:hAnsi="Times New Roman" w:cs="Times New Roman"/>
              </w:rPr>
              <w:t xml:space="preserve"> 60 </w:t>
            </w:r>
            <w:proofErr w:type="spellStart"/>
            <w:r w:rsidRPr="00361BE5">
              <w:rPr>
                <w:rFonts w:ascii="Times New Roman" w:hAnsi="Times New Roman" w:cs="Times New Roman"/>
              </w:rPr>
              <w:t>godina</w:t>
            </w:r>
            <w:proofErr w:type="spellEnd"/>
            <w:r w:rsidRPr="00361BE5">
              <w:rPr>
                <w:rFonts w:ascii="Times New Roman" w:hAnsi="Times New Roman" w:cs="Times New Roman"/>
              </w:rPr>
              <w:t xml:space="preserve"> </w:t>
            </w:r>
          </w:p>
        </w:tc>
        <w:tc>
          <w:tcPr>
            <w:tcW w:w="1559" w:type="dxa"/>
            <w:tcBorders>
              <w:top w:val="nil"/>
              <w:left w:val="single" w:sz="4" w:space="0" w:color="auto"/>
              <w:bottom w:val="single" w:sz="8" w:space="0" w:color="000000"/>
              <w:right w:val="single" w:sz="4" w:space="0" w:color="auto"/>
            </w:tcBorders>
            <w:shd w:val="clear" w:color="auto" w:fill="FFFFFF" w:themeFill="background1"/>
            <w:vAlign w:val="center"/>
          </w:tcPr>
          <w:p w14:paraId="5AA22CBF" w14:textId="40A30EAA" w:rsidR="00AC2920" w:rsidRPr="00361BE5" w:rsidRDefault="007A3DF3" w:rsidP="001737E9">
            <w:pPr>
              <w:pStyle w:val="NoSpacing"/>
              <w:rPr>
                <w:rFonts w:ascii="Times New Roman" w:hAnsi="Times New Roman" w:cs="Times New Roman"/>
              </w:rPr>
            </w:pPr>
            <w:proofErr w:type="spellStart"/>
            <w:r w:rsidRPr="00361BE5">
              <w:rPr>
                <w:rFonts w:ascii="Times New Roman" w:hAnsi="Times New Roman" w:cs="Times New Roman"/>
              </w:rPr>
              <w:t>N</w:t>
            </w:r>
            <w:r w:rsidR="00AC2920" w:rsidRPr="00361BE5">
              <w:rPr>
                <w:rFonts w:ascii="Times New Roman" w:hAnsi="Times New Roman" w:cs="Times New Roman"/>
              </w:rPr>
              <w:t>epoznato</w:t>
            </w:r>
            <w:proofErr w:type="spellEnd"/>
            <w:r w:rsidR="00AC2920" w:rsidRPr="00361BE5">
              <w:rPr>
                <w:rFonts w:ascii="Times New Roman" w:hAnsi="Times New Roman" w:cs="Times New Roman"/>
              </w:rPr>
              <w:t xml:space="preserve"> </w:t>
            </w:r>
          </w:p>
        </w:tc>
      </w:tr>
      <w:tr w:rsidR="00AC2920" w14:paraId="0C3B25CE" w14:textId="77777777" w:rsidTr="001737E9">
        <w:tc>
          <w:tcPr>
            <w:tcW w:w="1558" w:type="dxa"/>
            <w:vMerge/>
          </w:tcPr>
          <w:p w14:paraId="59BEDA4D" w14:textId="77777777" w:rsidR="00AC2920" w:rsidRPr="00361BE5" w:rsidRDefault="00AC2920" w:rsidP="001737E9">
            <w:pPr>
              <w:pStyle w:val="1tekst"/>
              <w:ind w:left="0" w:right="0" w:firstLine="0"/>
              <w:rPr>
                <w:rFonts w:ascii="Times New Roman" w:hAnsi="Times New Roman" w:cs="Times New Roman"/>
                <w:sz w:val="22"/>
                <w:szCs w:val="22"/>
              </w:rPr>
            </w:pPr>
          </w:p>
        </w:tc>
        <w:tc>
          <w:tcPr>
            <w:tcW w:w="1558" w:type="dxa"/>
          </w:tcPr>
          <w:p w14:paraId="09C99B6F" w14:textId="77777777" w:rsidR="00AC2920" w:rsidRPr="00361BE5" w:rsidRDefault="00AC2920" w:rsidP="001737E9">
            <w:pPr>
              <w:pStyle w:val="1tekst"/>
              <w:ind w:left="0" w:right="0" w:firstLine="0"/>
              <w:rPr>
                <w:rFonts w:ascii="Times New Roman" w:hAnsi="Times New Roman" w:cs="Times New Roman"/>
                <w:sz w:val="22"/>
                <w:szCs w:val="22"/>
              </w:rPr>
            </w:pPr>
            <w:r w:rsidRPr="00361BE5">
              <w:rPr>
                <w:rFonts w:ascii="Times New Roman" w:hAnsi="Times New Roman" w:cs="Times New Roman"/>
                <w:sz w:val="22"/>
                <w:szCs w:val="22"/>
              </w:rPr>
              <w:t>6623</w:t>
            </w:r>
          </w:p>
        </w:tc>
        <w:tc>
          <w:tcPr>
            <w:tcW w:w="1558" w:type="dxa"/>
            <w:tcBorders>
              <w:top w:val="nil"/>
              <w:left w:val="single" w:sz="8" w:space="0" w:color="000000"/>
              <w:bottom w:val="single" w:sz="4" w:space="0" w:color="auto"/>
              <w:right w:val="single" w:sz="4" w:space="0" w:color="auto"/>
            </w:tcBorders>
            <w:shd w:val="clear" w:color="auto" w:fill="FFFFFF" w:themeFill="background1"/>
            <w:vAlign w:val="center"/>
          </w:tcPr>
          <w:p w14:paraId="165CB48A" w14:textId="77777777" w:rsidR="00AC2920" w:rsidRPr="00361BE5" w:rsidRDefault="00AC2920" w:rsidP="001737E9">
            <w:pPr>
              <w:pStyle w:val="NoSpacing"/>
              <w:rPr>
                <w:rFonts w:ascii="Times New Roman" w:hAnsi="Times New Roman" w:cs="Times New Roman"/>
              </w:rPr>
            </w:pPr>
            <w:r w:rsidRPr="00361BE5">
              <w:rPr>
                <w:rFonts w:ascii="Times New Roman" w:hAnsi="Times New Roman" w:cs="Times New Roman"/>
              </w:rPr>
              <w:t>7231</w:t>
            </w:r>
          </w:p>
          <w:p w14:paraId="7D86C2FC" w14:textId="77777777" w:rsidR="00AC2920" w:rsidRPr="00361BE5" w:rsidRDefault="00AC2920" w:rsidP="001737E9">
            <w:pPr>
              <w:pStyle w:val="NoSpacing"/>
              <w:rPr>
                <w:rFonts w:ascii="Times New Roman" w:hAnsi="Times New Roman" w:cs="Times New Roman"/>
              </w:rPr>
            </w:pPr>
          </w:p>
        </w:tc>
        <w:tc>
          <w:tcPr>
            <w:tcW w:w="1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327DF" w14:textId="77777777" w:rsidR="00AC2920" w:rsidRPr="00361BE5" w:rsidRDefault="00AC2920" w:rsidP="001737E9">
            <w:pPr>
              <w:pStyle w:val="NoSpacing"/>
              <w:rPr>
                <w:rFonts w:ascii="Times New Roman" w:hAnsi="Times New Roman" w:cs="Times New Roman"/>
              </w:rPr>
            </w:pPr>
            <w:r w:rsidRPr="00361BE5">
              <w:rPr>
                <w:rFonts w:ascii="Times New Roman" w:hAnsi="Times New Roman" w:cs="Times New Roman"/>
              </w:rPr>
              <w:t>9362</w:t>
            </w:r>
          </w:p>
          <w:p w14:paraId="4C4D6642" w14:textId="77777777" w:rsidR="00AC2920" w:rsidRPr="00361BE5" w:rsidRDefault="00AC2920" w:rsidP="001737E9">
            <w:pPr>
              <w:pStyle w:val="No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8E06C" w14:textId="77777777" w:rsidR="00AC2920" w:rsidRPr="00361BE5" w:rsidRDefault="00AC2920" w:rsidP="001737E9">
            <w:pPr>
              <w:pStyle w:val="NoSpacing"/>
              <w:rPr>
                <w:rFonts w:ascii="Times New Roman" w:hAnsi="Times New Roman" w:cs="Times New Roman"/>
              </w:rPr>
            </w:pPr>
            <w:r w:rsidRPr="00361BE5">
              <w:rPr>
                <w:rFonts w:ascii="Times New Roman" w:hAnsi="Times New Roman" w:cs="Times New Roman"/>
              </w:rPr>
              <w:t>7544</w:t>
            </w:r>
          </w:p>
          <w:p w14:paraId="7CA65F08" w14:textId="77777777" w:rsidR="00AC2920" w:rsidRPr="00361BE5" w:rsidRDefault="00AC2920" w:rsidP="001737E9">
            <w:pPr>
              <w:pStyle w:val="NoSpacing"/>
              <w:rPr>
                <w:rFonts w:ascii="Times New Roman" w:hAnsi="Times New Roman" w:cs="Times New Roman"/>
              </w:rPr>
            </w:pPr>
          </w:p>
        </w:tc>
        <w:tc>
          <w:tcPr>
            <w:tcW w:w="1559" w:type="dxa"/>
            <w:tcBorders>
              <w:top w:val="nil"/>
              <w:left w:val="single" w:sz="4" w:space="0" w:color="auto"/>
              <w:bottom w:val="single" w:sz="4" w:space="0" w:color="auto"/>
              <w:right w:val="single" w:sz="4" w:space="0" w:color="auto"/>
            </w:tcBorders>
            <w:shd w:val="clear" w:color="auto" w:fill="FFFFFF" w:themeFill="background1"/>
            <w:vAlign w:val="center"/>
          </w:tcPr>
          <w:p w14:paraId="1598A0E8" w14:textId="77777777" w:rsidR="00AC2920" w:rsidRPr="00361BE5" w:rsidRDefault="00AC2920" w:rsidP="001737E9">
            <w:pPr>
              <w:pStyle w:val="NoSpacing"/>
              <w:rPr>
                <w:rFonts w:ascii="Times New Roman" w:hAnsi="Times New Roman" w:cs="Times New Roman"/>
              </w:rPr>
            </w:pPr>
            <w:r w:rsidRPr="00361BE5">
              <w:rPr>
                <w:rFonts w:ascii="Times New Roman" w:hAnsi="Times New Roman" w:cs="Times New Roman"/>
              </w:rPr>
              <w:t>26</w:t>
            </w:r>
          </w:p>
          <w:p w14:paraId="1B61A672" w14:textId="77777777" w:rsidR="00AC2920" w:rsidRPr="00361BE5" w:rsidRDefault="00AC2920" w:rsidP="001737E9">
            <w:pPr>
              <w:pStyle w:val="NoSpacing"/>
              <w:rPr>
                <w:rFonts w:ascii="Times New Roman" w:hAnsi="Times New Roman" w:cs="Times New Roman"/>
              </w:rPr>
            </w:pPr>
          </w:p>
        </w:tc>
      </w:tr>
    </w:tbl>
    <w:p w14:paraId="542600C3" w14:textId="77777777" w:rsidR="00AC2920" w:rsidRPr="0061774C" w:rsidRDefault="00AC2920" w:rsidP="00AC2920">
      <w:pPr>
        <w:pStyle w:val="1tekst"/>
        <w:ind w:left="0" w:right="0" w:firstLine="0"/>
        <w:rPr>
          <w:rFonts w:ascii="Arial Narrow" w:hAnsi="Arial Narrow"/>
          <w:b/>
          <w:sz w:val="24"/>
          <w:szCs w:val="24"/>
        </w:rPr>
      </w:pPr>
    </w:p>
    <w:p w14:paraId="50F82A21" w14:textId="4A7662B4" w:rsidR="00AC2920" w:rsidRPr="00361BE5" w:rsidRDefault="00AC2920" w:rsidP="00AC2920">
      <w:pPr>
        <w:pStyle w:val="1tekst"/>
        <w:ind w:left="0" w:right="0" w:firstLine="0"/>
        <w:rPr>
          <w:rFonts w:ascii="Times New Roman" w:hAnsi="Times New Roman" w:cs="Times New Roman"/>
          <w:sz w:val="24"/>
          <w:szCs w:val="24"/>
        </w:rPr>
      </w:pPr>
      <w:proofErr w:type="spellStart"/>
      <w:r w:rsidRPr="00361BE5">
        <w:rPr>
          <w:rFonts w:ascii="Times New Roman" w:hAnsi="Times New Roman" w:cs="Times New Roman"/>
          <w:sz w:val="24"/>
          <w:szCs w:val="24"/>
        </w:rPr>
        <w:t>Posebno</w:t>
      </w:r>
      <w:proofErr w:type="spellEnd"/>
      <w:r w:rsidRPr="00361BE5">
        <w:rPr>
          <w:rFonts w:ascii="Times New Roman" w:hAnsi="Times New Roman" w:cs="Times New Roman"/>
          <w:sz w:val="24"/>
          <w:szCs w:val="24"/>
        </w:rPr>
        <w:t xml:space="preserve"> je </w:t>
      </w:r>
      <w:proofErr w:type="spellStart"/>
      <w:r w:rsidRPr="00361BE5">
        <w:rPr>
          <w:rFonts w:ascii="Times New Roman" w:hAnsi="Times New Roman" w:cs="Times New Roman"/>
          <w:sz w:val="24"/>
          <w:szCs w:val="24"/>
        </w:rPr>
        <w:t>visok</w:t>
      </w:r>
      <w:proofErr w:type="spellEnd"/>
      <w:r w:rsidRPr="00361BE5">
        <w:rPr>
          <w:rFonts w:ascii="Times New Roman" w:hAnsi="Times New Roman" w:cs="Times New Roman"/>
          <w:sz w:val="24"/>
          <w:szCs w:val="24"/>
        </w:rPr>
        <w:t xml:space="preserve"> </w:t>
      </w:r>
      <w:proofErr w:type="spellStart"/>
      <w:r w:rsidRPr="00361BE5">
        <w:rPr>
          <w:rFonts w:ascii="Times New Roman" w:hAnsi="Times New Roman" w:cs="Times New Roman"/>
          <w:sz w:val="24"/>
          <w:szCs w:val="24"/>
        </w:rPr>
        <w:t>indeks</w:t>
      </w:r>
      <w:proofErr w:type="spellEnd"/>
      <w:r w:rsidRPr="00361BE5">
        <w:rPr>
          <w:rFonts w:ascii="Times New Roman" w:hAnsi="Times New Roman" w:cs="Times New Roman"/>
          <w:sz w:val="24"/>
          <w:szCs w:val="24"/>
        </w:rPr>
        <w:t xml:space="preserve"> </w:t>
      </w:r>
      <w:proofErr w:type="spellStart"/>
      <w:r w:rsidRPr="00361BE5">
        <w:rPr>
          <w:rFonts w:ascii="Times New Roman" w:hAnsi="Times New Roman" w:cs="Times New Roman"/>
          <w:sz w:val="24"/>
          <w:szCs w:val="24"/>
        </w:rPr>
        <w:t>starenja</w:t>
      </w:r>
      <w:proofErr w:type="spellEnd"/>
      <w:r w:rsidRPr="00361BE5">
        <w:rPr>
          <w:rFonts w:ascii="Times New Roman" w:hAnsi="Times New Roman" w:cs="Times New Roman"/>
          <w:sz w:val="24"/>
          <w:szCs w:val="24"/>
        </w:rPr>
        <w:t xml:space="preserve"> </w:t>
      </w:r>
      <w:proofErr w:type="spellStart"/>
      <w:r w:rsidRPr="00361BE5">
        <w:rPr>
          <w:rFonts w:ascii="Times New Roman" w:hAnsi="Times New Roman" w:cs="Times New Roman"/>
          <w:sz w:val="24"/>
          <w:szCs w:val="24"/>
        </w:rPr>
        <w:t>stanovništva</w:t>
      </w:r>
      <w:proofErr w:type="spellEnd"/>
      <w:r w:rsidRPr="00361BE5">
        <w:rPr>
          <w:rFonts w:ascii="Times New Roman" w:hAnsi="Times New Roman" w:cs="Times New Roman"/>
          <w:sz w:val="24"/>
          <w:szCs w:val="24"/>
        </w:rPr>
        <w:t xml:space="preserve"> van </w:t>
      </w:r>
      <w:proofErr w:type="spellStart"/>
      <w:r w:rsidRPr="00361BE5">
        <w:rPr>
          <w:rFonts w:ascii="Times New Roman" w:hAnsi="Times New Roman" w:cs="Times New Roman"/>
          <w:sz w:val="24"/>
          <w:szCs w:val="24"/>
        </w:rPr>
        <w:t>urbanog</w:t>
      </w:r>
      <w:proofErr w:type="spellEnd"/>
      <w:r w:rsidRPr="00361BE5">
        <w:rPr>
          <w:rFonts w:ascii="Times New Roman" w:hAnsi="Times New Roman" w:cs="Times New Roman"/>
          <w:sz w:val="24"/>
          <w:szCs w:val="24"/>
        </w:rPr>
        <w:t xml:space="preserve"> </w:t>
      </w:r>
      <w:proofErr w:type="spellStart"/>
      <w:r w:rsidRPr="00361BE5">
        <w:rPr>
          <w:rFonts w:ascii="Times New Roman" w:hAnsi="Times New Roman" w:cs="Times New Roman"/>
          <w:sz w:val="24"/>
          <w:szCs w:val="24"/>
        </w:rPr>
        <w:t>područja</w:t>
      </w:r>
      <w:proofErr w:type="spellEnd"/>
      <w:r w:rsidRPr="00361BE5">
        <w:rPr>
          <w:rFonts w:ascii="Times New Roman" w:hAnsi="Times New Roman" w:cs="Times New Roman"/>
          <w:sz w:val="24"/>
          <w:szCs w:val="24"/>
        </w:rPr>
        <w:t xml:space="preserve">. </w:t>
      </w:r>
      <w:proofErr w:type="spellStart"/>
      <w:r w:rsidR="005B7BC8">
        <w:rPr>
          <w:rFonts w:ascii="Times New Roman" w:hAnsi="Times New Roman" w:cs="Times New Roman"/>
          <w:sz w:val="24"/>
          <w:szCs w:val="24"/>
        </w:rPr>
        <w:t>Prosječna</w:t>
      </w:r>
      <w:proofErr w:type="spellEnd"/>
      <w:r w:rsidR="005B7BC8">
        <w:rPr>
          <w:rFonts w:ascii="Times New Roman" w:hAnsi="Times New Roman" w:cs="Times New Roman"/>
          <w:sz w:val="24"/>
          <w:szCs w:val="24"/>
        </w:rPr>
        <w:t xml:space="preserve"> starost </w:t>
      </w:r>
      <w:proofErr w:type="spellStart"/>
      <w:r w:rsidR="005B7BC8">
        <w:rPr>
          <w:rFonts w:ascii="Times New Roman" w:hAnsi="Times New Roman" w:cs="Times New Roman"/>
          <w:sz w:val="24"/>
          <w:szCs w:val="24"/>
        </w:rPr>
        <w:t>stanovništva</w:t>
      </w:r>
      <w:proofErr w:type="spellEnd"/>
      <w:r w:rsidR="005B7BC8">
        <w:rPr>
          <w:rFonts w:ascii="Times New Roman" w:hAnsi="Times New Roman" w:cs="Times New Roman"/>
          <w:sz w:val="24"/>
          <w:szCs w:val="24"/>
        </w:rPr>
        <w:t xml:space="preserve"> </w:t>
      </w:r>
      <w:proofErr w:type="spellStart"/>
      <w:r w:rsidR="005B7BC8">
        <w:rPr>
          <w:rFonts w:ascii="Times New Roman" w:hAnsi="Times New Roman" w:cs="Times New Roman"/>
          <w:sz w:val="24"/>
          <w:szCs w:val="24"/>
        </w:rPr>
        <w:t>o</w:t>
      </w:r>
      <w:r w:rsidRPr="00361BE5">
        <w:rPr>
          <w:rFonts w:ascii="Times New Roman" w:hAnsi="Times New Roman" w:cs="Times New Roman"/>
          <w:sz w:val="24"/>
          <w:szCs w:val="24"/>
        </w:rPr>
        <w:t>pštine</w:t>
      </w:r>
      <w:proofErr w:type="spellEnd"/>
      <w:r w:rsidRPr="00361BE5">
        <w:rPr>
          <w:rFonts w:ascii="Times New Roman" w:hAnsi="Times New Roman" w:cs="Times New Roman"/>
          <w:sz w:val="24"/>
          <w:szCs w:val="24"/>
        </w:rPr>
        <w:t xml:space="preserve"> </w:t>
      </w:r>
      <w:proofErr w:type="spellStart"/>
      <w:r w:rsidRPr="00361BE5">
        <w:rPr>
          <w:rFonts w:ascii="Times New Roman" w:hAnsi="Times New Roman" w:cs="Times New Roman"/>
          <w:sz w:val="24"/>
          <w:szCs w:val="24"/>
        </w:rPr>
        <w:t>Pljevlja</w:t>
      </w:r>
      <w:proofErr w:type="spellEnd"/>
      <w:r w:rsidRPr="00361BE5">
        <w:rPr>
          <w:rFonts w:ascii="Times New Roman" w:hAnsi="Times New Roman" w:cs="Times New Roman"/>
          <w:sz w:val="24"/>
          <w:szCs w:val="24"/>
        </w:rPr>
        <w:t xml:space="preserve">, </w:t>
      </w:r>
      <w:proofErr w:type="spellStart"/>
      <w:r w:rsidRPr="00361BE5">
        <w:rPr>
          <w:rFonts w:ascii="Times New Roman" w:hAnsi="Times New Roman" w:cs="Times New Roman"/>
          <w:sz w:val="24"/>
          <w:szCs w:val="24"/>
        </w:rPr>
        <w:t>prema</w:t>
      </w:r>
      <w:proofErr w:type="spellEnd"/>
      <w:r w:rsidRPr="00361BE5">
        <w:rPr>
          <w:rFonts w:ascii="Times New Roman" w:hAnsi="Times New Roman" w:cs="Times New Roman"/>
          <w:sz w:val="24"/>
          <w:szCs w:val="24"/>
        </w:rPr>
        <w:t xml:space="preserve"> </w:t>
      </w:r>
      <w:proofErr w:type="spellStart"/>
      <w:r w:rsidRPr="00361BE5">
        <w:rPr>
          <w:rFonts w:ascii="Times New Roman" w:hAnsi="Times New Roman" w:cs="Times New Roman"/>
          <w:sz w:val="24"/>
          <w:szCs w:val="24"/>
        </w:rPr>
        <w:t>popisu</w:t>
      </w:r>
      <w:proofErr w:type="spellEnd"/>
      <w:r w:rsidRPr="00361BE5">
        <w:rPr>
          <w:rFonts w:ascii="Times New Roman" w:hAnsi="Times New Roman" w:cs="Times New Roman"/>
          <w:sz w:val="24"/>
          <w:szCs w:val="24"/>
        </w:rPr>
        <w:t xml:space="preserve"> </w:t>
      </w:r>
      <w:proofErr w:type="spellStart"/>
      <w:r w:rsidRPr="00361BE5">
        <w:rPr>
          <w:rFonts w:ascii="Times New Roman" w:hAnsi="Times New Roman" w:cs="Times New Roman"/>
          <w:sz w:val="24"/>
          <w:szCs w:val="24"/>
        </w:rPr>
        <w:t>iz</w:t>
      </w:r>
      <w:proofErr w:type="spellEnd"/>
      <w:r w:rsidRPr="00361BE5">
        <w:rPr>
          <w:rFonts w:ascii="Times New Roman" w:hAnsi="Times New Roman" w:cs="Times New Roman"/>
          <w:sz w:val="24"/>
          <w:szCs w:val="24"/>
        </w:rPr>
        <w:t xml:space="preserve"> 2011. </w:t>
      </w:r>
      <w:proofErr w:type="spellStart"/>
      <w:r w:rsidRPr="00361BE5">
        <w:rPr>
          <w:rFonts w:ascii="Times New Roman" w:hAnsi="Times New Roman" w:cs="Times New Roman"/>
          <w:sz w:val="24"/>
          <w:szCs w:val="24"/>
        </w:rPr>
        <w:t>godine</w:t>
      </w:r>
      <w:proofErr w:type="spellEnd"/>
      <w:r w:rsidRPr="00361BE5">
        <w:rPr>
          <w:rFonts w:ascii="Times New Roman" w:hAnsi="Times New Roman" w:cs="Times New Roman"/>
          <w:sz w:val="24"/>
          <w:szCs w:val="24"/>
        </w:rPr>
        <w:t xml:space="preserve"> </w:t>
      </w:r>
      <w:proofErr w:type="spellStart"/>
      <w:r w:rsidRPr="00361BE5">
        <w:rPr>
          <w:rFonts w:ascii="Times New Roman" w:hAnsi="Times New Roman" w:cs="Times New Roman"/>
          <w:sz w:val="24"/>
          <w:szCs w:val="24"/>
        </w:rPr>
        <w:t>iznosila</w:t>
      </w:r>
      <w:proofErr w:type="spellEnd"/>
      <w:r w:rsidRPr="00361BE5">
        <w:rPr>
          <w:rFonts w:ascii="Times New Roman" w:hAnsi="Times New Roman" w:cs="Times New Roman"/>
          <w:sz w:val="24"/>
          <w:szCs w:val="24"/>
        </w:rPr>
        <w:t xml:space="preserve"> je 41,8 </w:t>
      </w:r>
      <w:proofErr w:type="spellStart"/>
      <w:r w:rsidRPr="00361BE5">
        <w:rPr>
          <w:rFonts w:ascii="Times New Roman" w:hAnsi="Times New Roman" w:cs="Times New Roman"/>
          <w:sz w:val="24"/>
          <w:szCs w:val="24"/>
        </w:rPr>
        <w:t>god</w:t>
      </w:r>
      <w:r w:rsidR="007A3DF3">
        <w:rPr>
          <w:rFonts w:ascii="Times New Roman" w:hAnsi="Times New Roman" w:cs="Times New Roman"/>
          <w:sz w:val="24"/>
          <w:szCs w:val="24"/>
        </w:rPr>
        <w:t>ina</w:t>
      </w:r>
      <w:proofErr w:type="spellEnd"/>
      <w:r w:rsidRPr="00361BE5">
        <w:rPr>
          <w:rFonts w:ascii="Times New Roman" w:hAnsi="Times New Roman" w:cs="Times New Roman"/>
          <w:sz w:val="24"/>
          <w:szCs w:val="24"/>
        </w:rPr>
        <w:t>.</w:t>
      </w:r>
    </w:p>
    <w:p w14:paraId="5B752667" w14:textId="1C4F1447" w:rsidR="00D662B8" w:rsidRDefault="00D662B8" w:rsidP="001530E4">
      <w:pPr>
        <w:rPr>
          <w:rFonts w:ascii="Times New Roman" w:hAnsi="Times New Roman" w:cs="Times New Roman"/>
          <w:i/>
          <w:sz w:val="24"/>
          <w:szCs w:val="24"/>
        </w:rPr>
      </w:pPr>
    </w:p>
    <w:p w14:paraId="20C9BBB7" w14:textId="77777777" w:rsidR="00C02C2E" w:rsidRPr="0008408B" w:rsidRDefault="00C02C2E" w:rsidP="001530E4">
      <w:pPr>
        <w:rPr>
          <w:rFonts w:ascii="Times New Roman" w:hAnsi="Times New Roman" w:cs="Times New Roman"/>
          <w:i/>
          <w:sz w:val="24"/>
          <w:szCs w:val="24"/>
        </w:rPr>
      </w:pPr>
    </w:p>
    <w:p w14:paraId="384F2545" w14:textId="77777777" w:rsidR="001530E4" w:rsidRPr="001530E4" w:rsidRDefault="001530E4" w:rsidP="001530E4">
      <w:pPr>
        <w:rPr>
          <w:lang w:val="sr-Latn-ME"/>
        </w:rPr>
      </w:pPr>
      <w:r w:rsidRPr="00CE64F2">
        <w:rPr>
          <w:rFonts w:ascii="Times New Roman" w:hAnsi="Times New Roman" w:cs="Times New Roman"/>
          <w:i/>
          <w:sz w:val="24"/>
          <w:szCs w:val="24"/>
          <w:lang w:val="sr-Latn-ME"/>
        </w:rPr>
        <w:lastRenderedPageBreak/>
        <w:t>Tabela broj</w:t>
      </w:r>
      <w:r w:rsidR="00CE64F2" w:rsidRPr="00CE64F2">
        <w:rPr>
          <w:rFonts w:ascii="Times New Roman" w:hAnsi="Times New Roman" w:cs="Times New Roman"/>
          <w:i/>
          <w:sz w:val="24"/>
          <w:szCs w:val="24"/>
          <w:lang w:val="sr-Latn-ME"/>
        </w:rPr>
        <w:t xml:space="preserve"> 7</w:t>
      </w:r>
      <w:r w:rsidRPr="00CE64F2">
        <w:rPr>
          <w:rFonts w:ascii="Times New Roman" w:hAnsi="Times New Roman" w:cs="Times New Roman"/>
          <w:i/>
          <w:sz w:val="24"/>
          <w:szCs w:val="24"/>
          <w:lang w:val="sr-Latn-ME"/>
        </w:rPr>
        <w:t>:  P</w:t>
      </w:r>
      <w:r w:rsidR="002D6CA0" w:rsidRPr="00CE64F2">
        <w:rPr>
          <w:rFonts w:ascii="Times New Roman" w:hAnsi="Times New Roman" w:cs="Times New Roman"/>
          <w:i/>
          <w:sz w:val="24"/>
          <w:szCs w:val="24"/>
          <w:lang w:val="sr-Latn-ME"/>
        </w:rPr>
        <w:t>odac</w:t>
      </w:r>
      <w:r w:rsidRPr="00CE64F2">
        <w:rPr>
          <w:rFonts w:ascii="Times New Roman" w:hAnsi="Times New Roman" w:cs="Times New Roman"/>
          <w:i/>
          <w:sz w:val="24"/>
          <w:szCs w:val="24"/>
          <w:lang w:val="sr-Latn-ME"/>
        </w:rPr>
        <w:t>i U</w:t>
      </w:r>
      <w:r w:rsidR="002D6CA0" w:rsidRPr="00CE64F2">
        <w:rPr>
          <w:rFonts w:ascii="Times New Roman" w:hAnsi="Times New Roman" w:cs="Times New Roman"/>
          <w:i/>
          <w:sz w:val="24"/>
          <w:szCs w:val="24"/>
          <w:lang w:val="sr-Latn-ME"/>
        </w:rPr>
        <w:t>prave za statistiku, procjene po opštinama</w:t>
      </w:r>
      <w:r w:rsidRPr="00CE64F2">
        <w:rPr>
          <w:rFonts w:ascii="Times New Roman" w:hAnsi="Times New Roman" w:cs="Times New Roman"/>
          <w:i/>
          <w:sz w:val="24"/>
          <w:szCs w:val="24"/>
          <w:lang w:val="sr-Latn-ME"/>
        </w:rPr>
        <w:tab/>
      </w:r>
      <w:r w:rsidRPr="001530E4">
        <w:rPr>
          <w:lang w:val="sr-Latn-ME"/>
        </w:rPr>
        <w:tab/>
      </w:r>
      <w:r w:rsidRPr="001530E4">
        <w:rPr>
          <w:lang w:val="sr-Latn-ME"/>
        </w:rPr>
        <w:tab/>
      </w:r>
    </w:p>
    <w:tbl>
      <w:tblPr>
        <w:tblStyle w:val="TableGrid"/>
        <w:tblW w:w="10201" w:type="dxa"/>
        <w:jc w:val="center"/>
        <w:tblLayout w:type="fixed"/>
        <w:tblLook w:val="04A0" w:firstRow="1" w:lastRow="0" w:firstColumn="1" w:lastColumn="0" w:noHBand="0" w:noVBand="1"/>
      </w:tblPr>
      <w:tblGrid>
        <w:gridCol w:w="988"/>
        <w:gridCol w:w="992"/>
        <w:gridCol w:w="992"/>
        <w:gridCol w:w="992"/>
        <w:gridCol w:w="851"/>
        <w:gridCol w:w="992"/>
        <w:gridCol w:w="851"/>
        <w:gridCol w:w="850"/>
        <w:gridCol w:w="851"/>
        <w:gridCol w:w="992"/>
        <w:gridCol w:w="850"/>
      </w:tblGrid>
      <w:tr w:rsidR="001530E4" w:rsidRPr="002D6CA0" w14:paraId="6608D5CE" w14:textId="77777777" w:rsidTr="002D6CA0">
        <w:trPr>
          <w:jc w:val="center"/>
        </w:trPr>
        <w:tc>
          <w:tcPr>
            <w:tcW w:w="10201" w:type="dxa"/>
            <w:gridSpan w:val="11"/>
          </w:tcPr>
          <w:p w14:paraId="4F559877" w14:textId="77777777" w:rsidR="001530E4" w:rsidRDefault="001530E4" w:rsidP="001530E4">
            <w:pPr>
              <w:jc w:val="center"/>
              <w:rPr>
                <w:rFonts w:ascii="Times New Roman" w:hAnsi="Times New Roman" w:cs="Times New Roman"/>
                <w:b/>
                <w:sz w:val="24"/>
                <w:szCs w:val="24"/>
                <w:lang w:val="sr-Latn-ME"/>
              </w:rPr>
            </w:pPr>
            <w:r w:rsidRPr="002D6CA0">
              <w:rPr>
                <w:rFonts w:ascii="Times New Roman" w:hAnsi="Times New Roman" w:cs="Times New Roman"/>
                <w:b/>
                <w:sz w:val="24"/>
                <w:szCs w:val="24"/>
                <w:lang w:val="sr-Latn-ME"/>
              </w:rPr>
              <w:t>Procjena broja stanovnika po opštinama sredinom godine za period 2011-2020</w:t>
            </w:r>
          </w:p>
          <w:p w14:paraId="21C6E340" w14:textId="77777777" w:rsidR="002D6CA0" w:rsidRPr="002D6CA0" w:rsidRDefault="002D6CA0" w:rsidP="001530E4">
            <w:pPr>
              <w:jc w:val="center"/>
              <w:rPr>
                <w:rFonts w:ascii="Times New Roman" w:hAnsi="Times New Roman" w:cs="Times New Roman"/>
                <w:b/>
                <w:sz w:val="24"/>
                <w:szCs w:val="24"/>
                <w:lang w:val="sr-Latn-ME"/>
              </w:rPr>
            </w:pPr>
          </w:p>
        </w:tc>
      </w:tr>
      <w:tr w:rsidR="002D6CA0" w:rsidRPr="002D6CA0" w14:paraId="0E47DF08" w14:textId="77777777" w:rsidTr="002D6CA0">
        <w:trPr>
          <w:jc w:val="center"/>
        </w:trPr>
        <w:tc>
          <w:tcPr>
            <w:tcW w:w="988" w:type="dxa"/>
          </w:tcPr>
          <w:p w14:paraId="7BFF2B94" w14:textId="77777777" w:rsidR="001530E4" w:rsidRPr="002D6CA0" w:rsidRDefault="002D6CA0" w:rsidP="001530E4">
            <w:pPr>
              <w:rPr>
                <w:rFonts w:ascii="Times New Roman" w:hAnsi="Times New Roman" w:cs="Times New Roman"/>
                <w:sz w:val="24"/>
                <w:szCs w:val="24"/>
                <w:lang w:val="sr-Latn-ME"/>
              </w:rPr>
            </w:pPr>
            <w:r>
              <w:rPr>
                <w:rFonts w:ascii="Times New Roman" w:hAnsi="Times New Roman" w:cs="Times New Roman"/>
                <w:sz w:val="24"/>
                <w:szCs w:val="24"/>
                <w:lang w:val="sr-Latn-ME"/>
              </w:rPr>
              <w:t>Godina</w:t>
            </w:r>
          </w:p>
        </w:tc>
        <w:tc>
          <w:tcPr>
            <w:tcW w:w="992" w:type="dxa"/>
          </w:tcPr>
          <w:p w14:paraId="0737D49D" w14:textId="77777777" w:rsidR="001530E4" w:rsidRPr="002D6CA0" w:rsidRDefault="001530E4" w:rsidP="001530E4">
            <w:pPr>
              <w:rPr>
                <w:rFonts w:ascii="Times New Roman" w:hAnsi="Times New Roman" w:cs="Times New Roman"/>
                <w:lang w:val="sr-Latn-ME"/>
              </w:rPr>
            </w:pPr>
            <w:r w:rsidRPr="002D6CA0">
              <w:rPr>
                <w:rFonts w:ascii="Times New Roman" w:hAnsi="Times New Roman" w:cs="Times New Roman"/>
                <w:lang w:val="sr-Latn-ME"/>
              </w:rPr>
              <w:t>2011</w:t>
            </w:r>
          </w:p>
        </w:tc>
        <w:tc>
          <w:tcPr>
            <w:tcW w:w="992" w:type="dxa"/>
          </w:tcPr>
          <w:p w14:paraId="03E44AA7" w14:textId="77777777" w:rsidR="001530E4" w:rsidRPr="002D6CA0" w:rsidRDefault="001530E4" w:rsidP="001530E4">
            <w:pPr>
              <w:rPr>
                <w:rFonts w:ascii="Times New Roman" w:hAnsi="Times New Roman" w:cs="Times New Roman"/>
                <w:lang w:val="sr-Latn-ME"/>
              </w:rPr>
            </w:pPr>
            <w:r w:rsidRPr="002D6CA0">
              <w:rPr>
                <w:rFonts w:ascii="Times New Roman" w:hAnsi="Times New Roman" w:cs="Times New Roman"/>
                <w:lang w:val="sr-Latn-ME"/>
              </w:rPr>
              <w:t>2012</w:t>
            </w:r>
          </w:p>
        </w:tc>
        <w:tc>
          <w:tcPr>
            <w:tcW w:w="992" w:type="dxa"/>
          </w:tcPr>
          <w:p w14:paraId="6810A44F" w14:textId="77777777" w:rsidR="001530E4" w:rsidRPr="002D6CA0" w:rsidRDefault="001530E4" w:rsidP="001530E4">
            <w:pPr>
              <w:rPr>
                <w:rFonts w:ascii="Times New Roman" w:hAnsi="Times New Roman" w:cs="Times New Roman"/>
                <w:lang w:val="sr-Latn-ME"/>
              </w:rPr>
            </w:pPr>
            <w:r w:rsidRPr="002D6CA0">
              <w:rPr>
                <w:rFonts w:ascii="Times New Roman" w:hAnsi="Times New Roman" w:cs="Times New Roman"/>
                <w:lang w:val="sr-Latn-ME"/>
              </w:rPr>
              <w:t>2013</w:t>
            </w:r>
          </w:p>
        </w:tc>
        <w:tc>
          <w:tcPr>
            <w:tcW w:w="851" w:type="dxa"/>
          </w:tcPr>
          <w:p w14:paraId="617C5B04" w14:textId="77777777" w:rsidR="001530E4" w:rsidRPr="002D6CA0" w:rsidRDefault="001530E4" w:rsidP="001530E4">
            <w:pPr>
              <w:rPr>
                <w:rFonts w:ascii="Times New Roman" w:hAnsi="Times New Roman" w:cs="Times New Roman"/>
                <w:lang w:val="sr-Latn-ME"/>
              </w:rPr>
            </w:pPr>
            <w:r w:rsidRPr="002D6CA0">
              <w:rPr>
                <w:rFonts w:ascii="Times New Roman" w:hAnsi="Times New Roman" w:cs="Times New Roman"/>
                <w:lang w:val="sr-Latn-ME"/>
              </w:rPr>
              <w:t>2014</w:t>
            </w:r>
          </w:p>
        </w:tc>
        <w:tc>
          <w:tcPr>
            <w:tcW w:w="992" w:type="dxa"/>
          </w:tcPr>
          <w:p w14:paraId="7ABC8D01" w14:textId="77777777" w:rsidR="001530E4" w:rsidRPr="002D6CA0" w:rsidRDefault="001530E4" w:rsidP="001530E4">
            <w:pPr>
              <w:rPr>
                <w:rFonts w:ascii="Times New Roman" w:hAnsi="Times New Roman" w:cs="Times New Roman"/>
                <w:lang w:val="sr-Latn-ME"/>
              </w:rPr>
            </w:pPr>
            <w:r w:rsidRPr="002D6CA0">
              <w:rPr>
                <w:rFonts w:ascii="Times New Roman" w:hAnsi="Times New Roman" w:cs="Times New Roman"/>
                <w:lang w:val="sr-Latn-ME"/>
              </w:rPr>
              <w:t>2015</w:t>
            </w:r>
          </w:p>
        </w:tc>
        <w:tc>
          <w:tcPr>
            <w:tcW w:w="851" w:type="dxa"/>
          </w:tcPr>
          <w:p w14:paraId="2E7A566D" w14:textId="77777777" w:rsidR="001530E4" w:rsidRPr="002D6CA0" w:rsidRDefault="001530E4" w:rsidP="001530E4">
            <w:pPr>
              <w:rPr>
                <w:rFonts w:ascii="Times New Roman" w:hAnsi="Times New Roman" w:cs="Times New Roman"/>
                <w:lang w:val="sr-Latn-ME"/>
              </w:rPr>
            </w:pPr>
            <w:r w:rsidRPr="002D6CA0">
              <w:rPr>
                <w:rFonts w:ascii="Times New Roman" w:hAnsi="Times New Roman" w:cs="Times New Roman"/>
                <w:lang w:val="sr-Latn-ME"/>
              </w:rPr>
              <w:t>2016</w:t>
            </w:r>
          </w:p>
        </w:tc>
        <w:tc>
          <w:tcPr>
            <w:tcW w:w="850" w:type="dxa"/>
          </w:tcPr>
          <w:p w14:paraId="26525F34" w14:textId="77777777" w:rsidR="001530E4" w:rsidRPr="002D6CA0" w:rsidRDefault="001530E4" w:rsidP="001530E4">
            <w:pPr>
              <w:rPr>
                <w:rFonts w:ascii="Times New Roman" w:hAnsi="Times New Roman" w:cs="Times New Roman"/>
                <w:lang w:val="sr-Latn-ME"/>
              </w:rPr>
            </w:pPr>
            <w:r w:rsidRPr="002D6CA0">
              <w:rPr>
                <w:rFonts w:ascii="Times New Roman" w:hAnsi="Times New Roman" w:cs="Times New Roman"/>
                <w:lang w:val="sr-Latn-ME"/>
              </w:rPr>
              <w:t>2017</w:t>
            </w:r>
          </w:p>
        </w:tc>
        <w:tc>
          <w:tcPr>
            <w:tcW w:w="851" w:type="dxa"/>
          </w:tcPr>
          <w:p w14:paraId="411B0BEE" w14:textId="77777777" w:rsidR="001530E4" w:rsidRPr="002D6CA0" w:rsidRDefault="001530E4" w:rsidP="001530E4">
            <w:pPr>
              <w:rPr>
                <w:rFonts w:ascii="Times New Roman" w:hAnsi="Times New Roman" w:cs="Times New Roman"/>
                <w:lang w:val="sr-Latn-ME"/>
              </w:rPr>
            </w:pPr>
            <w:r w:rsidRPr="002D6CA0">
              <w:rPr>
                <w:rFonts w:ascii="Times New Roman" w:hAnsi="Times New Roman" w:cs="Times New Roman"/>
                <w:lang w:val="sr-Latn-ME"/>
              </w:rPr>
              <w:t xml:space="preserve">2018 </w:t>
            </w:r>
          </w:p>
        </w:tc>
        <w:tc>
          <w:tcPr>
            <w:tcW w:w="992" w:type="dxa"/>
          </w:tcPr>
          <w:p w14:paraId="45A59296" w14:textId="77777777" w:rsidR="001530E4" w:rsidRPr="002D6CA0" w:rsidRDefault="001530E4" w:rsidP="001530E4">
            <w:pPr>
              <w:rPr>
                <w:rFonts w:ascii="Times New Roman" w:hAnsi="Times New Roman" w:cs="Times New Roman"/>
                <w:lang w:val="sr-Latn-ME"/>
              </w:rPr>
            </w:pPr>
            <w:r w:rsidRPr="002D6CA0">
              <w:rPr>
                <w:rFonts w:ascii="Times New Roman" w:hAnsi="Times New Roman" w:cs="Times New Roman"/>
                <w:lang w:val="sr-Latn-ME"/>
              </w:rPr>
              <w:t>2019</w:t>
            </w:r>
          </w:p>
        </w:tc>
        <w:tc>
          <w:tcPr>
            <w:tcW w:w="850" w:type="dxa"/>
          </w:tcPr>
          <w:p w14:paraId="7BF55842" w14:textId="77777777" w:rsidR="001530E4" w:rsidRPr="002D6CA0" w:rsidRDefault="001530E4" w:rsidP="001530E4">
            <w:pPr>
              <w:rPr>
                <w:rFonts w:ascii="Times New Roman" w:hAnsi="Times New Roman" w:cs="Times New Roman"/>
                <w:lang w:val="sr-Latn-ME"/>
              </w:rPr>
            </w:pPr>
            <w:r w:rsidRPr="002D6CA0">
              <w:rPr>
                <w:rFonts w:ascii="Times New Roman" w:hAnsi="Times New Roman" w:cs="Times New Roman"/>
                <w:lang w:val="sr-Latn-ME"/>
              </w:rPr>
              <w:t>2020</w:t>
            </w:r>
          </w:p>
        </w:tc>
      </w:tr>
      <w:tr w:rsidR="002D6CA0" w:rsidRPr="002D6CA0" w14:paraId="646C0463" w14:textId="77777777" w:rsidTr="002D6CA0">
        <w:trPr>
          <w:jc w:val="center"/>
        </w:trPr>
        <w:tc>
          <w:tcPr>
            <w:tcW w:w="988" w:type="dxa"/>
          </w:tcPr>
          <w:p w14:paraId="7643DD8A" w14:textId="77777777" w:rsidR="001530E4" w:rsidRPr="002D6CA0" w:rsidRDefault="002D6CA0" w:rsidP="001530E4">
            <w:pPr>
              <w:rPr>
                <w:rFonts w:ascii="Times New Roman" w:hAnsi="Times New Roman" w:cs="Times New Roman"/>
                <w:sz w:val="24"/>
                <w:szCs w:val="24"/>
              </w:rPr>
            </w:pPr>
            <w:proofErr w:type="spellStart"/>
            <w:r>
              <w:rPr>
                <w:rFonts w:ascii="Times New Roman" w:hAnsi="Times New Roman" w:cs="Times New Roman"/>
                <w:sz w:val="24"/>
                <w:szCs w:val="24"/>
              </w:rPr>
              <w:t>Pljevlja</w:t>
            </w:r>
            <w:proofErr w:type="spellEnd"/>
          </w:p>
        </w:tc>
        <w:tc>
          <w:tcPr>
            <w:tcW w:w="992" w:type="dxa"/>
          </w:tcPr>
          <w:p w14:paraId="2496FAB5" w14:textId="35C7885B" w:rsidR="001530E4" w:rsidRPr="002D6CA0" w:rsidRDefault="001530E4" w:rsidP="001530E4">
            <w:pPr>
              <w:rPr>
                <w:rFonts w:ascii="Times New Roman" w:hAnsi="Times New Roman" w:cs="Times New Roman"/>
              </w:rPr>
            </w:pPr>
            <w:r w:rsidRPr="00CE1FE3">
              <w:rPr>
                <w:rFonts w:ascii="Times New Roman" w:hAnsi="Times New Roman" w:cs="Times New Roman"/>
              </w:rPr>
              <w:t>3078</w:t>
            </w:r>
            <w:r w:rsidR="00CE1FE3" w:rsidRPr="0008408B">
              <w:rPr>
                <w:rFonts w:ascii="Times New Roman" w:hAnsi="Times New Roman" w:cs="Times New Roman"/>
              </w:rPr>
              <w:t>6</w:t>
            </w:r>
          </w:p>
        </w:tc>
        <w:tc>
          <w:tcPr>
            <w:tcW w:w="992" w:type="dxa"/>
          </w:tcPr>
          <w:p w14:paraId="4F1CCA18" w14:textId="42C6D0D1" w:rsidR="001530E4" w:rsidRPr="002D6CA0" w:rsidRDefault="001530E4" w:rsidP="001530E4">
            <w:pPr>
              <w:rPr>
                <w:rFonts w:ascii="Times New Roman" w:hAnsi="Times New Roman" w:cs="Times New Roman"/>
              </w:rPr>
            </w:pPr>
            <w:r w:rsidRPr="002D6CA0">
              <w:rPr>
                <w:rFonts w:ascii="Times New Roman" w:hAnsi="Times New Roman" w:cs="Times New Roman"/>
              </w:rPr>
              <w:t>30369</w:t>
            </w:r>
          </w:p>
        </w:tc>
        <w:tc>
          <w:tcPr>
            <w:tcW w:w="992" w:type="dxa"/>
          </w:tcPr>
          <w:p w14:paraId="1E81DA7B" w14:textId="6045BFE2" w:rsidR="001530E4" w:rsidRPr="002D6CA0" w:rsidRDefault="001530E4" w:rsidP="001530E4">
            <w:pPr>
              <w:rPr>
                <w:rFonts w:ascii="Times New Roman" w:hAnsi="Times New Roman" w:cs="Times New Roman"/>
              </w:rPr>
            </w:pPr>
            <w:r w:rsidRPr="002D6CA0">
              <w:rPr>
                <w:rFonts w:ascii="Times New Roman" w:hAnsi="Times New Roman" w:cs="Times New Roman"/>
              </w:rPr>
              <w:t>29899</w:t>
            </w:r>
          </w:p>
        </w:tc>
        <w:tc>
          <w:tcPr>
            <w:tcW w:w="851" w:type="dxa"/>
          </w:tcPr>
          <w:p w14:paraId="76A75967" w14:textId="6EDF38C2" w:rsidR="001530E4" w:rsidRPr="002D6CA0" w:rsidRDefault="001530E4" w:rsidP="001530E4">
            <w:pPr>
              <w:rPr>
                <w:rFonts w:ascii="Times New Roman" w:hAnsi="Times New Roman" w:cs="Times New Roman"/>
              </w:rPr>
            </w:pPr>
            <w:r w:rsidRPr="002D6CA0">
              <w:rPr>
                <w:rFonts w:ascii="Times New Roman" w:hAnsi="Times New Roman" w:cs="Times New Roman"/>
              </w:rPr>
              <w:t>29487</w:t>
            </w:r>
          </w:p>
        </w:tc>
        <w:tc>
          <w:tcPr>
            <w:tcW w:w="992" w:type="dxa"/>
          </w:tcPr>
          <w:p w14:paraId="0D1DB184" w14:textId="04916DC1" w:rsidR="001530E4" w:rsidRPr="002D6CA0" w:rsidRDefault="001530E4" w:rsidP="001530E4">
            <w:pPr>
              <w:rPr>
                <w:rFonts w:ascii="Times New Roman" w:hAnsi="Times New Roman" w:cs="Times New Roman"/>
              </w:rPr>
            </w:pPr>
            <w:r w:rsidRPr="002D6CA0">
              <w:rPr>
                <w:rFonts w:ascii="Times New Roman" w:hAnsi="Times New Roman" w:cs="Times New Roman"/>
              </w:rPr>
              <w:t>29047</w:t>
            </w:r>
          </w:p>
        </w:tc>
        <w:tc>
          <w:tcPr>
            <w:tcW w:w="851" w:type="dxa"/>
          </w:tcPr>
          <w:p w14:paraId="472FDA69" w14:textId="5A2C4194" w:rsidR="001530E4" w:rsidRPr="002D6CA0" w:rsidRDefault="001530E4" w:rsidP="001530E4">
            <w:pPr>
              <w:rPr>
                <w:rFonts w:ascii="Times New Roman" w:hAnsi="Times New Roman" w:cs="Times New Roman"/>
              </w:rPr>
            </w:pPr>
            <w:r w:rsidRPr="002D6CA0">
              <w:rPr>
                <w:rFonts w:ascii="Times New Roman" w:hAnsi="Times New Roman" w:cs="Times New Roman"/>
              </w:rPr>
              <w:t>28586</w:t>
            </w:r>
          </w:p>
        </w:tc>
        <w:tc>
          <w:tcPr>
            <w:tcW w:w="850" w:type="dxa"/>
          </w:tcPr>
          <w:p w14:paraId="11DAD699" w14:textId="6EDCBB01" w:rsidR="001530E4" w:rsidRPr="002D6CA0" w:rsidRDefault="001530E4" w:rsidP="001530E4">
            <w:pPr>
              <w:rPr>
                <w:rFonts w:ascii="Times New Roman" w:hAnsi="Times New Roman" w:cs="Times New Roman"/>
              </w:rPr>
            </w:pPr>
            <w:r w:rsidRPr="002D6CA0">
              <w:rPr>
                <w:rFonts w:ascii="Times New Roman" w:hAnsi="Times New Roman" w:cs="Times New Roman"/>
              </w:rPr>
              <w:t>28124</w:t>
            </w:r>
          </w:p>
        </w:tc>
        <w:tc>
          <w:tcPr>
            <w:tcW w:w="851" w:type="dxa"/>
          </w:tcPr>
          <w:p w14:paraId="13676701" w14:textId="24FF1950" w:rsidR="001530E4" w:rsidRPr="002D6CA0" w:rsidRDefault="001530E4" w:rsidP="001530E4">
            <w:pPr>
              <w:rPr>
                <w:rFonts w:ascii="Times New Roman" w:hAnsi="Times New Roman" w:cs="Times New Roman"/>
              </w:rPr>
            </w:pPr>
            <w:r w:rsidRPr="002D6CA0">
              <w:rPr>
                <w:rFonts w:ascii="Times New Roman" w:hAnsi="Times New Roman" w:cs="Times New Roman"/>
              </w:rPr>
              <w:t>27531</w:t>
            </w:r>
          </w:p>
        </w:tc>
        <w:tc>
          <w:tcPr>
            <w:tcW w:w="992" w:type="dxa"/>
          </w:tcPr>
          <w:p w14:paraId="00E7466B" w14:textId="697AE6F4" w:rsidR="001530E4" w:rsidRPr="002D6CA0" w:rsidRDefault="001530E4" w:rsidP="001530E4">
            <w:pPr>
              <w:rPr>
                <w:rFonts w:ascii="Times New Roman" w:hAnsi="Times New Roman" w:cs="Times New Roman"/>
              </w:rPr>
            </w:pPr>
            <w:r w:rsidRPr="002D6CA0">
              <w:rPr>
                <w:rFonts w:ascii="Times New Roman" w:hAnsi="Times New Roman" w:cs="Times New Roman"/>
              </w:rPr>
              <w:t>27006</w:t>
            </w:r>
          </w:p>
        </w:tc>
        <w:tc>
          <w:tcPr>
            <w:tcW w:w="850" w:type="dxa"/>
          </w:tcPr>
          <w:p w14:paraId="43851B10" w14:textId="2AFB1720" w:rsidR="001530E4" w:rsidRPr="002D6CA0" w:rsidRDefault="001530E4" w:rsidP="001530E4">
            <w:pPr>
              <w:rPr>
                <w:rFonts w:ascii="Times New Roman" w:hAnsi="Times New Roman" w:cs="Times New Roman"/>
              </w:rPr>
            </w:pPr>
            <w:r w:rsidRPr="002D6CA0">
              <w:rPr>
                <w:rFonts w:ascii="Times New Roman" w:hAnsi="Times New Roman" w:cs="Times New Roman"/>
              </w:rPr>
              <w:t>26556</w:t>
            </w:r>
          </w:p>
        </w:tc>
      </w:tr>
    </w:tbl>
    <w:p w14:paraId="251F7A30" w14:textId="77777777" w:rsidR="00361BE5" w:rsidRPr="00131DBD" w:rsidRDefault="00361BE5" w:rsidP="005B7BC8">
      <w:pPr>
        <w:jc w:val="both"/>
        <w:rPr>
          <w:rFonts w:ascii="Times New Roman" w:hAnsi="Times New Roman" w:cs="Times New Roman"/>
          <w:b/>
          <w:sz w:val="24"/>
          <w:szCs w:val="24"/>
          <w:lang w:val="sr-Latn-ME"/>
        </w:rPr>
      </w:pPr>
    </w:p>
    <w:p w14:paraId="439F5A5B" w14:textId="0F408A1D" w:rsidR="000A5041" w:rsidRPr="009165A7" w:rsidRDefault="009165A7" w:rsidP="009165A7">
      <w:pPr>
        <w:pStyle w:val="Heading1"/>
        <w:rPr>
          <w:rFonts w:ascii="Times New Roman" w:hAnsi="Times New Roman" w:cs="Times New Roman"/>
          <w:b/>
          <w:bCs/>
          <w:sz w:val="28"/>
          <w:szCs w:val="28"/>
          <w:lang w:val="sr-Latn-ME"/>
        </w:rPr>
      </w:pPr>
      <w:bookmarkStart w:id="13" w:name="_Toc109420567"/>
      <w:r w:rsidRPr="009165A7">
        <w:rPr>
          <w:rFonts w:ascii="Times New Roman" w:hAnsi="Times New Roman" w:cs="Times New Roman"/>
          <w:b/>
          <w:bCs/>
          <w:sz w:val="28"/>
          <w:szCs w:val="28"/>
          <w:lang w:val="sr-Latn-ME"/>
        </w:rPr>
        <w:t xml:space="preserve">1.7 </w:t>
      </w:r>
      <w:r w:rsidR="00131DBD" w:rsidRPr="009165A7">
        <w:rPr>
          <w:rFonts w:ascii="Times New Roman" w:hAnsi="Times New Roman" w:cs="Times New Roman"/>
          <w:b/>
          <w:bCs/>
          <w:sz w:val="28"/>
          <w:szCs w:val="28"/>
          <w:lang w:val="sr-Latn-ME"/>
        </w:rPr>
        <w:t>PRIVREDNI I INFRASTRUKTURNI OBJEKTI</w:t>
      </w:r>
      <w:bookmarkEnd w:id="13"/>
    </w:p>
    <w:p w14:paraId="535A2382" w14:textId="77777777" w:rsidR="000A5041" w:rsidRPr="009165A7" w:rsidRDefault="006F7B66" w:rsidP="009165A7">
      <w:pPr>
        <w:pStyle w:val="Heading2"/>
        <w:rPr>
          <w:rFonts w:ascii="Times New Roman" w:hAnsi="Times New Roman" w:cs="Times New Roman"/>
          <w:b/>
          <w:bCs/>
          <w:sz w:val="24"/>
          <w:szCs w:val="24"/>
          <w:lang w:val="sr-Latn-ME"/>
        </w:rPr>
      </w:pPr>
      <w:bookmarkStart w:id="14" w:name="_Toc109420568"/>
      <w:r w:rsidRPr="009165A7">
        <w:rPr>
          <w:rFonts w:ascii="Times New Roman" w:hAnsi="Times New Roman" w:cs="Times New Roman"/>
          <w:b/>
          <w:bCs/>
          <w:sz w:val="24"/>
          <w:szCs w:val="24"/>
          <w:lang w:val="sr-Latn-ME"/>
        </w:rPr>
        <w:t xml:space="preserve">1.7.1  </w:t>
      </w:r>
      <w:r w:rsidR="00F064AA" w:rsidRPr="009165A7">
        <w:rPr>
          <w:rFonts w:ascii="Times New Roman" w:hAnsi="Times New Roman" w:cs="Times New Roman"/>
          <w:b/>
          <w:bCs/>
          <w:sz w:val="24"/>
          <w:szCs w:val="24"/>
          <w:lang w:val="sr-Latn-ME"/>
        </w:rPr>
        <w:t>Privredni objekti od posebnog značaja</w:t>
      </w:r>
      <w:bookmarkEnd w:id="14"/>
    </w:p>
    <w:p w14:paraId="2FC2362B" w14:textId="77777777" w:rsidR="007A3DF3" w:rsidRDefault="007A3DF3" w:rsidP="0008408B">
      <w:pPr>
        <w:spacing w:after="0" w:line="240" w:lineRule="auto"/>
        <w:jc w:val="both"/>
        <w:rPr>
          <w:rFonts w:ascii="Times New Roman" w:hAnsi="Times New Roman" w:cs="Times New Roman"/>
          <w:sz w:val="24"/>
          <w:szCs w:val="24"/>
          <w:lang w:val="sr-Latn-ME"/>
        </w:rPr>
      </w:pPr>
    </w:p>
    <w:p w14:paraId="441112E2" w14:textId="04F798B7" w:rsidR="00131DBD" w:rsidRDefault="00F064AA" w:rsidP="0008408B">
      <w:pPr>
        <w:spacing w:after="0" w:line="240" w:lineRule="auto"/>
        <w:jc w:val="both"/>
        <w:rPr>
          <w:rFonts w:ascii="Times New Roman" w:hAnsi="Times New Roman" w:cs="Times New Roman"/>
          <w:sz w:val="24"/>
          <w:szCs w:val="24"/>
          <w:lang w:val="sr-Latn-ME"/>
        </w:rPr>
      </w:pPr>
      <w:r w:rsidRPr="00970453">
        <w:rPr>
          <w:rFonts w:ascii="Times New Roman" w:hAnsi="Times New Roman" w:cs="Times New Roman"/>
          <w:sz w:val="24"/>
          <w:szCs w:val="24"/>
          <w:lang w:val="sr-Latn-ME"/>
        </w:rPr>
        <w:t>Opština Pljevlja spada u sr</w:t>
      </w:r>
      <w:r w:rsidR="00CE64F2">
        <w:rPr>
          <w:rFonts w:ascii="Times New Roman" w:hAnsi="Times New Roman" w:cs="Times New Roman"/>
          <w:sz w:val="24"/>
          <w:szCs w:val="24"/>
          <w:lang w:val="sr-Latn-ME"/>
        </w:rPr>
        <w:t>e</w:t>
      </w:r>
      <w:r w:rsidRPr="00970453">
        <w:rPr>
          <w:rFonts w:ascii="Times New Roman" w:hAnsi="Times New Roman" w:cs="Times New Roman"/>
          <w:sz w:val="24"/>
          <w:szCs w:val="24"/>
          <w:lang w:val="sr-Latn-ME"/>
        </w:rPr>
        <w:t xml:space="preserve">dnje razvijene opštine u Crnoj Gori. </w:t>
      </w:r>
      <w:r w:rsidR="00970453" w:rsidRPr="00970453">
        <w:rPr>
          <w:rFonts w:ascii="Times New Roman" w:hAnsi="Times New Roman" w:cs="Times New Roman"/>
          <w:sz w:val="24"/>
          <w:szCs w:val="24"/>
          <w:lang w:val="sr-Latn-ME"/>
        </w:rPr>
        <w:t>Uprava za šume Crne Gore, sa sjedištem u Pljevljima, gazduje sa 71</w:t>
      </w:r>
      <w:r w:rsidR="001105D9">
        <w:rPr>
          <w:rFonts w:ascii="Times New Roman" w:hAnsi="Times New Roman" w:cs="Times New Roman"/>
          <w:sz w:val="24"/>
          <w:szCs w:val="24"/>
          <w:lang w:val="sr-Latn-ME"/>
        </w:rPr>
        <w:t>.</w:t>
      </w:r>
      <w:r w:rsidR="00970453" w:rsidRPr="00970453">
        <w:rPr>
          <w:rFonts w:ascii="Times New Roman" w:hAnsi="Times New Roman" w:cs="Times New Roman"/>
          <w:sz w:val="24"/>
          <w:szCs w:val="24"/>
          <w:lang w:val="sr-Latn-ME"/>
        </w:rPr>
        <w:t>179,47 ha šumskih resursa na teritoriji opštine.</w:t>
      </w:r>
      <w:r w:rsidRPr="00970453">
        <w:rPr>
          <w:rFonts w:ascii="Times New Roman" w:hAnsi="Times New Roman" w:cs="Times New Roman"/>
          <w:sz w:val="24"/>
          <w:szCs w:val="24"/>
          <w:lang w:val="sr-Latn-ME"/>
        </w:rPr>
        <w:t xml:space="preserve"> </w:t>
      </w:r>
      <w:r w:rsidR="00E851F4">
        <w:rPr>
          <w:rFonts w:ascii="Times New Roman" w:hAnsi="Times New Roman" w:cs="Times New Roman"/>
          <w:sz w:val="24"/>
          <w:szCs w:val="24"/>
          <w:lang w:val="sr-Latn-ME"/>
        </w:rPr>
        <w:t>O</w:t>
      </w:r>
      <w:r w:rsidRPr="00970453">
        <w:rPr>
          <w:rFonts w:ascii="Times New Roman" w:hAnsi="Times New Roman" w:cs="Times New Roman"/>
          <w:sz w:val="24"/>
          <w:szCs w:val="24"/>
          <w:lang w:val="sr-Latn-ME"/>
        </w:rPr>
        <w:t>pština</w:t>
      </w:r>
      <w:r w:rsidR="00E851F4" w:rsidRPr="00E851F4">
        <w:rPr>
          <w:rFonts w:ascii="Times New Roman" w:hAnsi="Times New Roman" w:cs="Times New Roman"/>
          <w:sz w:val="24"/>
          <w:szCs w:val="24"/>
          <w:lang w:val="sr-Latn-ME"/>
        </w:rPr>
        <w:t xml:space="preserve"> </w:t>
      </w:r>
      <w:r w:rsidR="00E851F4" w:rsidRPr="00970453">
        <w:rPr>
          <w:rFonts w:ascii="Times New Roman" w:hAnsi="Times New Roman" w:cs="Times New Roman"/>
          <w:sz w:val="24"/>
          <w:szCs w:val="24"/>
          <w:lang w:val="sr-Latn-ME"/>
        </w:rPr>
        <w:t>je</w:t>
      </w:r>
      <w:r w:rsidR="00E851F4">
        <w:rPr>
          <w:rFonts w:ascii="Times New Roman" w:hAnsi="Times New Roman" w:cs="Times New Roman"/>
          <w:sz w:val="24"/>
          <w:szCs w:val="24"/>
          <w:lang w:val="sr-Latn-ME"/>
        </w:rPr>
        <w:t xml:space="preserve"> </w:t>
      </w:r>
      <w:r w:rsidR="00970453" w:rsidRPr="00970453">
        <w:rPr>
          <w:rFonts w:ascii="Times New Roman" w:hAnsi="Times New Roman" w:cs="Times New Roman"/>
          <w:sz w:val="24"/>
          <w:szCs w:val="24"/>
          <w:lang w:val="sr-Latn-ME"/>
        </w:rPr>
        <w:t xml:space="preserve">razvila drvnoprerađivačku  industriju </w:t>
      </w:r>
      <w:r w:rsidRPr="00970453">
        <w:rPr>
          <w:rFonts w:ascii="Times New Roman" w:hAnsi="Times New Roman" w:cs="Times New Roman"/>
          <w:sz w:val="24"/>
          <w:szCs w:val="24"/>
          <w:lang w:val="sr-Latn-ME"/>
        </w:rPr>
        <w:t xml:space="preserve"> </w:t>
      </w:r>
      <w:r w:rsidR="00970453" w:rsidRPr="00970453">
        <w:rPr>
          <w:rFonts w:ascii="Times New Roman" w:hAnsi="Times New Roman" w:cs="Times New Roman"/>
          <w:sz w:val="24"/>
          <w:szCs w:val="24"/>
          <w:lang w:val="sr-Latn-ME"/>
        </w:rPr>
        <w:t xml:space="preserve">čiju okosnicu razvoja čini </w:t>
      </w:r>
      <w:r w:rsidR="00970453" w:rsidRPr="00E851F4">
        <w:rPr>
          <w:rFonts w:ascii="Times New Roman" w:hAnsi="Times New Roman" w:cs="Times New Roman"/>
          <w:b/>
          <w:sz w:val="24"/>
          <w:szCs w:val="24"/>
          <w:lang w:val="sr-Latn-ME"/>
        </w:rPr>
        <w:t>D</w:t>
      </w:r>
      <w:r w:rsidR="00CE1FE3">
        <w:rPr>
          <w:rFonts w:ascii="Times New Roman" w:hAnsi="Times New Roman" w:cs="Times New Roman"/>
          <w:b/>
          <w:sz w:val="24"/>
          <w:szCs w:val="24"/>
          <w:lang w:val="sr-Latn-ME"/>
        </w:rPr>
        <w:t>OO</w:t>
      </w:r>
      <w:r w:rsidR="00970453" w:rsidRPr="00E851F4">
        <w:rPr>
          <w:rFonts w:ascii="Times New Roman" w:hAnsi="Times New Roman" w:cs="Times New Roman"/>
          <w:b/>
          <w:sz w:val="24"/>
          <w:szCs w:val="24"/>
          <w:lang w:val="sr-Latn-ME"/>
        </w:rPr>
        <w:t xml:space="preserve"> za proizvodnju, trgovinu i usluge „Vektra-Jakić“</w:t>
      </w:r>
      <w:r w:rsidR="00E851F4" w:rsidRPr="002B66FB">
        <w:rPr>
          <w:rFonts w:ascii="Times New Roman" w:hAnsi="Times New Roman" w:cs="Times New Roman"/>
          <w:bCs/>
          <w:sz w:val="24"/>
          <w:szCs w:val="24"/>
          <w:lang w:val="sr-Latn-ME"/>
        </w:rPr>
        <w:t>,</w:t>
      </w:r>
      <w:r w:rsidR="00970453" w:rsidRPr="00E851F4">
        <w:rPr>
          <w:rFonts w:ascii="Times New Roman" w:hAnsi="Times New Roman" w:cs="Times New Roman"/>
          <w:b/>
          <w:sz w:val="24"/>
          <w:szCs w:val="24"/>
          <w:lang w:val="sr-Latn-ME"/>
        </w:rPr>
        <w:t xml:space="preserve"> </w:t>
      </w:r>
      <w:r w:rsidR="00E851F4">
        <w:rPr>
          <w:rFonts w:ascii="Times New Roman" w:hAnsi="Times New Roman" w:cs="Times New Roman"/>
          <w:sz w:val="24"/>
          <w:szCs w:val="24"/>
          <w:lang w:val="sr-Latn-ME"/>
        </w:rPr>
        <w:t>kao naveći prerađivač</w:t>
      </w:r>
      <w:r w:rsidR="00970453" w:rsidRPr="00970453">
        <w:rPr>
          <w:rFonts w:ascii="Times New Roman" w:hAnsi="Times New Roman" w:cs="Times New Roman"/>
          <w:sz w:val="24"/>
          <w:szCs w:val="24"/>
          <w:lang w:val="sr-Latn-ME"/>
        </w:rPr>
        <w:t xml:space="preserve"> drveta i 21 manjih privrednih društava koja se bave preradom i prometom drveta.</w:t>
      </w:r>
      <w:r w:rsidR="000B6603">
        <w:rPr>
          <w:rFonts w:ascii="Times New Roman" w:hAnsi="Times New Roman" w:cs="Times New Roman"/>
          <w:sz w:val="24"/>
          <w:szCs w:val="24"/>
          <w:lang w:val="sr-Latn-ME"/>
        </w:rPr>
        <w:t xml:space="preserve"> Kao opština koja je bogata rudama cinka, olova i uglja poseban značaj za opštinu imaju </w:t>
      </w:r>
      <w:r w:rsidR="000B6603" w:rsidRPr="000B6603">
        <w:rPr>
          <w:rFonts w:ascii="Times New Roman" w:hAnsi="Times New Roman" w:cs="Times New Roman"/>
          <w:sz w:val="24"/>
          <w:szCs w:val="24"/>
          <w:lang w:val="sr-Latn-ME"/>
        </w:rPr>
        <w:t>Rudnik uglja AD Pljevlja</w:t>
      </w:r>
      <w:r w:rsidR="000B6603">
        <w:rPr>
          <w:rFonts w:ascii="Times New Roman" w:hAnsi="Times New Roman" w:cs="Times New Roman"/>
          <w:sz w:val="24"/>
          <w:szCs w:val="24"/>
          <w:lang w:val="sr-Latn-ME"/>
        </w:rPr>
        <w:t xml:space="preserve"> i </w:t>
      </w:r>
      <w:r w:rsidR="00E851F4" w:rsidRPr="00E851F4">
        <w:rPr>
          <w:rFonts w:ascii="Times New Roman" w:hAnsi="Times New Roman" w:cs="Times New Roman"/>
          <w:sz w:val="24"/>
          <w:szCs w:val="24"/>
          <w:lang w:val="sr-Latn-ME"/>
        </w:rPr>
        <w:t xml:space="preserve">rudnik olova i cinka </w:t>
      </w:r>
      <w:r w:rsidR="00E851F4">
        <w:rPr>
          <w:rFonts w:ascii="Times New Roman" w:hAnsi="Times New Roman" w:cs="Times New Roman"/>
          <w:sz w:val="24"/>
          <w:szCs w:val="24"/>
          <w:lang w:val="sr-Latn-ME"/>
        </w:rPr>
        <w:t>Gradir Montenegro. Objekat od posebnog značaja, ne samo za opštinu već i za Crnu Goru</w:t>
      </w:r>
      <w:r w:rsidR="001105D9">
        <w:rPr>
          <w:rFonts w:ascii="Times New Roman" w:hAnsi="Times New Roman" w:cs="Times New Roman"/>
          <w:sz w:val="24"/>
          <w:szCs w:val="24"/>
          <w:lang w:val="sr-Latn-ME"/>
        </w:rPr>
        <w:t xml:space="preserve"> </w:t>
      </w:r>
      <w:r w:rsidR="00E851F4">
        <w:rPr>
          <w:rFonts w:ascii="Times New Roman" w:hAnsi="Times New Roman" w:cs="Times New Roman"/>
          <w:sz w:val="24"/>
          <w:szCs w:val="24"/>
          <w:lang w:val="sr-Latn-ME"/>
        </w:rPr>
        <w:t xml:space="preserve">je i </w:t>
      </w:r>
      <w:r w:rsidR="007A3DF3">
        <w:rPr>
          <w:rFonts w:ascii="Times New Roman" w:hAnsi="Times New Roman" w:cs="Times New Roman"/>
          <w:sz w:val="24"/>
          <w:szCs w:val="24"/>
          <w:lang w:val="sr-Latn-ME"/>
        </w:rPr>
        <w:t>T</w:t>
      </w:r>
      <w:r w:rsidR="00E851F4">
        <w:rPr>
          <w:rFonts w:ascii="Times New Roman" w:hAnsi="Times New Roman" w:cs="Times New Roman"/>
          <w:sz w:val="24"/>
          <w:szCs w:val="24"/>
          <w:lang w:val="sr-Latn-ME"/>
        </w:rPr>
        <w:t>ermoelektrana Pljevlja koja proizvodi električnu energiju za potr</w:t>
      </w:r>
      <w:r w:rsidR="007A3DF3">
        <w:rPr>
          <w:rFonts w:ascii="Times New Roman" w:hAnsi="Times New Roman" w:cs="Times New Roman"/>
          <w:sz w:val="24"/>
          <w:szCs w:val="24"/>
          <w:lang w:val="sr-Latn-ME"/>
        </w:rPr>
        <w:t>e</w:t>
      </w:r>
      <w:r w:rsidR="00E851F4">
        <w:rPr>
          <w:rFonts w:ascii="Times New Roman" w:hAnsi="Times New Roman" w:cs="Times New Roman"/>
          <w:sz w:val="24"/>
          <w:szCs w:val="24"/>
          <w:lang w:val="sr-Latn-ME"/>
        </w:rPr>
        <w:t>be države.</w:t>
      </w:r>
    </w:p>
    <w:p w14:paraId="5E0E4E14" w14:textId="24DDF768" w:rsidR="00B061D5" w:rsidRDefault="000A5041" w:rsidP="0008408B">
      <w:pPr>
        <w:spacing w:after="0"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Firme koje se bave proizvodnjom, preradom i prometom građe su: D</w:t>
      </w:r>
      <w:r w:rsidR="00C40C87">
        <w:rPr>
          <w:rFonts w:ascii="Times New Roman" w:hAnsi="Times New Roman" w:cs="Times New Roman"/>
          <w:sz w:val="24"/>
          <w:szCs w:val="24"/>
          <w:lang w:val="sr-Latn-ME"/>
        </w:rPr>
        <w:t>OO</w:t>
      </w:r>
      <w:r>
        <w:rPr>
          <w:rFonts w:ascii="Times New Roman" w:hAnsi="Times New Roman" w:cs="Times New Roman"/>
          <w:sz w:val="24"/>
          <w:szCs w:val="24"/>
          <w:lang w:val="sr-Latn-ME"/>
        </w:rPr>
        <w:t xml:space="preserve"> „Maradom“ – Vijenac; D</w:t>
      </w:r>
      <w:r w:rsidR="00CE1FE3">
        <w:rPr>
          <w:rFonts w:ascii="Times New Roman" w:hAnsi="Times New Roman" w:cs="Times New Roman"/>
          <w:sz w:val="24"/>
          <w:szCs w:val="24"/>
          <w:lang w:val="sr-Latn-ME"/>
        </w:rPr>
        <w:t>OO</w:t>
      </w:r>
      <w:r w:rsidRPr="000A5041">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P.M.P. – Vilići; OD „Srb“ – Varoš, blok I; D</w:t>
      </w:r>
      <w:r w:rsidR="00CE1FE3">
        <w:rPr>
          <w:rFonts w:ascii="Times New Roman" w:hAnsi="Times New Roman" w:cs="Times New Roman"/>
          <w:sz w:val="24"/>
          <w:szCs w:val="24"/>
          <w:lang w:val="sr-Latn-ME"/>
        </w:rPr>
        <w:t>OO</w:t>
      </w:r>
      <w:r>
        <w:rPr>
          <w:rFonts w:ascii="Times New Roman" w:hAnsi="Times New Roman" w:cs="Times New Roman"/>
          <w:sz w:val="24"/>
          <w:szCs w:val="24"/>
          <w:lang w:val="sr-Latn-ME"/>
        </w:rPr>
        <w:t xml:space="preserve"> „Jasen“ – Jugovo; D</w:t>
      </w:r>
      <w:r w:rsidR="00CE1FE3">
        <w:rPr>
          <w:rFonts w:ascii="Times New Roman" w:hAnsi="Times New Roman" w:cs="Times New Roman"/>
          <w:sz w:val="24"/>
          <w:szCs w:val="24"/>
          <w:lang w:val="sr-Latn-ME"/>
        </w:rPr>
        <w:t>OO</w:t>
      </w:r>
      <w:r w:rsidRPr="000A5041">
        <w:rPr>
          <w:rFonts w:ascii="Times New Roman" w:hAnsi="Times New Roman" w:cs="Times New Roman"/>
          <w:sz w:val="24"/>
          <w:szCs w:val="24"/>
          <w:lang w:val="sr-Latn-ME"/>
        </w:rPr>
        <w:t xml:space="preserve"> „Trgoprodukt“ – Varoš, blok I;</w:t>
      </w:r>
      <w:r>
        <w:rPr>
          <w:rFonts w:ascii="Times New Roman" w:hAnsi="Times New Roman" w:cs="Times New Roman"/>
          <w:sz w:val="24"/>
          <w:szCs w:val="24"/>
          <w:lang w:val="sr-Latn-ME"/>
        </w:rPr>
        <w:t xml:space="preserve">  D</w:t>
      </w:r>
      <w:r w:rsidR="00CE1FE3">
        <w:rPr>
          <w:rFonts w:ascii="Times New Roman" w:hAnsi="Times New Roman" w:cs="Times New Roman"/>
          <w:sz w:val="24"/>
          <w:szCs w:val="24"/>
          <w:lang w:val="sr-Latn-ME"/>
        </w:rPr>
        <w:t>OO</w:t>
      </w:r>
      <w:r>
        <w:rPr>
          <w:rFonts w:ascii="Times New Roman" w:hAnsi="Times New Roman" w:cs="Times New Roman"/>
          <w:sz w:val="24"/>
          <w:szCs w:val="24"/>
          <w:lang w:val="sr-Latn-ME"/>
        </w:rPr>
        <w:t xml:space="preserve"> „31 oktobar“ – Grevo; D</w:t>
      </w:r>
      <w:r w:rsidR="00CE1FE3">
        <w:rPr>
          <w:rFonts w:ascii="Times New Roman" w:hAnsi="Times New Roman" w:cs="Times New Roman"/>
          <w:sz w:val="24"/>
          <w:szCs w:val="24"/>
          <w:lang w:val="sr-Latn-ME"/>
        </w:rPr>
        <w:t>OO</w:t>
      </w:r>
      <w:r w:rsidRPr="000A5041">
        <w:rPr>
          <w:rFonts w:ascii="Times New Roman" w:hAnsi="Times New Roman" w:cs="Times New Roman"/>
          <w:sz w:val="24"/>
          <w:szCs w:val="24"/>
          <w:lang w:val="sr-Latn-ME"/>
        </w:rPr>
        <w:t xml:space="preserve"> „Javor</w:t>
      </w:r>
      <w:r>
        <w:rPr>
          <w:rFonts w:ascii="Times New Roman" w:hAnsi="Times New Roman" w:cs="Times New Roman"/>
          <w:sz w:val="24"/>
          <w:szCs w:val="24"/>
          <w:lang w:val="sr-Latn-ME"/>
        </w:rPr>
        <w:t xml:space="preserve"> internacional“ –  R.V.I; D</w:t>
      </w:r>
      <w:r w:rsidR="00CE1FE3">
        <w:rPr>
          <w:rFonts w:ascii="Times New Roman" w:hAnsi="Times New Roman" w:cs="Times New Roman"/>
          <w:sz w:val="24"/>
          <w:szCs w:val="24"/>
          <w:lang w:val="sr-Latn-ME"/>
        </w:rPr>
        <w:t>OO</w:t>
      </w:r>
      <w:r w:rsidRPr="000A5041">
        <w:rPr>
          <w:rFonts w:ascii="Times New Roman" w:hAnsi="Times New Roman" w:cs="Times New Roman"/>
          <w:sz w:val="24"/>
          <w:szCs w:val="24"/>
          <w:lang w:val="sr-Latn-ME"/>
        </w:rPr>
        <w:t xml:space="preserve"> „Deljevina“ –  R.V.I. ;  „MS Komerc“ – Rado</w:t>
      </w:r>
      <w:r>
        <w:rPr>
          <w:rFonts w:ascii="Times New Roman" w:hAnsi="Times New Roman" w:cs="Times New Roman"/>
          <w:sz w:val="24"/>
          <w:szCs w:val="24"/>
          <w:lang w:val="sr-Latn-ME"/>
        </w:rPr>
        <w:t>savac ; D</w:t>
      </w:r>
      <w:r w:rsidR="00CE1FE3">
        <w:rPr>
          <w:rFonts w:ascii="Times New Roman" w:hAnsi="Times New Roman" w:cs="Times New Roman"/>
          <w:sz w:val="24"/>
          <w:szCs w:val="24"/>
          <w:lang w:val="sr-Latn-ME"/>
        </w:rPr>
        <w:t>OO</w:t>
      </w:r>
      <w:r w:rsidRPr="000A5041">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AS Promet“ – Save Kovačevića; D</w:t>
      </w:r>
      <w:r w:rsidR="00CE1FE3">
        <w:rPr>
          <w:rFonts w:ascii="Times New Roman" w:hAnsi="Times New Roman" w:cs="Times New Roman"/>
          <w:sz w:val="24"/>
          <w:szCs w:val="24"/>
          <w:lang w:val="sr-Latn-ME"/>
        </w:rPr>
        <w:t>OO</w:t>
      </w:r>
      <w:r>
        <w:rPr>
          <w:rFonts w:ascii="Times New Roman" w:hAnsi="Times New Roman" w:cs="Times New Roman"/>
          <w:sz w:val="24"/>
          <w:szCs w:val="24"/>
          <w:lang w:val="sr-Latn-ME"/>
        </w:rPr>
        <w:t xml:space="preserve"> „Marnex“ – Vijenac ; D</w:t>
      </w:r>
      <w:r w:rsidR="00CE1FE3">
        <w:rPr>
          <w:rFonts w:ascii="Times New Roman" w:hAnsi="Times New Roman" w:cs="Times New Roman"/>
          <w:sz w:val="24"/>
          <w:szCs w:val="24"/>
          <w:lang w:val="sr-Latn-ME"/>
        </w:rPr>
        <w:t>OO</w:t>
      </w:r>
      <w:r w:rsidRPr="000A5041">
        <w:rPr>
          <w:rFonts w:ascii="Times New Roman" w:hAnsi="Times New Roman" w:cs="Times New Roman"/>
          <w:sz w:val="24"/>
          <w:szCs w:val="24"/>
          <w:lang w:val="sr-Latn-ME"/>
        </w:rPr>
        <w:t xml:space="preserve"> „Živas“ – Židovići; Čabarkapa Milko – Lijeska; Mijatović Bogdan – Šula; Mišović Radomir – Komi</w:t>
      </w:r>
      <w:r>
        <w:rPr>
          <w:rFonts w:ascii="Times New Roman" w:hAnsi="Times New Roman" w:cs="Times New Roman"/>
          <w:sz w:val="24"/>
          <w:szCs w:val="24"/>
          <w:lang w:val="sr-Latn-ME"/>
        </w:rPr>
        <w:t>ni; Vuković Rade – Meštrevac; D</w:t>
      </w:r>
      <w:r w:rsidR="00CE1FE3">
        <w:rPr>
          <w:rFonts w:ascii="Times New Roman" w:hAnsi="Times New Roman" w:cs="Times New Roman"/>
          <w:sz w:val="24"/>
          <w:szCs w:val="24"/>
          <w:lang w:val="sr-Latn-ME"/>
        </w:rPr>
        <w:t>OO</w:t>
      </w:r>
      <w:r w:rsidRPr="000A5041">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„Wood Mont“ –</w:t>
      </w:r>
      <w:r w:rsidR="00C40C87">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Boščinovići; D</w:t>
      </w:r>
      <w:r w:rsidR="00CE1FE3">
        <w:rPr>
          <w:rFonts w:ascii="Times New Roman" w:hAnsi="Times New Roman" w:cs="Times New Roman"/>
          <w:sz w:val="24"/>
          <w:szCs w:val="24"/>
          <w:lang w:val="sr-Latn-ME"/>
        </w:rPr>
        <w:t>OO</w:t>
      </w:r>
      <w:r w:rsidRPr="000A5041">
        <w:rPr>
          <w:rFonts w:ascii="Times New Roman" w:hAnsi="Times New Roman" w:cs="Times New Roman"/>
          <w:sz w:val="24"/>
          <w:szCs w:val="24"/>
          <w:lang w:val="sr-Latn-ME"/>
        </w:rPr>
        <w:t xml:space="preserve"> „D.K. Masiv</w:t>
      </w:r>
      <w:r>
        <w:rPr>
          <w:rFonts w:ascii="Times New Roman" w:hAnsi="Times New Roman" w:cs="Times New Roman"/>
          <w:sz w:val="24"/>
          <w:szCs w:val="24"/>
          <w:lang w:val="sr-Latn-ME"/>
        </w:rPr>
        <w:t>“ – Odžak; OD</w:t>
      </w:r>
      <w:r w:rsidRPr="000A5041">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Karantanija“ – Kara</w:t>
      </w:r>
      <w:r w:rsidR="00C40C87">
        <w:rPr>
          <w:rFonts w:ascii="Times New Roman" w:hAnsi="Times New Roman" w:cs="Times New Roman"/>
          <w:sz w:val="24"/>
          <w:szCs w:val="24"/>
          <w:lang w:val="sr-Latn-ME"/>
        </w:rPr>
        <w:t>đ</w:t>
      </w:r>
      <w:r>
        <w:rPr>
          <w:rFonts w:ascii="Times New Roman" w:hAnsi="Times New Roman" w:cs="Times New Roman"/>
          <w:sz w:val="24"/>
          <w:szCs w:val="24"/>
          <w:lang w:val="sr-Latn-ME"/>
        </w:rPr>
        <w:t>or</w:t>
      </w:r>
      <w:r w:rsidR="00C40C87">
        <w:rPr>
          <w:rFonts w:ascii="Times New Roman" w:hAnsi="Times New Roman" w:cs="Times New Roman"/>
          <w:sz w:val="24"/>
          <w:szCs w:val="24"/>
          <w:lang w:val="sr-Latn-ME"/>
        </w:rPr>
        <w:t>đ</w:t>
      </w:r>
      <w:r>
        <w:rPr>
          <w:rFonts w:ascii="Times New Roman" w:hAnsi="Times New Roman" w:cs="Times New Roman"/>
          <w:sz w:val="24"/>
          <w:szCs w:val="24"/>
          <w:lang w:val="sr-Latn-ME"/>
        </w:rPr>
        <w:t>eva i D</w:t>
      </w:r>
      <w:r w:rsidR="00CE1FE3">
        <w:rPr>
          <w:rFonts w:ascii="Times New Roman" w:hAnsi="Times New Roman" w:cs="Times New Roman"/>
          <w:sz w:val="24"/>
          <w:szCs w:val="24"/>
          <w:lang w:val="sr-Latn-ME"/>
        </w:rPr>
        <w:t>OO</w:t>
      </w:r>
      <w:r w:rsidRPr="000A5041">
        <w:rPr>
          <w:rFonts w:ascii="Times New Roman" w:hAnsi="Times New Roman" w:cs="Times New Roman"/>
          <w:sz w:val="24"/>
          <w:szCs w:val="24"/>
          <w:lang w:val="sr-Latn-ME"/>
        </w:rPr>
        <w:t xml:space="preserve"> „Enter Finish“ – Komini.</w:t>
      </w:r>
    </w:p>
    <w:p w14:paraId="64F906DE" w14:textId="77777777" w:rsidR="007A3DF3" w:rsidRDefault="007A3DF3" w:rsidP="005B7BC8">
      <w:pPr>
        <w:jc w:val="both"/>
        <w:rPr>
          <w:rFonts w:ascii="Times New Roman" w:hAnsi="Times New Roman" w:cs="Times New Roman"/>
          <w:b/>
          <w:i/>
          <w:sz w:val="24"/>
          <w:szCs w:val="24"/>
          <w:lang w:val="sr-Latn-ME"/>
        </w:rPr>
      </w:pPr>
    </w:p>
    <w:p w14:paraId="65D63745" w14:textId="77777777" w:rsidR="000A5041" w:rsidRPr="00A272C9" w:rsidRDefault="00B061D5" w:rsidP="00A272C9">
      <w:pPr>
        <w:pStyle w:val="Heading2"/>
        <w:rPr>
          <w:rFonts w:ascii="Times New Roman" w:hAnsi="Times New Roman" w:cs="Times New Roman"/>
          <w:b/>
          <w:bCs/>
          <w:sz w:val="24"/>
          <w:szCs w:val="24"/>
          <w:lang w:val="sr-Latn-ME"/>
        </w:rPr>
      </w:pPr>
      <w:bookmarkStart w:id="15" w:name="_Toc109420569"/>
      <w:r w:rsidRPr="00A272C9">
        <w:rPr>
          <w:rFonts w:ascii="Times New Roman" w:hAnsi="Times New Roman" w:cs="Times New Roman"/>
          <w:b/>
          <w:bCs/>
          <w:sz w:val="24"/>
          <w:szCs w:val="24"/>
          <w:lang w:val="sr-Latn-ME"/>
        </w:rPr>
        <w:t xml:space="preserve">1.7.2  </w:t>
      </w:r>
      <w:r w:rsidR="000A5041" w:rsidRPr="00A272C9">
        <w:rPr>
          <w:rFonts w:ascii="Times New Roman" w:hAnsi="Times New Roman" w:cs="Times New Roman"/>
          <w:b/>
          <w:bCs/>
          <w:sz w:val="24"/>
          <w:szCs w:val="24"/>
          <w:lang w:val="sr-Latn-ME"/>
        </w:rPr>
        <w:t>Elektroprivredni objekti</w:t>
      </w:r>
      <w:bookmarkEnd w:id="15"/>
    </w:p>
    <w:p w14:paraId="53A46641" w14:textId="77777777" w:rsidR="00A272C9" w:rsidRDefault="00A272C9" w:rsidP="0008408B">
      <w:pPr>
        <w:spacing w:after="0" w:line="240" w:lineRule="auto"/>
        <w:jc w:val="both"/>
        <w:rPr>
          <w:rFonts w:ascii="Times New Roman" w:hAnsi="Times New Roman" w:cs="Times New Roman"/>
          <w:sz w:val="24"/>
          <w:szCs w:val="24"/>
          <w:lang w:val="sr-Latn-ME"/>
        </w:rPr>
      </w:pPr>
    </w:p>
    <w:p w14:paraId="66134262" w14:textId="6A1C1D7E"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Od ukupnog broja trafostanica na terit</w:t>
      </w:r>
      <w:r w:rsidR="007A3DF3">
        <w:rPr>
          <w:rFonts w:ascii="Times New Roman" w:hAnsi="Times New Roman" w:cs="Times New Roman"/>
          <w:sz w:val="24"/>
          <w:szCs w:val="24"/>
          <w:lang w:val="sr-Latn-ME"/>
        </w:rPr>
        <w:t>o</w:t>
      </w:r>
      <w:r w:rsidRPr="008C7C7D">
        <w:rPr>
          <w:rFonts w:ascii="Times New Roman" w:hAnsi="Times New Roman" w:cs="Times New Roman"/>
          <w:sz w:val="24"/>
          <w:szCs w:val="24"/>
          <w:lang w:val="sr-Latn-ME"/>
        </w:rPr>
        <w:t>riji Crne Gore, na teritoriji op</w:t>
      </w:r>
      <w:r>
        <w:rPr>
          <w:rFonts w:ascii="Times New Roman" w:hAnsi="Times New Roman" w:cs="Times New Roman"/>
          <w:sz w:val="24"/>
          <w:szCs w:val="24"/>
          <w:lang w:val="sr-Latn-ME"/>
        </w:rPr>
        <w:t xml:space="preserve">štine Pljevlja nalaze </w:t>
      </w:r>
      <w:r w:rsidR="007A3DF3">
        <w:rPr>
          <w:rFonts w:ascii="Times New Roman" w:hAnsi="Times New Roman" w:cs="Times New Roman"/>
          <w:sz w:val="24"/>
          <w:szCs w:val="24"/>
          <w:lang w:val="sr-Latn-ME"/>
        </w:rPr>
        <w:t xml:space="preserve">se </w:t>
      </w:r>
      <w:r>
        <w:rPr>
          <w:rFonts w:ascii="Times New Roman" w:hAnsi="Times New Roman" w:cs="Times New Roman"/>
          <w:sz w:val="24"/>
          <w:szCs w:val="24"/>
          <w:lang w:val="sr-Latn-ME"/>
        </w:rPr>
        <w:t>dvije</w:t>
      </w:r>
      <w:r w:rsidR="007A3DF3">
        <w:rPr>
          <w:rFonts w:ascii="Times New Roman" w:hAnsi="Times New Roman" w:cs="Times New Roman"/>
          <w:sz w:val="24"/>
          <w:szCs w:val="24"/>
          <w:lang w:val="sr-Latn-ME"/>
        </w:rPr>
        <w:t>,</w:t>
      </w:r>
      <w:r>
        <w:rPr>
          <w:rFonts w:ascii="Times New Roman" w:hAnsi="Times New Roman" w:cs="Times New Roman"/>
          <w:sz w:val="24"/>
          <w:szCs w:val="24"/>
          <w:lang w:val="sr-Latn-ME"/>
        </w:rPr>
        <w:t xml:space="preserve"> i</w:t>
      </w:r>
      <w:r w:rsidRPr="008C7C7D">
        <w:rPr>
          <w:rFonts w:ascii="Times New Roman" w:hAnsi="Times New Roman" w:cs="Times New Roman"/>
          <w:sz w:val="24"/>
          <w:szCs w:val="24"/>
          <w:lang w:val="sr-Latn-ME"/>
        </w:rPr>
        <w:t xml:space="preserve"> to:</w:t>
      </w:r>
    </w:p>
    <w:p w14:paraId="0BE68E29" w14:textId="42C0CE56" w:rsidR="008C7C7D" w:rsidRPr="00B061D5" w:rsidRDefault="008C7C7D">
      <w:pPr>
        <w:pStyle w:val="NoSpacing"/>
        <w:jc w:val="both"/>
        <w:rPr>
          <w:rFonts w:ascii="Times New Roman" w:hAnsi="Times New Roman" w:cs="Times New Roman"/>
          <w:sz w:val="24"/>
          <w:szCs w:val="24"/>
          <w:lang w:val="sr-Latn-ME"/>
        </w:rPr>
      </w:pPr>
      <w:r w:rsidRPr="00B061D5">
        <w:rPr>
          <w:rFonts w:ascii="Times New Roman" w:hAnsi="Times New Roman" w:cs="Times New Roman"/>
          <w:sz w:val="24"/>
          <w:szCs w:val="24"/>
          <w:lang w:val="sr-Latn-ME"/>
        </w:rPr>
        <w:t>1.</w:t>
      </w:r>
      <w:r w:rsidR="007A3DF3">
        <w:rPr>
          <w:rFonts w:ascii="Times New Roman" w:hAnsi="Times New Roman" w:cs="Times New Roman"/>
          <w:sz w:val="24"/>
          <w:szCs w:val="24"/>
          <w:lang w:val="sr-Latn-ME"/>
        </w:rPr>
        <w:t xml:space="preserve"> </w:t>
      </w:r>
      <w:r w:rsidRPr="00B061D5">
        <w:rPr>
          <w:rFonts w:ascii="Times New Roman" w:hAnsi="Times New Roman" w:cs="Times New Roman"/>
          <w:sz w:val="24"/>
          <w:szCs w:val="24"/>
          <w:lang w:val="sr-Latn-ME"/>
        </w:rPr>
        <w:t>transformatorska stanica 110/35kV (TS Pljevlja 1)</w:t>
      </w:r>
      <w:r w:rsidR="007A3DF3">
        <w:rPr>
          <w:rFonts w:ascii="Times New Roman" w:hAnsi="Times New Roman" w:cs="Times New Roman"/>
          <w:sz w:val="24"/>
          <w:szCs w:val="24"/>
          <w:lang w:val="sr-Latn-ME"/>
        </w:rPr>
        <w:t>,</w:t>
      </w:r>
    </w:p>
    <w:p w14:paraId="26E8653B" w14:textId="79B89E9E" w:rsidR="008C7C7D" w:rsidRDefault="00B061D5">
      <w:pPr>
        <w:pStyle w:val="NoSpacing"/>
        <w:jc w:val="both"/>
        <w:rPr>
          <w:rFonts w:ascii="Times New Roman" w:hAnsi="Times New Roman" w:cs="Times New Roman"/>
          <w:sz w:val="24"/>
          <w:szCs w:val="24"/>
          <w:lang w:val="sr-Latn-ME"/>
        </w:rPr>
      </w:pPr>
      <w:r w:rsidRPr="00B061D5">
        <w:rPr>
          <w:rFonts w:ascii="Times New Roman" w:hAnsi="Times New Roman" w:cs="Times New Roman"/>
          <w:sz w:val="24"/>
          <w:szCs w:val="24"/>
          <w:lang w:val="sr-Latn-ME"/>
        </w:rPr>
        <w:t>2</w:t>
      </w:r>
      <w:r w:rsidR="008C7C7D" w:rsidRPr="00B061D5">
        <w:rPr>
          <w:rFonts w:ascii="Times New Roman" w:hAnsi="Times New Roman" w:cs="Times New Roman"/>
          <w:sz w:val="24"/>
          <w:szCs w:val="24"/>
          <w:lang w:val="sr-Latn-ME"/>
        </w:rPr>
        <w:t>.</w:t>
      </w:r>
      <w:r w:rsidR="007A3DF3">
        <w:rPr>
          <w:rFonts w:ascii="Times New Roman" w:hAnsi="Times New Roman" w:cs="Times New Roman"/>
          <w:sz w:val="24"/>
          <w:szCs w:val="24"/>
          <w:lang w:val="sr-Latn-ME"/>
        </w:rPr>
        <w:t xml:space="preserve"> </w:t>
      </w:r>
      <w:r w:rsidR="008C7C7D" w:rsidRPr="00B061D5">
        <w:rPr>
          <w:rFonts w:ascii="Times New Roman" w:hAnsi="Times New Roman" w:cs="Times New Roman"/>
          <w:sz w:val="24"/>
          <w:szCs w:val="24"/>
          <w:lang w:val="sr-Latn-ME"/>
        </w:rPr>
        <w:t>transformatorska stanica 400/220/110kV (TS Pljevlja 2)</w:t>
      </w:r>
      <w:r w:rsidR="007A3DF3">
        <w:rPr>
          <w:rFonts w:ascii="Times New Roman" w:hAnsi="Times New Roman" w:cs="Times New Roman"/>
          <w:sz w:val="24"/>
          <w:szCs w:val="24"/>
          <w:lang w:val="sr-Latn-ME"/>
        </w:rPr>
        <w:t>.</w:t>
      </w:r>
    </w:p>
    <w:p w14:paraId="3C8053F6" w14:textId="77777777" w:rsidR="00B061D5" w:rsidRPr="00B061D5" w:rsidRDefault="00B061D5">
      <w:pPr>
        <w:pStyle w:val="NoSpacing"/>
        <w:jc w:val="both"/>
        <w:rPr>
          <w:rFonts w:ascii="Times New Roman" w:hAnsi="Times New Roman" w:cs="Times New Roman"/>
          <w:sz w:val="24"/>
          <w:szCs w:val="24"/>
          <w:lang w:val="sr-Latn-ME"/>
        </w:rPr>
      </w:pPr>
    </w:p>
    <w:p w14:paraId="2221E1CE" w14:textId="44BAF90D"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Glavna napojna tačka električne energije za područje grada i opštine je transformatorska stanica 110/35 KV Židovići. Transformatorska stanica povezana je dalekovodima 110 i 35 KV sa sl</w:t>
      </w:r>
      <w:r w:rsidR="007A3DF3">
        <w:rPr>
          <w:rFonts w:ascii="Times New Roman" w:hAnsi="Times New Roman" w:cs="Times New Roman"/>
          <w:sz w:val="24"/>
          <w:szCs w:val="24"/>
          <w:lang w:val="sr-Latn-ME"/>
        </w:rPr>
        <w:t>j</w:t>
      </w:r>
      <w:r w:rsidRPr="008C7C7D">
        <w:rPr>
          <w:rFonts w:ascii="Times New Roman" w:hAnsi="Times New Roman" w:cs="Times New Roman"/>
          <w:sz w:val="24"/>
          <w:szCs w:val="24"/>
          <w:lang w:val="sr-Latn-ME"/>
        </w:rPr>
        <w:t>edećim elektoenergetskim postrojenjima:</w:t>
      </w:r>
    </w:p>
    <w:p w14:paraId="08E062B9" w14:textId="77777777" w:rsidR="008C7C7D" w:rsidRPr="008C7C7D" w:rsidRDefault="008C7C7D" w:rsidP="0008408B">
      <w:pPr>
        <w:spacing w:after="0" w:line="240" w:lineRule="auto"/>
        <w:jc w:val="both"/>
        <w:rPr>
          <w:rFonts w:ascii="Times New Roman" w:hAnsi="Times New Roman" w:cs="Times New Roman"/>
          <w:sz w:val="24"/>
          <w:szCs w:val="24"/>
          <w:lang w:val="sr-Latn-ME"/>
        </w:rPr>
      </w:pPr>
    </w:p>
    <w:p w14:paraId="2338003E" w14:textId="53F14E73"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110/35 kV Židovići - RP 380/220/110 KV,</w:t>
      </w:r>
      <w:r w:rsidRPr="008C7C7D">
        <w:rPr>
          <w:rFonts w:ascii="Times New Roman" w:hAnsi="Times New Roman" w:cs="Times New Roman"/>
          <w:sz w:val="24"/>
          <w:szCs w:val="24"/>
          <w:lang w:val="sr-Latn-ME"/>
        </w:rPr>
        <w:tab/>
        <w:t xml:space="preserve">      </w:t>
      </w:r>
      <w:r>
        <w:rPr>
          <w:rFonts w:ascii="Times New Roman" w:hAnsi="Times New Roman" w:cs="Times New Roman"/>
          <w:sz w:val="24"/>
          <w:szCs w:val="24"/>
          <w:lang w:val="sr-Latn-ME"/>
        </w:rPr>
        <w:t xml:space="preserve">        </w:t>
      </w:r>
      <w:r w:rsidRPr="008C7C7D">
        <w:rPr>
          <w:rFonts w:ascii="Times New Roman" w:hAnsi="Times New Roman" w:cs="Times New Roman"/>
          <w:sz w:val="24"/>
          <w:szCs w:val="24"/>
          <w:lang w:val="sr-Latn-ME"/>
        </w:rPr>
        <w:t>DV 110 kV</w:t>
      </w:r>
    </w:p>
    <w:p w14:paraId="366E045E" w14:textId="6B5B6CBD"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110/35 kV Židovići - Žabljak,</w:t>
      </w:r>
      <w:r w:rsidRPr="008C7C7D">
        <w:rPr>
          <w:rFonts w:ascii="Times New Roman" w:hAnsi="Times New Roman" w:cs="Times New Roman"/>
          <w:sz w:val="24"/>
          <w:szCs w:val="24"/>
          <w:lang w:val="sr-Latn-ME"/>
        </w:rPr>
        <w:tab/>
      </w:r>
      <w:r w:rsidRPr="008C7C7D">
        <w:rPr>
          <w:rFonts w:ascii="Times New Roman" w:hAnsi="Times New Roman" w:cs="Times New Roman"/>
          <w:sz w:val="24"/>
          <w:szCs w:val="24"/>
          <w:lang w:val="sr-Latn-ME"/>
        </w:rPr>
        <w:tab/>
        <w:t xml:space="preserve">                          DV 35(110) kV </w:t>
      </w:r>
      <w:r w:rsidRPr="008C7C7D">
        <w:rPr>
          <w:rFonts w:ascii="Times New Roman" w:hAnsi="Times New Roman" w:cs="Times New Roman"/>
          <w:sz w:val="24"/>
          <w:szCs w:val="24"/>
          <w:lang w:val="sr-Latn-ME"/>
        </w:rPr>
        <w:tab/>
      </w:r>
    </w:p>
    <w:p w14:paraId="35AA6CAE" w14:textId="77777777"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110/35 kV Židovići - Potpeć,</w:t>
      </w:r>
      <w:r w:rsidRPr="008C7C7D">
        <w:rPr>
          <w:rFonts w:ascii="Times New Roman" w:hAnsi="Times New Roman" w:cs="Times New Roman"/>
          <w:sz w:val="24"/>
          <w:szCs w:val="24"/>
          <w:lang w:val="sr-Latn-ME"/>
        </w:rPr>
        <w:tab/>
      </w:r>
      <w:r w:rsidRPr="008C7C7D">
        <w:rPr>
          <w:rFonts w:ascii="Times New Roman" w:hAnsi="Times New Roman" w:cs="Times New Roman"/>
          <w:sz w:val="24"/>
          <w:szCs w:val="24"/>
          <w:lang w:val="sr-Latn-ME"/>
        </w:rPr>
        <w:tab/>
        <w:t xml:space="preserve">                          DV 110 kV</w:t>
      </w:r>
      <w:r w:rsidRPr="008C7C7D">
        <w:rPr>
          <w:rFonts w:ascii="Times New Roman" w:hAnsi="Times New Roman" w:cs="Times New Roman"/>
          <w:sz w:val="24"/>
          <w:szCs w:val="24"/>
          <w:lang w:val="sr-Latn-ME"/>
        </w:rPr>
        <w:tab/>
      </w:r>
    </w:p>
    <w:p w14:paraId="66182394" w14:textId="77777777"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110/35 kV Židovići - Kosanica,</w:t>
      </w:r>
      <w:r w:rsidRPr="008C7C7D">
        <w:rPr>
          <w:rFonts w:ascii="Times New Roman" w:hAnsi="Times New Roman" w:cs="Times New Roman"/>
          <w:sz w:val="24"/>
          <w:szCs w:val="24"/>
          <w:lang w:val="sr-Latn-ME"/>
        </w:rPr>
        <w:tab/>
      </w:r>
      <w:r w:rsidRPr="008C7C7D">
        <w:rPr>
          <w:rFonts w:ascii="Times New Roman" w:hAnsi="Times New Roman" w:cs="Times New Roman"/>
          <w:sz w:val="24"/>
          <w:szCs w:val="24"/>
          <w:lang w:val="sr-Latn-ME"/>
        </w:rPr>
        <w:tab/>
        <w:t xml:space="preserve">                </w:t>
      </w:r>
      <w:r>
        <w:rPr>
          <w:rFonts w:ascii="Times New Roman" w:hAnsi="Times New Roman" w:cs="Times New Roman"/>
          <w:sz w:val="24"/>
          <w:szCs w:val="24"/>
          <w:lang w:val="sr-Latn-ME"/>
        </w:rPr>
        <w:t xml:space="preserve">          </w:t>
      </w:r>
      <w:r w:rsidRPr="008C7C7D">
        <w:rPr>
          <w:rFonts w:ascii="Times New Roman" w:hAnsi="Times New Roman" w:cs="Times New Roman"/>
          <w:sz w:val="24"/>
          <w:szCs w:val="24"/>
          <w:lang w:val="sr-Latn-ME"/>
        </w:rPr>
        <w:t>DV 35 kV</w:t>
      </w:r>
    </w:p>
    <w:p w14:paraId="4719D2D6" w14:textId="77777777"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110/35 kV Židovići - Šula,</w:t>
      </w:r>
      <w:r w:rsidRPr="008C7C7D">
        <w:rPr>
          <w:rFonts w:ascii="Times New Roman" w:hAnsi="Times New Roman" w:cs="Times New Roman"/>
          <w:sz w:val="24"/>
          <w:szCs w:val="24"/>
          <w:lang w:val="sr-Latn-ME"/>
        </w:rPr>
        <w:tab/>
      </w:r>
      <w:r w:rsidRPr="008C7C7D">
        <w:rPr>
          <w:rFonts w:ascii="Times New Roman" w:hAnsi="Times New Roman" w:cs="Times New Roman"/>
          <w:sz w:val="24"/>
          <w:szCs w:val="24"/>
          <w:lang w:val="sr-Latn-ME"/>
        </w:rPr>
        <w:tab/>
        <w:t xml:space="preserve">                          DV 35 kV </w:t>
      </w:r>
    </w:p>
    <w:p w14:paraId="44BA2F10" w14:textId="77777777"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110/35 kV Židovići - Čajniče,</w:t>
      </w:r>
      <w:r w:rsidRPr="008C7C7D">
        <w:rPr>
          <w:rFonts w:ascii="Times New Roman" w:hAnsi="Times New Roman" w:cs="Times New Roman"/>
          <w:sz w:val="24"/>
          <w:szCs w:val="24"/>
          <w:lang w:val="sr-Latn-ME"/>
        </w:rPr>
        <w:tab/>
        <w:t xml:space="preserve">                                  </w:t>
      </w:r>
      <w:r>
        <w:rPr>
          <w:rFonts w:ascii="Times New Roman" w:hAnsi="Times New Roman" w:cs="Times New Roman"/>
          <w:sz w:val="24"/>
          <w:szCs w:val="24"/>
          <w:lang w:val="sr-Latn-ME"/>
        </w:rPr>
        <w:t xml:space="preserve">   </w:t>
      </w:r>
      <w:r w:rsidRPr="008C7C7D">
        <w:rPr>
          <w:rFonts w:ascii="Times New Roman" w:hAnsi="Times New Roman" w:cs="Times New Roman"/>
          <w:sz w:val="24"/>
          <w:szCs w:val="24"/>
          <w:lang w:val="sr-Latn-ME"/>
        </w:rPr>
        <w:t xml:space="preserve"> DV 35 (110) kV</w:t>
      </w:r>
    </w:p>
    <w:p w14:paraId="35AC520E" w14:textId="77777777"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110/35 kV Židovići - Guke,</w:t>
      </w:r>
      <w:r w:rsidRPr="008C7C7D">
        <w:rPr>
          <w:rFonts w:ascii="Times New Roman" w:hAnsi="Times New Roman" w:cs="Times New Roman"/>
          <w:sz w:val="24"/>
          <w:szCs w:val="24"/>
          <w:lang w:val="sr-Latn-ME"/>
        </w:rPr>
        <w:tab/>
      </w:r>
      <w:r w:rsidRPr="008C7C7D">
        <w:rPr>
          <w:rFonts w:ascii="Times New Roman" w:hAnsi="Times New Roman" w:cs="Times New Roman"/>
          <w:sz w:val="24"/>
          <w:szCs w:val="24"/>
          <w:lang w:val="sr-Latn-ME"/>
        </w:rPr>
        <w:tab/>
        <w:t xml:space="preserve">                         </w:t>
      </w:r>
      <w:r>
        <w:rPr>
          <w:rFonts w:ascii="Times New Roman" w:hAnsi="Times New Roman" w:cs="Times New Roman"/>
          <w:sz w:val="24"/>
          <w:szCs w:val="24"/>
          <w:lang w:val="sr-Latn-ME"/>
        </w:rPr>
        <w:t xml:space="preserve"> </w:t>
      </w:r>
      <w:r w:rsidRPr="008C7C7D">
        <w:rPr>
          <w:rFonts w:ascii="Times New Roman" w:hAnsi="Times New Roman" w:cs="Times New Roman"/>
          <w:sz w:val="24"/>
          <w:szCs w:val="24"/>
          <w:lang w:val="sr-Latn-ME"/>
        </w:rPr>
        <w:t>DV 35 kV</w:t>
      </w:r>
    </w:p>
    <w:p w14:paraId="2ED4A360" w14:textId="77777777"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lastRenderedPageBreak/>
        <w:t>TS 110/35 kV Židovići - Volođa,</w:t>
      </w:r>
      <w:r w:rsidRPr="008C7C7D">
        <w:rPr>
          <w:rFonts w:ascii="Times New Roman" w:hAnsi="Times New Roman" w:cs="Times New Roman"/>
          <w:sz w:val="24"/>
          <w:szCs w:val="24"/>
          <w:lang w:val="sr-Latn-ME"/>
        </w:rPr>
        <w:tab/>
      </w:r>
      <w:r w:rsidRPr="008C7C7D">
        <w:rPr>
          <w:rFonts w:ascii="Times New Roman" w:hAnsi="Times New Roman" w:cs="Times New Roman"/>
          <w:sz w:val="24"/>
          <w:szCs w:val="24"/>
          <w:lang w:val="sr-Latn-ME"/>
        </w:rPr>
        <w:tab/>
        <w:t xml:space="preserve">                         </w:t>
      </w:r>
      <w:r>
        <w:rPr>
          <w:rFonts w:ascii="Times New Roman" w:hAnsi="Times New Roman" w:cs="Times New Roman"/>
          <w:sz w:val="24"/>
          <w:szCs w:val="24"/>
          <w:lang w:val="sr-Latn-ME"/>
        </w:rPr>
        <w:t xml:space="preserve"> </w:t>
      </w:r>
      <w:r w:rsidRPr="008C7C7D">
        <w:rPr>
          <w:rFonts w:ascii="Times New Roman" w:hAnsi="Times New Roman" w:cs="Times New Roman"/>
          <w:sz w:val="24"/>
          <w:szCs w:val="24"/>
          <w:lang w:val="sr-Latn-ME"/>
        </w:rPr>
        <w:t>2xDV 35 (110) kV</w:t>
      </w:r>
    </w:p>
    <w:p w14:paraId="2E8C6DDF" w14:textId="2D677C22"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110/35 kV Židovići - KID V. Jakić,</w:t>
      </w:r>
      <w:r w:rsidRPr="008C7C7D">
        <w:rPr>
          <w:rFonts w:ascii="Times New Roman" w:hAnsi="Times New Roman" w:cs="Times New Roman"/>
          <w:sz w:val="24"/>
          <w:szCs w:val="24"/>
          <w:lang w:val="sr-Latn-ME"/>
        </w:rPr>
        <w:tab/>
      </w:r>
      <w:r w:rsidRPr="008C7C7D">
        <w:rPr>
          <w:rFonts w:ascii="Times New Roman" w:hAnsi="Times New Roman" w:cs="Times New Roman"/>
          <w:sz w:val="24"/>
          <w:szCs w:val="24"/>
          <w:lang w:val="sr-Latn-ME"/>
        </w:rPr>
        <w:tab/>
        <w:t xml:space="preserve">              DV 35 kV</w:t>
      </w:r>
    </w:p>
    <w:p w14:paraId="5C5FCF3D" w14:textId="7611E65C"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35/10 kV Volođa - TS 35/10 KV Jagnjilo</w:t>
      </w:r>
      <w:r w:rsidR="005326E0">
        <w:rPr>
          <w:rFonts w:ascii="Times New Roman" w:hAnsi="Times New Roman" w:cs="Times New Roman"/>
          <w:sz w:val="24"/>
          <w:szCs w:val="24"/>
          <w:lang w:val="sr-Latn-ME"/>
        </w:rPr>
        <w:t>,</w:t>
      </w:r>
      <w:r w:rsidRPr="008C7C7D">
        <w:rPr>
          <w:rFonts w:ascii="Times New Roman" w:hAnsi="Times New Roman" w:cs="Times New Roman"/>
          <w:sz w:val="24"/>
          <w:szCs w:val="24"/>
          <w:lang w:val="sr-Latn-ME"/>
        </w:rPr>
        <w:tab/>
        <w:t xml:space="preserve">              DV 35 kV</w:t>
      </w:r>
    </w:p>
    <w:p w14:paraId="629E3F15" w14:textId="27BF589A"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35/10 kV Guke - B. Polje,</w:t>
      </w:r>
      <w:r w:rsidRPr="008C7C7D">
        <w:rPr>
          <w:rFonts w:ascii="Times New Roman" w:hAnsi="Times New Roman" w:cs="Times New Roman"/>
          <w:sz w:val="24"/>
          <w:szCs w:val="24"/>
          <w:lang w:val="sr-Latn-ME"/>
        </w:rPr>
        <w:tab/>
      </w:r>
      <w:r w:rsidRPr="008C7C7D">
        <w:rPr>
          <w:rFonts w:ascii="Times New Roman" w:hAnsi="Times New Roman" w:cs="Times New Roman"/>
          <w:sz w:val="24"/>
          <w:szCs w:val="24"/>
          <w:lang w:val="sr-Latn-ME"/>
        </w:rPr>
        <w:tab/>
        <w:t xml:space="preserve">                         </w:t>
      </w:r>
      <w:r>
        <w:rPr>
          <w:rFonts w:ascii="Times New Roman" w:hAnsi="Times New Roman" w:cs="Times New Roman"/>
          <w:sz w:val="24"/>
          <w:szCs w:val="24"/>
          <w:lang w:val="sr-Latn-ME"/>
        </w:rPr>
        <w:t xml:space="preserve"> </w:t>
      </w:r>
      <w:r w:rsidRPr="008C7C7D">
        <w:rPr>
          <w:rFonts w:ascii="Times New Roman" w:hAnsi="Times New Roman" w:cs="Times New Roman"/>
          <w:sz w:val="24"/>
          <w:szCs w:val="24"/>
          <w:lang w:val="sr-Latn-ME"/>
        </w:rPr>
        <w:t>DV 35 kV</w:t>
      </w:r>
    </w:p>
    <w:p w14:paraId="6BE7065B" w14:textId="72B6C51D"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35/10 kV Volođa - Cementara,</w:t>
      </w:r>
      <w:r w:rsidRPr="008C7C7D">
        <w:rPr>
          <w:rFonts w:ascii="Times New Roman" w:hAnsi="Times New Roman" w:cs="Times New Roman"/>
          <w:sz w:val="24"/>
          <w:szCs w:val="24"/>
          <w:lang w:val="sr-Latn-ME"/>
        </w:rPr>
        <w:tab/>
        <w:t xml:space="preserve">                         </w:t>
      </w:r>
      <w:r w:rsidR="005326E0">
        <w:rPr>
          <w:rFonts w:ascii="Times New Roman" w:hAnsi="Times New Roman" w:cs="Times New Roman"/>
          <w:sz w:val="24"/>
          <w:szCs w:val="24"/>
          <w:lang w:val="sr-Latn-ME"/>
        </w:rPr>
        <w:t xml:space="preserve">             </w:t>
      </w:r>
      <w:r w:rsidRPr="008C7C7D">
        <w:rPr>
          <w:rFonts w:ascii="Times New Roman" w:hAnsi="Times New Roman" w:cs="Times New Roman"/>
          <w:sz w:val="24"/>
          <w:szCs w:val="24"/>
          <w:lang w:val="sr-Latn-ME"/>
        </w:rPr>
        <w:t>kabal 35 kV</w:t>
      </w:r>
    </w:p>
    <w:p w14:paraId="18EBC952" w14:textId="7D1F0482" w:rsidR="008C7C7D" w:rsidRP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35/10 kV Volođa - Pljevlja</w:t>
      </w:r>
      <w:r>
        <w:rPr>
          <w:rFonts w:ascii="Times New Roman" w:hAnsi="Times New Roman" w:cs="Times New Roman"/>
          <w:sz w:val="24"/>
          <w:szCs w:val="24"/>
          <w:lang w:val="sr-Latn-ME"/>
        </w:rPr>
        <w:t xml:space="preserve"> 3</w:t>
      </w:r>
      <w:r w:rsidR="005326E0">
        <w:rPr>
          <w:rFonts w:ascii="Times New Roman" w:hAnsi="Times New Roman" w:cs="Times New Roman"/>
          <w:sz w:val="24"/>
          <w:szCs w:val="24"/>
          <w:lang w:val="sr-Latn-ME"/>
        </w:rPr>
        <w:t>,</w:t>
      </w:r>
      <w:r>
        <w:rPr>
          <w:rFonts w:ascii="Times New Roman" w:hAnsi="Times New Roman" w:cs="Times New Roman"/>
          <w:sz w:val="24"/>
          <w:szCs w:val="24"/>
          <w:lang w:val="sr-Latn-ME"/>
        </w:rPr>
        <w:tab/>
        <w:t xml:space="preserve">  </w:t>
      </w:r>
      <w:r>
        <w:rPr>
          <w:rFonts w:ascii="Times New Roman" w:hAnsi="Times New Roman" w:cs="Times New Roman"/>
          <w:sz w:val="24"/>
          <w:szCs w:val="24"/>
          <w:lang w:val="sr-Latn-ME"/>
        </w:rPr>
        <w:tab/>
        <w:t xml:space="preserve">           </w:t>
      </w:r>
      <w:r w:rsidR="005326E0">
        <w:rPr>
          <w:rFonts w:ascii="Times New Roman" w:hAnsi="Times New Roman" w:cs="Times New Roman"/>
          <w:sz w:val="24"/>
          <w:szCs w:val="24"/>
          <w:lang w:val="sr-Latn-ME"/>
        </w:rPr>
        <w:t xml:space="preserve">               </w:t>
      </w:r>
      <w:r w:rsidRPr="008C7C7D">
        <w:rPr>
          <w:rFonts w:ascii="Times New Roman" w:hAnsi="Times New Roman" w:cs="Times New Roman"/>
          <w:sz w:val="24"/>
          <w:szCs w:val="24"/>
          <w:lang w:val="sr-Latn-ME"/>
        </w:rPr>
        <w:t>kabal 35 kV</w:t>
      </w:r>
    </w:p>
    <w:p w14:paraId="289716CC" w14:textId="29FCE7DD" w:rsidR="008C7C7D" w:rsidRDefault="008C7C7D" w:rsidP="0008408B">
      <w:pPr>
        <w:spacing w:after="0" w:line="240" w:lineRule="auto"/>
        <w:jc w:val="both"/>
        <w:rPr>
          <w:rFonts w:ascii="Times New Roman" w:hAnsi="Times New Roman" w:cs="Times New Roman"/>
          <w:sz w:val="24"/>
          <w:szCs w:val="24"/>
          <w:lang w:val="sr-Latn-ME"/>
        </w:rPr>
      </w:pPr>
      <w:r w:rsidRPr="008C7C7D">
        <w:rPr>
          <w:rFonts w:ascii="Times New Roman" w:hAnsi="Times New Roman" w:cs="Times New Roman"/>
          <w:sz w:val="24"/>
          <w:szCs w:val="24"/>
          <w:lang w:val="sr-Latn-ME"/>
        </w:rPr>
        <w:t>TS 35/10 kV Pljevlja 3 - B. Polje</w:t>
      </w:r>
      <w:r w:rsidR="007A3DF3">
        <w:rPr>
          <w:rFonts w:ascii="Times New Roman" w:hAnsi="Times New Roman" w:cs="Times New Roman"/>
          <w:sz w:val="24"/>
          <w:szCs w:val="24"/>
          <w:lang w:val="sr-Latn-ME"/>
        </w:rPr>
        <w:t>.</w:t>
      </w:r>
      <w:r w:rsidRPr="008C7C7D">
        <w:rPr>
          <w:rFonts w:ascii="Times New Roman" w:hAnsi="Times New Roman" w:cs="Times New Roman"/>
          <w:sz w:val="24"/>
          <w:szCs w:val="24"/>
          <w:lang w:val="sr-Latn-ME"/>
        </w:rPr>
        <w:tab/>
        <w:t xml:space="preserve">         </w:t>
      </w:r>
      <w:r w:rsidRPr="008C7C7D">
        <w:rPr>
          <w:rFonts w:ascii="Times New Roman" w:hAnsi="Times New Roman" w:cs="Times New Roman"/>
          <w:sz w:val="24"/>
          <w:szCs w:val="24"/>
          <w:lang w:val="sr-Latn-ME"/>
        </w:rPr>
        <w:tab/>
        <w:t xml:space="preserve">                         </w:t>
      </w:r>
      <w:r>
        <w:rPr>
          <w:rFonts w:ascii="Times New Roman" w:hAnsi="Times New Roman" w:cs="Times New Roman"/>
          <w:sz w:val="24"/>
          <w:szCs w:val="24"/>
          <w:lang w:val="sr-Latn-ME"/>
        </w:rPr>
        <w:t xml:space="preserve"> </w:t>
      </w:r>
      <w:r w:rsidRPr="008C7C7D">
        <w:rPr>
          <w:rFonts w:ascii="Times New Roman" w:hAnsi="Times New Roman" w:cs="Times New Roman"/>
          <w:sz w:val="24"/>
          <w:szCs w:val="24"/>
          <w:lang w:val="sr-Latn-ME"/>
        </w:rPr>
        <w:t>DV 35 kV</w:t>
      </w:r>
    </w:p>
    <w:p w14:paraId="475258F1" w14:textId="77777777" w:rsidR="008C7C7D" w:rsidRDefault="008C7C7D" w:rsidP="005B7BC8">
      <w:pPr>
        <w:jc w:val="both"/>
        <w:rPr>
          <w:rFonts w:ascii="Times New Roman" w:hAnsi="Times New Roman" w:cs="Times New Roman"/>
          <w:sz w:val="24"/>
          <w:szCs w:val="24"/>
          <w:lang w:val="sr-Latn-ME"/>
        </w:rPr>
      </w:pPr>
    </w:p>
    <w:p w14:paraId="3D2ADE4F" w14:textId="2625C337" w:rsidR="00D546BC" w:rsidRPr="00025EA1" w:rsidRDefault="008C7C7D" w:rsidP="0008408B">
      <w:pPr>
        <w:spacing w:after="0"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Šematski prikaz trafostanica za opštin</w:t>
      </w:r>
      <w:r w:rsidR="00B061D5">
        <w:rPr>
          <w:rFonts w:ascii="Times New Roman" w:hAnsi="Times New Roman" w:cs="Times New Roman"/>
          <w:sz w:val="24"/>
          <w:szCs w:val="24"/>
          <w:lang w:val="sr-Latn-ME"/>
        </w:rPr>
        <w:t xml:space="preserve">u Pljevlja nalazi se u </w:t>
      </w:r>
      <w:r w:rsidR="00025EA1" w:rsidRPr="00025EA1">
        <w:rPr>
          <w:rFonts w:ascii="Times New Roman" w:hAnsi="Times New Roman" w:cs="Times New Roman"/>
          <w:sz w:val="24"/>
          <w:szCs w:val="24"/>
          <w:lang w:val="sr-Latn-ME"/>
        </w:rPr>
        <w:t>Prilogu broj 6</w:t>
      </w:r>
      <w:r w:rsidR="00B061D5" w:rsidRPr="00025EA1">
        <w:rPr>
          <w:rFonts w:ascii="Times New Roman" w:hAnsi="Times New Roman" w:cs="Times New Roman"/>
          <w:sz w:val="24"/>
          <w:szCs w:val="24"/>
          <w:lang w:val="sr-Latn-ME"/>
        </w:rPr>
        <w:t>.</w:t>
      </w:r>
    </w:p>
    <w:p w14:paraId="309F3E7D" w14:textId="77777777" w:rsidR="00D546BC" w:rsidRPr="00D546BC" w:rsidRDefault="00D546BC">
      <w:pPr>
        <w:pStyle w:val="NoSpacing"/>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Instalisana snaga transformatorskih stanica na područiju grada po naponskim nivoima:</w:t>
      </w:r>
    </w:p>
    <w:p w14:paraId="682D0751" w14:textId="77777777" w:rsidR="00D546BC" w:rsidRPr="00D546BC" w:rsidRDefault="00D546BC">
      <w:pPr>
        <w:pStyle w:val="NoSpacing"/>
        <w:jc w:val="both"/>
        <w:rPr>
          <w:rFonts w:ascii="Times New Roman" w:hAnsi="Times New Roman" w:cs="Times New Roman"/>
          <w:sz w:val="24"/>
          <w:szCs w:val="24"/>
          <w:lang w:val="sr-Latn-ME"/>
        </w:rPr>
      </w:pPr>
    </w:p>
    <w:p w14:paraId="227E9A53" w14:textId="77777777" w:rsidR="00D546BC" w:rsidRPr="00D546BC" w:rsidRDefault="00D546BC">
      <w:pPr>
        <w:pStyle w:val="NoSpacing"/>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w:t>
      </w:r>
      <w:r w:rsidRPr="00D546BC">
        <w:rPr>
          <w:rFonts w:ascii="Times New Roman" w:hAnsi="Times New Roman" w:cs="Times New Roman"/>
          <w:sz w:val="24"/>
          <w:szCs w:val="24"/>
          <w:lang w:val="sr-Latn-ME"/>
        </w:rPr>
        <w:tab/>
        <w:t xml:space="preserve">TS 110/35 kV  </w:t>
      </w:r>
      <w:r w:rsidRPr="00D546BC">
        <w:rPr>
          <w:rFonts w:ascii="Times New Roman" w:hAnsi="Times New Roman" w:cs="Times New Roman"/>
          <w:sz w:val="24"/>
          <w:szCs w:val="24"/>
          <w:lang w:val="sr-Latn-ME"/>
        </w:rPr>
        <w:tab/>
      </w:r>
      <w:r w:rsidRPr="00D546BC">
        <w:rPr>
          <w:rFonts w:ascii="Times New Roman" w:hAnsi="Times New Roman" w:cs="Times New Roman"/>
          <w:sz w:val="24"/>
          <w:szCs w:val="24"/>
          <w:lang w:val="sr-Latn-ME"/>
        </w:rPr>
        <w:tab/>
      </w:r>
      <w:r w:rsidR="005326E0">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 xml:space="preserve">(20 + 20) MVA Židovići </w:t>
      </w:r>
    </w:p>
    <w:p w14:paraId="6DF32B34" w14:textId="77777777" w:rsidR="00D546BC" w:rsidRPr="00D546BC" w:rsidRDefault="00D546BC">
      <w:pPr>
        <w:pStyle w:val="NoSpacing"/>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w:t>
      </w:r>
      <w:r w:rsidRPr="00D546BC">
        <w:rPr>
          <w:rFonts w:ascii="Times New Roman" w:hAnsi="Times New Roman" w:cs="Times New Roman"/>
          <w:sz w:val="24"/>
          <w:szCs w:val="24"/>
          <w:lang w:val="sr-Latn-ME"/>
        </w:rPr>
        <w:tab/>
        <w:t xml:space="preserve">TS 35/10 kV   </w:t>
      </w:r>
      <w:r w:rsidRPr="00D546BC">
        <w:rPr>
          <w:rFonts w:ascii="Times New Roman" w:hAnsi="Times New Roman" w:cs="Times New Roman"/>
          <w:sz w:val="24"/>
          <w:szCs w:val="24"/>
          <w:lang w:val="sr-Latn-ME"/>
        </w:rPr>
        <w:tab/>
      </w:r>
      <w:r w:rsidRPr="00D546BC">
        <w:rPr>
          <w:rFonts w:ascii="Times New Roman" w:hAnsi="Times New Roman" w:cs="Times New Roman"/>
          <w:sz w:val="24"/>
          <w:szCs w:val="24"/>
          <w:lang w:val="sr-Latn-ME"/>
        </w:rPr>
        <w:tab/>
      </w:r>
      <w:r w:rsidR="005326E0">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 xml:space="preserve">(2 x 2,5)  MVA  KID  V. Jakić </w:t>
      </w:r>
    </w:p>
    <w:p w14:paraId="24CD6DEB" w14:textId="77777777" w:rsidR="00D546BC" w:rsidRPr="00D546BC" w:rsidRDefault="00D546BC">
      <w:pPr>
        <w:pStyle w:val="NoSpacing"/>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w:t>
      </w:r>
      <w:r w:rsidRPr="00D546BC">
        <w:rPr>
          <w:rFonts w:ascii="Times New Roman" w:hAnsi="Times New Roman" w:cs="Times New Roman"/>
          <w:sz w:val="24"/>
          <w:szCs w:val="24"/>
          <w:lang w:val="sr-Latn-ME"/>
        </w:rPr>
        <w:tab/>
        <w:t xml:space="preserve">TS 35/10 kV   </w:t>
      </w:r>
      <w:r w:rsidRPr="00D546BC">
        <w:rPr>
          <w:rFonts w:ascii="Times New Roman" w:hAnsi="Times New Roman" w:cs="Times New Roman"/>
          <w:sz w:val="24"/>
          <w:szCs w:val="24"/>
          <w:lang w:val="sr-Latn-ME"/>
        </w:rPr>
        <w:tab/>
      </w:r>
      <w:r w:rsidRPr="00D546BC">
        <w:rPr>
          <w:rFonts w:ascii="Times New Roman" w:hAnsi="Times New Roman" w:cs="Times New Roman"/>
          <w:sz w:val="24"/>
          <w:szCs w:val="24"/>
          <w:lang w:val="sr-Latn-ME"/>
        </w:rPr>
        <w:tab/>
      </w:r>
      <w:r w:rsidR="005326E0">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 xml:space="preserve">(8 + 4)     MVA  Volođa </w:t>
      </w:r>
    </w:p>
    <w:p w14:paraId="77FE85F1" w14:textId="77777777" w:rsidR="00D546BC" w:rsidRPr="00D546BC" w:rsidRDefault="00D546BC">
      <w:pPr>
        <w:pStyle w:val="NoSpacing"/>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w:t>
      </w:r>
      <w:r w:rsidRPr="00D546BC">
        <w:rPr>
          <w:rFonts w:ascii="Times New Roman" w:hAnsi="Times New Roman" w:cs="Times New Roman"/>
          <w:sz w:val="24"/>
          <w:szCs w:val="24"/>
          <w:lang w:val="sr-Latn-ME"/>
        </w:rPr>
        <w:tab/>
        <w:t>TS 35/6 kV</w:t>
      </w:r>
      <w:r w:rsidRPr="00D546BC">
        <w:rPr>
          <w:rFonts w:ascii="Times New Roman" w:hAnsi="Times New Roman" w:cs="Times New Roman"/>
          <w:sz w:val="24"/>
          <w:szCs w:val="24"/>
          <w:lang w:val="sr-Latn-ME"/>
        </w:rPr>
        <w:tab/>
      </w:r>
      <w:r w:rsidRPr="00D546BC">
        <w:rPr>
          <w:rFonts w:ascii="Times New Roman" w:hAnsi="Times New Roman" w:cs="Times New Roman"/>
          <w:sz w:val="24"/>
          <w:szCs w:val="24"/>
          <w:lang w:val="sr-Latn-ME"/>
        </w:rPr>
        <w:tab/>
      </w:r>
      <w:r w:rsidR="005326E0">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 xml:space="preserve">(8 + 4)     MVA  Cementara </w:t>
      </w:r>
    </w:p>
    <w:p w14:paraId="7A6569E1" w14:textId="77777777" w:rsidR="00D546BC" w:rsidRPr="00D546BC" w:rsidRDefault="00D546BC">
      <w:pPr>
        <w:pStyle w:val="NoSpacing"/>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w:t>
      </w:r>
      <w:r w:rsidRPr="00D546BC">
        <w:rPr>
          <w:rFonts w:ascii="Times New Roman" w:hAnsi="Times New Roman" w:cs="Times New Roman"/>
          <w:sz w:val="24"/>
          <w:szCs w:val="24"/>
          <w:lang w:val="sr-Latn-ME"/>
        </w:rPr>
        <w:tab/>
        <w:t xml:space="preserve">TS 35/10 kV  </w:t>
      </w:r>
      <w:r w:rsidRPr="00D546BC">
        <w:rPr>
          <w:rFonts w:ascii="Times New Roman" w:hAnsi="Times New Roman" w:cs="Times New Roman"/>
          <w:sz w:val="24"/>
          <w:szCs w:val="24"/>
          <w:lang w:val="sr-Latn-ME"/>
        </w:rPr>
        <w:tab/>
      </w:r>
      <w:r w:rsidRPr="00D546BC">
        <w:rPr>
          <w:rFonts w:ascii="Times New Roman" w:hAnsi="Times New Roman" w:cs="Times New Roman"/>
          <w:sz w:val="24"/>
          <w:szCs w:val="24"/>
          <w:lang w:val="sr-Latn-ME"/>
        </w:rPr>
        <w:tab/>
      </w:r>
      <w:r w:rsidR="005326E0">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 xml:space="preserve">(4 + 4)     MVA  Guke </w:t>
      </w:r>
    </w:p>
    <w:p w14:paraId="1F9BDC58" w14:textId="77777777" w:rsidR="00D546BC" w:rsidRPr="00D546BC" w:rsidRDefault="00D546BC">
      <w:pPr>
        <w:pStyle w:val="NoSpacing"/>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w:t>
      </w:r>
      <w:r w:rsidRPr="00D546BC">
        <w:rPr>
          <w:rFonts w:ascii="Times New Roman" w:hAnsi="Times New Roman" w:cs="Times New Roman"/>
          <w:sz w:val="24"/>
          <w:szCs w:val="24"/>
          <w:lang w:val="sr-Latn-ME"/>
        </w:rPr>
        <w:tab/>
        <w:t xml:space="preserve">TS 35/10 kV  </w:t>
      </w:r>
      <w:r w:rsidRPr="00D546BC">
        <w:rPr>
          <w:rFonts w:ascii="Times New Roman" w:hAnsi="Times New Roman" w:cs="Times New Roman"/>
          <w:sz w:val="24"/>
          <w:szCs w:val="24"/>
          <w:lang w:val="sr-Latn-ME"/>
        </w:rPr>
        <w:tab/>
      </w:r>
      <w:r w:rsidRPr="00D546BC">
        <w:rPr>
          <w:rFonts w:ascii="Times New Roman" w:hAnsi="Times New Roman" w:cs="Times New Roman"/>
          <w:sz w:val="24"/>
          <w:szCs w:val="24"/>
          <w:lang w:val="sr-Latn-ME"/>
        </w:rPr>
        <w:tab/>
      </w:r>
      <w:r w:rsidR="005326E0">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 xml:space="preserve">(4 + 4)     MVA  Pljevlja 3 </w:t>
      </w:r>
    </w:p>
    <w:p w14:paraId="3960DC55" w14:textId="77777777" w:rsidR="00D546BC" w:rsidRPr="00D546BC" w:rsidRDefault="00D546BC">
      <w:pPr>
        <w:pStyle w:val="NoSpacing"/>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w:t>
      </w:r>
      <w:r w:rsidRPr="00D546BC">
        <w:rPr>
          <w:rFonts w:ascii="Times New Roman" w:hAnsi="Times New Roman" w:cs="Times New Roman"/>
          <w:sz w:val="24"/>
          <w:szCs w:val="24"/>
          <w:lang w:val="sr-Latn-ME"/>
        </w:rPr>
        <w:tab/>
        <w:t>TS 10/0,4 kV</w:t>
      </w:r>
      <w:r w:rsidRPr="00D546BC">
        <w:rPr>
          <w:rFonts w:ascii="Times New Roman" w:hAnsi="Times New Roman" w:cs="Times New Roman"/>
          <w:sz w:val="24"/>
          <w:szCs w:val="24"/>
          <w:lang w:val="sr-Latn-ME"/>
        </w:rPr>
        <w:tab/>
      </w:r>
      <w:r w:rsidRPr="00D546BC">
        <w:rPr>
          <w:rFonts w:ascii="Times New Roman" w:hAnsi="Times New Roman" w:cs="Times New Roman"/>
          <w:sz w:val="24"/>
          <w:szCs w:val="24"/>
          <w:lang w:val="sr-Latn-ME"/>
        </w:rPr>
        <w:tab/>
      </w:r>
      <w:r w:rsidR="005326E0">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400 /630  KVA</w:t>
      </w:r>
    </w:p>
    <w:p w14:paraId="0BD8AAD0" w14:textId="77777777" w:rsidR="00B6277A" w:rsidRDefault="00B6277A" w:rsidP="0008408B">
      <w:pPr>
        <w:spacing w:after="0" w:line="240" w:lineRule="auto"/>
        <w:jc w:val="both"/>
        <w:rPr>
          <w:rFonts w:ascii="Times New Roman" w:hAnsi="Times New Roman" w:cs="Times New Roman"/>
          <w:b/>
          <w:i/>
          <w:sz w:val="24"/>
          <w:szCs w:val="24"/>
          <w:lang w:val="sr-Latn-ME"/>
        </w:rPr>
      </w:pPr>
    </w:p>
    <w:p w14:paraId="37253C3C" w14:textId="30A6D8D2" w:rsidR="00D546BC" w:rsidRPr="00D546BC" w:rsidRDefault="00D546BC" w:rsidP="0008408B">
      <w:pPr>
        <w:spacing w:after="0" w:line="240" w:lineRule="auto"/>
        <w:jc w:val="both"/>
        <w:rPr>
          <w:rFonts w:ascii="Times New Roman" w:hAnsi="Times New Roman" w:cs="Times New Roman"/>
          <w:sz w:val="24"/>
          <w:szCs w:val="24"/>
          <w:lang w:val="sr-Latn-ME"/>
        </w:rPr>
      </w:pPr>
      <w:r w:rsidRPr="00D546BC">
        <w:rPr>
          <w:rFonts w:ascii="Times New Roman" w:hAnsi="Times New Roman" w:cs="Times New Roman"/>
          <w:b/>
          <w:i/>
          <w:sz w:val="24"/>
          <w:szCs w:val="24"/>
          <w:lang w:val="sr-Latn-ME"/>
        </w:rPr>
        <w:t>Mreža 400 KV</w:t>
      </w:r>
      <w:r>
        <w:rPr>
          <w:rFonts w:ascii="Times New Roman" w:hAnsi="Times New Roman" w:cs="Times New Roman"/>
          <w:sz w:val="24"/>
          <w:szCs w:val="24"/>
          <w:lang w:val="sr-Latn-ME"/>
        </w:rPr>
        <w:t xml:space="preserve"> </w:t>
      </w:r>
      <w:r w:rsidR="00A54DB6">
        <w:rPr>
          <w:rFonts w:ascii="Times New Roman" w:hAnsi="Times New Roman" w:cs="Times New Roman"/>
          <w:sz w:val="24"/>
          <w:szCs w:val="24"/>
          <w:lang w:val="sr-Latn-ME"/>
        </w:rPr>
        <w:t>–</w:t>
      </w:r>
      <w:r>
        <w:rPr>
          <w:rFonts w:ascii="Times New Roman" w:hAnsi="Times New Roman" w:cs="Times New Roman"/>
          <w:sz w:val="24"/>
          <w:szCs w:val="24"/>
          <w:lang w:val="sr-Latn-ME"/>
        </w:rPr>
        <w:t xml:space="preserve"> s</w:t>
      </w:r>
      <w:r w:rsidRPr="00D546BC">
        <w:rPr>
          <w:rFonts w:ascii="Times New Roman" w:hAnsi="Times New Roman" w:cs="Times New Roman"/>
          <w:sz w:val="24"/>
          <w:szCs w:val="24"/>
          <w:lang w:val="sr-Latn-ME"/>
        </w:rPr>
        <w:t xml:space="preserve">istem prenosa električne energije dalekovodom 400 KV povezuje termoelektranu </w:t>
      </w:r>
      <w:r w:rsidR="005B7BC8">
        <w:rPr>
          <w:rFonts w:ascii="Times New Roman" w:hAnsi="Times New Roman" w:cs="Times New Roman"/>
          <w:sz w:val="24"/>
          <w:szCs w:val="24"/>
          <w:lang w:val="sr-Latn-ME"/>
        </w:rPr>
        <w:t>u Pljevljima sa rasklopništvom na Ribarevinama</w:t>
      </w:r>
      <w:r w:rsidRPr="00D546BC">
        <w:rPr>
          <w:rFonts w:ascii="Times New Roman" w:hAnsi="Times New Roman" w:cs="Times New Roman"/>
          <w:sz w:val="24"/>
          <w:szCs w:val="24"/>
          <w:lang w:val="sr-Latn-ME"/>
        </w:rPr>
        <w:t>.</w:t>
      </w:r>
    </w:p>
    <w:p w14:paraId="3C9CBCE9" w14:textId="77777777" w:rsidR="00A54DB6" w:rsidRDefault="00A54DB6">
      <w:pPr>
        <w:pStyle w:val="NoSpacing"/>
        <w:jc w:val="both"/>
        <w:rPr>
          <w:rFonts w:ascii="Times New Roman" w:hAnsi="Times New Roman" w:cs="Times New Roman"/>
          <w:b/>
          <w:i/>
          <w:sz w:val="24"/>
          <w:szCs w:val="24"/>
          <w:lang w:val="sr-Latn-ME"/>
        </w:rPr>
      </w:pPr>
    </w:p>
    <w:p w14:paraId="2A84AD74" w14:textId="0A0CB1A5" w:rsidR="00D546BC" w:rsidRPr="00D546BC" w:rsidRDefault="00D546BC">
      <w:pPr>
        <w:pStyle w:val="NoSpacing"/>
        <w:jc w:val="both"/>
        <w:rPr>
          <w:rFonts w:ascii="Times New Roman" w:hAnsi="Times New Roman" w:cs="Times New Roman"/>
          <w:sz w:val="24"/>
          <w:szCs w:val="24"/>
          <w:lang w:val="sr-Latn-ME"/>
        </w:rPr>
      </w:pPr>
      <w:r w:rsidRPr="00D546BC">
        <w:rPr>
          <w:rFonts w:ascii="Times New Roman" w:hAnsi="Times New Roman" w:cs="Times New Roman"/>
          <w:b/>
          <w:i/>
          <w:sz w:val="24"/>
          <w:szCs w:val="24"/>
          <w:lang w:val="sr-Latn-ME"/>
        </w:rPr>
        <w:t>Mreža 220 KV</w:t>
      </w:r>
      <w:r>
        <w:rPr>
          <w:rFonts w:ascii="Times New Roman" w:hAnsi="Times New Roman" w:cs="Times New Roman"/>
          <w:sz w:val="24"/>
          <w:szCs w:val="24"/>
          <w:lang w:val="sr-Latn-ME"/>
        </w:rPr>
        <w:t xml:space="preserve"> – s</w:t>
      </w:r>
      <w:r w:rsidRPr="00D546BC">
        <w:rPr>
          <w:rFonts w:ascii="Times New Roman" w:hAnsi="Times New Roman" w:cs="Times New Roman"/>
          <w:sz w:val="24"/>
          <w:szCs w:val="24"/>
          <w:lang w:val="sr-Latn-ME"/>
        </w:rPr>
        <w:t>istem prenosa električne energije dalekovodom</w:t>
      </w:r>
      <w:r w:rsidR="00A54DB6">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 xml:space="preserve">220 KV povezuje termoelektranu u Pljevljima sa:  </w:t>
      </w:r>
    </w:p>
    <w:p w14:paraId="3EFF04F2" w14:textId="2407AF08" w:rsidR="00D546BC" w:rsidRPr="0008408B" w:rsidRDefault="00D546BC">
      <w:pPr>
        <w:pStyle w:val="ListParagraph"/>
        <w:numPr>
          <w:ilvl w:val="0"/>
          <w:numId w:val="8"/>
        </w:numPr>
        <w:spacing w:after="0" w:line="240" w:lineRule="auto"/>
        <w:rPr>
          <w:rFonts w:ascii="Times New Roman" w:hAnsi="Times New Roman" w:cs="Times New Roman"/>
          <w:sz w:val="24"/>
          <w:szCs w:val="24"/>
          <w:lang w:val="sr-Latn-ME"/>
        </w:rPr>
      </w:pPr>
      <w:r w:rsidRPr="0008408B">
        <w:rPr>
          <w:rFonts w:ascii="Times New Roman" w:hAnsi="Times New Roman" w:cs="Times New Roman"/>
          <w:sz w:val="24"/>
          <w:szCs w:val="24"/>
          <w:lang w:val="sr-Latn-ME"/>
        </w:rPr>
        <w:t>Podgorica 1 – Pljevlja</w:t>
      </w:r>
      <w:r w:rsidR="005B7BC8" w:rsidRPr="0008408B">
        <w:rPr>
          <w:rFonts w:ascii="Times New Roman" w:hAnsi="Times New Roman" w:cs="Times New Roman"/>
          <w:sz w:val="24"/>
          <w:szCs w:val="24"/>
          <w:lang w:val="sr-Latn-ME"/>
        </w:rPr>
        <w:t>;</w:t>
      </w:r>
    </w:p>
    <w:p w14:paraId="586D8E88" w14:textId="55D28033" w:rsidR="00D546BC" w:rsidRPr="0008408B" w:rsidRDefault="00D546BC">
      <w:pPr>
        <w:pStyle w:val="ListParagraph"/>
        <w:numPr>
          <w:ilvl w:val="0"/>
          <w:numId w:val="8"/>
        </w:numPr>
        <w:spacing w:after="0" w:line="240" w:lineRule="auto"/>
        <w:rPr>
          <w:rFonts w:ascii="Times New Roman" w:hAnsi="Times New Roman" w:cs="Times New Roman"/>
          <w:sz w:val="24"/>
          <w:szCs w:val="24"/>
          <w:lang w:val="sr-Latn-ME"/>
        </w:rPr>
      </w:pPr>
      <w:r w:rsidRPr="0008408B">
        <w:rPr>
          <w:rFonts w:ascii="Times New Roman" w:hAnsi="Times New Roman" w:cs="Times New Roman"/>
          <w:sz w:val="24"/>
          <w:szCs w:val="24"/>
          <w:lang w:val="sr-Latn-ME"/>
        </w:rPr>
        <w:t>HE Bajina Bašta – Pljevlja</w:t>
      </w:r>
      <w:r w:rsidR="005B7BC8" w:rsidRPr="0008408B">
        <w:rPr>
          <w:rFonts w:ascii="Times New Roman" w:hAnsi="Times New Roman" w:cs="Times New Roman"/>
          <w:sz w:val="24"/>
          <w:szCs w:val="24"/>
          <w:lang w:val="sr-Latn-ME"/>
        </w:rPr>
        <w:t>;</w:t>
      </w:r>
    </w:p>
    <w:p w14:paraId="7E01D058" w14:textId="48D8D8DF" w:rsidR="00D546BC" w:rsidRPr="0008408B" w:rsidRDefault="00D546BC">
      <w:pPr>
        <w:pStyle w:val="ListParagraph"/>
        <w:numPr>
          <w:ilvl w:val="0"/>
          <w:numId w:val="8"/>
        </w:numPr>
        <w:spacing w:after="0" w:line="240" w:lineRule="auto"/>
        <w:rPr>
          <w:rFonts w:ascii="Times New Roman" w:hAnsi="Times New Roman" w:cs="Times New Roman"/>
          <w:sz w:val="24"/>
          <w:szCs w:val="24"/>
          <w:lang w:val="sr-Latn-ME"/>
        </w:rPr>
      </w:pPr>
      <w:r w:rsidRPr="0008408B">
        <w:rPr>
          <w:rFonts w:ascii="Times New Roman" w:hAnsi="Times New Roman" w:cs="Times New Roman"/>
          <w:sz w:val="24"/>
          <w:szCs w:val="24"/>
          <w:lang w:val="sr-Latn-ME"/>
        </w:rPr>
        <w:t>Požega</w:t>
      </w:r>
      <w:r w:rsidR="00A54DB6">
        <w:rPr>
          <w:rFonts w:ascii="Times New Roman" w:hAnsi="Times New Roman" w:cs="Times New Roman"/>
          <w:sz w:val="24"/>
          <w:szCs w:val="24"/>
          <w:lang w:val="sr-Latn-ME"/>
        </w:rPr>
        <w:t xml:space="preserve"> –</w:t>
      </w:r>
      <w:r w:rsidRPr="0008408B">
        <w:rPr>
          <w:rFonts w:ascii="Times New Roman" w:hAnsi="Times New Roman" w:cs="Times New Roman"/>
          <w:sz w:val="24"/>
          <w:szCs w:val="24"/>
          <w:lang w:val="sr-Latn-ME"/>
        </w:rPr>
        <w:t xml:space="preserve"> Pljevlja</w:t>
      </w:r>
      <w:r w:rsidR="00A54DB6">
        <w:rPr>
          <w:rFonts w:ascii="Times New Roman" w:hAnsi="Times New Roman" w:cs="Times New Roman"/>
          <w:sz w:val="24"/>
          <w:szCs w:val="24"/>
          <w:lang w:val="sr-Latn-ME"/>
        </w:rPr>
        <w:t>;</w:t>
      </w:r>
      <w:r w:rsidR="005B7BC8" w:rsidRPr="0008408B">
        <w:rPr>
          <w:rFonts w:ascii="Times New Roman" w:hAnsi="Times New Roman" w:cs="Times New Roman"/>
          <w:sz w:val="24"/>
          <w:szCs w:val="24"/>
          <w:lang w:val="sr-Latn-ME"/>
        </w:rPr>
        <w:t xml:space="preserve"> i</w:t>
      </w:r>
    </w:p>
    <w:p w14:paraId="26A2B11D" w14:textId="486C6449" w:rsidR="00D546BC" w:rsidRPr="0008408B" w:rsidRDefault="00D546BC">
      <w:pPr>
        <w:pStyle w:val="ListParagraph"/>
        <w:numPr>
          <w:ilvl w:val="0"/>
          <w:numId w:val="8"/>
        </w:numPr>
        <w:spacing w:after="0" w:line="240" w:lineRule="auto"/>
        <w:rPr>
          <w:rFonts w:ascii="Times New Roman" w:hAnsi="Times New Roman" w:cs="Times New Roman"/>
          <w:sz w:val="24"/>
          <w:szCs w:val="24"/>
          <w:lang w:val="sr-Latn-ME"/>
        </w:rPr>
      </w:pPr>
      <w:r w:rsidRPr="0008408B">
        <w:rPr>
          <w:rFonts w:ascii="Times New Roman" w:hAnsi="Times New Roman" w:cs="Times New Roman"/>
          <w:sz w:val="24"/>
          <w:szCs w:val="24"/>
          <w:lang w:val="sr-Latn-ME"/>
        </w:rPr>
        <w:t xml:space="preserve">Piva </w:t>
      </w:r>
      <w:r w:rsidR="00A54DB6">
        <w:rPr>
          <w:rFonts w:ascii="Times New Roman" w:hAnsi="Times New Roman" w:cs="Times New Roman"/>
          <w:sz w:val="24"/>
          <w:szCs w:val="24"/>
          <w:lang w:val="sr-Latn-ME"/>
        </w:rPr>
        <w:t>–</w:t>
      </w:r>
      <w:r w:rsidRPr="0008408B">
        <w:rPr>
          <w:rFonts w:ascii="Times New Roman" w:hAnsi="Times New Roman" w:cs="Times New Roman"/>
          <w:sz w:val="24"/>
          <w:szCs w:val="24"/>
          <w:lang w:val="sr-Latn-ME"/>
        </w:rPr>
        <w:t xml:space="preserve"> Pljevlja vod (1i2)</w:t>
      </w:r>
      <w:r w:rsidR="00A54DB6">
        <w:rPr>
          <w:rFonts w:ascii="Times New Roman" w:hAnsi="Times New Roman" w:cs="Times New Roman"/>
          <w:sz w:val="24"/>
          <w:szCs w:val="24"/>
          <w:lang w:val="sr-Latn-ME"/>
        </w:rPr>
        <w:t>.</w:t>
      </w:r>
    </w:p>
    <w:p w14:paraId="4A7163CD" w14:textId="77777777" w:rsidR="00D546BC" w:rsidRPr="00D546BC" w:rsidRDefault="00D546BC">
      <w:pPr>
        <w:pStyle w:val="NoSpacing"/>
        <w:jc w:val="both"/>
        <w:rPr>
          <w:rFonts w:ascii="Times New Roman" w:hAnsi="Times New Roman" w:cs="Times New Roman"/>
          <w:sz w:val="24"/>
          <w:szCs w:val="24"/>
          <w:lang w:val="sr-Latn-ME"/>
        </w:rPr>
      </w:pPr>
    </w:p>
    <w:p w14:paraId="7B0E8723" w14:textId="0336A628" w:rsidR="00D546BC" w:rsidRPr="00D546BC" w:rsidRDefault="00D546BC">
      <w:pPr>
        <w:pStyle w:val="NoSpacing"/>
        <w:jc w:val="both"/>
        <w:rPr>
          <w:rFonts w:ascii="Times New Roman" w:hAnsi="Times New Roman" w:cs="Times New Roman"/>
          <w:sz w:val="24"/>
          <w:szCs w:val="24"/>
          <w:lang w:val="sr-Latn-ME"/>
        </w:rPr>
      </w:pPr>
      <w:r w:rsidRPr="00D546BC">
        <w:rPr>
          <w:rFonts w:ascii="Times New Roman" w:hAnsi="Times New Roman" w:cs="Times New Roman"/>
          <w:b/>
          <w:i/>
          <w:sz w:val="24"/>
          <w:szCs w:val="24"/>
          <w:lang w:val="sr-Latn-ME"/>
        </w:rPr>
        <w:t>Mreža 110 KV</w:t>
      </w:r>
      <w:r>
        <w:rPr>
          <w:rFonts w:ascii="Times New Roman" w:hAnsi="Times New Roman" w:cs="Times New Roman"/>
          <w:sz w:val="24"/>
          <w:szCs w:val="24"/>
          <w:lang w:val="sr-Latn-ME"/>
        </w:rPr>
        <w:t xml:space="preserve"> </w:t>
      </w:r>
      <w:r w:rsidR="00B6277A">
        <w:rPr>
          <w:rFonts w:ascii="Times New Roman" w:hAnsi="Times New Roman" w:cs="Times New Roman"/>
          <w:sz w:val="24"/>
          <w:szCs w:val="24"/>
          <w:lang w:val="sr-Latn-ME"/>
        </w:rPr>
        <w:t>–</w:t>
      </w:r>
      <w:r>
        <w:rPr>
          <w:rFonts w:ascii="Times New Roman" w:hAnsi="Times New Roman" w:cs="Times New Roman"/>
          <w:sz w:val="24"/>
          <w:szCs w:val="24"/>
          <w:lang w:val="sr-Latn-ME"/>
        </w:rPr>
        <w:t xml:space="preserve"> o</w:t>
      </w:r>
      <w:r w:rsidRPr="00D546BC">
        <w:rPr>
          <w:rFonts w:ascii="Times New Roman" w:hAnsi="Times New Roman" w:cs="Times New Roman"/>
          <w:sz w:val="24"/>
          <w:szCs w:val="24"/>
          <w:lang w:val="sr-Latn-ME"/>
        </w:rPr>
        <w:t>va mreža povezuje:</w:t>
      </w:r>
    </w:p>
    <w:p w14:paraId="7763377B" w14:textId="784AD0DE" w:rsidR="00D546BC" w:rsidRPr="00D546BC" w:rsidRDefault="00D546BC">
      <w:pPr>
        <w:pStyle w:val="NoSpacing"/>
        <w:numPr>
          <w:ilvl w:val="0"/>
          <w:numId w:val="8"/>
        </w:numPr>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Pljevlja 1</w:t>
      </w:r>
      <w:r w:rsidR="00A54DB6">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 xml:space="preserve"> Pljevlja 2</w:t>
      </w:r>
      <w:r w:rsidR="005B7BC8">
        <w:rPr>
          <w:rFonts w:ascii="Times New Roman" w:hAnsi="Times New Roman" w:cs="Times New Roman"/>
          <w:sz w:val="24"/>
          <w:szCs w:val="24"/>
          <w:lang w:val="sr-Latn-ME"/>
        </w:rPr>
        <w:t>;</w:t>
      </w:r>
    </w:p>
    <w:p w14:paraId="34546DEF" w14:textId="37EB8646" w:rsidR="00D546BC" w:rsidRPr="00D546BC" w:rsidRDefault="00D546BC">
      <w:pPr>
        <w:pStyle w:val="NoSpacing"/>
        <w:numPr>
          <w:ilvl w:val="0"/>
          <w:numId w:val="8"/>
        </w:numPr>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Goražde</w:t>
      </w:r>
      <w:r w:rsidR="00A54DB6">
        <w:rPr>
          <w:rFonts w:ascii="Times New Roman" w:hAnsi="Times New Roman" w:cs="Times New Roman"/>
          <w:sz w:val="24"/>
          <w:szCs w:val="24"/>
          <w:lang w:val="sr-Latn-ME"/>
        </w:rPr>
        <w:t xml:space="preserve"> – </w:t>
      </w:r>
      <w:r w:rsidRPr="00D546BC">
        <w:rPr>
          <w:rFonts w:ascii="Times New Roman" w:hAnsi="Times New Roman" w:cs="Times New Roman"/>
          <w:sz w:val="24"/>
          <w:szCs w:val="24"/>
          <w:lang w:val="sr-Latn-ME"/>
        </w:rPr>
        <w:t>Pljevlja 1</w:t>
      </w:r>
      <w:r w:rsidR="005B7BC8">
        <w:rPr>
          <w:rFonts w:ascii="Times New Roman" w:hAnsi="Times New Roman" w:cs="Times New Roman"/>
          <w:sz w:val="24"/>
          <w:szCs w:val="24"/>
          <w:lang w:val="sr-Latn-ME"/>
        </w:rPr>
        <w:t>;</w:t>
      </w:r>
    </w:p>
    <w:p w14:paraId="260A343B" w14:textId="4CF1361A" w:rsidR="00D546BC" w:rsidRPr="00D546BC" w:rsidRDefault="00D546BC">
      <w:pPr>
        <w:pStyle w:val="NoSpacing"/>
        <w:numPr>
          <w:ilvl w:val="0"/>
          <w:numId w:val="8"/>
        </w:numPr>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Žabljak – Pljevlja</w:t>
      </w:r>
      <w:r w:rsidR="00A93DEC">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1</w:t>
      </w:r>
      <w:r w:rsidR="00A54DB6">
        <w:rPr>
          <w:rFonts w:ascii="Times New Roman" w:hAnsi="Times New Roman" w:cs="Times New Roman"/>
          <w:sz w:val="24"/>
          <w:szCs w:val="24"/>
          <w:lang w:val="sr-Latn-ME"/>
        </w:rPr>
        <w:t>;</w:t>
      </w:r>
      <w:r w:rsidR="005B7BC8">
        <w:rPr>
          <w:rFonts w:ascii="Times New Roman" w:hAnsi="Times New Roman" w:cs="Times New Roman"/>
          <w:sz w:val="24"/>
          <w:szCs w:val="24"/>
          <w:lang w:val="sr-Latn-ME"/>
        </w:rPr>
        <w:t xml:space="preserve"> i</w:t>
      </w:r>
    </w:p>
    <w:p w14:paraId="70827D11" w14:textId="5CB573B0" w:rsidR="00D546BC" w:rsidRPr="00D546BC" w:rsidRDefault="00D546BC">
      <w:pPr>
        <w:pStyle w:val="NoSpacing"/>
        <w:numPr>
          <w:ilvl w:val="0"/>
          <w:numId w:val="8"/>
        </w:numPr>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HE Potpeć</w:t>
      </w:r>
      <w:r w:rsidR="00A54DB6">
        <w:rPr>
          <w:rFonts w:ascii="Times New Roman" w:hAnsi="Times New Roman" w:cs="Times New Roman"/>
          <w:sz w:val="24"/>
          <w:szCs w:val="24"/>
          <w:lang w:val="sr-Latn-ME"/>
        </w:rPr>
        <w:t xml:space="preserve"> – </w:t>
      </w:r>
      <w:r w:rsidRPr="00D546BC">
        <w:rPr>
          <w:rFonts w:ascii="Times New Roman" w:hAnsi="Times New Roman" w:cs="Times New Roman"/>
          <w:sz w:val="24"/>
          <w:szCs w:val="24"/>
          <w:lang w:val="sr-Latn-ME"/>
        </w:rPr>
        <w:t>Pljevlja</w:t>
      </w:r>
      <w:r w:rsidR="00A93DEC">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1</w:t>
      </w:r>
      <w:r w:rsidR="00A54DB6">
        <w:rPr>
          <w:rFonts w:ascii="Times New Roman" w:hAnsi="Times New Roman" w:cs="Times New Roman"/>
          <w:sz w:val="24"/>
          <w:szCs w:val="24"/>
          <w:lang w:val="sr-Latn-ME"/>
        </w:rPr>
        <w:t>.</w:t>
      </w:r>
    </w:p>
    <w:p w14:paraId="5904F9DF" w14:textId="77777777" w:rsidR="00D546BC" w:rsidRPr="00D546BC" w:rsidRDefault="00D546BC">
      <w:pPr>
        <w:pStyle w:val="NoSpacing"/>
        <w:jc w:val="both"/>
        <w:rPr>
          <w:rFonts w:ascii="Times New Roman" w:hAnsi="Times New Roman" w:cs="Times New Roman"/>
          <w:sz w:val="24"/>
          <w:szCs w:val="24"/>
          <w:lang w:val="sr-Latn-ME"/>
        </w:rPr>
      </w:pPr>
    </w:p>
    <w:p w14:paraId="2EF2D43A" w14:textId="77777777" w:rsidR="00D546BC" w:rsidRPr="00D546BC" w:rsidRDefault="00D546BC">
      <w:pPr>
        <w:pStyle w:val="NoSpacing"/>
        <w:jc w:val="both"/>
        <w:rPr>
          <w:rFonts w:ascii="Times New Roman" w:hAnsi="Times New Roman" w:cs="Times New Roman"/>
          <w:b/>
          <w:i/>
          <w:sz w:val="24"/>
          <w:szCs w:val="24"/>
          <w:lang w:val="sr-Latn-ME"/>
        </w:rPr>
      </w:pPr>
      <w:r w:rsidRPr="00D546BC">
        <w:rPr>
          <w:rFonts w:ascii="Times New Roman" w:hAnsi="Times New Roman" w:cs="Times New Roman"/>
          <w:b/>
          <w:i/>
          <w:sz w:val="24"/>
          <w:szCs w:val="24"/>
          <w:lang w:val="sr-Latn-ME"/>
        </w:rPr>
        <w:t>Distributivna mreža 35 KV</w:t>
      </w:r>
    </w:p>
    <w:p w14:paraId="34C48458" w14:textId="6208AD89" w:rsidR="00D546BC" w:rsidRPr="00D546BC" w:rsidRDefault="00D546BC">
      <w:pPr>
        <w:pStyle w:val="NoSpacing"/>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Distributivna mreža 35 KV na se</w:t>
      </w:r>
      <w:r w:rsidR="005B7BC8">
        <w:rPr>
          <w:rFonts w:ascii="Times New Roman" w:hAnsi="Times New Roman" w:cs="Times New Roman"/>
          <w:sz w:val="24"/>
          <w:szCs w:val="24"/>
          <w:lang w:val="sr-Latn-ME"/>
        </w:rPr>
        <w:t>o</w:t>
      </w:r>
      <w:r w:rsidRPr="00D546BC">
        <w:rPr>
          <w:rFonts w:ascii="Times New Roman" w:hAnsi="Times New Roman" w:cs="Times New Roman"/>
          <w:sz w:val="24"/>
          <w:szCs w:val="24"/>
          <w:lang w:val="sr-Latn-ME"/>
        </w:rPr>
        <w:t>skom području ima nedostatak što trafostanice TS 35/10 KV nijesu vezane u prsten</w:t>
      </w:r>
      <w:r w:rsidR="00A54DB6">
        <w:rPr>
          <w:rFonts w:ascii="Times New Roman" w:hAnsi="Times New Roman" w:cs="Times New Roman"/>
          <w:sz w:val="24"/>
          <w:szCs w:val="24"/>
          <w:lang w:val="sr-Latn-ME"/>
        </w:rPr>
        <w:t>,</w:t>
      </w:r>
      <w:r w:rsidRPr="00D546BC">
        <w:rPr>
          <w:rFonts w:ascii="Times New Roman" w:hAnsi="Times New Roman" w:cs="Times New Roman"/>
          <w:sz w:val="24"/>
          <w:szCs w:val="24"/>
          <w:lang w:val="sr-Latn-ME"/>
        </w:rPr>
        <w:t xml:space="preserve"> a na gradskom području je to ostvareno.</w:t>
      </w:r>
    </w:p>
    <w:p w14:paraId="7216048C" w14:textId="77777777" w:rsidR="00D546BC" w:rsidRPr="00D546BC" w:rsidRDefault="00D546BC" w:rsidP="0008408B">
      <w:pPr>
        <w:spacing w:after="0" w:line="240" w:lineRule="auto"/>
        <w:rPr>
          <w:rFonts w:ascii="Times New Roman" w:hAnsi="Times New Roman" w:cs="Times New Roman"/>
          <w:sz w:val="24"/>
          <w:szCs w:val="24"/>
          <w:lang w:val="sr-Latn-ME"/>
        </w:rPr>
      </w:pPr>
    </w:p>
    <w:p w14:paraId="51B9743B" w14:textId="77777777" w:rsidR="00D546BC" w:rsidRPr="00D546BC" w:rsidRDefault="00D546BC">
      <w:pPr>
        <w:pStyle w:val="NoSpacing"/>
        <w:jc w:val="both"/>
        <w:rPr>
          <w:rFonts w:ascii="Times New Roman" w:hAnsi="Times New Roman" w:cs="Times New Roman"/>
          <w:b/>
          <w:i/>
          <w:sz w:val="24"/>
          <w:szCs w:val="24"/>
          <w:lang w:val="sr-Latn-ME"/>
        </w:rPr>
      </w:pPr>
      <w:r w:rsidRPr="00D546BC">
        <w:rPr>
          <w:rFonts w:ascii="Times New Roman" w:hAnsi="Times New Roman" w:cs="Times New Roman"/>
          <w:b/>
          <w:i/>
          <w:sz w:val="24"/>
          <w:szCs w:val="24"/>
          <w:lang w:val="sr-Latn-ME"/>
        </w:rPr>
        <w:t>Distributivna mreža 10 KV</w:t>
      </w:r>
    </w:p>
    <w:p w14:paraId="52ACE18F" w14:textId="05148780" w:rsidR="00D546BC" w:rsidRPr="00D546BC" w:rsidRDefault="00D546BC">
      <w:pPr>
        <w:pStyle w:val="NoSpacing"/>
        <w:jc w:val="both"/>
        <w:rPr>
          <w:lang w:val="sr-Latn-ME"/>
        </w:rPr>
      </w:pPr>
      <w:r w:rsidRPr="00D546BC">
        <w:rPr>
          <w:rFonts w:ascii="Times New Roman" w:hAnsi="Times New Roman" w:cs="Times New Roman"/>
          <w:sz w:val="24"/>
          <w:szCs w:val="24"/>
          <w:lang w:val="sr-Latn-ME"/>
        </w:rPr>
        <w:t>Na seoskom području trafostanice su u „T“ spoju koji ne pruža sigurnost u napajanju električnom energijom. Mreža 10 KV je na gradskom području pretežno kablovska</w:t>
      </w:r>
      <w:r w:rsidR="00B40885">
        <w:rPr>
          <w:rFonts w:ascii="Times New Roman" w:hAnsi="Times New Roman" w:cs="Times New Roman"/>
          <w:sz w:val="24"/>
          <w:szCs w:val="24"/>
          <w:lang w:val="sr-Latn-ME"/>
        </w:rPr>
        <w:t>,</w:t>
      </w:r>
      <w:r w:rsidRPr="00D546BC">
        <w:rPr>
          <w:rFonts w:ascii="Times New Roman" w:hAnsi="Times New Roman" w:cs="Times New Roman"/>
          <w:sz w:val="24"/>
          <w:szCs w:val="24"/>
          <w:lang w:val="sr-Latn-ME"/>
        </w:rPr>
        <w:t xml:space="preserve"> a na se</w:t>
      </w:r>
      <w:r w:rsidR="005B7BC8">
        <w:rPr>
          <w:rFonts w:ascii="Times New Roman" w:hAnsi="Times New Roman" w:cs="Times New Roman"/>
          <w:sz w:val="24"/>
          <w:szCs w:val="24"/>
          <w:lang w:val="sr-Latn-ME"/>
        </w:rPr>
        <w:t>o</w:t>
      </w:r>
      <w:r w:rsidRPr="00D546BC">
        <w:rPr>
          <w:rFonts w:ascii="Times New Roman" w:hAnsi="Times New Roman" w:cs="Times New Roman"/>
          <w:sz w:val="24"/>
          <w:szCs w:val="24"/>
          <w:lang w:val="sr-Latn-ME"/>
        </w:rPr>
        <w:t>skom vazdušna</w:t>
      </w:r>
      <w:r w:rsidRPr="00D546BC">
        <w:rPr>
          <w:lang w:val="sr-Latn-ME"/>
        </w:rPr>
        <w:t>.</w:t>
      </w:r>
    </w:p>
    <w:p w14:paraId="7C49F74C" w14:textId="16BBAEF3" w:rsidR="00450450" w:rsidRDefault="00D546BC" w:rsidP="0008408B">
      <w:pPr>
        <w:spacing w:after="0" w:line="240" w:lineRule="auto"/>
        <w:jc w:val="both"/>
        <w:rPr>
          <w:rFonts w:ascii="Times New Roman" w:hAnsi="Times New Roman" w:cs="Times New Roman"/>
          <w:sz w:val="24"/>
          <w:szCs w:val="24"/>
          <w:lang w:val="sr-Latn-ME"/>
        </w:rPr>
      </w:pPr>
      <w:r w:rsidRPr="00D546BC">
        <w:rPr>
          <w:rFonts w:ascii="Times New Roman" w:hAnsi="Times New Roman" w:cs="Times New Roman"/>
          <w:sz w:val="24"/>
          <w:szCs w:val="24"/>
          <w:lang w:val="sr-Latn-ME"/>
        </w:rPr>
        <w:t>Specifična potrošnja električne energije u kategoriji domaćinstva je 3.569 KWh/dom što se može smatrati</w:t>
      </w:r>
      <w:r w:rsidR="008F0165">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zadovoljavaj</w:t>
      </w:r>
      <w:r w:rsidR="00F94690">
        <w:rPr>
          <w:rFonts w:ascii="Times New Roman" w:hAnsi="Times New Roman" w:cs="Times New Roman"/>
          <w:sz w:val="24"/>
          <w:szCs w:val="24"/>
          <w:lang w:val="sr-Latn-ME"/>
        </w:rPr>
        <w:t>ućim.</w:t>
      </w:r>
      <w:r w:rsidR="008F0165">
        <w:rPr>
          <w:rFonts w:ascii="Times New Roman" w:hAnsi="Times New Roman" w:cs="Times New Roman"/>
          <w:sz w:val="24"/>
          <w:szCs w:val="24"/>
          <w:lang w:val="sr-Latn-ME"/>
        </w:rPr>
        <w:t xml:space="preserve"> </w:t>
      </w:r>
      <w:r w:rsidR="00F94690">
        <w:rPr>
          <w:rFonts w:ascii="Times New Roman" w:hAnsi="Times New Roman" w:cs="Times New Roman"/>
          <w:sz w:val="24"/>
          <w:szCs w:val="24"/>
          <w:lang w:val="sr-Latn-ME"/>
        </w:rPr>
        <w:t>Odnos potrošnje na nivou o</w:t>
      </w:r>
      <w:r w:rsidRPr="00D546BC">
        <w:rPr>
          <w:rFonts w:ascii="Times New Roman" w:hAnsi="Times New Roman" w:cs="Times New Roman"/>
          <w:sz w:val="24"/>
          <w:szCs w:val="24"/>
          <w:lang w:val="sr-Latn-ME"/>
        </w:rPr>
        <w:t>pštine po kategorijama potrošača domaćinstva, industrija i ostali</w:t>
      </w:r>
      <w:r w:rsidR="00F94690">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 xml:space="preserve">je 46:40,4:13,5 respektivno. Gubici električne energije iznose </w:t>
      </w:r>
      <w:r w:rsidR="008F0165">
        <w:rPr>
          <w:rFonts w:ascii="Times New Roman" w:hAnsi="Times New Roman" w:cs="Times New Roman"/>
          <w:sz w:val="24"/>
          <w:szCs w:val="24"/>
          <w:lang w:val="sr-Latn-ME"/>
        </w:rPr>
        <w:t xml:space="preserve">                     </w:t>
      </w:r>
      <w:r w:rsidRPr="00D546BC">
        <w:rPr>
          <w:rFonts w:ascii="Times New Roman" w:hAnsi="Times New Roman" w:cs="Times New Roman"/>
          <w:sz w:val="24"/>
          <w:szCs w:val="24"/>
          <w:lang w:val="sr-Latn-ME"/>
        </w:rPr>
        <w:t xml:space="preserve">9 </w:t>
      </w:r>
      <w:r w:rsidR="00F94690">
        <w:rPr>
          <w:rFonts w:ascii="Times New Roman" w:hAnsi="Times New Roman" w:cs="Times New Roman"/>
          <w:sz w:val="24"/>
          <w:szCs w:val="24"/>
          <w:lang w:val="sr-Latn-ME"/>
        </w:rPr>
        <w:t>MWh na nivou o</w:t>
      </w:r>
      <w:r w:rsidRPr="00D546BC">
        <w:rPr>
          <w:rFonts w:ascii="Times New Roman" w:hAnsi="Times New Roman" w:cs="Times New Roman"/>
          <w:sz w:val="24"/>
          <w:szCs w:val="24"/>
          <w:lang w:val="sr-Latn-ME"/>
        </w:rPr>
        <w:t>pštine.</w:t>
      </w:r>
    </w:p>
    <w:p w14:paraId="7B5284E6" w14:textId="33BB98B8" w:rsidR="00D546BC" w:rsidRPr="00450450" w:rsidRDefault="00450450" w:rsidP="00450450">
      <w:pPr>
        <w:pStyle w:val="Heading2"/>
        <w:rPr>
          <w:rFonts w:ascii="Times New Roman" w:hAnsi="Times New Roman" w:cs="Times New Roman"/>
          <w:b/>
          <w:bCs/>
          <w:sz w:val="24"/>
          <w:szCs w:val="24"/>
          <w:lang w:val="sr-Latn-ME"/>
        </w:rPr>
      </w:pPr>
      <w:bookmarkStart w:id="16" w:name="_Toc109420570"/>
      <w:r w:rsidRPr="00450450">
        <w:rPr>
          <w:rFonts w:ascii="Times New Roman" w:hAnsi="Times New Roman" w:cs="Times New Roman"/>
          <w:b/>
          <w:bCs/>
          <w:sz w:val="24"/>
          <w:szCs w:val="24"/>
          <w:lang w:val="sr-Latn-ME"/>
        </w:rPr>
        <w:lastRenderedPageBreak/>
        <w:t xml:space="preserve">1.7.3 </w:t>
      </w:r>
      <w:r w:rsidR="00D546BC" w:rsidRPr="00450450">
        <w:rPr>
          <w:rFonts w:ascii="Times New Roman" w:hAnsi="Times New Roman" w:cs="Times New Roman"/>
          <w:b/>
          <w:bCs/>
          <w:sz w:val="24"/>
          <w:szCs w:val="24"/>
          <w:lang w:val="sr-Latn-ME"/>
        </w:rPr>
        <w:t>Saobraćajna infrastruktura</w:t>
      </w:r>
      <w:bookmarkEnd w:id="16"/>
    </w:p>
    <w:p w14:paraId="303A8C45" w14:textId="77777777" w:rsidR="007F7F13" w:rsidRDefault="007F7F13">
      <w:pPr>
        <w:pStyle w:val="NoSpacing"/>
        <w:jc w:val="both"/>
        <w:rPr>
          <w:rFonts w:ascii="Times New Roman" w:hAnsi="Times New Roman" w:cs="Times New Roman"/>
          <w:sz w:val="24"/>
          <w:szCs w:val="24"/>
          <w:lang w:val="sr-Latn-ME"/>
        </w:rPr>
      </w:pPr>
    </w:p>
    <w:p w14:paraId="27C17739" w14:textId="70835558" w:rsidR="00D11AE6" w:rsidRDefault="00D11AE6">
      <w:pPr>
        <w:pStyle w:val="NoSpacing"/>
        <w:jc w:val="both"/>
        <w:rPr>
          <w:rFonts w:ascii="Times New Roman" w:hAnsi="Times New Roman" w:cs="Times New Roman"/>
          <w:sz w:val="24"/>
          <w:szCs w:val="24"/>
          <w:lang w:val="sr-Latn-ME"/>
        </w:rPr>
      </w:pPr>
      <w:r w:rsidRPr="00D11AE6">
        <w:rPr>
          <w:rFonts w:ascii="Times New Roman" w:hAnsi="Times New Roman" w:cs="Times New Roman"/>
          <w:sz w:val="24"/>
          <w:szCs w:val="24"/>
          <w:lang w:val="sr-Latn-ME"/>
        </w:rPr>
        <w:t xml:space="preserve">Putna infrastruktura na teritoriji opštine Pljevlja je nedovoljno razvijena. Jedini </w:t>
      </w:r>
      <w:r>
        <w:rPr>
          <w:rFonts w:ascii="Times New Roman" w:hAnsi="Times New Roman" w:cs="Times New Roman"/>
          <w:sz w:val="24"/>
          <w:szCs w:val="24"/>
          <w:lang w:val="sr-Latn-ME"/>
        </w:rPr>
        <w:t>vid saobraćaja</w:t>
      </w:r>
      <w:r w:rsidRPr="00D11AE6">
        <w:rPr>
          <w:rFonts w:ascii="Times New Roman" w:hAnsi="Times New Roman" w:cs="Times New Roman"/>
          <w:sz w:val="24"/>
          <w:szCs w:val="24"/>
          <w:lang w:val="sr-Latn-ME"/>
        </w:rPr>
        <w:t xml:space="preserve"> koji je zastupljen je drumski </w:t>
      </w:r>
      <w:r>
        <w:rPr>
          <w:rFonts w:ascii="Times New Roman" w:hAnsi="Times New Roman" w:cs="Times New Roman"/>
          <w:sz w:val="24"/>
          <w:szCs w:val="24"/>
          <w:lang w:val="sr-Latn-ME"/>
        </w:rPr>
        <w:t>saobraćaj. Sa državama regiona, centralnim i</w:t>
      </w:r>
      <w:r w:rsidRPr="00D11AE6">
        <w:rPr>
          <w:rFonts w:ascii="Times New Roman" w:hAnsi="Times New Roman" w:cs="Times New Roman"/>
          <w:sz w:val="24"/>
          <w:szCs w:val="24"/>
          <w:lang w:val="sr-Latn-ME"/>
        </w:rPr>
        <w:t xml:space="preserve"> južnim dijelom Crne Gore opština je povezana jed</w:t>
      </w:r>
      <w:r>
        <w:rPr>
          <w:rFonts w:ascii="Times New Roman" w:hAnsi="Times New Roman" w:cs="Times New Roman"/>
          <w:sz w:val="24"/>
          <w:szCs w:val="24"/>
          <w:lang w:val="sr-Latn-ME"/>
        </w:rPr>
        <w:t>in</w:t>
      </w:r>
      <w:r w:rsidRPr="00D11AE6">
        <w:rPr>
          <w:rFonts w:ascii="Times New Roman" w:hAnsi="Times New Roman" w:cs="Times New Roman"/>
          <w:sz w:val="24"/>
          <w:szCs w:val="24"/>
          <w:lang w:val="sr-Latn-ME"/>
        </w:rPr>
        <w:t>om magistralnom saobraćajnicom</w:t>
      </w:r>
      <w:r>
        <w:rPr>
          <w:rFonts w:ascii="Times New Roman" w:hAnsi="Times New Roman" w:cs="Times New Roman"/>
          <w:sz w:val="24"/>
          <w:szCs w:val="24"/>
          <w:lang w:val="sr-Latn-ME"/>
        </w:rPr>
        <w:t>,</w:t>
      </w:r>
      <w:r w:rsidRPr="00D11AE6">
        <w:rPr>
          <w:rFonts w:ascii="Times New Roman" w:hAnsi="Times New Roman" w:cs="Times New Roman"/>
          <w:sz w:val="24"/>
          <w:szCs w:val="24"/>
          <w:lang w:val="sr-Latn-ME"/>
        </w:rPr>
        <w:t xml:space="preserve"> oznake M-6</w:t>
      </w:r>
      <w:r>
        <w:rPr>
          <w:rFonts w:ascii="Times New Roman" w:hAnsi="Times New Roman" w:cs="Times New Roman"/>
          <w:sz w:val="24"/>
          <w:szCs w:val="24"/>
          <w:lang w:val="sr-Latn-ME"/>
        </w:rPr>
        <w:t>,</w:t>
      </w:r>
      <w:r w:rsidRPr="00D11AE6">
        <w:rPr>
          <w:rFonts w:ascii="Times New Roman" w:hAnsi="Times New Roman" w:cs="Times New Roman"/>
          <w:sz w:val="24"/>
          <w:szCs w:val="24"/>
          <w:lang w:val="sr-Latn-ME"/>
        </w:rPr>
        <w:t xml:space="preserve"> koja se prostire od graničnog prelaza Ranče (granica sa Srbijom)</w:t>
      </w:r>
      <w:r w:rsidR="004F4C55">
        <w:rPr>
          <w:rFonts w:ascii="Times New Roman" w:hAnsi="Times New Roman" w:cs="Times New Roman"/>
          <w:sz w:val="24"/>
          <w:szCs w:val="24"/>
          <w:lang w:val="sr-Latn-ME"/>
        </w:rPr>
        <w:t xml:space="preserve"> – </w:t>
      </w:r>
      <w:r w:rsidRPr="00D11AE6">
        <w:rPr>
          <w:rFonts w:ascii="Times New Roman" w:hAnsi="Times New Roman" w:cs="Times New Roman"/>
          <w:sz w:val="24"/>
          <w:szCs w:val="24"/>
          <w:lang w:val="sr-Latn-ME"/>
        </w:rPr>
        <w:t>Trlica (raskrsnica sa R-11)</w:t>
      </w:r>
      <w:r w:rsidR="004F4C55">
        <w:rPr>
          <w:rFonts w:ascii="Times New Roman" w:hAnsi="Times New Roman" w:cs="Times New Roman"/>
          <w:sz w:val="24"/>
          <w:szCs w:val="24"/>
          <w:lang w:val="sr-Latn-ME"/>
        </w:rPr>
        <w:t xml:space="preserve"> – </w:t>
      </w:r>
      <w:r w:rsidRPr="00D11AE6">
        <w:rPr>
          <w:rFonts w:ascii="Times New Roman" w:hAnsi="Times New Roman" w:cs="Times New Roman"/>
          <w:sz w:val="24"/>
          <w:szCs w:val="24"/>
          <w:lang w:val="sr-Latn-ME"/>
        </w:rPr>
        <w:t>Pljevlja 1 (raskrsnica sa R-18)</w:t>
      </w:r>
      <w:r w:rsidR="004F4C55">
        <w:rPr>
          <w:rFonts w:ascii="Times New Roman" w:hAnsi="Times New Roman" w:cs="Times New Roman"/>
          <w:sz w:val="24"/>
          <w:szCs w:val="24"/>
          <w:lang w:val="sr-Latn-ME"/>
        </w:rPr>
        <w:t xml:space="preserve"> –</w:t>
      </w:r>
      <w:r w:rsidRPr="00D11AE6">
        <w:rPr>
          <w:rFonts w:ascii="Times New Roman" w:hAnsi="Times New Roman" w:cs="Times New Roman"/>
          <w:sz w:val="24"/>
          <w:szCs w:val="24"/>
          <w:lang w:val="sr-Latn-ME"/>
        </w:rPr>
        <w:t xml:space="preserve"> Đurđevića Tara (raskrsnica sa R10) – Vrela (raskrsnica sa R-26) – Žabljak (obilaznica) – Virak (raskrsnica sa R-20) – Pošćenski kraj (raskrsnica sa R-16) – Tunel Ivica</w:t>
      </w:r>
      <w:r w:rsidR="004C3499">
        <w:rPr>
          <w:rFonts w:ascii="Times New Roman" w:hAnsi="Times New Roman" w:cs="Times New Roman"/>
          <w:sz w:val="24"/>
          <w:szCs w:val="24"/>
          <w:lang w:val="sr-Latn-ME"/>
        </w:rPr>
        <w:t xml:space="preserve"> –</w:t>
      </w:r>
      <w:r w:rsidRPr="00D11AE6">
        <w:rPr>
          <w:rFonts w:ascii="Times New Roman" w:hAnsi="Times New Roman" w:cs="Times New Roman"/>
          <w:sz w:val="24"/>
          <w:szCs w:val="24"/>
          <w:lang w:val="sr-Latn-ME"/>
        </w:rPr>
        <w:t xml:space="preserve"> Šavnik (raskrsnica sa R-20) – Kruševice –</w:t>
      </w:r>
      <w:r w:rsidR="004F4C55">
        <w:rPr>
          <w:rFonts w:ascii="Times New Roman" w:hAnsi="Times New Roman" w:cs="Times New Roman"/>
          <w:sz w:val="24"/>
          <w:szCs w:val="24"/>
          <w:lang w:val="sr-Latn-ME"/>
        </w:rPr>
        <w:t xml:space="preserve"> </w:t>
      </w:r>
      <w:r w:rsidRPr="00D11AE6">
        <w:rPr>
          <w:rFonts w:ascii="Times New Roman" w:hAnsi="Times New Roman" w:cs="Times New Roman"/>
          <w:sz w:val="24"/>
          <w:szCs w:val="24"/>
          <w:lang w:val="sr-Latn-ME"/>
        </w:rPr>
        <w:t xml:space="preserve">Jasenovo Polje (raskrsnica M-3). </w:t>
      </w:r>
    </w:p>
    <w:p w14:paraId="33996B4E" w14:textId="77777777" w:rsidR="007F51B6" w:rsidRDefault="007F51B6">
      <w:pPr>
        <w:pStyle w:val="NoSpacing"/>
        <w:jc w:val="both"/>
        <w:rPr>
          <w:rFonts w:ascii="Times New Roman" w:hAnsi="Times New Roman" w:cs="Times New Roman"/>
          <w:sz w:val="24"/>
          <w:szCs w:val="24"/>
          <w:lang w:val="sr-Latn-ME"/>
        </w:rPr>
      </w:pPr>
    </w:p>
    <w:p w14:paraId="44078F5D" w14:textId="377D9EDF" w:rsidR="00501336" w:rsidRDefault="00D11AE6">
      <w:pPr>
        <w:pStyle w:val="NoSpacing"/>
        <w:jc w:val="both"/>
        <w:rPr>
          <w:rFonts w:ascii="Times New Roman" w:hAnsi="Times New Roman" w:cs="Times New Roman"/>
          <w:sz w:val="24"/>
          <w:szCs w:val="24"/>
          <w:lang w:val="sr-Latn-ME"/>
        </w:rPr>
      </w:pPr>
      <w:r w:rsidRPr="00D11AE6">
        <w:rPr>
          <w:rFonts w:ascii="Times New Roman" w:hAnsi="Times New Roman" w:cs="Times New Roman"/>
          <w:sz w:val="24"/>
          <w:szCs w:val="24"/>
          <w:lang w:val="sr-Latn-ME"/>
        </w:rPr>
        <w:t>Dužina magistralnog puta M-6 iznosi 126,22 km. Magistralni putni pravac M-6 prolazi kroz opštinu Pljevlja u dužini od 50</w:t>
      </w:r>
      <w:r w:rsidR="004F4C55">
        <w:rPr>
          <w:rFonts w:ascii="Times New Roman" w:hAnsi="Times New Roman" w:cs="Times New Roman"/>
          <w:sz w:val="24"/>
          <w:szCs w:val="24"/>
          <w:lang w:val="sr-Latn-ME"/>
        </w:rPr>
        <w:t>,</w:t>
      </w:r>
      <w:r w:rsidRPr="00D11AE6">
        <w:rPr>
          <w:rFonts w:ascii="Times New Roman" w:hAnsi="Times New Roman" w:cs="Times New Roman"/>
          <w:sz w:val="24"/>
          <w:szCs w:val="24"/>
          <w:lang w:val="sr-Latn-ME"/>
        </w:rPr>
        <w:t>2 km</w:t>
      </w:r>
      <w:r w:rsidR="00501336">
        <w:rPr>
          <w:rFonts w:ascii="Times New Roman" w:hAnsi="Times New Roman" w:cs="Times New Roman"/>
          <w:sz w:val="24"/>
          <w:szCs w:val="24"/>
          <w:lang w:val="sr-Latn-ME"/>
        </w:rPr>
        <w:t>.</w:t>
      </w:r>
    </w:p>
    <w:p w14:paraId="6944B21E" w14:textId="77777777" w:rsidR="007F51B6" w:rsidRPr="00D11AE6" w:rsidRDefault="007F51B6">
      <w:pPr>
        <w:pStyle w:val="NoSpacing"/>
        <w:jc w:val="both"/>
        <w:rPr>
          <w:rFonts w:ascii="Times New Roman" w:hAnsi="Times New Roman" w:cs="Times New Roman"/>
          <w:sz w:val="24"/>
          <w:szCs w:val="24"/>
          <w:lang w:val="sr-Latn-ME"/>
        </w:rPr>
      </w:pPr>
    </w:p>
    <w:p w14:paraId="7113AB77" w14:textId="1B7F8858" w:rsidR="00D11AE6" w:rsidRPr="00D11AE6" w:rsidRDefault="00D11AE6">
      <w:pPr>
        <w:pStyle w:val="NoSpacing"/>
        <w:jc w:val="both"/>
        <w:rPr>
          <w:rFonts w:ascii="Times New Roman" w:hAnsi="Times New Roman" w:cs="Times New Roman"/>
          <w:sz w:val="24"/>
          <w:szCs w:val="24"/>
          <w:lang w:val="sr-Latn-ME"/>
        </w:rPr>
      </w:pPr>
      <w:r>
        <w:rPr>
          <w:rFonts w:ascii="Times New Roman" w:hAnsi="Times New Roman" w:cs="Times New Roman"/>
          <w:sz w:val="24"/>
          <w:szCs w:val="24"/>
          <w:lang w:val="sr-Latn-ME"/>
        </w:rPr>
        <w:t>Regionalni putevi</w:t>
      </w:r>
      <w:r w:rsidRPr="00D11AE6">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su</w:t>
      </w:r>
      <w:r w:rsidRPr="00D11AE6">
        <w:rPr>
          <w:rFonts w:ascii="Times New Roman" w:hAnsi="Times New Roman" w:cs="Times New Roman"/>
          <w:sz w:val="24"/>
          <w:szCs w:val="24"/>
          <w:lang w:val="sr-Latn-ME"/>
        </w:rPr>
        <w:t>:</w:t>
      </w:r>
    </w:p>
    <w:p w14:paraId="1AA5D56A" w14:textId="3822A1DD" w:rsidR="00D11AE6" w:rsidRPr="00D11AE6" w:rsidRDefault="00D11AE6" w:rsidP="008F0165">
      <w:pPr>
        <w:pStyle w:val="NoSpacing"/>
        <w:numPr>
          <w:ilvl w:val="0"/>
          <w:numId w:val="49"/>
        </w:numPr>
        <w:jc w:val="both"/>
        <w:rPr>
          <w:rFonts w:ascii="Times New Roman" w:hAnsi="Times New Roman" w:cs="Times New Roman"/>
          <w:sz w:val="24"/>
          <w:szCs w:val="24"/>
          <w:lang w:val="sr-Latn-ME"/>
        </w:rPr>
      </w:pPr>
      <w:r w:rsidRPr="00D11AE6">
        <w:rPr>
          <w:rFonts w:ascii="Times New Roman" w:hAnsi="Times New Roman" w:cs="Times New Roman"/>
          <w:b/>
          <w:sz w:val="24"/>
          <w:szCs w:val="24"/>
          <w:lang w:val="sr-Latn-ME"/>
        </w:rPr>
        <w:t>R-3</w:t>
      </w:r>
      <w:r w:rsidRPr="00D11AE6">
        <w:rPr>
          <w:rFonts w:ascii="Times New Roman" w:hAnsi="Times New Roman" w:cs="Times New Roman"/>
          <w:sz w:val="24"/>
          <w:szCs w:val="24"/>
          <w:lang w:val="sr-Latn-ME"/>
        </w:rPr>
        <w:t xml:space="preserve"> Pljevlja 2 (raskrsnica sa R-18) – Dajevića Han (raskrsnica sa R-4) – Metaljka (granica sa Bosnom </w:t>
      </w:r>
      <w:r w:rsidR="004F4C55">
        <w:rPr>
          <w:rFonts w:ascii="Times New Roman" w:hAnsi="Times New Roman" w:cs="Times New Roman"/>
          <w:sz w:val="24"/>
          <w:szCs w:val="24"/>
          <w:lang w:val="sr-Latn-ME"/>
        </w:rPr>
        <w:t>i</w:t>
      </w:r>
      <w:r w:rsidRPr="00D11AE6">
        <w:rPr>
          <w:rFonts w:ascii="Times New Roman" w:hAnsi="Times New Roman" w:cs="Times New Roman"/>
          <w:sz w:val="24"/>
          <w:szCs w:val="24"/>
          <w:lang w:val="sr-Latn-ME"/>
        </w:rPr>
        <w:t xml:space="preserve"> Hercegovinom), dužina putnog pravca iznosi 39,1 km;</w:t>
      </w:r>
    </w:p>
    <w:p w14:paraId="66F90D9C" w14:textId="77777777" w:rsidR="00D11AE6" w:rsidRPr="00D11AE6" w:rsidRDefault="00D11AE6" w:rsidP="008F0165">
      <w:pPr>
        <w:pStyle w:val="NoSpacing"/>
        <w:numPr>
          <w:ilvl w:val="0"/>
          <w:numId w:val="49"/>
        </w:numPr>
        <w:jc w:val="both"/>
        <w:rPr>
          <w:rFonts w:ascii="Times New Roman" w:hAnsi="Times New Roman" w:cs="Times New Roman"/>
          <w:sz w:val="24"/>
          <w:szCs w:val="24"/>
          <w:lang w:val="sr-Latn-ME"/>
        </w:rPr>
      </w:pPr>
      <w:r w:rsidRPr="00D11AE6">
        <w:rPr>
          <w:rFonts w:ascii="Times New Roman" w:hAnsi="Times New Roman" w:cs="Times New Roman"/>
          <w:b/>
          <w:sz w:val="24"/>
          <w:szCs w:val="24"/>
          <w:lang w:val="sr-Latn-ME"/>
        </w:rPr>
        <w:t>R-4</w:t>
      </w:r>
      <w:r w:rsidR="006967A1">
        <w:rPr>
          <w:rFonts w:ascii="Times New Roman" w:hAnsi="Times New Roman" w:cs="Times New Roman"/>
          <w:sz w:val="24"/>
          <w:szCs w:val="24"/>
          <w:lang w:val="sr-Latn-ME"/>
        </w:rPr>
        <w:t xml:space="preserve"> Dajević</w:t>
      </w:r>
      <w:r w:rsidRPr="00D11AE6">
        <w:rPr>
          <w:rFonts w:ascii="Times New Roman" w:hAnsi="Times New Roman" w:cs="Times New Roman"/>
          <w:sz w:val="24"/>
          <w:szCs w:val="24"/>
          <w:lang w:val="sr-Latn-ME"/>
        </w:rPr>
        <w:t>a Han (raskrsnica sa R-3) – Čemerno (gr</w:t>
      </w:r>
      <w:r w:rsidR="006967A1">
        <w:rPr>
          <w:rFonts w:ascii="Times New Roman" w:hAnsi="Times New Roman" w:cs="Times New Roman"/>
          <w:sz w:val="24"/>
          <w:szCs w:val="24"/>
          <w:lang w:val="sr-Latn-ME"/>
        </w:rPr>
        <w:t>a</w:t>
      </w:r>
      <w:r w:rsidRPr="00D11AE6">
        <w:rPr>
          <w:rFonts w:ascii="Times New Roman" w:hAnsi="Times New Roman" w:cs="Times New Roman"/>
          <w:sz w:val="24"/>
          <w:szCs w:val="24"/>
          <w:lang w:val="sr-Latn-ME"/>
        </w:rPr>
        <w:t>nica sa Srbijom), dužina putnog pravca iznosi 10,22 km;</w:t>
      </w:r>
    </w:p>
    <w:p w14:paraId="7B8C0C29" w14:textId="23A85B93" w:rsidR="00D11AE6" w:rsidRPr="00D11AE6" w:rsidRDefault="00D11AE6" w:rsidP="008F0165">
      <w:pPr>
        <w:pStyle w:val="NoSpacing"/>
        <w:numPr>
          <w:ilvl w:val="0"/>
          <w:numId w:val="49"/>
        </w:numPr>
        <w:jc w:val="both"/>
        <w:rPr>
          <w:rFonts w:ascii="Times New Roman" w:hAnsi="Times New Roman" w:cs="Times New Roman"/>
          <w:sz w:val="24"/>
          <w:szCs w:val="24"/>
          <w:lang w:val="sr-Latn-ME"/>
        </w:rPr>
      </w:pPr>
      <w:r w:rsidRPr="00D11AE6">
        <w:rPr>
          <w:rFonts w:ascii="Times New Roman" w:hAnsi="Times New Roman" w:cs="Times New Roman"/>
          <w:b/>
          <w:sz w:val="24"/>
          <w:szCs w:val="24"/>
          <w:lang w:val="sr-Latn-ME"/>
        </w:rPr>
        <w:t>R-11</w:t>
      </w:r>
      <w:r w:rsidRPr="00D11AE6">
        <w:rPr>
          <w:rFonts w:ascii="Times New Roman" w:hAnsi="Times New Roman" w:cs="Times New Roman"/>
          <w:sz w:val="24"/>
          <w:szCs w:val="24"/>
          <w:lang w:val="sr-Latn-ME"/>
        </w:rPr>
        <w:t xml:space="preserve"> Trlica (raskrsnica sa M-6) – Pavino Polje – Tomaševo – Slijepač Most (raskrsnica sa M-2), dužin</w:t>
      </w:r>
      <w:r w:rsidR="00DB7A20">
        <w:rPr>
          <w:rFonts w:ascii="Times New Roman" w:hAnsi="Times New Roman" w:cs="Times New Roman"/>
          <w:sz w:val="24"/>
          <w:szCs w:val="24"/>
          <w:lang w:val="sr-Latn-ME"/>
        </w:rPr>
        <w:t>a putnog pravca iznosi 64</w:t>
      </w:r>
      <w:r w:rsidR="004F4C55">
        <w:rPr>
          <w:rFonts w:ascii="Times New Roman" w:hAnsi="Times New Roman" w:cs="Times New Roman"/>
          <w:sz w:val="24"/>
          <w:szCs w:val="24"/>
          <w:lang w:val="sr-Latn-ME"/>
        </w:rPr>
        <w:t>,</w:t>
      </w:r>
      <w:r w:rsidR="00DB7A20">
        <w:rPr>
          <w:rFonts w:ascii="Times New Roman" w:hAnsi="Times New Roman" w:cs="Times New Roman"/>
          <w:sz w:val="24"/>
          <w:szCs w:val="24"/>
          <w:lang w:val="sr-Latn-ME"/>
        </w:rPr>
        <w:t>49 km</w:t>
      </w:r>
      <w:r w:rsidR="004F4C55">
        <w:rPr>
          <w:rFonts w:ascii="Times New Roman" w:hAnsi="Times New Roman" w:cs="Times New Roman"/>
          <w:sz w:val="24"/>
          <w:szCs w:val="24"/>
          <w:lang w:val="sr-Latn-ME"/>
        </w:rPr>
        <w:t>;</w:t>
      </w:r>
      <w:r w:rsidR="00DB7A20">
        <w:rPr>
          <w:rFonts w:ascii="Times New Roman" w:hAnsi="Times New Roman" w:cs="Times New Roman"/>
          <w:sz w:val="24"/>
          <w:szCs w:val="24"/>
          <w:lang w:val="sr-Latn-ME"/>
        </w:rPr>
        <w:t xml:space="preserve"> i</w:t>
      </w:r>
    </w:p>
    <w:p w14:paraId="46BB6FB7" w14:textId="77777777" w:rsidR="00D11AE6" w:rsidRPr="00D11AE6" w:rsidRDefault="00D11AE6" w:rsidP="008F0165">
      <w:pPr>
        <w:pStyle w:val="NoSpacing"/>
        <w:numPr>
          <w:ilvl w:val="0"/>
          <w:numId w:val="49"/>
        </w:numPr>
        <w:jc w:val="both"/>
        <w:rPr>
          <w:rFonts w:ascii="Times New Roman" w:hAnsi="Times New Roman" w:cs="Times New Roman"/>
          <w:sz w:val="24"/>
          <w:szCs w:val="24"/>
          <w:lang w:val="sr-Latn-ME"/>
        </w:rPr>
      </w:pPr>
      <w:r w:rsidRPr="00D11AE6">
        <w:rPr>
          <w:rFonts w:ascii="Times New Roman" w:hAnsi="Times New Roman" w:cs="Times New Roman"/>
          <w:b/>
          <w:sz w:val="24"/>
          <w:szCs w:val="24"/>
          <w:lang w:val="sr-Latn-ME"/>
        </w:rPr>
        <w:t>R-18</w:t>
      </w:r>
      <w:r w:rsidRPr="00D11AE6">
        <w:rPr>
          <w:rFonts w:ascii="Times New Roman" w:hAnsi="Times New Roman" w:cs="Times New Roman"/>
          <w:sz w:val="24"/>
          <w:szCs w:val="24"/>
          <w:lang w:val="sr-Latn-ME"/>
        </w:rPr>
        <w:t xml:space="preserve"> Pljevlja 1 (raskrsnica sa M-6) – Pljevlja 2 (raskrsnica sa R-3) – Gradac – Šula, dužina putnog pravca iznosi 35,72 km.</w:t>
      </w:r>
    </w:p>
    <w:p w14:paraId="6720BEC3" w14:textId="77777777" w:rsidR="007F51B6" w:rsidRDefault="007F51B6">
      <w:pPr>
        <w:pStyle w:val="NoSpacing"/>
        <w:jc w:val="both"/>
        <w:rPr>
          <w:rFonts w:ascii="Times New Roman" w:hAnsi="Times New Roman" w:cs="Times New Roman"/>
          <w:sz w:val="24"/>
          <w:szCs w:val="24"/>
          <w:lang w:val="sr-Latn-ME"/>
        </w:rPr>
      </w:pPr>
    </w:p>
    <w:p w14:paraId="1FB98BD6" w14:textId="5158C07F" w:rsidR="00D11AE6" w:rsidRDefault="00D11AE6">
      <w:pPr>
        <w:pStyle w:val="NoSpacing"/>
        <w:jc w:val="both"/>
        <w:rPr>
          <w:rFonts w:ascii="Times New Roman" w:hAnsi="Times New Roman" w:cs="Times New Roman"/>
          <w:sz w:val="24"/>
          <w:szCs w:val="24"/>
          <w:lang w:val="sr-Latn-ME"/>
        </w:rPr>
      </w:pPr>
      <w:r w:rsidRPr="00D11AE6">
        <w:rPr>
          <w:rFonts w:ascii="Times New Roman" w:hAnsi="Times New Roman" w:cs="Times New Roman"/>
          <w:sz w:val="24"/>
          <w:szCs w:val="24"/>
          <w:lang w:val="sr-Latn-ME"/>
        </w:rPr>
        <w:t>Oznake su usaglašene sa važećom Odlukom o kategorizaciji</w:t>
      </w:r>
      <w:r w:rsidR="00DB7A20">
        <w:rPr>
          <w:rFonts w:ascii="Times New Roman" w:hAnsi="Times New Roman" w:cs="Times New Roman"/>
          <w:sz w:val="24"/>
          <w:szCs w:val="24"/>
          <w:lang w:val="sr-Latn-ME"/>
        </w:rPr>
        <w:t xml:space="preserve"> </w:t>
      </w:r>
      <w:r w:rsidRPr="00D11AE6">
        <w:rPr>
          <w:rFonts w:ascii="Times New Roman" w:hAnsi="Times New Roman" w:cs="Times New Roman"/>
          <w:sz w:val="24"/>
          <w:szCs w:val="24"/>
          <w:lang w:val="sr-Latn-ME"/>
        </w:rPr>
        <w:t xml:space="preserve">državnih puteva </w:t>
      </w:r>
      <w:r w:rsidR="00DF005F">
        <w:rPr>
          <w:rFonts w:ascii="Times New Roman" w:hAnsi="Times New Roman" w:cs="Times New Roman"/>
          <w:sz w:val="24"/>
          <w:szCs w:val="24"/>
          <w:lang w:val="sr-Latn-ME"/>
        </w:rPr>
        <w:t>(„Službeni list Crne Gore</w:t>
      </w:r>
      <w:r w:rsidR="008A1332">
        <w:rPr>
          <w:rFonts w:ascii="Times New Roman" w:hAnsi="Times New Roman" w:cs="Times New Roman"/>
          <w:sz w:val="24"/>
          <w:szCs w:val="24"/>
          <w:lang w:val="sr-Latn-ME"/>
        </w:rPr>
        <w:t>“</w:t>
      </w:r>
      <w:r w:rsidR="00DF005F">
        <w:rPr>
          <w:rFonts w:ascii="Times New Roman" w:hAnsi="Times New Roman" w:cs="Times New Roman"/>
          <w:sz w:val="24"/>
          <w:szCs w:val="24"/>
          <w:lang w:val="sr-Latn-ME"/>
        </w:rPr>
        <w:t xml:space="preserve">, </w:t>
      </w:r>
      <w:r w:rsidRPr="00D11AE6">
        <w:rPr>
          <w:rFonts w:ascii="Times New Roman" w:hAnsi="Times New Roman" w:cs="Times New Roman"/>
          <w:sz w:val="24"/>
          <w:szCs w:val="24"/>
          <w:lang w:val="sr-Latn-ME"/>
        </w:rPr>
        <w:t>br.</w:t>
      </w:r>
      <w:r w:rsidR="00DF005F">
        <w:rPr>
          <w:rFonts w:ascii="Times New Roman" w:hAnsi="Times New Roman" w:cs="Times New Roman"/>
          <w:sz w:val="24"/>
          <w:szCs w:val="24"/>
          <w:lang w:val="sr-Latn-ME"/>
        </w:rPr>
        <w:t xml:space="preserve"> </w:t>
      </w:r>
      <w:r w:rsidRPr="00D11AE6">
        <w:rPr>
          <w:rFonts w:ascii="Times New Roman" w:hAnsi="Times New Roman" w:cs="Times New Roman"/>
          <w:sz w:val="24"/>
          <w:szCs w:val="24"/>
          <w:lang w:val="sr-Latn-ME"/>
        </w:rPr>
        <w:t>64/2019</w:t>
      </w:r>
      <w:r w:rsidR="00817FC6">
        <w:rPr>
          <w:rFonts w:ascii="Times New Roman" w:hAnsi="Times New Roman" w:cs="Times New Roman"/>
          <w:sz w:val="24"/>
          <w:szCs w:val="24"/>
          <w:lang w:val="sr-Latn-ME"/>
        </w:rPr>
        <w:t xml:space="preserve"> od 2</w:t>
      </w:r>
      <w:r w:rsidR="00DF005F">
        <w:rPr>
          <w:rFonts w:ascii="Times New Roman" w:hAnsi="Times New Roman" w:cs="Times New Roman"/>
          <w:sz w:val="24"/>
          <w:szCs w:val="24"/>
          <w:lang w:val="sr-Latn-ME"/>
        </w:rPr>
        <w:t>5</w:t>
      </w:r>
      <w:r w:rsidR="00817FC6">
        <w:rPr>
          <w:rFonts w:ascii="Times New Roman" w:hAnsi="Times New Roman" w:cs="Times New Roman"/>
          <w:sz w:val="24"/>
          <w:szCs w:val="24"/>
          <w:lang w:val="sr-Latn-ME"/>
        </w:rPr>
        <w:t>.11.2019</w:t>
      </w:r>
      <w:r w:rsidR="00DF005F">
        <w:rPr>
          <w:rFonts w:ascii="Times New Roman" w:hAnsi="Times New Roman" w:cs="Times New Roman"/>
          <w:sz w:val="24"/>
          <w:szCs w:val="24"/>
          <w:lang w:val="sr-Latn-ME"/>
        </w:rPr>
        <w:t>.</w:t>
      </w:r>
      <w:r w:rsidR="00817FC6">
        <w:rPr>
          <w:rFonts w:ascii="Times New Roman" w:hAnsi="Times New Roman" w:cs="Times New Roman"/>
          <w:sz w:val="24"/>
          <w:szCs w:val="24"/>
          <w:lang w:val="sr-Latn-ME"/>
        </w:rPr>
        <w:t xml:space="preserve"> godine, a stupile</w:t>
      </w:r>
      <w:r w:rsidR="00DB7A20">
        <w:rPr>
          <w:rFonts w:ascii="Times New Roman" w:hAnsi="Times New Roman" w:cs="Times New Roman"/>
          <w:sz w:val="24"/>
          <w:szCs w:val="24"/>
          <w:lang w:val="sr-Latn-ME"/>
        </w:rPr>
        <w:t xml:space="preserve"> su</w:t>
      </w:r>
      <w:r w:rsidRPr="00D11AE6">
        <w:rPr>
          <w:rFonts w:ascii="Times New Roman" w:hAnsi="Times New Roman" w:cs="Times New Roman"/>
          <w:sz w:val="24"/>
          <w:szCs w:val="24"/>
          <w:lang w:val="sr-Latn-ME"/>
        </w:rPr>
        <w:t xml:space="preserve"> na snagu 03.12.2019</w:t>
      </w:r>
      <w:r w:rsidR="00DF005F">
        <w:rPr>
          <w:rFonts w:ascii="Times New Roman" w:hAnsi="Times New Roman" w:cs="Times New Roman"/>
          <w:sz w:val="24"/>
          <w:szCs w:val="24"/>
          <w:lang w:val="sr-Latn-ME"/>
        </w:rPr>
        <w:t>.</w:t>
      </w:r>
      <w:r w:rsidRPr="00D11AE6">
        <w:rPr>
          <w:rFonts w:ascii="Times New Roman" w:hAnsi="Times New Roman" w:cs="Times New Roman"/>
          <w:sz w:val="24"/>
          <w:szCs w:val="24"/>
          <w:lang w:val="sr-Latn-ME"/>
        </w:rPr>
        <w:t xml:space="preserve"> godine</w:t>
      </w:r>
      <w:r w:rsidR="00DF005F">
        <w:rPr>
          <w:rFonts w:ascii="Times New Roman" w:hAnsi="Times New Roman" w:cs="Times New Roman"/>
          <w:sz w:val="24"/>
          <w:szCs w:val="24"/>
          <w:lang w:val="sr-Latn-ME"/>
        </w:rPr>
        <w:t>)</w:t>
      </w:r>
      <w:r w:rsidRPr="00D11AE6">
        <w:rPr>
          <w:rFonts w:ascii="Times New Roman" w:hAnsi="Times New Roman" w:cs="Times New Roman"/>
          <w:sz w:val="24"/>
          <w:szCs w:val="24"/>
          <w:lang w:val="sr-Latn-ME"/>
        </w:rPr>
        <w:t>.</w:t>
      </w:r>
      <w:r w:rsidR="00501336" w:rsidRPr="0008408B">
        <w:rPr>
          <w:lang w:val="sr-Latn-ME"/>
        </w:rPr>
        <w:t xml:space="preserve"> </w:t>
      </w:r>
      <w:r w:rsidR="00501336" w:rsidRPr="00501336">
        <w:rPr>
          <w:rFonts w:ascii="Times New Roman" w:hAnsi="Times New Roman" w:cs="Times New Roman"/>
          <w:sz w:val="24"/>
          <w:szCs w:val="24"/>
          <w:lang w:val="sr-Latn-ME"/>
        </w:rPr>
        <w:t>Svi magistralni i regionalni putevi su i</w:t>
      </w:r>
      <w:r w:rsidR="00DB7A20">
        <w:rPr>
          <w:rFonts w:ascii="Times New Roman" w:hAnsi="Times New Roman" w:cs="Times New Roman"/>
          <w:sz w:val="24"/>
          <w:szCs w:val="24"/>
          <w:lang w:val="sr-Latn-ME"/>
        </w:rPr>
        <w:t>zvedeni sa savremenim kolovozom. M</w:t>
      </w:r>
      <w:r w:rsidR="00501336" w:rsidRPr="00501336">
        <w:rPr>
          <w:rFonts w:ascii="Times New Roman" w:hAnsi="Times New Roman" w:cs="Times New Roman"/>
          <w:sz w:val="24"/>
          <w:szCs w:val="24"/>
          <w:lang w:val="sr-Latn-ME"/>
        </w:rPr>
        <w:t>eđutim</w:t>
      </w:r>
      <w:r w:rsidR="00DB7A20">
        <w:rPr>
          <w:rFonts w:ascii="Times New Roman" w:hAnsi="Times New Roman" w:cs="Times New Roman"/>
          <w:sz w:val="24"/>
          <w:szCs w:val="24"/>
          <w:lang w:val="sr-Latn-ME"/>
        </w:rPr>
        <w:t>,</w:t>
      </w:r>
      <w:r w:rsidR="00501336" w:rsidRPr="00501336">
        <w:rPr>
          <w:rFonts w:ascii="Times New Roman" w:hAnsi="Times New Roman" w:cs="Times New Roman"/>
          <w:sz w:val="24"/>
          <w:szCs w:val="24"/>
          <w:lang w:val="sr-Latn-ME"/>
        </w:rPr>
        <w:t xml:space="preserve"> većina puteva ima neadekvatne tehničko-eksploatacione karakteristike za dati rang puta.</w:t>
      </w:r>
    </w:p>
    <w:p w14:paraId="4FA9F688" w14:textId="77777777" w:rsidR="007F51B6" w:rsidRDefault="007F51B6">
      <w:pPr>
        <w:pStyle w:val="NoSpacing"/>
        <w:jc w:val="both"/>
        <w:rPr>
          <w:rFonts w:ascii="Times New Roman" w:hAnsi="Times New Roman" w:cs="Times New Roman"/>
          <w:sz w:val="24"/>
          <w:szCs w:val="24"/>
          <w:lang w:val="sr-Latn-ME"/>
        </w:rPr>
      </w:pPr>
    </w:p>
    <w:p w14:paraId="2C3647BE" w14:textId="1A7D3013" w:rsidR="00D11AE6" w:rsidRDefault="00501336">
      <w:pPr>
        <w:pStyle w:val="NoSpacing"/>
        <w:jc w:val="both"/>
        <w:rPr>
          <w:rFonts w:ascii="Times New Roman" w:hAnsi="Times New Roman" w:cs="Times New Roman"/>
          <w:sz w:val="24"/>
          <w:szCs w:val="24"/>
          <w:lang w:val="sr-Latn-ME"/>
        </w:rPr>
      </w:pPr>
      <w:r w:rsidRPr="00501336">
        <w:rPr>
          <w:rFonts w:ascii="Times New Roman" w:hAnsi="Times New Roman" w:cs="Times New Roman"/>
          <w:sz w:val="24"/>
          <w:szCs w:val="24"/>
          <w:lang w:val="sr-Latn-ME"/>
        </w:rPr>
        <w:t>Kategorisanu putnu mrežu na teritoriji opštine, pored magistralnih i regionalnih puteva, čini i mreža lokalnih puteva</w:t>
      </w:r>
      <w:r>
        <w:rPr>
          <w:rFonts w:ascii="Times New Roman" w:hAnsi="Times New Roman" w:cs="Times New Roman"/>
          <w:sz w:val="24"/>
          <w:szCs w:val="24"/>
          <w:lang w:val="sr-Latn-ME"/>
        </w:rPr>
        <w:t xml:space="preserve">. </w:t>
      </w:r>
      <w:r w:rsidR="00D11AE6" w:rsidRPr="00D11AE6">
        <w:rPr>
          <w:rFonts w:ascii="Times New Roman" w:hAnsi="Times New Roman" w:cs="Times New Roman"/>
          <w:sz w:val="24"/>
          <w:szCs w:val="24"/>
          <w:lang w:val="sr-Latn-ME"/>
        </w:rPr>
        <w:t>Dužina lo</w:t>
      </w:r>
      <w:r>
        <w:rPr>
          <w:rFonts w:ascii="Times New Roman" w:hAnsi="Times New Roman" w:cs="Times New Roman"/>
          <w:sz w:val="24"/>
          <w:szCs w:val="24"/>
          <w:lang w:val="sr-Latn-ME"/>
        </w:rPr>
        <w:t>kalnih puteva iznosi 380</w:t>
      </w:r>
      <w:r w:rsidR="00DF005F">
        <w:rPr>
          <w:rFonts w:ascii="Times New Roman" w:hAnsi="Times New Roman" w:cs="Times New Roman"/>
          <w:sz w:val="24"/>
          <w:szCs w:val="24"/>
          <w:lang w:val="sr-Latn-ME"/>
        </w:rPr>
        <w:t>.</w:t>
      </w:r>
      <w:r>
        <w:rPr>
          <w:rFonts w:ascii="Times New Roman" w:hAnsi="Times New Roman" w:cs="Times New Roman"/>
          <w:sz w:val="24"/>
          <w:szCs w:val="24"/>
          <w:lang w:val="sr-Latn-ME"/>
        </w:rPr>
        <w:t>557</w:t>
      </w:r>
      <w:r w:rsidR="00DB7A20">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km, </w:t>
      </w:r>
      <w:r w:rsidR="00D11AE6" w:rsidRPr="00D11AE6">
        <w:rPr>
          <w:rFonts w:ascii="Times New Roman" w:hAnsi="Times New Roman" w:cs="Times New Roman"/>
          <w:sz w:val="24"/>
          <w:szCs w:val="24"/>
          <w:lang w:val="sr-Latn-ME"/>
        </w:rPr>
        <w:t xml:space="preserve">od toga </w:t>
      </w:r>
      <w:r w:rsidR="00DF005F">
        <w:rPr>
          <w:rFonts w:ascii="Times New Roman" w:hAnsi="Times New Roman" w:cs="Times New Roman"/>
          <w:sz w:val="24"/>
          <w:szCs w:val="24"/>
          <w:lang w:val="sr-Latn-ME"/>
        </w:rPr>
        <w:t xml:space="preserve">je </w:t>
      </w:r>
      <w:r w:rsidR="00D11AE6" w:rsidRPr="00D11AE6">
        <w:rPr>
          <w:rFonts w:ascii="Times New Roman" w:hAnsi="Times New Roman" w:cs="Times New Roman"/>
          <w:sz w:val="24"/>
          <w:szCs w:val="24"/>
          <w:lang w:val="sr-Latn-ME"/>
        </w:rPr>
        <w:t>prekriveno</w:t>
      </w:r>
      <w:r w:rsidR="00CB09E3">
        <w:rPr>
          <w:rFonts w:ascii="Times New Roman" w:hAnsi="Times New Roman" w:cs="Times New Roman"/>
          <w:sz w:val="24"/>
          <w:szCs w:val="24"/>
          <w:lang w:val="sr-Latn-ME"/>
        </w:rPr>
        <w:t xml:space="preserve"> asf</w:t>
      </w:r>
      <w:r>
        <w:rPr>
          <w:rFonts w:ascii="Times New Roman" w:hAnsi="Times New Roman" w:cs="Times New Roman"/>
          <w:sz w:val="24"/>
          <w:szCs w:val="24"/>
          <w:lang w:val="sr-Latn-ME"/>
        </w:rPr>
        <w:t>altnim zastorom 195.690</w:t>
      </w:r>
      <w:r w:rsidR="00DB7A20">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km, </w:t>
      </w:r>
      <w:r w:rsidR="00DF005F">
        <w:rPr>
          <w:rFonts w:ascii="Times New Roman" w:hAnsi="Times New Roman" w:cs="Times New Roman"/>
          <w:sz w:val="24"/>
          <w:szCs w:val="24"/>
          <w:lang w:val="sr-Latn-ME"/>
        </w:rPr>
        <w:t>dok je</w:t>
      </w:r>
      <w:r w:rsidR="00D11AE6" w:rsidRPr="00D11AE6">
        <w:rPr>
          <w:rFonts w:ascii="Times New Roman" w:hAnsi="Times New Roman" w:cs="Times New Roman"/>
          <w:sz w:val="24"/>
          <w:szCs w:val="24"/>
          <w:lang w:val="sr-Latn-ME"/>
        </w:rPr>
        <w:t xml:space="preserve"> makadamskih 184</w:t>
      </w:r>
      <w:r w:rsidR="00A54DB6">
        <w:rPr>
          <w:rFonts w:ascii="Times New Roman" w:hAnsi="Times New Roman" w:cs="Times New Roman"/>
          <w:sz w:val="24"/>
          <w:szCs w:val="24"/>
          <w:lang w:val="sr-Latn-ME"/>
        </w:rPr>
        <w:t>.</w:t>
      </w:r>
      <w:r w:rsidR="00D11AE6" w:rsidRPr="00D11AE6">
        <w:rPr>
          <w:rFonts w:ascii="Times New Roman" w:hAnsi="Times New Roman" w:cs="Times New Roman"/>
          <w:sz w:val="24"/>
          <w:szCs w:val="24"/>
          <w:lang w:val="sr-Latn-ME"/>
        </w:rPr>
        <w:t>948</w:t>
      </w:r>
      <w:r w:rsidR="00DB7A20">
        <w:rPr>
          <w:rFonts w:ascii="Times New Roman" w:hAnsi="Times New Roman" w:cs="Times New Roman"/>
          <w:sz w:val="24"/>
          <w:szCs w:val="24"/>
          <w:lang w:val="sr-Latn-ME"/>
        </w:rPr>
        <w:t xml:space="preserve"> </w:t>
      </w:r>
      <w:r w:rsidR="00463D91">
        <w:rPr>
          <w:rFonts w:ascii="Times New Roman" w:hAnsi="Times New Roman" w:cs="Times New Roman"/>
          <w:sz w:val="24"/>
          <w:szCs w:val="24"/>
          <w:lang w:val="sr-Latn-ME"/>
        </w:rPr>
        <w:t>km.</w:t>
      </w:r>
    </w:p>
    <w:p w14:paraId="289C12C3" w14:textId="77777777" w:rsidR="00463D91" w:rsidRDefault="00463D91" w:rsidP="00D11AE6">
      <w:pPr>
        <w:pStyle w:val="NoSpacing"/>
        <w:jc w:val="both"/>
        <w:rPr>
          <w:rFonts w:ascii="Times New Roman" w:hAnsi="Times New Roman" w:cs="Times New Roman"/>
          <w:sz w:val="24"/>
          <w:szCs w:val="24"/>
          <w:lang w:val="sr-Latn-ME"/>
        </w:rPr>
      </w:pPr>
    </w:p>
    <w:p w14:paraId="06888574" w14:textId="77777777" w:rsidR="00501336" w:rsidRDefault="00501336" w:rsidP="00D11AE6">
      <w:pPr>
        <w:pStyle w:val="NoSpacing"/>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p>
    <w:p w14:paraId="3E7478F9" w14:textId="77777777" w:rsidR="00501336" w:rsidRDefault="00501336" w:rsidP="00501336">
      <w:pPr>
        <w:pStyle w:val="NoSpacing"/>
        <w:jc w:val="center"/>
        <w:rPr>
          <w:rFonts w:ascii="Times New Roman" w:hAnsi="Times New Roman" w:cs="Times New Roman"/>
          <w:sz w:val="24"/>
          <w:szCs w:val="24"/>
          <w:lang w:val="sr-Latn-ME"/>
        </w:rPr>
      </w:pPr>
      <w:r>
        <w:rPr>
          <w:rFonts w:ascii="Times New Roman" w:hAnsi="Times New Roman" w:cs="Times New Roman"/>
          <w:noProof/>
          <w:sz w:val="24"/>
          <w:szCs w:val="24"/>
        </w:rPr>
        <w:lastRenderedPageBreak/>
        <w:drawing>
          <wp:inline distT="0" distB="0" distL="0" distR="0" wp14:anchorId="64A1838F" wp14:editId="23410454">
            <wp:extent cx="4547870" cy="5060315"/>
            <wp:effectExtent l="0" t="0" r="508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7870" cy="5060315"/>
                    </a:xfrm>
                    <a:prstGeom prst="rect">
                      <a:avLst/>
                    </a:prstGeom>
                    <a:noFill/>
                  </pic:spPr>
                </pic:pic>
              </a:graphicData>
            </a:graphic>
          </wp:inline>
        </w:drawing>
      </w:r>
    </w:p>
    <w:p w14:paraId="1551CD63" w14:textId="77777777" w:rsidR="00501336" w:rsidRDefault="00501336" w:rsidP="00501336">
      <w:pPr>
        <w:pStyle w:val="NoSpacing"/>
        <w:jc w:val="center"/>
        <w:rPr>
          <w:rFonts w:ascii="Times New Roman" w:hAnsi="Times New Roman" w:cs="Times New Roman"/>
          <w:sz w:val="24"/>
          <w:szCs w:val="24"/>
          <w:lang w:val="sr-Latn-ME"/>
        </w:rPr>
      </w:pPr>
    </w:p>
    <w:p w14:paraId="7E411C23" w14:textId="77777777" w:rsidR="00501336" w:rsidRPr="00CB09E3" w:rsidRDefault="00CB09E3" w:rsidP="00501336">
      <w:pPr>
        <w:pStyle w:val="NoSpacing"/>
        <w:jc w:val="center"/>
        <w:rPr>
          <w:rFonts w:ascii="Times New Roman" w:hAnsi="Times New Roman" w:cs="Times New Roman"/>
          <w:i/>
          <w:sz w:val="24"/>
          <w:szCs w:val="24"/>
          <w:lang w:val="sr-Latn-ME"/>
        </w:rPr>
      </w:pPr>
      <w:r w:rsidRPr="00CB09E3">
        <w:rPr>
          <w:rFonts w:ascii="Times New Roman" w:hAnsi="Times New Roman" w:cs="Times New Roman"/>
          <w:i/>
          <w:sz w:val="24"/>
          <w:szCs w:val="24"/>
          <w:lang w:val="sr-Latn-ME"/>
        </w:rPr>
        <w:t>Karta broj 1: Postojeće stanje saobraćajne infrastrukture opštine Pljevlja</w:t>
      </w:r>
    </w:p>
    <w:p w14:paraId="3D53C52B" w14:textId="77777777" w:rsidR="00DD3FC9" w:rsidRDefault="00DD3FC9" w:rsidP="0008408B">
      <w:pPr>
        <w:pStyle w:val="NoSpacing"/>
        <w:rPr>
          <w:rFonts w:ascii="Times New Roman" w:hAnsi="Times New Roman" w:cs="Times New Roman"/>
          <w:sz w:val="24"/>
          <w:szCs w:val="24"/>
          <w:lang w:val="sr-Latn-ME"/>
        </w:rPr>
      </w:pPr>
    </w:p>
    <w:p w14:paraId="56D24A4D" w14:textId="66192546" w:rsidR="00DD3FC9" w:rsidRPr="0008408B" w:rsidRDefault="00DD3FC9" w:rsidP="0008408B">
      <w:pPr>
        <w:spacing w:after="0" w:line="240" w:lineRule="auto"/>
        <w:jc w:val="both"/>
        <w:rPr>
          <w:rFonts w:ascii="Times New Roman" w:hAnsi="Times New Roman" w:cs="Times New Roman"/>
          <w:sz w:val="24"/>
          <w:szCs w:val="24"/>
          <w:lang w:val="sr-Latn-ME"/>
        </w:rPr>
      </w:pPr>
      <w:proofErr w:type="spellStart"/>
      <w:r w:rsidRPr="0008408B">
        <w:rPr>
          <w:rFonts w:ascii="Times New Roman" w:hAnsi="Times New Roman" w:cs="Times New Roman"/>
          <w:sz w:val="24"/>
          <w:szCs w:val="24"/>
        </w:rPr>
        <w:t>Lokalna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putna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mre</w:t>
      </w:r>
      <w:proofErr w:type="spellEnd"/>
      <w:r w:rsidRPr="0008408B">
        <w:rPr>
          <w:rFonts w:ascii="Times New Roman" w:hAnsi="Times New Roman" w:cs="Times New Roman"/>
          <w:sz w:val="24"/>
          <w:szCs w:val="24"/>
          <w:lang w:val="sr-Latn-ME"/>
        </w:rPr>
        <w:t>ž</w:t>
      </w:r>
      <w:r w:rsidRPr="0008408B">
        <w:rPr>
          <w:rFonts w:ascii="Times New Roman" w:hAnsi="Times New Roman" w:cs="Times New Roman"/>
          <w:sz w:val="24"/>
          <w:szCs w:val="24"/>
        </w:rPr>
        <w:t>a</w:t>
      </w:r>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ima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ulogu</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povezivanja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naselja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sa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putnom</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mre</w:t>
      </w:r>
      <w:proofErr w:type="spellEnd"/>
      <w:r w:rsidRPr="0008408B">
        <w:rPr>
          <w:rFonts w:ascii="Times New Roman" w:hAnsi="Times New Roman" w:cs="Times New Roman"/>
          <w:sz w:val="24"/>
          <w:szCs w:val="24"/>
          <w:lang w:val="sr-Latn-ME"/>
        </w:rPr>
        <w:t>ž</w:t>
      </w:r>
      <w:r w:rsidRPr="0008408B">
        <w:rPr>
          <w:rFonts w:ascii="Times New Roman" w:hAnsi="Times New Roman" w:cs="Times New Roman"/>
          <w:sz w:val="24"/>
          <w:szCs w:val="24"/>
        </w:rPr>
        <w:t>om</w:t>
      </w:r>
      <w:r w:rsidRPr="0008408B">
        <w:rPr>
          <w:rFonts w:ascii="Times New Roman" w:hAnsi="Times New Roman" w:cs="Times New Roman"/>
          <w:sz w:val="24"/>
          <w:szCs w:val="24"/>
          <w:lang w:val="sr-Latn-ME"/>
        </w:rPr>
        <w:t xml:space="preserve"> </w:t>
      </w:r>
      <w:r w:rsidRPr="0008408B">
        <w:rPr>
          <w:rFonts w:ascii="Times New Roman" w:hAnsi="Times New Roman" w:cs="Times New Roman"/>
          <w:sz w:val="24"/>
          <w:szCs w:val="24"/>
        </w:rPr>
        <w:t>vi</w:t>
      </w:r>
      <w:r w:rsidRPr="0008408B">
        <w:rPr>
          <w:rFonts w:ascii="Times New Roman" w:hAnsi="Times New Roman" w:cs="Times New Roman"/>
          <w:sz w:val="24"/>
          <w:szCs w:val="24"/>
          <w:lang w:val="sr-Latn-ME"/>
        </w:rPr>
        <w:t>š</w:t>
      </w:r>
      <w:proofErr w:type="spellStart"/>
      <w:r w:rsidRPr="0008408B">
        <w:rPr>
          <w:rFonts w:ascii="Times New Roman" w:hAnsi="Times New Roman" w:cs="Times New Roman"/>
          <w:sz w:val="24"/>
          <w:szCs w:val="24"/>
        </w:rPr>
        <w:t>eg</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ranga</w:t>
      </w:r>
      <w:proofErr w:type="spellEnd"/>
      <w:r w:rsidR="00D84E3C" w:rsidRPr="000E3C64">
        <w:rPr>
          <w:rFonts w:ascii="Times New Roman" w:hAnsi="Times New Roman" w:cs="Times New Roman"/>
          <w:sz w:val="24"/>
          <w:szCs w:val="24"/>
          <w:lang w:val="sr-Latn-ME"/>
        </w:rPr>
        <w:t>,</w:t>
      </w:r>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ali</w:t>
      </w:r>
      <w:proofErr w:type="spellEnd"/>
      <w:r w:rsidRPr="0008408B">
        <w:rPr>
          <w:rFonts w:ascii="Times New Roman" w:hAnsi="Times New Roman" w:cs="Times New Roman"/>
          <w:sz w:val="24"/>
          <w:szCs w:val="24"/>
          <w:lang w:val="sr-Latn-ME"/>
        </w:rPr>
        <w:t xml:space="preserve"> </w:t>
      </w:r>
      <w:r w:rsidRPr="0008408B">
        <w:rPr>
          <w:rFonts w:ascii="Times New Roman" w:hAnsi="Times New Roman" w:cs="Times New Roman"/>
          <w:sz w:val="24"/>
          <w:szCs w:val="24"/>
        </w:rPr>
        <w:t>je</w:t>
      </w:r>
      <w:r w:rsidR="004507A1"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kvalitet</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mre</w:t>
      </w:r>
      <w:proofErr w:type="spellEnd"/>
      <w:r w:rsidRPr="0008408B">
        <w:rPr>
          <w:rFonts w:ascii="Times New Roman" w:hAnsi="Times New Roman" w:cs="Times New Roman"/>
          <w:sz w:val="24"/>
          <w:szCs w:val="24"/>
          <w:lang w:val="sr-Latn-ME"/>
        </w:rPr>
        <w:t>ž</w:t>
      </w:r>
      <w:r w:rsidRPr="0008408B">
        <w:rPr>
          <w:rFonts w:ascii="Times New Roman" w:hAnsi="Times New Roman" w:cs="Times New Roman"/>
          <w:sz w:val="24"/>
          <w:szCs w:val="24"/>
        </w:rPr>
        <w:t>e</w:t>
      </w:r>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takav</w:t>
      </w:r>
      <w:proofErr w:type="spellEnd"/>
      <w:r w:rsidRPr="0008408B">
        <w:rPr>
          <w:rFonts w:ascii="Times New Roman" w:hAnsi="Times New Roman" w:cs="Times New Roman"/>
          <w:sz w:val="24"/>
          <w:szCs w:val="24"/>
          <w:lang w:val="sr-Latn-ME"/>
        </w:rPr>
        <w:t xml:space="preserve"> </w:t>
      </w:r>
      <w:r w:rsidRPr="0008408B">
        <w:rPr>
          <w:rFonts w:ascii="Times New Roman" w:hAnsi="Times New Roman" w:cs="Times New Roman"/>
          <w:sz w:val="24"/>
          <w:szCs w:val="24"/>
        </w:rPr>
        <w:t>da</w:t>
      </w:r>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su</w:t>
      </w:r>
      <w:proofErr w:type="spellEnd"/>
      <w:r w:rsidRPr="0008408B">
        <w:rPr>
          <w:rFonts w:ascii="Times New Roman" w:hAnsi="Times New Roman" w:cs="Times New Roman"/>
          <w:sz w:val="24"/>
          <w:szCs w:val="24"/>
          <w:lang w:val="sr-Latn-ME"/>
        </w:rPr>
        <w:t xml:space="preserve"> </w:t>
      </w:r>
      <w:r w:rsidRPr="0008408B">
        <w:rPr>
          <w:rFonts w:ascii="Times New Roman" w:hAnsi="Times New Roman" w:cs="Times New Roman"/>
          <w:sz w:val="24"/>
          <w:szCs w:val="24"/>
        </w:rPr>
        <w:t>u</w:t>
      </w:r>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ve</w:t>
      </w:r>
      <w:proofErr w:type="spellEnd"/>
      <w:r w:rsidRPr="0008408B">
        <w:rPr>
          <w:rFonts w:ascii="Times New Roman" w:hAnsi="Times New Roman" w:cs="Times New Roman"/>
          <w:sz w:val="24"/>
          <w:szCs w:val="24"/>
          <w:lang w:val="sr-Latn-ME"/>
        </w:rPr>
        <w:t>ć</w:t>
      </w:r>
      <w:proofErr w:type="spellStart"/>
      <w:r w:rsidRPr="0008408B">
        <w:rPr>
          <w:rFonts w:ascii="Times New Roman" w:hAnsi="Times New Roman" w:cs="Times New Roman"/>
          <w:sz w:val="24"/>
          <w:szCs w:val="24"/>
        </w:rPr>
        <w:t>ini</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slu</w:t>
      </w:r>
      <w:proofErr w:type="spellEnd"/>
      <w:r w:rsidRPr="0008408B">
        <w:rPr>
          <w:rFonts w:ascii="Times New Roman" w:hAnsi="Times New Roman" w:cs="Times New Roman"/>
          <w:sz w:val="24"/>
          <w:szCs w:val="24"/>
          <w:lang w:val="sr-Latn-ME"/>
        </w:rPr>
        <w:t>č</w:t>
      </w:r>
      <w:proofErr w:type="spellStart"/>
      <w:r w:rsidRPr="0008408B">
        <w:rPr>
          <w:rFonts w:ascii="Times New Roman" w:hAnsi="Times New Roman" w:cs="Times New Roman"/>
          <w:sz w:val="24"/>
          <w:szCs w:val="24"/>
        </w:rPr>
        <w:t>ajeva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uslovi</w:t>
      </w:r>
      <w:proofErr w:type="spellEnd"/>
      <w:r w:rsidRPr="0008408B">
        <w:rPr>
          <w:rFonts w:ascii="Times New Roman" w:hAnsi="Times New Roman" w:cs="Times New Roman"/>
          <w:sz w:val="24"/>
          <w:szCs w:val="24"/>
          <w:lang w:val="sr-Latn-ME"/>
        </w:rPr>
        <w:t xml:space="preserve"> </w:t>
      </w:r>
      <w:r w:rsidRPr="0008408B">
        <w:rPr>
          <w:rFonts w:ascii="Times New Roman" w:hAnsi="Times New Roman" w:cs="Times New Roman"/>
          <w:sz w:val="24"/>
          <w:szCs w:val="24"/>
        </w:rPr>
        <w:t>u</w:t>
      </w:r>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kojima</w:t>
      </w:r>
      <w:proofErr w:type="spellEnd"/>
      <w:r w:rsidRPr="0008408B">
        <w:rPr>
          <w:rFonts w:ascii="Times New Roman" w:hAnsi="Times New Roman" w:cs="Times New Roman"/>
          <w:sz w:val="24"/>
          <w:szCs w:val="24"/>
          <w:lang w:val="sr-Latn-ME"/>
        </w:rPr>
        <w:t xml:space="preserve"> </w:t>
      </w:r>
      <w:r w:rsidRPr="0008408B">
        <w:rPr>
          <w:rFonts w:ascii="Times New Roman" w:hAnsi="Times New Roman" w:cs="Times New Roman"/>
          <w:sz w:val="24"/>
          <w:szCs w:val="24"/>
        </w:rPr>
        <w:t>se</w:t>
      </w:r>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odvija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saobra</w:t>
      </w:r>
      <w:proofErr w:type="spellEnd"/>
      <w:r w:rsidRPr="0008408B">
        <w:rPr>
          <w:rFonts w:ascii="Times New Roman" w:hAnsi="Times New Roman" w:cs="Times New Roman"/>
          <w:sz w:val="24"/>
          <w:szCs w:val="24"/>
          <w:lang w:val="sr-Latn-ME"/>
        </w:rPr>
        <w:t>ć</w:t>
      </w:r>
      <w:proofErr w:type="spellStart"/>
      <w:r w:rsidRPr="0008408B">
        <w:rPr>
          <w:rFonts w:ascii="Times New Roman" w:hAnsi="Times New Roman" w:cs="Times New Roman"/>
          <w:sz w:val="24"/>
          <w:szCs w:val="24"/>
        </w:rPr>
        <w:t>aj</w:t>
      </w:r>
      <w:proofErr w:type="spellEnd"/>
      <w:r w:rsidRPr="0008408B">
        <w:rPr>
          <w:rFonts w:ascii="Times New Roman" w:hAnsi="Times New Roman" w:cs="Times New Roman"/>
          <w:sz w:val="24"/>
          <w:szCs w:val="24"/>
          <w:lang w:val="sr-Latn-ME"/>
        </w:rPr>
        <w:t xml:space="preserve"> </w:t>
      </w:r>
      <w:r w:rsidRPr="0008408B">
        <w:rPr>
          <w:rFonts w:ascii="Times New Roman" w:hAnsi="Times New Roman" w:cs="Times New Roman"/>
          <w:sz w:val="24"/>
          <w:szCs w:val="24"/>
        </w:rPr>
        <w:t>lo</w:t>
      </w:r>
      <w:r w:rsidRPr="0008408B">
        <w:rPr>
          <w:rFonts w:ascii="Times New Roman" w:hAnsi="Times New Roman" w:cs="Times New Roman"/>
          <w:sz w:val="24"/>
          <w:szCs w:val="24"/>
          <w:lang w:val="sr-Latn-ME"/>
        </w:rPr>
        <w:t>š</w:t>
      </w:r>
      <w:proofErr w:type="spellStart"/>
      <w:r w:rsidRPr="0008408B">
        <w:rPr>
          <w:rFonts w:ascii="Times New Roman" w:hAnsi="Times New Roman" w:cs="Times New Roman"/>
          <w:sz w:val="24"/>
          <w:szCs w:val="24"/>
        </w:rPr>
        <w:t>i</w:t>
      </w:r>
      <w:proofErr w:type="spellEnd"/>
      <w:r w:rsidRPr="0008408B">
        <w:rPr>
          <w:rFonts w:ascii="Times New Roman" w:hAnsi="Times New Roman" w:cs="Times New Roman"/>
          <w:sz w:val="24"/>
          <w:szCs w:val="24"/>
          <w:lang w:val="sr-Latn-ME"/>
        </w:rPr>
        <w:t xml:space="preserve">. </w:t>
      </w:r>
      <w:r w:rsidRPr="0008408B">
        <w:rPr>
          <w:rFonts w:ascii="Times New Roman" w:hAnsi="Times New Roman" w:cs="Times New Roman"/>
          <w:sz w:val="24"/>
          <w:szCs w:val="24"/>
        </w:rPr>
        <w:t>Svi</w:t>
      </w:r>
      <w:r w:rsidR="004B3321"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lokalni</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putevi</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su</w:t>
      </w:r>
      <w:proofErr w:type="spellEnd"/>
      <w:r w:rsidRPr="0008408B">
        <w:rPr>
          <w:rFonts w:ascii="Times New Roman" w:hAnsi="Times New Roman" w:cs="Times New Roman"/>
          <w:sz w:val="24"/>
          <w:szCs w:val="24"/>
          <w:lang w:val="sr-Latn-ME"/>
        </w:rPr>
        <w:t xml:space="preserve"> </w:t>
      </w:r>
      <w:r w:rsidRPr="0008408B">
        <w:rPr>
          <w:rFonts w:ascii="Times New Roman" w:hAnsi="Times New Roman" w:cs="Times New Roman"/>
          <w:sz w:val="24"/>
          <w:szCs w:val="24"/>
        </w:rPr>
        <w:t>male</w:t>
      </w:r>
      <w:r w:rsidRPr="0008408B">
        <w:rPr>
          <w:rFonts w:ascii="Times New Roman" w:hAnsi="Times New Roman" w:cs="Times New Roman"/>
          <w:sz w:val="24"/>
          <w:szCs w:val="24"/>
          <w:lang w:val="sr-Latn-ME"/>
        </w:rPr>
        <w:t xml:space="preserve"> š</w:t>
      </w:r>
      <w:proofErr w:type="spellStart"/>
      <w:r w:rsidRPr="0008408B">
        <w:rPr>
          <w:rFonts w:ascii="Times New Roman" w:hAnsi="Times New Roman" w:cs="Times New Roman"/>
          <w:sz w:val="24"/>
          <w:szCs w:val="24"/>
        </w:rPr>
        <w:t>irine</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kolovoza</w:t>
      </w:r>
      <w:proofErr w:type="spellEnd"/>
      <w:r w:rsidRPr="0008408B">
        <w:rPr>
          <w:rFonts w:ascii="Times New Roman" w:hAnsi="Times New Roman" w:cs="Times New Roman"/>
          <w:sz w:val="24"/>
          <w:szCs w:val="24"/>
          <w:lang w:val="sr-Latn-ME"/>
        </w:rPr>
        <w:t xml:space="preserve"> (2,8 </w:t>
      </w:r>
      <w:r w:rsidR="004E4639">
        <w:rPr>
          <w:rFonts w:ascii="Times New Roman" w:hAnsi="Times New Roman" w:cs="Times New Roman"/>
          <w:sz w:val="24"/>
          <w:szCs w:val="24"/>
          <w:lang w:val="sr-Latn-ME"/>
        </w:rPr>
        <w:t>–</w:t>
      </w:r>
      <w:r w:rsidRPr="0008408B">
        <w:rPr>
          <w:rFonts w:ascii="Times New Roman" w:hAnsi="Times New Roman" w:cs="Times New Roman"/>
          <w:sz w:val="24"/>
          <w:szCs w:val="24"/>
          <w:lang w:val="sr-Latn-ME"/>
        </w:rPr>
        <w:t xml:space="preserve"> 4 </w:t>
      </w:r>
      <w:r w:rsidRPr="0008408B">
        <w:rPr>
          <w:rFonts w:ascii="Times New Roman" w:hAnsi="Times New Roman" w:cs="Times New Roman"/>
          <w:sz w:val="24"/>
          <w:szCs w:val="24"/>
        </w:rPr>
        <w:t>m</w:t>
      </w:r>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i</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nepovoljnih</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tehni</w:t>
      </w:r>
      <w:proofErr w:type="spellEnd"/>
      <w:r w:rsidRPr="0008408B">
        <w:rPr>
          <w:rFonts w:ascii="Times New Roman" w:hAnsi="Times New Roman" w:cs="Times New Roman"/>
          <w:sz w:val="24"/>
          <w:szCs w:val="24"/>
          <w:lang w:val="sr-Latn-ME"/>
        </w:rPr>
        <w:t>č</w:t>
      </w:r>
      <w:r w:rsidRPr="0008408B">
        <w:rPr>
          <w:rFonts w:ascii="Times New Roman" w:hAnsi="Times New Roman" w:cs="Times New Roman"/>
          <w:sz w:val="24"/>
          <w:szCs w:val="24"/>
        </w:rPr>
        <w:t>ko</w:t>
      </w:r>
      <w:r w:rsidRPr="0008408B">
        <w:rPr>
          <w:rFonts w:ascii="Times New Roman" w:hAnsi="Times New Roman" w:cs="Times New Roman"/>
          <w:sz w:val="24"/>
          <w:szCs w:val="24"/>
          <w:lang w:val="sr-Latn-ME"/>
        </w:rPr>
        <w:t>-</w:t>
      </w:r>
      <w:proofErr w:type="spellStart"/>
      <w:r w:rsidRPr="0008408B">
        <w:rPr>
          <w:rFonts w:ascii="Times New Roman" w:hAnsi="Times New Roman" w:cs="Times New Roman"/>
          <w:sz w:val="24"/>
          <w:szCs w:val="24"/>
        </w:rPr>
        <w:t>eksploatacionih</w:t>
      </w:r>
      <w:proofErr w:type="spellEnd"/>
      <w:r w:rsidR="004B3321">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karakteristika</w:t>
      </w:r>
      <w:proofErr w:type="spellEnd"/>
      <w:r w:rsidRPr="0008408B">
        <w:rPr>
          <w:rFonts w:ascii="Times New Roman" w:hAnsi="Times New Roman" w:cs="Times New Roman"/>
          <w:sz w:val="24"/>
          <w:szCs w:val="24"/>
          <w:lang w:val="sr-Latn-ME"/>
        </w:rPr>
        <w:t xml:space="preserve"> č</w:t>
      </w:r>
      <w:proofErr w:type="spellStart"/>
      <w:r w:rsidRPr="0008408B">
        <w:rPr>
          <w:rFonts w:ascii="Times New Roman" w:hAnsi="Times New Roman" w:cs="Times New Roman"/>
          <w:sz w:val="24"/>
          <w:szCs w:val="24"/>
        </w:rPr>
        <w:t>ime</w:t>
      </w:r>
      <w:proofErr w:type="spellEnd"/>
      <w:r w:rsidRPr="0008408B">
        <w:rPr>
          <w:rFonts w:ascii="Times New Roman" w:hAnsi="Times New Roman" w:cs="Times New Roman"/>
          <w:sz w:val="24"/>
          <w:szCs w:val="24"/>
          <w:lang w:val="sr-Latn-ME"/>
        </w:rPr>
        <w:t xml:space="preserve"> </w:t>
      </w:r>
      <w:r w:rsidRPr="0008408B">
        <w:rPr>
          <w:rFonts w:ascii="Times New Roman" w:hAnsi="Times New Roman" w:cs="Times New Roman"/>
          <w:sz w:val="24"/>
          <w:szCs w:val="24"/>
        </w:rPr>
        <w:t>je</w:t>
      </w:r>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onemogu</w:t>
      </w:r>
      <w:proofErr w:type="spellEnd"/>
      <w:r w:rsidRPr="0008408B">
        <w:rPr>
          <w:rFonts w:ascii="Times New Roman" w:hAnsi="Times New Roman" w:cs="Times New Roman"/>
          <w:sz w:val="24"/>
          <w:szCs w:val="24"/>
          <w:lang w:val="sr-Latn-ME"/>
        </w:rPr>
        <w:t>ć</w:t>
      </w:r>
      <w:proofErr w:type="spellStart"/>
      <w:r w:rsidRPr="0008408B">
        <w:rPr>
          <w:rFonts w:ascii="Times New Roman" w:hAnsi="Times New Roman" w:cs="Times New Roman"/>
          <w:sz w:val="24"/>
          <w:szCs w:val="24"/>
        </w:rPr>
        <w:t>eno</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normalno</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odvijanje</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saobra</w:t>
      </w:r>
      <w:proofErr w:type="spellEnd"/>
      <w:r w:rsidRPr="0008408B">
        <w:rPr>
          <w:rFonts w:ascii="Times New Roman" w:hAnsi="Times New Roman" w:cs="Times New Roman"/>
          <w:sz w:val="24"/>
          <w:szCs w:val="24"/>
          <w:lang w:val="sr-Latn-ME"/>
        </w:rPr>
        <w:t>ć</w:t>
      </w:r>
      <w:proofErr w:type="spellStart"/>
      <w:r w:rsidRPr="0008408B">
        <w:rPr>
          <w:rFonts w:ascii="Times New Roman" w:hAnsi="Times New Roman" w:cs="Times New Roman"/>
          <w:sz w:val="24"/>
          <w:szCs w:val="24"/>
        </w:rPr>
        <w:t>aja</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posebno</w:t>
      </w:r>
      <w:proofErr w:type="spellEnd"/>
      <w:r w:rsidRPr="0008408B">
        <w:rPr>
          <w:rFonts w:ascii="Times New Roman" w:hAnsi="Times New Roman" w:cs="Times New Roman"/>
          <w:sz w:val="24"/>
          <w:szCs w:val="24"/>
          <w:lang w:val="sr-Latn-ME"/>
        </w:rPr>
        <w:t xml:space="preserve"> </w:t>
      </w:r>
      <w:r w:rsidRPr="0008408B">
        <w:rPr>
          <w:rFonts w:ascii="Times New Roman" w:hAnsi="Times New Roman" w:cs="Times New Roman"/>
          <w:sz w:val="24"/>
          <w:szCs w:val="24"/>
        </w:rPr>
        <w:t>u</w:t>
      </w:r>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zimskim</w:t>
      </w:r>
      <w:proofErr w:type="spellEnd"/>
      <w:r w:rsidR="004B3321"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uslovima</w:t>
      </w:r>
      <w:proofErr w:type="spellEnd"/>
      <w:r w:rsidR="00CE6586" w:rsidRPr="0008408B">
        <w:rPr>
          <w:rFonts w:ascii="Times New Roman" w:hAnsi="Times New Roman" w:cs="Times New Roman"/>
          <w:sz w:val="24"/>
          <w:szCs w:val="24"/>
          <w:lang w:val="sr-Latn-ME"/>
        </w:rPr>
        <w:t xml:space="preserve">, </w:t>
      </w:r>
      <w:r w:rsidR="00CE6586" w:rsidRPr="0008408B">
        <w:rPr>
          <w:rFonts w:ascii="Times New Roman" w:hAnsi="Times New Roman" w:cs="Times New Roman"/>
          <w:sz w:val="24"/>
          <w:szCs w:val="24"/>
        </w:rPr>
        <w:t>u</w:t>
      </w:r>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slu</w:t>
      </w:r>
      <w:proofErr w:type="spellEnd"/>
      <w:r w:rsidR="00CE6586" w:rsidRPr="0008408B">
        <w:rPr>
          <w:rFonts w:ascii="Times New Roman" w:hAnsi="Times New Roman" w:cs="Times New Roman"/>
          <w:sz w:val="24"/>
          <w:szCs w:val="24"/>
          <w:lang w:val="sr-Latn-ME"/>
        </w:rPr>
        <w:t>č</w:t>
      </w:r>
      <w:proofErr w:type="spellStart"/>
      <w:r w:rsidR="00CE6586" w:rsidRPr="0008408B">
        <w:rPr>
          <w:rFonts w:ascii="Times New Roman" w:hAnsi="Times New Roman" w:cs="Times New Roman"/>
          <w:sz w:val="24"/>
          <w:szCs w:val="24"/>
        </w:rPr>
        <w:t>aju</w:t>
      </w:r>
      <w:proofErr w:type="spellEnd"/>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obil</w:t>
      </w:r>
      <w:r w:rsidRPr="0008408B">
        <w:rPr>
          <w:rFonts w:ascii="Times New Roman" w:hAnsi="Times New Roman" w:cs="Times New Roman"/>
          <w:sz w:val="24"/>
          <w:szCs w:val="24"/>
        </w:rPr>
        <w:t>nih</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snije</w:t>
      </w:r>
      <w:proofErr w:type="spellEnd"/>
      <w:r w:rsidRPr="0008408B">
        <w:rPr>
          <w:rFonts w:ascii="Times New Roman" w:hAnsi="Times New Roman" w:cs="Times New Roman"/>
          <w:sz w:val="24"/>
          <w:szCs w:val="24"/>
          <w:lang w:val="sr-Latn-ME"/>
        </w:rPr>
        <w:t>ž</w:t>
      </w:r>
      <w:proofErr w:type="spellStart"/>
      <w:r w:rsidRPr="0008408B">
        <w:rPr>
          <w:rFonts w:ascii="Times New Roman" w:hAnsi="Times New Roman" w:cs="Times New Roman"/>
          <w:sz w:val="24"/>
          <w:szCs w:val="24"/>
        </w:rPr>
        <w:t>nih</w:t>
      </w:r>
      <w:proofErr w:type="spellEnd"/>
      <w:r w:rsidRPr="0008408B">
        <w:rPr>
          <w:rFonts w:ascii="Times New Roman" w:hAnsi="Times New Roman" w:cs="Times New Roman"/>
          <w:sz w:val="24"/>
          <w:szCs w:val="24"/>
          <w:lang w:val="sr-Latn-ME"/>
        </w:rPr>
        <w:t xml:space="preserve"> </w:t>
      </w:r>
      <w:proofErr w:type="spellStart"/>
      <w:r w:rsidRPr="0008408B">
        <w:rPr>
          <w:rFonts w:ascii="Times New Roman" w:hAnsi="Times New Roman" w:cs="Times New Roman"/>
          <w:sz w:val="24"/>
          <w:szCs w:val="24"/>
        </w:rPr>
        <w:t>padavina</w:t>
      </w:r>
      <w:proofErr w:type="spellEnd"/>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gdje</w:t>
      </w:r>
      <w:proofErr w:type="spellEnd"/>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mo</w:t>
      </w:r>
      <w:proofErr w:type="spellEnd"/>
      <w:r w:rsidR="00CE6586" w:rsidRPr="0008408B">
        <w:rPr>
          <w:rFonts w:ascii="Times New Roman" w:hAnsi="Times New Roman" w:cs="Times New Roman"/>
          <w:sz w:val="24"/>
          <w:szCs w:val="24"/>
          <w:lang w:val="sr-Latn-ME"/>
        </w:rPr>
        <w:t>ž</w:t>
      </w:r>
      <w:proofErr w:type="spellStart"/>
      <w:r w:rsidR="00CE6586" w:rsidRPr="0008408B">
        <w:rPr>
          <w:rFonts w:ascii="Times New Roman" w:hAnsi="Times New Roman" w:cs="Times New Roman"/>
          <w:sz w:val="24"/>
          <w:szCs w:val="24"/>
        </w:rPr>
        <w:t>e</w:t>
      </w:r>
      <w:proofErr w:type="spellEnd"/>
      <w:r w:rsidR="00CE6586" w:rsidRPr="0008408B">
        <w:rPr>
          <w:rFonts w:ascii="Times New Roman" w:hAnsi="Times New Roman" w:cs="Times New Roman"/>
          <w:sz w:val="24"/>
          <w:szCs w:val="24"/>
          <w:lang w:val="sr-Latn-ME"/>
        </w:rPr>
        <w:t xml:space="preserve"> </w:t>
      </w:r>
      <w:r w:rsidR="00CE6586" w:rsidRPr="0008408B">
        <w:rPr>
          <w:rFonts w:ascii="Times New Roman" w:hAnsi="Times New Roman" w:cs="Times New Roman"/>
          <w:sz w:val="24"/>
          <w:szCs w:val="24"/>
        </w:rPr>
        <w:t>do</w:t>
      </w:r>
      <w:r w:rsidR="00CE6586" w:rsidRPr="0008408B">
        <w:rPr>
          <w:rFonts w:ascii="Times New Roman" w:hAnsi="Times New Roman" w:cs="Times New Roman"/>
          <w:sz w:val="24"/>
          <w:szCs w:val="24"/>
          <w:lang w:val="sr-Latn-ME"/>
        </w:rPr>
        <w:t>ć</w:t>
      </w:r>
      <w:proofErr w:type="spellStart"/>
      <w:r w:rsidR="00CE6586" w:rsidRPr="0008408B">
        <w:rPr>
          <w:rFonts w:ascii="Times New Roman" w:hAnsi="Times New Roman" w:cs="Times New Roman"/>
          <w:sz w:val="24"/>
          <w:szCs w:val="24"/>
        </w:rPr>
        <w:t>i</w:t>
      </w:r>
      <w:proofErr w:type="spellEnd"/>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i</w:t>
      </w:r>
      <w:proofErr w:type="spellEnd"/>
      <w:r w:rsidR="00CE6586" w:rsidRPr="0008408B">
        <w:rPr>
          <w:rFonts w:ascii="Times New Roman" w:hAnsi="Times New Roman" w:cs="Times New Roman"/>
          <w:sz w:val="24"/>
          <w:szCs w:val="24"/>
          <w:lang w:val="sr-Latn-ME"/>
        </w:rPr>
        <w:t xml:space="preserve"> </w:t>
      </w:r>
      <w:r w:rsidR="00CE6586" w:rsidRPr="0008408B">
        <w:rPr>
          <w:rFonts w:ascii="Times New Roman" w:hAnsi="Times New Roman" w:cs="Times New Roman"/>
          <w:sz w:val="24"/>
          <w:szCs w:val="24"/>
        </w:rPr>
        <w:t>do</w:t>
      </w:r>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blokade</w:t>
      </w:r>
      <w:proofErr w:type="spellEnd"/>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puteva</w:t>
      </w:r>
      <w:proofErr w:type="spellEnd"/>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i</w:t>
      </w:r>
      <w:proofErr w:type="spellEnd"/>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odsjecanja</w:t>
      </w:r>
      <w:proofErr w:type="spellEnd"/>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odre</w:t>
      </w:r>
      <w:proofErr w:type="spellEnd"/>
      <w:r w:rsidR="00CE6586" w:rsidRPr="0008408B">
        <w:rPr>
          <w:rFonts w:ascii="Times New Roman" w:hAnsi="Times New Roman" w:cs="Times New Roman"/>
          <w:sz w:val="24"/>
          <w:szCs w:val="24"/>
          <w:lang w:val="sr-Latn-ME"/>
        </w:rPr>
        <w:t>đ</w:t>
      </w:r>
      <w:proofErr w:type="spellStart"/>
      <w:r w:rsidR="00CE6586" w:rsidRPr="0008408B">
        <w:rPr>
          <w:rFonts w:ascii="Times New Roman" w:hAnsi="Times New Roman" w:cs="Times New Roman"/>
          <w:sz w:val="24"/>
          <w:szCs w:val="24"/>
        </w:rPr>
        <w:t>enih</w:t>
      </w:r>
      <w:proofErr w:type="spellEnd"/>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naselja</w:t>
      </w:r>
      <w:proofErr w:type="spellEnd"/>
      <w:r w:rsidR="00D84E3C" w:rsidRPr="000E3C64">
        <w:rPr>
          <w:rFonts w:ascii="Times New Roman" w:hAnsi="Times New Roman" w:cs="Times New Roman"/>
          <w:sz w:val="24"/>
          <w:szCs w:val="24"/>
          <w:lang w:val="sr-Latn-ME"/>
        </w:rPr>
        <w:t>,</w:t>
      </w:r>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kao</w:t>
      </w:r>
      <w:proofErr w:type="spellEnd"/>
      <w:r w:rsidR="00CE6586" w:rsidRPr="0008408B">
        <w:rPr>
          <w:rFonts w:ascii="Times New Roman" w:hAnsi="Times New Roman" w:cs="Times New Roman"/>
          <w:sz w:val="24"/>
          <w:szCs w:val="24"/>
          <w:lang w:val="sr-Latn-ME"/>
        </w:rPr>
        <w:t xml:space="preserve"> š</w:t>
      </w:r>
      <w:r w:rsidR="00CE6586" w:rsidRPr="0008408B">
        <w:rPr>
          <w:rFonts w:ascii="Times New Roman" w:hAnsi="Times New Roman" w:cs="Times New Roman"/>
          <w:sz w:val="24"/>
          <w:szCs w:val="24"/>
        </w:rPr>
        <w:t>to</w:t>
      </w:r>
      <w:r w:rsidR="00CE6586" w:rsidRPr="0008408B">
        <w:rPr>
          <w:rFonts w:ascii="Times New Roman" w:hAnsi="Times New Roman" w:cs="Times New Roman"/>
          <w:sz w:val="24"/>
          <w:szCs w:val="24"/>
          <w:lang w:val="sr-Latn-ME"/>
        </w:rPr>
        <w:t xml:space="preserve"> </w:t>
      </w:r>
      <w:r w:rsidR="00CE6586" w:rsidRPr="0008408B">
        <w:rPr>
          <w:rFonts w:ascii="Times New Roman" w:hAnsi="Times New Roman" w:cs="Times New Roman"/>
          <w:sz w:val="24"/>
          <w:szCs w:val="24"/>
        </w:rPr>
        <w:t>je</w:t>
      </w:r>
      <w:r w:rsidR="00CE6586" w:rsidRPr="0008408B">
        <w:rPr>
          <w:rFonts w:ascii="Times New Roman" w:hAnsi="Times New Roman" w:cs="Times New Roman"/>
          <w:sz w:val="24"/>
          <w:szCs w:val="24"/>
          <w:lang w:val="sr-Latn-ME"/>
        </w:rPr>
        <w:t xml:space="preserve"> </w:t>
      </w:r>
      <w:r w:rsidR="00CE6586" w:rsidRPr="0008408B">
        <w:rPr>
          <w:rFonts w:ascii="Times New Roman" w:hAnsi="Times New Roman" w:cs="Times New Roman"/>
          <w:sz w:val="24"/>
          <w:szCs w:val="24"/>
        </w:rPr>
        <w:t>bio</w:t>
      </w:r>
      <w:r w:rsidR="00CE6586" w:rsidRPr="0008408B">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slu</w:t>
      </w:r>
      <w:proofErr w:type="spellEnd"/>
      <w:r w:rsidR="00CE6586" w:rsidRPr="0008408B">
        <w:rPr>
          <w:rFonts w:ascii="Times New Roman" w:hAnsi="Times New Roman" w:cs="Times New Roman"/>
          <w:sz w:val="24"/>
          <w:szCs w:val="24"/>
          <w:lang w:val="sr-Latn-ME"/>
        </w:rPr>
        <w:t>č</w:t>
      </w:r>
      <w:proofErr w:type="spellStart"/>
      <w:r w:rsidR="00CE6586" w:rsidRPr="0008408B">
        <w:rPr>
          <w:rFonts w:ascii="Times New Roman" w:hAnsi="Times New Roman" w:cs="Times New Roman"/>
          <w:sz w:val="24"/>
          <w:szCs w:val="24"/>
        </w:rPr>
        <w:t>aj</w:t>
      </w:r>
      <w:proofErr w:type="spellEnd"/>
      <w:r w:rsidR="00CE6586" w:rsidRPr="0008408B">
        <w:rPr>
          <w:rFonts w:ascii="Times New Roman" w:hAnsi="Times New Roman" w:cs="Times New Roman"/>
          <w:sz w:val="24"/>
          <w:szCs w:val="24"/>
          <w:lang w:val="sr-Latn-ME"/>
        </w:rPr>
        <w:t xml:space="preserve"> 2012.</w:t>
      </w:r>
      <w:r w:rsidR="004B3321">
        <w:rPr>
          <w:rFonts w:ascii="Times New Roman" w:hAnsi="Times New Roman" w:cs="Times New Roman"/>
          <w:sz w:val="24"/>
          <w:szCs w:val="24"/>
          <w:lang w:val="sr-Latn-ME"/>
        </w:rPr>
        <w:t xml:space="preserve"> </w:t>
      </w:r>
      <w:proofErr w:type="spellStart"/>
      <w:r w:rsidR="00CE6586" w:rsidRPr="0008408B">
        <w:rPr>
          <w:rFonts w:ascii="Times New Roman" w:hAnsi="Times New Roman" w:cs="Times New Roman"/>
          <w:sz w:val="24"/>
          <w:szCs w:val="24"/>
        </w:rPr>
        <w:t>godine</w:t>
      </w:r>
      <w:proofErr w:type="spellEnd"/>
      <w:r w:rsidR="00CE6586" w:rsidRPr="0008408B">
        <w:rPr>
          <w:rFonts w:ascii="Times New Roman" w:hAnsi="Times New Roman" w:cs="Times New Roman"/>
          <w:sz w:val="24"/>
          <w:szCs w:val="24"/>
          <w:lang w:val="sr-Latn-ME"/>
        </w:rPr>
        <w:t>.</w:t>
      </w:r>
    </w:p>
    <w:p w14:paraId="5C7941EA" w14:textId="796E13CA" w:rsidR="00DD3FC9" w:rsidRDefault="00DD3FC9">
      <w:pPr>
        <w:pStyle w:val="NoSpacing"/>
        <w:jc w:val="both"/>
        <w:rPr>
          <w:rFonts w:ascii="Times New Roman" w:hAnsi="Times New Roman" w:cs="Times New Roman"/>
          <w:sz w:val="24"/>
          <w:szCs w:val="24"/>
          <w:lang w:val="sr-Latn-ME"/>
        </w:rPr>
      </w:pPr>
      <w:r w:rsidRPr="00DD3FC9">
        <w:rPr>
          <w:rFonts w:ascii="Times New Roman" w:hAnsi="Times New Roman" w:cs="Times New Roman"/>
          <w:sz w:val="24"/>
          <w:szCs w:val="24"/>
          <w:lang w:val="sr-Latn-ME"/>
        </w:rPr>
        <w:t>Dužina nekategorisanih puteva iznosi 110</w:t>
      </w:r>
      <w:r w:rsidR="00B72CA1">
        <w:rPr>
          <w:rFonts w:ascii="Times New Roman" w:hAnsi="Times New Roman" w:cs="Times New Roman"/>
          <w:sz w:val="24"/>
          <w:szCs w:val="24"/>
          <w:lang w:val="sr-Latn-ME"/>
        </w:rPr>
        <w:t>.</w:t>
      </w:r>
      <w:r w:rsidRPr="00DD3FC9">
        <w:rPr>
          <w:rFonts w:ascii="Times New Roman" w:hAnsi="Times New Roman" w:cs="Times New Roman"/>
          <w:sz w:val="24"/>
          <w:szCs w:val="24"/>
          <w:lang w:val="sr-Latn-ME"/>
        </w:rPr>
        <w:t>126</w:t>
      </w:r>
      <w:r w:rsidR="00454FD9">
        <w:rPr>
          <w:rFonts w:ascii="Times New Roman" w:hAnsi="Times New Roman" w:cs="Times New Roman"/>
          <w:sz w:val="24"/>
          <w:szCs w:val="24"/>
          <w:lang w:val="sr-Latn-ME"/>
        </w:rPr>
        <w:t xml:space="preserve"> </w:t>
      </w:r>
      <w:r w:rsidRPr="00DD3FC9">
        <w:rPr>
          <w:rFonts w:ascii="Times New Roman" w:hAnsi="Times New Roman" w:cs="Times New Roman"/>
          <w:sz w:val="24"/>
          <w:szCs w:val="24"/>
          <w:lang w:val="sr-Latn-ME"/>
        </w:rPr>
        <w:t xml:space="preserve">km, od toga </w:t>
      </w:r>
      <w:r w:rsidR="00B72CA1">
        <w:rPr>
          <w:rFonts w:ascii="Times New Roman" w:hAnsi="Times New Roman" w:cs="Times New Roman"/>
          <w:sz w:val="24"/>
          <w:szCs w:val="24"/>
          <w:lang w:val="sr-Latn-ME"/>
        </w:rPr>
        <w:t xml:space="preserve">je </w:t>
      </w:r>
      <w:r w:rsidRPr="00DD3FC9">
        <w:rPr>
          <w:rFonts w:ascii="Times New Roman" w:hAnsi="Times New Roman" w:cs="Times New Roman"/>
          <w:sz w:val="24"/>
          <w:szCs w:val="24"/>
          <w:lang w:val="sr-Latn-ME"/>
        </w:rPr>
        <w:t>prekriveno as</w:t>
      </w:r>
      <w:r w:rsidR="00D84E3C">
        <w:rPr>
          <w:rFonts w:ascii="Times New Roman" w:hAnsi="Times New Roman" w:cs="Times New Roman"/>
          <w:sz w:val="24"/>
          <w:szCs w:val="24"/>
          <w:lang w:val="sr-Latn-ME"/>
        </w:rPr>
        <w:t>f</w:t>
      </w:r>
      <w:r w:rsidRPr="00DD3FC9">
        <w:rPr>
          <w:rFonts w:ascii="Times New Roman" w:hAnsi="Times New Roman" w:cs="Times New Roman"/>
          <w:sz w:val="24"/>
          <w:szCs w:val="24"/>
          <w:lang w:val="sr-Latn-ME"/>
        </w:rPr>
        <w:t>altnim zastorom 9</w:t>
      </w:r>
      <w:r w:rsidR="00B72CA1">
        <w:rPr>
          <w:rFonts w:ascii="Times New Roman" w:hAnsi="Times New Roman" w:cs="Times New Roman"/>
          <w:sz w:val="24"/>
          <w:szCs w:val="24"/>
          <w:lang w:val="sr-Latn-ME"/>
        </w:rPr>
        <w:t>.</w:t>
      </w:r>
      <w:r w:rsidRPr="00DD3FC9">
        <w:rPr>
          <w:rFonts w:ascii="Times New Roman" w:hAnsi="Times New Roman" w:cs="Times New Roman"/>
          <w:sz w:val="24"/>
          <w:szCs w:val="24"/>
          <w:lang w:val="sr-Latn-ME"/>
        </w:rPr>
        <w:t>045</w:t>
      </w:r>
      <w:r w:rsidR="00454FD9">
        <w:rPr>
          <w:rFonts w:ascii="Times New Roman" w:hAnsi="Times New Roman" w:cs="Times New Roman"/>
          <w:sz w:val="24"/>
          <w:szCs w:val="24"/>
          <w:lang w:val="sr-Latn-ME"/>
        </w:rPr>
        <w:t xml:space="preserve"> </w:t>
      </w:r>
      <w:r w:rsidRPr="00DD3FC9">
        <w:rPr>
          <w:rFonts w:ascii="Times New Roman" w:hAnsi="Times New Roman" w:cs="Times New Roman"/>
          <w:sz w:val="24"/>
          <w:szCs w:val="24"/>
          <w:lang w:val="sr-Latn-ME"/>
        </w:rPr>
        <w:t>km</w:t>
      </w:r>
      <w:r w:rsidR="00B72CA1">
        <w:rPr>
          <w:rFonts w:ascii="Times New Roman" w:hAnsi="Times New Roman" w:cs="Times New Roman"/>
          <w:sz w:val="24"/>
          <w:szCs w:val="24"/>
          <w:lang w:val="sr-Latn-ME"/>
        </w:rPr>
        <w:t>, a</w:t>
      </w:r>
      <w:r w:rsidRPr="00DD3FC9">
        <w:rPr>
          <w:rFonts w:ascii="Times New Roman" w:hAnsi="Times New Roman" w:cs="Times New Roman"/>
          <w:sz w:val="24"/>
          <w:szCs w:val="24"/>
          <w:lang w:val="sr-Latn-ME"/>
        </w:rPr>
        <w:t xml:space="preserve"> makadamski</w:t>
      </w:r>
      <w:r w:rsidR="00B72CA1">
        <w:rPr>
          <w:rFonts w:ascii="Times New Roman" w:hAnsi="Times New Roman" w:cs="Times New Roman"/>
          <w:sz w:val="24"/>
          <w:szCs w:val="24"/>
          <w:lang w:val="sr-Latn-ME"/>
        </w:rPr>
        <w:t>h je</w:t>
      </w:r>
      <w:r w:rsidRPr="00DD3FC9">
        <w:rPr>
          <w:rFonts w:ascii="Times New Roman" w:hAnsi="Times New Roman" w:cs="Times New Roman"/>
          <w:sz w:val="24"/>
          <w:szCs w:val="24"/>
          <w:lang w:val="sr-Latn-ME"/>
        </w:rPr>
        <w:t xml:space="preserve"> 101,081</w:t>
      </w:r>
      <w:r w:rsidR="00454FD9">
        <w:rPr>
          <w:rFonts w:ascii="Times New Roman" w:hAnsi="Times New Roman" w:cs="Times New Roman"/>
          <w:sz w:val="24"/>
          <w:szCs w:val="24"/>
          <w:lang w:val="sr-Latn-ME"/>
        </w:rPr>
        <w:t xml:space="preserve"> </w:t>
      </w:r>
      <w:r w:rsidRPr="00DD3FC9">
        <w:rPr>
          <w:rFonts w:ascii="Times New Roman" w:hAnsi="Times New Roman" w:cs="Times New Roman"/>
          <w:sz w:val="24"/>
          <w:szCs w:val="24"/>
          <w:lang w:val="sr-Latn-ME"/>
        </w:rPr>
        <w:t>km</w:t>
      </w:r>
      <w:r>
        <w:rPr>
          <w:rFonts w:ascii="Times New Roman" w:hAnsi="Times New Roman" w:cs="Times New Roman"/>
          <w:sz w:val="24"/>
          <w:szCs w:val="24"/>
          <w:lang w:val="sr-Latn-ME"/>
        </w:rPr>
        <w:t>.</w:t>
      </w:r>
    </w:p>
    <w:p w14:paraId="39796ADF" w14:textId="5B6840DB" w:rsidR="00501336" w:rsidRDefault="00DD3FC9">
      <w:pPr>
        <w:pStyle w:val="NoSpacing"/>
        <w:jc w:val="both"/>
        <w:rPr>
          <w:rFonts w:ascii="Times New Roman" w:hAnsi="Times New Roman" w:cs="Times New Roman"/>
          <w:sz w:val="24"/>
          <w:szCs w:val="24"/>
          <w:lang w:val="sr-Latn-ME"/>
        </w:rPr>
      </w:pPr>
      <w:r w:rsidRPr="00DD3FC9">
        <w:rPr>
          <w:rFonts w:ascii="Times New Roman" w:hAnsi="Times New Roman" w:cs="Times New Roman"/>
          <w:sz w:val="24"/>
          <w:szCs w:val="24"/>
          <w:lang w:val="sr-Latn-ME"/>
        </w:rPr>
        <w:t>Mreža ostalih puteva (seoski i šumski) veća je od registrovane mreže puteva i iznosi oko</w:t>
      </w:r>
      <w:r w:rsidR="00B72CA1">
        <w:rPr>
          <w:rFonts w:ascii="Times New Roman" w:hAnsi="Times New Roman" w:cs="Times New Roman"/>
          <w:sz w:val="24"/>
          <w:szCs w:val="24"/>
          <w:lang w:val="sr-Latn-ME"/>
        </w:rPr>
        <w:t xml:space="preserve"> </w:t>
      </w:r>
      <w:r w:rsidRPr="00DD3FC9">
        <w:rPr>
          <w:rFonts w:ascii="Times New Roman" w:hAnsi="Times New Roman" w:cs="Times New Roman"/>
          <w:sz w:val="24"/>
          <w:szCs w:val="24"/>
          <w:lang w:val="sr-Latn-ME"/>
        </w:rPr>
        <w:t>1000 km</w:t>
      </w:r>
      <w:r w:rsidR="00454FD9">
        <w:rPr>
          <w:rFonts w:ascii="Times New Roman" w:hAnsi="Times New Roman" w:cs="Times New Roman"/>
          <w:sz w:val="24"/>
          <w:szCs w:val="24"/>
          <w:lang w:val="sr-Latn-ME"/>
        </w:rPr>
        <w:t xml:space="preserve"> puta koji se aktivno koristi</w:t>
      </w:r>
      <w:r w:rsidRPr="00DD3FC9">
        <w:rPr>
          <w:rFonts w:ascii="Times New Roman" w:hAnsi="Times New Roman" w:cs="Times New Roman"/>
          <w:sz w:val="24"/>
          <w:szCs w:val="24"/>
          <w:lang w:val="sr-Latn-ME"/>
        </w:rPr>
        <w:t>.</w:t>
      </w:r>
    </w:p>
    <w:p w14:paraId="10780CB6" w14:textId="77777777" w:rsidR="00B72CA1" w:rsidRDefault="00B72CA1">
      <w:pPr>
        <w:pStyle w:val="NoSpacing"/>
        <w:jc w:val="both"/>
        <w:rPr>
          <w:rFonts w:ascii="Times New Roman" w:hAnsi="Times New Roman" w:cs="Times New Roman"/>
          <w:sz w:val="24"/>
          <w:szCs w:val="24"/>
          <w:lang w:val="sr-Latn-ME"/>
        </w:rPr>
      </w:pPr>
    </w:p>
    <w:p w14:paraId="33C13E53" w14:textId="3003DAD6" w:rsidR="00CE6586" w:rsidRDefault="00CE6586">
      <w:pPr>
        <w:pStyle w:val="NoSpacing"/>
        <w:jc w:val="both"/>
        <w:rPr>
          <w:rFonts w:ascii="Times New Roman" w:hAnsi="Times New Roman" w:cs="Times New Roman"/>
          <w:sz w:val="24"/>
          <w:szCs w:val="24"/>
          <w:lang w:val="sr-Latn-ME"/>
        </w:rPr>
      </w:pPr>
      <w:r>
        <w:rPr>
          <w:rFonts w:ascii="Times New Roman" w:hAnsi="Times New Roman" w:cs="Times New Roman"/>
          <w:sz w:val="24"/>
          <w:szCs w:val="24"/>
          <w:lang w:val="sr-Latn-ME"/>
        </w:rPr>
        <w:t>Veliki broj gradskih i prigradskih  naselja</w:t>
      </w:r>
      <w:r w:rsidR="00BF16F0">
        <w:rPr>
          <w:rFonts w:ascii="Times New Roman" w:hAnsi="Times New Roman" w:cs="Times New Roman"/>
          <w:sz w:val="24"/>
          <w:szCs w:val="24"/>
          <w:lang w:val="sr-Latn-ME"/>
        </w:rPr>
        <w:t>,</w:t>
      </w:r>
      <w:r>
        <w:rPr>
          <w:rFonts w:ascii="Times New Roman" w:hAnsi="Times New Roman" w:cs="Times New Roman"/>
          <w:sz w:val="24"/>
          <w:szCs w:val="24"/>
          <w:lang w:val="sr-Latn-ME"/>
        </w:rPr>
        <w:t xml:space="preserve"> kao i seoskih područja povezano </w:t>
      </w:r>
      <w:r w:rsidR="00B72CA1">
        <w:rPr>
          <w:rFonts w:ascii="Times New Roman" w:hAnsi="Times New Roman" w:cs="Times New Roman"/>
          <w:sz w:val="24"/>
          <w:szCs w:val="24"/>
          <w:lang w:val="sr-Latn-ME"/>
        </w:rPr>
        <w:t xml:space="preserve">je </w:t>
      </w:r>
      <w:r>
        <w:rPr>
          <w:rFonts w:ascii="Times New Roman" w:hAnsi="Times New Roman" w:cs="Times New Roman"/>
          <w:sz w:val="24"/>
          <w:szCs w:val="24"/>
          <w:lang w:val="sr-Latn-ME"/>
        </w:rPr>
        <w:t>mostovima. U</w:t>
      </w:r>
      <w:r w:rsidR="0047522C">
        <w:rPr>
          <w:rFonts w:ascii="Times New Roman" w:hAnsi="Times New Roman" w:cs="Times New Roman"/>
          <w:sz w:val="24"/>
          <w:szCs w:val="24"/>
          <w:lang w:val="sr-Latn-ME"/>
        </w:rPr>
        <w:t>kupan broj mostova koji pove</w:t>
      </w:r>
      <w:r w:rsidR="00BF16F0">
        <w:rPr>
          <w:rFonts w:ascii="Times New Roman" w:hAnsi="Times New Roman" w:cs="Times New Roman"/>
          <w:sz w:val="24"/>
          <w:szCs w:val="24"/>
          <w:lang w:val="sr-Latn-ME"/>
        </w:rPr>
        <w:t>z</w:t>
      </w:r>
      <w:r w:rsidR="0047522C">
        <w:rPr>
          <w:rFonts w:ascii="Times New Roman" w:hAnsi="Times New Roman" w:cs="Times New Roman"/>
          <w:sz w:val="24"/>
          <w:szCs w:val="24"/>
          <w:lang w:val="sr-Latn-ME"/>
        </w:rPr>
        <w:t>uju</w:t>
      </w:r>
      <w:r w:rsidR="00BF400D">
        <w:rPr>
          <w:rFonts w:ascii="Times New Roman" w:hAnsi="Times New Roman" w:cs="Times New Roman"/>
          <w:sz w:val="24"/>
          <w:szCs w:val="24"/>
          <w:lang w:val="sr-Latn-ME"/>
        </w:rPr>
        <w:t xml:space="preserve"> gradsko jezgro sa prigradskim i seoskim područjim</w:t>
      </w:r>
      <w:r w:rsidR="00B369C5">
        <w:rPr>
          <w:rFonts w:ascii="Times New Roman" w:hAnsi="Times New Roman" w:cs="Times New Roman"/>
          <w:sz w:val="24"/>
          <w:szCs w:val="24"/>
          <w:lang w:val="sr-Latn-ME"/>
        </w:rPr>
        <w:t>a</w:t>
      </w:r>
      <w:r w:rsidR="00BF400D">
        <w:rPr>
          <w:rFonts w:ascii="Times New Roman" w:hAnsi="Times New Roman" w:cs="Times New Roman"/>
          <w:sz w:val="24"/>
          <w:szCs w:val="24"/>
          <w:lang w:val="sr-Latn-ME"/>
        </w:rPr>
        <w:t xml:space="preserve"> je 36</w:t>
      </w:r>
      <w:r w:rsidR="0047522C">
        <w:rPr>
          <w:rFonts w:ascii="Times New Roman" w:hAnsi="Times New Roman" w:cs="Times New Roman"/>
          <w:sz w:val="24"/>
          <w:szCs w:val="24"/>
          <w:lang w:val="sr-Latn-ME"/>
        </w:rPr>
        <w:t>.</w:t>
      </w:r>
      <w:r w:rsidR="00BF400D">
        <w:rPr>
          <w:rFonts w:ascii="Times New Roman" w:hAnsi="Times New Roman" w:cs="Times New Roman"/>
          <w:sz w:val="24"/>
          <w:szCs w:val="24"/>
          <w:lang w:val="sr-Latn-ME"/>
        </w:rPr>
        <w:t xml:space="preserve"> Od ukupnog broja mostova</w:t>
      </w:r>
      <w:r w:rsidR="00B72CA1">
        <w:rPr>
          <w:rFonts w:ascii="Times New Roman" w:hAnsi="Times New Roman" w:cs="Times New Roman"/>
          <w:sz w:val="24"/>
          <w:szCs w:val="24"/>
          <w:lang w:val="sr-Latn-ME"/>
        </w:rPr>
        <w:t>,</w:t>
      </w:r>
      <w:r w:rsidR="00BF400D">
        <w:rPr>
          <w:rFonts w:ascii="Times New Roman" w:hAnsi="Times New Roman" w:cs="Times New Roman"/>
          <w:sz w:val="24"/>
          <w:szCs w:val="24"/>
          <w:lang w:val="sr-Latn-ME"/>
        </w:rPr>
        <w:t xml:space="preserve"> koji su navedeni u tabelama u nastavku</w:t>
      </w:r>
      <w:r w:rsidR="00B72CA1">
        <w:rPr>
          <w:rFonts w:ascii="Times New Roman" w:hAnsi="Times New Roman" w:cs="Times New Roman"/>
          <w:sz w:val="24"/>
          <w:szCs w:val="24"/>
          <w:lang w:val="sr-Latn-ME"/>
        </w:rPr>
        <w:t>,</w:t>
      </w:r>
      <w:r w:rsidR="00BF400D">
        <w:rPr>
          <w:rFonts w:ascii="Times New Roman" w:hAnsi="Times New Roman" w:cs="Times New Roman"/>
          <w:sz w:val="24"/>
          <w:szCs w:val="24"/>
          <w:lang w:val="sr-Latn-ME"/>
        </w:rPr>
        <w:t xml:space="preserve"> 8 njih je dužine od 5-10 metara</w:t>
      </w:r>
      <w:r w:rsidR="00B72CA1">
        <w:rPr>
          <w:rFonts w:ascii="Times New Roman" w:hAnsi="Times New Roman" w:cs="Times New Roman"/>
          <w:sz w:val="24"/>
          <w:szCs w:val="24"/>
          <w:lang w:val="sr-Latn-ME"/>
        </w:rPr>
        <w:t>,</w:t>
      </w:r>
      <w:r w:rsidR="00BF400D">
        <w:rPr>
          <w:rFonts w:ascii="Times New Roman" w:hAnsi="Times New Roman" w:cs="Times New Roman"/>
          <w:sz w:val="24"/>
          <w:szCs w:val="24"/>
          <w:lang w:val="sr-Latn-ME"/>
        </w:rPr>
        <w:t xml:space="preserve"> a 28 mostova ima dužinu do 20 metara. Most na Tari koji povezuje opštinu Pljevlja sa Žabljakom sam</w:t>
      </w:r>
      <w:r w:rsidR="00B369C5">
        <w:rPr>
          <w:rFonts w:ascii="Times New Roman" w:hAnsi="Times New Roman" w:cs="Times New Roman"/>
          <w:sz w:val="24"/>
          <w:szCs w:val="24"/>
          <w:lang w:val="sr-Latn-ME"/>
        </w:rPr>
        <w:t>o</w:t>
      </w:r>
      <w:r w:rsidR="00BF400D">
        <w:rPr>
          <w:rFonts w:ascii="Times New Roman" w:hAnsi="Times New Roman" w:cs="Times New Roman"/>
          <w:sz w:val="24"/>
          <w:szCs w:val="24"/>
          <w:lang w:val="sr-Latn-ME"/>
        </w:rPr>
        <w:t xml:space="preserve"> </w:t>
      </w:r>
      <w:r w:rsidR="00BF400D">
        <w:rPr>
          <w:rFonts w:ascii="Times New Roman" w:hAnsi="Times New Roman" w:cs="Times New Roman"/>
          <w:sz w:val="24"/>
          <w:szCs w:val="24"/>
          <w:lang w:val="sr-Latn-ME"/>
        </w:rPr>
        <w:lastRenderedPageBreak/>
        <w:t>jednim dijelom pripada opštini Pljevlja</w:t>
      </w:r>
      <w:r w:rsidR="00B72CA1">
        <w:rPr>
          <w:rFonts w:ascii="Times New Roman" w:hAnsi="Times New Roman" w:cs="Times New Roman"/>
          <w:sz w:val="24"/>
          <w:szCs w:val="24"/>
          <w:lang w:val="sr-Latn-ME"/>
        </w:rPr>
        <w:t>,</w:t>
      </w:r>
      <w:r w:rsidR="00BF400D">
        <w:rPr>
          <w:rFonts w:ascii="Times New Roman" w:hAnsi="Times New Roman" w:cs="Times New Roman"/>
          <w:sz w:val="24"/>
          <w:szCs w:val="24"/>
          <w:lang w:val="sr-Latn-ME"/>
        </w:rPr>
        <w:t xml:space="preserve"> a drugim dijelom opštini Žabljak čija je dužina preko </w:t>
      </w:r>
      <w:r w:rsidR="00471174">
        <w:rPr>
          <w:rFonts w:ascii="Times New Roman" w:hAnsi="Times New Roman" w:cs="Times New Roman"/>
          <w:sz w:val="24"/>
          <w:szCs w:val="24"/>
          <w:lang w:val="sr-Latn-ME"/>
        </w:rPr>
        <w:t xml:space="preserve">                 </w:t>
      </w:r>
      <w:r w:rsidR="00BF400D">
        <w:rPr>
          <w:rFonts w:ascii="Times New Roman" w:hAnsi="Times New Roman" w:cs="Times New Roman"/>
          <w:sz w:val="24"/>
          <w:szCs w:val="24"/>
          <w:lang w:val="sr-Latn-ME"/>
        </w:rPr>
        <w:t>30 m.</w:t>
      </w:r>
    </w:p>
    <w:p w14:paraId="1780BF70" w14:textId="3B23E5EF" w:rsidR="0047522C" w:rsidRDefault="0047522C" w:rsidP="00DD3FC9">
      <w:pPr>
        <w:pStyle w:val="NoSpacing"/>
        <w:jc w:val="both"/>
        <w:rPr>
          <w:rFonts w:ascii="Times New Roman" w:hAnsi="Times New Roman" w:cs="Times New Roman"/>
          <w:sz w:val="24"/>
          <w:szCs w:val="24"/>
          <w:lang w:val="sr-Latn-ME"/>
        </w:rPr>
      </w:pPr>
    </w:p>
    <w:p w14:paraId="6B38DA2A" w14:textId="77777777" w:rsidR="00D877D7" w:rsidRDefault="00D877D7" w:rsidP="00DD3FC9">
      <w:pPr>
        <w:pStyle w:val="NoSpacing"/>
        <w:jc w:val="both"/>
        <w:rPr>
          <w:rFonts w:ascii="Times New Roman" w:hAnsi="Times New Roman" w:cs="Times New Roman"/>
          <w:sz w:val="24"/>
          <w:szCs w:val="24"/>
          <w:lang w:val="sr-Latn-ME"/>
        </w:rPr>
      </w:pPr>
    </w:p>
    <w:p w14:paraId="413CE888" w14:textId="77777777" w:rsidR="0047522C" w:rsidRDefault="003335D4" w:rsidP="00DD3FC9">
      <w:pPr>
        <w:pStyle w:val="NoSpacing"/>
        <w:jc w:val="both"/>
        <w:rPr>
          <w:rFonts w:ascii="Times New Roman" w:hAnsi="Times New Roman" w:cs="Times New Roman"/>
          <w:b/>
          <w:i/>
          <w:sz w:val="24"/>
          <w:szCs w:val="24"/>
          <w:lang w:val="sr-Latn-ME"/>
        </w:rPr>
      </w:pPr>
      <w:r>
        <w:rPr>
          <w:rFonts w:ascii="Times New Roman" w:hAnsi="Times New Roman" w:cs="Times New Roman"/>
          <w:b/>
          <w:i/>
          <w:sz w:val="24"/>
          <w:szCs w:val="24"/>
          <w:lang w:val="sr-Latn-ME"/>
        </w:rPr>
        <w:t>P</w:t>
      </w:r>
      <w:r w:rsidR="0047522C" w:rsidRPr="00BF400D">
        <w:rPr>
          <w:rFonts w:ascii="Times New Roman" w:hAnsi="Times New Roman" w:cs="Times New Roman"/>
          <w:b/>
          <w:i/>
          <w:sz w:val="24"/>
          <w:szCs w:val="24"/>
          <w:lang w:val="sr-Latn-ME"/>
        </w:rPr>
        <w:t xml:space="preserve">rikaz mostova </w:t>
      </w:r>
      <w:r w:rsidR="00BF400D" w:rsidRPr="00BF400D">
        <w:rPr>
          <w:rFonts w:ascii="Times New Roman" w:hAnsi="Times New Roman" w:cs="Times New Roman"/>
          <w:b/>
          <w:i/>
          <w:sz w:val="24"/>
          <w:szCs w:val="24"/>
          <w:lang w:val="sr-Latn-ME"/>
        </w:rPr>
        <w:t xml:space="preserve">na teritoriji opštine Pljevlja sa dužinom i putnim pravcima </w:t>
      </w:r>
    </w:p>
    <w:p w14:paraId="58B16FC3" w14:textId="68A1842E" w:rsidR="008910C0" w:rsidRDefault="008910C0" w:rsidP="00DD3FC9">
      <w:pPr>
        <w:pStyle w:val="NoSpacing"/>
        <w:jc w:val="both"/>
        <w:rPr>
          <w:rFonts w:ascii="Times New Roman" w:hAnsi="Times New Roman" w:cs="Times New Roman"/>
          <w:b/>
          <w:i/>
          <w:sz w:val="24"/>
          <w:szCs w:val="24"/>
          <w:lang w:val="sr-Latn-ME"/>
        </w:rPr>
      </w:pPr>
    </w:p>
    <w:p w14:paraId="1758C2AA" w14:textId="77777777" w:rsidR="00D877D7" w:rsidRPr="00BF400D" w:rsidRDefault="00D877D7" w:rsidP="00DD3FC9">
      <w:pPr>
        <w:pStyle w:val="NoSpacing"/>
        <w:jc w:val="both"/>
        <w:rPr>
          <w:rFonts w:ascii="Times New Roman" w:hAnsi="Times New Roman" w:cs="Times New Roman"/>
          <w:b/>
          <w:i/>
          <w:sz w:val="24"/>
          <w:szCs w:val="24"/>
          <w:lang w:val="sr-Latn-ME"/>
        </w:rPr>
      </w:pPr>
    </w:p>
    <w:p w14:paraId="2A197B2F" w14:textId="3FF67343" w:rsidR="0047522C" w:rsidRDefault="008910C0" w:rsidP="008910C0">
      <w:pPr>
        <w:jc w:val="center"/>
        <w:rPr>
          <w:rFonts w:ascii="Times New Roman" w:hAnsi="Times New Roman" w:cs="Times New Roman"/>
          <w:i/>
          <w:sz w:val="24"/>
          <w:szCs w:val="24"/>
          <w:lang w:val="sr-Latn-ME"/>
        </w:rPr>
      </w:pPr>
      <w:r w:rsidRPr="008910C0">
        <w:rPr>
          <w:rFonts w:ascii="Times New Roman" w:hAnsi="Times New Roman" w:cs="Times New Roman"/>
          <w:i/>
          <w:sz w:val="24"/>
          <w:szCs w:val="24"/>
          <w:lang w:val="sr-Latn-ME"/>
        </w:rPr>
        <w:t>Tabela broj 8: Mostovi na rijeci Brezn</w:t>
      </w:r>
      <w:r w:rsidR="003E72E8">
        <w:rPr>
          <w:rFonts w:ascii="Times New Roman" w:hAnsi="Times New Roman" w:cs="Times New Roman"/>
          <w:i/>
          <w:sz w:val="24"/>
          <w:szCs w:val="24"/>
          <w:lang w:val="sr-Latn-ME"/>
        </w:rPr>
        <w:t>ici sa osnovnim podacima</w:t>
      </w:r>
    </w:p>
    <w:p w14:paraId="6CB0AE2C" w14:textId="77777777" w:rsidR="00D877D7" w:rsidRPr="008910C0" w:rsidRDefault="00D877D7" w:rsidP="008910C0">
      <w:pPr>
        <w:jc w:val="center"/>
        <w:rPr>
          <w:rFonts w:ascii="Times New Roman" w:hAnsi="Times New Roman" w:cs="Times New Roman"/>
          <w:i/>
          <w:sz w:val="24"/>
          <w:szCs w:val="24"/>
          <w:lang w:val="sr-Latn-ME"/>
        </w:rPr>
      </w:pPr>
    </w:p>
    <w:tbl>
      <w:tblPr>
        <w:tblW w:w="10080" w:type="dxa"/>
        <w:tblInd w:w="-522" w:type="dxa"/>
        <w:tblLook w:val="04A0" w:firstRow="1" w:lastRow="0" w:firstColumn="1" w:lastColumn="0" w:noHBand="0" w:noVBand="1"/>
      </w:tblPr>
      <w:tblGrid>
        <w:gridCol w:w="540"/>
        <w:gridCol w:w="2340"/>
        <w:gridCol w:w="2251"/>
        <w:gridCol w:w="2879"/>
        <w:gridCol w:w="2070"/>
      </w:tblGrid>
      <w:tr w:rsidR="0047522C" w:rsidRPr="00677AF0" w14:paraId="07998F1D" w14:textId="77777777" w:rsidTr="00BF400D">
        <w:trPr>
          <w:trHeight w:val="300"/>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790C5" w14:textId="77777777" w:rsidR="0047522C" w:rsidRPr="0008408B" w:rsidRDefault="0047522C">
            <w:pPr>
              <w:spacing w:after="0" w:line="240" w:lineRule="auto"/>
              <w:jc w:val="center"/>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Mostovi</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na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rijeci</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Breznici</w:t>
            </w:r>
            <w:proofErr w:type="spellEnd"/>
          </w:p>
        </w:tc>
      </w:tr>
      <w:tr w:rsidR="0047522C" w:rsidRPr="00677AF0" w14:paraId="14E77F00" w14:textId="77777777" w:rsidTr="00BF40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9141232" w14:textId="77777777" w:rsidR="0047522C" w:rsidRPr="0008408B" w:rsidRDefault="0047522C">
            <w:pPr>
              <w:spacing w:after="0" w:line="240" w:lineRule="auto"/>
              <w:jc w:val="center"/>
              <w:rPr>
                <w:rFonts w:ascii="Times New Roman" w:eastAsia="Times New Roman" w:hAnsi="Times New Roman" w:cs="Times New Roman"/>
                <w:b/>
                <w:color w:val="000000"/>
              </w:rPr>
            </w:pPr>
            <w:r w:rsidRPr="0008408B">
              <w:rPr>
                <w:rFonts w:ascii="Times New Roman" w:eastAsia="Times New Roman" w:hAnsi="Times New Roman" w:cs="Times New Roman"/>
                <w:b/>
                <w:color w:val="000000"/>
              </w:rPr>
              <w:t>Br.</w:t>
            </w:r>
          </w:p>
        </w:tc>
        <w:tc>
          <w:tcPr>
            <w:tcW w:w="2340" w:type="dxa"/>
            <w:tcBorders>
              <w:top w:val="nil"/>
              <w:left w:val="nil"/>
              <w:bottom w:val="single" w:sz="4" w:space="0" w:color="auto"/>
              <w:right w:val="single" w:sz="4" w:space="0" w:color="auto"/>
            </w:tcBorders>
            <w:shd w:val="clear" w:color="auto" w:fill="auto"/>
            <w:noWrap/>
            <w:vAlign w:val="bottom"/>
            <w:hideMark/>
          </w:tcPr>
          <w:p w14:paraId="020AC6A9" w14:textId="77777777" w:rsidR="0047522C" w:rsidRPr="0008408B" w:rsidRDefault="002A5104"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Lokacija</w:t>
            </w:r>
            <w:proofErr w:type="spellEnd"/>
            <w:r w:rsidRPr="0008408B">
              <w:rPr>
                <w:rFonts w:ascii="Times New Roman" w:eastAsia="Times New Roman" w:hAnsi="Times New Roman" w:cs="Times New Roman"/>
                <w:b/>
                <w:color w:val="000000"/>
              </w:rPr>
              <w:t xml:space="preserve"> </w:t>
            </w:r>
          </w:p>
        </w:tc>
        <w:tc>
          <w:tcPr>
            <w:tcW w:w="2251" w:type="dxa"/>
            <w:tcBorders>
              <w:top w:val="nil"/>
              <w:left w:val="nil"/>
              <w:bottom w:val="single" w:sz="4" w:space="0" w:color="auto"/>
              <w:right w:val="single" w:sz="4" w:space="0" w:color="auto"/>
            </w:tcBorders>
            <w:shd w:val="clear" w:color="auto" w:fill="auto"/>
            <w:noWrap/>
            <w:vAlign w:val="bottom"/>
            <w:hideMark/>
          </w:tcPr>
          <w:p w14:paraId="7273E13C" w14:textId="77777777" w:rsidR="0047522C" w:rsidRPr="0008408B" w:rsidRDefault="002A5104"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D</w:t>
            </w:r>
            <w:r w:rsidR="0047522C" w:rsidRPr="0008408B">
              <w:rPr>
                <w:rFonts w:ascii="Times New Roman" w:eastAsia="Times New Roman" w:hAnsi="Times New Roman" w:cs="Times New Roman"/>
                <w:b/>
                <w:color w:val="000000"/>
              </w:rPr>
              <w:t>užina</w:t>
            </w:r>
            <w:proofErr w:type="spellEnd"/>
            <w:r w:rsidR="0047522C" w:rsidRPr="0008408B">
              <w:rPr>
                <w:rFonts w:ascii="Times New Roman" w:eastAsia="Times New Roman" w:hAnsi="Times New Roman" w:cs="Times New Roman"/>
                <w:b/>
                <w:color w:val="000000"/>
              </w:rPr>
              <w:t xml:space="preserve"> </w:t>
            </w:r>
            <w:proofErr w:type="spellStart"/>
            <w:r w:rsidR="0047522C" w:rsidRPr="0008408B">
              <w:rPr>
                <w:rFonts w:ascii="Times New Roman" w:eastAsia="Times New Roman" w:hAnsi="Times New Roman" w:cs="Times New Roman"/>
                <w:b/>
                <w:color w:val="000000"/>
              </w:rPr>
              <w:t>mosta</w:t>
            </w:r>
            <w:proofErr w:type="spellEnd"/>
          </w:p>
        </w:tc>
        <w:tc>
          <w:tcPr>
            <w:tcW w:w="2879" w:type="dxa"/>
            <w:tcBorders>
              <w:top w:val="nil"/>
              <w:left w:val="nil"/>
              <w:bottom w:val="single" w:sz="4" w:space="0" w:color="auto"/>
              <w:right w:val="single" w:sz="4" w:space="0" w:color="auto"/>
            </w:tcBorders>
            <w:shd w:val="clear" w:color="auto" w:fill="auto"/>
            <w:noWrap/>
            <w:vAlign w:val="bottom"/>
            <w:hideMark/>
          </w:tcPr>
          <w:p w14:paraId="6294C291" w14:textId="77777777" w:rsidR="0047522C" w:rsidRPr="0008408B" w:rsidRDefault="002A5104"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B</w:t>
            </w:r>
            <w:r w:rsidR="0047522C" w:rsidRPr="0008408B">
              <w:rPr>
                <w:rFonts w:ascii="Times New Roman" w:eastAsia="Times New Roman" w:hAnsi="Times New Roman" w:cs="Times New Roman"/>
                <w:b/>
                <w:color w:val="000000"/>
              </w:rPr>
              <w:t>liža</w:t>
            </w:r>
            <w:proofErr w:type="spellEnd"/>
            <w:r w:rsidR="0047522C" w:rsidRPr="0008408B">
              <w:rPr>
                <w:rFonts w:ascii="Times New Roman" w:eastAsia="Times New Roman" w:hAnsi="Times New Roman" w:cs="Times New Roman"/>
                <w:b/>
                <w:color w:val="000000"/>
              </w:rPr>
              <w:t xml:space="preserve"> </w:t>
            </w:r>
            <w:proofErr w:type="spellStart"/>
            <w:r w:rsidR="0047522C" w:rsidRPr="0008408B">
              <w:rPr>
                <w:rFonts w:ascii="Times New Roman" w:eastAsia="Times New Roman" w:hAnsi="Times New Roman" w:cs="Times New Roman"/>
                <w:b/>
                <w:color w:val="000000"/>
              </w:rPr>
              <w:t>lokacija</w:t>
            </w:r>
            <w:proofErr w:type="spellEnd"/>
          </w:p>
        </w:tc>
        <w:tc>
          <w:tcPr>
            <w:tcW w:w="2070" w:type="dxa"/>
            <w:tcBorders>
              <w:top w:val="nil"/>
              <w:left w:val="nil"/>
              <w:bottom w:val="single" w:sz="4" w:space="0" w:color="auto"/>
              <w:right w:val="single" w:sz="4" w:space="0" w:color="auto"/>
            </w:tcBorders>
            <w:shd w:val="clear" w:color="auto" w:fill="auto"/>
            <w:noWrap/>
            <w:vAlign w:val="bottom"/>
            <w:hideMark/>
          </w:tcPr>
          <w:p w14:paraId="7FF92AAF" w14:textId="77777777" w:rsidR="0047522C" w:rsidRPr="0008408B" w:rsidRDefault="002A5104"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Broj</w:t>
            </w:r>
            <w:proofErr w:type="spellEnd"/>
            <w:r w:rsidRPr="0008408B">
              <w:rPr>
                <w:rFonts w:ascii="Times New Roman" w:eastAsia="Times New Roman" w:hAnsi="Times New Roman" w:cs="Times New Roman"/>
                <w:b/>
                <w:color w:val="000000"/>
              </w:rPr>
              <w:t xml:space="preserve"> </w:t>
            </w:r>
            <w:proofErr w:type="spellStart"/>
            <w:r w:rsidR="00BF400D" w:rsidRPr="0008408B">
              <w:rPr>
                <w:rFonts w:ascii="Times New Roman" w:eastAsia="Times New Roman" w:hAnsi="Times New Roman" w:cs="Times New Roman"/>
                <w:b/>
                <w:color w:val="000000"/>
              </w:rPr>
              <w:t>k</w:t>
            </w:r>
            <w:r w:rsidR="0047522C" w:rsidRPr="0008408B">
              <w:rPr>
                <w:rFonts w:ascii="Times New Roman" w:eastAsia="Times New Roman" w:hAnsi="Times New Roman" w:cs="Times New Roman"/>
                <w:b/>
                <w:color w:val="000000"/>
              </w:rPr>
              <w:t>olovoznih</w:t>
            </w:r>
            <w:proofErr w:type="spellEnd"/>
            <w:r w:rsidR="0047522C" w:rsidRPr="0008408B">
              <w:rPr>
                <w:rFonts w:ascii="Times New Roman" w:eastAsia="Times New Roman" w:hAnsi="Times New Roman" w:cs="Times New Roman"/>
                <w:b/>
                <w:color w:val="000000"/>
              </w:rPr>
              <w:t xml:space="preserve"> </w:t>
            </w:r>
            <w:proofErr w:type="spellStart"/>
            <w:r w:rsidR="0047522C" w:rsidRPr="0008408B">
              <w:rPr>
                <w:rFonts w:ascii="Times New Roman" w:eastAsia="Times New Roman" w:hAnsi="Times New Roman" w:cs="Times New Roman"/>
                <w:b/>
                <w:color w:val="000000"/>
              </w:rPr>
              <w:t>traka</w:t>
            </w:r>
            <w:proofErr w:type="spellEnd"/>
          </w:p>
        </w:tc>
      </w:tr>
      <w:tr w:rsidR="0047522C" w:rsidRPr="00677AF0" w14:paraId="6AAB9B35" w14:textId="77777777" w:rsidTr="00BF400D">
        <w:trPr>
          <w:trHeight w:val="67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FFFED8F" w14:textId="77777777" w:rsidR="0047522C" w:rsidRPr="0008408B" w:rsidRDefault="0047522C">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1.</w:t>
            </w:r>
          </w:p>
        </w:tc>
        <w:tc>
          <w:tcPr>
            <w:tcW w:w="2340" w:type="dxa"/>
            <w:tcBorders>
              <w:top w:val="nil"/>
              <w:left w:val="nil"/>
              <w:bottom w:val="single" w:sz="4" w:space="0" w:color="auto"/>
              <w:right w:val="single" w:sz="4" w:space="0" w:color="auto"/>
            </w:tcBorders>
            <w:shd w:val="clear" w:color="auto" w:fill="auto"/>
            <w:noWrap/>
            <w:vAlign w:val="center"/>
            <w:hideMark/>
          </w:tcPr>
          <w:p w14:paraId="68493028" w14:textId="58A15EE8"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Ul</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Prvog</w:t>
            </w:r>
            <w:proofErr w:type="spellEnd"/>
            <w:r w:rsidRPr="0008408B">
              <w:rPr>
                <w:rFonts w:ascii="Times New Roman" w:eastAsia="Times New Roman" w:hAnsi="Times New Roman" w:cs="Times New Roman"/>
                <w:color w:val="000000"/>
              </w:rPr>
              <w:t xml:space="preserve"> </w:t>
            </w:r>
            <w:proofErr w:type="spellStart"/>
            <w:r w:rsidR="00B72CA1" w:rsidRPr="0008408B">
              <w:rPr>
                <w:rFonts w:ascii="Times New Roman" w:eastAsia="Times New Roman" w:hAnsi="Times New Roman" w:cs="Times New Roman"/>
                <w:color w:val="000000"/>
              </w:rPr>
              <w:t>d</w:t>
            </w:r>
            <w:r w:rsidRPr="0008408B">
              <w:rPr>
                <w:rFonts w:ascii="Times New Roman" w:eastAsia="Times New Roman" w:hAnsi="Times New Roman" w:cs="Times New Roman"/>
                <w:color w:val="000000"/>
              </w:rPr>
              <w:t>ecembra</w:t>
            </w:r>
            <w:proofErr w:type="spellEnd"/>
          </w:p>
        </w:tc>
        <w:tc>
          <w:tcPr>
            <w:tcW w:w="2251" w:type="dxa"/>
            <w:tcBorders>
              <w:top w:val="nil"/>
              <w:left w:val="nil"/>
              <w:bottom w:val="single" w:sz="4" w:space="0" w:color="auto"/>
              <w:right w:val="single" w:sz="4" w:space="0" w:color="auto"/>
            </w:tcBorders>
            <w:shd w:val="clear" w:color="auto" w:fill="auto"/>
            <w:vAlign w:val="center"/>
            <w:hideMark/>
          </w:tcPr>
          <w:p w14:paraId="5AC96AFC" w14:textId="0C1EC5F8" w:rsidR="0047522C" w:rsidRPr="0008408B" w:rsidRDefault="00440BEC"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0047522C" w:rsidRPr="0008408B">
              <w:rPr>
                <w:rFonts w:ascii="Times New Roman" w:eastAsia="Times New Roman" w:hAnsi="Times New Roman" w:cs="Times New Roman"/>
                <w:color w:val="000000"/>
              </w:rPr>
              <w:t xml:space="preserve"> od 10</w:t>
            </w:r>
            <w:r w:rsidRPr="0008408B">
              <w:rPr>
                <w:rFonts w:ascii="Times New Roman" w:eastAsia="Times New Roman" w:hAnsi="Times New Roman" w:cs="Times New Roman"/>
                <w:color w:val="000000"/>
              </w:rPr>
              <w:t xml:space="preserve"> m</w:t>
            </w:r>
            <w:r w:rsidR="0047522C" w:rsidRPr="0008408B">
              <w:rPr>
                <w:rFonts w:ascii="Times New Roman" w:eastAsia="Times New Roman" w:hAnsi="Times New Roman" w:cs="Times New Roman"/>
                <w:color w:val="000000"/>
              </w:rPr>
              <w:t xml:space="preserve"> do </w:t>
            </w:r>
            <w:r w:rsidR="00471174">
              <w:rPr>
                <w:rFonts w:ascii="Times New Roman" w:eastAsia="Times New Roman" w:hAnsi="Times New Roman" w:cs="Times New Roman"/>
                <w:color w:val="000000"/>
              </w:rPr>
              <w:t xml:space="preserve">              </w:t>
            </w:r>
            <w:r w:rsidR="0047522C" w:rsidRPr="0008408B">
              <w:rPr>
                <w:rFonts w:ascii="Times New Roman" w:eastAsia="Times New Roman" w:hAnsi="Times New Roman" w:cs="Times New Roman"/>
                <w:color w:val="000000"/>
              </w:rPr>
              <w:t>30 m</w:t>
            </w:r>
          </w:p>
        </w:tc>
        <w:tc>
          <w:tcPr>
            <w:tcW w:w="2879" w:type="dxa"/>
            <w:tcBorders>
              <w:top w:val="nil"/>
              <w:left w:val="nil"/>
              <w:bottom w:val="single" w:sz="4" w:space="0" w:color="auto"/>
              <w:right w:val="single" w:sz="4" w:space="0" w:color="auto"/>
            </w:tcBorders>
            <w:shd w:val="clear" w:color="auto" w:fill="auto"/>
            <w:vAlign w:val="center"/>
            <w:hideMark/>
          </w:tcPr>
          <w:p w14:paraId="7C1A3A6F" w14:textId="56E707F2" w:rsidR="0047522C" w:rsidRPr="0008408B" w:rsidRDefault="0047522C"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U </w:t>
            </w:r>
            <w:proofErr w:type="spellStart"/>
            <w:r w:rsidRPr="0008408B">
              <w:rPr>
                <w:rFonts w:ascii="Times New Roman" w:eastAsia="Times New Roman" w:hAnsi="Times New Roman" w:cs="Times New Roman"/>
                <w:color w:val="000000"/>
              </w:rPr>
              <w:t>blizini</w:t>
            </w:r>
            <w:proofErr w:type="spellEnd"/>
            <w:r w:rsidRPr="0008408B">
              <w:rPr>
                <w:rFonts w:ascii="Times New Roman" w:eastAsia="Times New Roman" w:hAnsi="Times New Roman" w:cs="Times New Roman"/>
                <w:color w:val="000000"/>
              </w:rPr>
              <w:t xml:space="preserve"> </w:t>
            </w:r>
            <w:proofErr w:type="gramStart"/>
            <w:r w:rsidRPr="0008408B">
              <w:rPr>
                <w:rFonts w:ascii="Times New Roman" w:eastAsia="Times New Roman" w:hAnsi="Times New Roman" w:cs="Times New Roman"/>
                <w:color w:val="000000"/>
              </w:rPr>
              <w:t>Parka</w:t>
            </w:r>
            <w:r w:rsidR="00471174">
              <w:rPr>
                <w:rFonts w:ascii="Times New Roman" w:eastAsia="Times New Roman" w:hAnsi="Times New Roman" w:cs="Times New Roman"/>
                <w:color w:val="000000"/>
              </w:rPr>
              <w:t xml:space="preserve"> </w:t>
            </w:r>
            <w:r w:rsidRPr="0008408B">
              <w:rPr>
                <w:rFonts w:ascii="Times New Roman" w:eastAsia="Times New Roman" w:hAnsi="Times New Roman" w:cs="Times New Roman"/>
                <w:color w:val="000000"/>
              </w:rPr>
              <w:t>,,</w:t>
            </w:r>
            <w:proofErr w:type="spellStart"/>
            <w:r w:rsidRPr="0008408B">
              <w:rPr>
                <w:rFonts w:ascii="Times New Roman" w:eastAsia="Times New Roman" w:hAnsi="Times New Roman" w:cs="Times New Roman"/>
                <w:color w:val="000000"/>
              </w:rPr>
              <w:t>Vodice</w:t>
            </w:r>
            <w:proofErr w:type="spellEnd"/>
            <w:proofErr w:type="gramEnd"/>
            <w:r w:rsidR="00B72CA1"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sportskog</w:t>
            </w:r>
            <w:proofErr w:type="spellEnd"/>
            <w:r w:rsidRPr="0008408B">
              <w:rPr>
                <w:rFonts w:ascii="Times New Roman" w:eastAsia="Times New Roman" w:hAnsi="Times New Roman" w:cs="Times New Roman"/>
                <w:color w:val="000000"/>
              </w:rPr>
              <w:t xml:space="preserve"> centra ,,Ada</w:t>
            </w:r>
            <w:r w:rsidR="00B72CA1" w:rsidRPr="0008408B">
              <w:rPr>
                <w:rFonts w:ascii="Times New Roman" w:eastAsia="Times New Roman" w:hAnsi="Times New Roman" w:cs="Times New Roman"/>
                <w:color w:val="000000"/>
              </w:rPr>
              <w:t>”</w:t>
            </w:r>
          </w:p>
        </w:tc>
        <w:tc>
          <w:tcPr>
            <w:tcW w:w="2070" w:type="dxa"/>
            <w:tcBorders>
              <w:top w:val="nil"/>
              <w:left w:val="nil"/>
              <w:bottom w:val="single" w:sz="4" w:space="0" w:color="auto"/>
              <w:right w:val="single" w:sz="4" w:space="0" w:color="auto"/>
            </w:tcBorders>
            <w:shd w:val="clear" w:color="auto" w:fill="auto"/>
            <w:vAlign w:val="center"/>
            <w:hideMark/>
          </w:tcPr>
          <w:p w14:paraId="15409BF4" w14:textId="77777777"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Dvije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trake</w:t>
            </w:r>
            <w:proofErr w:type="spellEnd"/>
          </w:p>
        </w:tc>
      </w:tr>
      <w:tr w:rsidR="0047522C" w:rsidRPr="00677AF0" w14:paraId="4173D6DB" w14:textId="77777777" w:rsidTr="00BF400D">
        <w:trPr>
          <w:trHeight w:val="49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46E299A" w14:textId="77777777" w:rsidR="0047522C" w:rsidRPr="0008408B" w:rsidRDefault="0047522C">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2.</w:t>
            </w:r>
          </w:p>
        </w:tc>
        <w:tc>
          <w:tcPr>
            <w:tcW w:w="2340" w:type="dxa"/>
            <w:tcBorders>
              <w:top w:val="nil"/>
              <w:left w:val="nil"/>
              <w:bottom w:val="single" w:sz="4" w:space="0" w:color="auto"/>
              <w:right w:val="single" w:sz="4" w:space="0" w:color="auto"/>
            </w:tcBorders>
            <w:shd w:val="clear" w:color="auto" w:fill="auto"/>
            <w:noWrap/>
            <w:vAlign w:val="center"/>
            <w:hideMark/>
          </w:tcPr>
          <w:p w14:paraId="213EE19F" w14:textId="28371036"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Ul</w:t>
            </w:r>
            <w:proofErr w:type="spellEnd"/>
            <w:r w:rsidRPr="0008408B">
              <w:rPr>
                <w:rFonts w:ascii="Times New Roman" w:eastAsia="Times New Roman" w:hAnsi="Times New Roman" w:cs="Times New Roman"/>
                <w:color w:val="000000"/>
              </w:rPr>
              <w:t>.</w:t>
            </w:r>
            <w:r w:rsidR="00B72CA1"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Sutjeska</w:t>
            </w:r>
            <w:proofErr w:type="spellEnd"/>
          </w:p>
        </w:tc>
        <w:tc>
          <w:tcPr>
            <w:tcW w:w="2251" w:type="dxa"/>
            <w:tcBorders>
              <w:top w:val="nil"/>
              <w:left w:val="nil"/>
              <w:bottom w:val="single" w:sz="4" w:space="0" w:color="auto"/>
              <w:right w:val="single" w:sz="4" w:space="0" w:color="auto"/>
            </w:tcBorders>
            <w:shd w:val="clear" w:color="auto" w:fill="auto"/>
            <w:vAlign w:val="center"/>
            <w:hideMark/>
          </w:tcPr>
          <w:p w14:paraId="04626117" w14:textId="095A1584" w:rsidR="0047522C" w:rsidRPr="0008408B" w:rsidRDefault="00440BEC"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0047522C" w:rsidRPr="0008408B">
              <w:rPr>
                <w:rFonts w:ascii="Times New Roman" w:eastAsia="Times New Roman" w:hAnsi="Times New Roman" w:cs="Times New Roman"/>
                <w:color w:val="000000"/>
              </w:rPr>
              <w:t xml:space="preserve"> od 10</w:t>
            </w:r>
            <w:r w:rsidRPr="0008408B">
              <w:rPr>
                <w:rFonts w:ascii="Times New Roman" w:eastAsia="Times New Roman" w:hAnsi="Times New Roman" w:cs="Times New Roman"/>
                <w:color w:val="000000"/>
              </w:rPr>
              <w:t xml:space="preserve"> m</w:t>
            </w:r>
            <w:r w:rsidR="0047522C" w:rsidRPr="0008408B">
              <w:rPr>
                <w:rFonts w:ascii="Times New Roman" w:eastAsia="Times New Roman" w:hAnsi="Times New Roman" w:cs="Times New Roman"/>
                <w:color w:val="000000"/>
              </w:rPr>
              <w:t xml:space="preserve"> do </w:t>
            </w:r>
            <w:r w:rsidR="00471174">
              <w:rPr>
                <w:rFonts w:ascii="Times New Roman" w:eastAsia="Times New Roman" w:hAnsi="Times New Roman" w:cs="Times New Roman"/>
                <w:color w:val="000000"/>
              </w:rPr>
              <w:t xml:space="preserve">                </w:t>
            </w:r>
            <w:r w:rsidR="0047522C" w:rsidRPr="0008408B">
              <w:rPr>
                <w:rFonts w:ascii="Times New Roman" w:eastAsia="Times New Roman" w:hAnsi="Times New Roman" w:cs="Times New Roman"/>
                <w:color w:val="000000"/>
              </w:rPr>
              <w:t>30</w:t>
            </w:r>
            <w:r w:rsidR="00B72CA1" w:rsidRPr="0008408B">
              <w:rPr>
                <w:rFonts w:ascii="Times New Roman" w:eastAsia="Times New Roman" w:hAnsi="Times New Roman" w:cs="Times New Roman"/>
                <w:color w:val="000000"/>
              </w:rPr>
              <w:t xml:space="preserve"> </w:t>
            </w:r>
            <w:r w:rsidR="0047522C" w:rsidRPr="0008408B">
              <w:rPr>
                <w:rFonts w:ascii="Times New Roman" w:eastAsia="Times New Roman" w:hAnsi="Times New Roman" w:cs="Times New Roman"/>
                <w:color w:val="000000"/>
              </w:rPr>
              <w:t>m</w:t>
            </w:r>
          </w:p>
        </w:tc>
        <w:tc>
          <w:tcPr>
            <w:tcW w:w="2879" w:type="dxa"/>
            <w:tcBorders>
              <w:top w:val="nil"/>
              <w:left w:val="nil"/>
              <w:bottom w:val="single" w:sz="4" w:space="0" w:color="auto"/>
              <w:right w:val="single" w:sz="4" w:space="0" w:color="auto"/>
            </w:tcBorders>
            <w:shd w:val="clear" w:color="auto" w:fill="auto"/>
            <w:vAlign w:val="center"/>
            <w:hideMark/>
          </w:tcPr>
          <w:p w14:paraId="4D33580B" w14:textId="77777777" w:rsidR="0047522C" w:rsidRPr="00FB12A7" w:rsidRDefault="0047522C" w:rsidP="0008408B">
            <w:pPr>
              <w:spacing w:after="0" w:line="240" w:lineRule="auto"/>
              <w:jc w:val="both"/>
              <w:rPr>
                <w:rFonts w:ascii="Times New Roman" w:eastAsia="Times New Roman" w:hAnsi="Times New Roman" w:cs="Times New Roman"/>
                <w:color w:val="000000"/>
                <w:lang w:val="fr-FR"/>
              </w:rPr>
            </w:pPr>
            <w:proofErr w:type="spellStart"/>
            <w:r w:rsidRPr="00FB12A7">
              <w:rPr>
                <w:rFonts w:ascii="Times New Roman" w:eastAsia="Times New Roman" w:hAnsi="Times New Roman" w:cs="Times New Roman"/>
                <w:color w:val="000000"/>
                <w:lang w:val="fr-FR"/>
              </w:rPr>
              <w:t>Raskrsnica</w:t>
            </w:r>
            <w:proofErr w:type="spellEnd"/>
            <w:r w:rsidRPr="00FB12A7">
              <w:rPr>
                <w:rFonts w:ascii="Times New Roman" w:eastAsia="Times New Roman" w:hAnsi="Times New Roman" w:cs="Times New Roman"/>
                <w:color w:val="000000"/>
                <w:lang w:val="fr-FR"/>
              </w:rPr>
              <w:t xml:space="preserve"> sa Ul. Mila </w:t>
            </w:r>
            <w:proofErr w:type="spellStart"/>
            <w:r w:rsidRPr="00FB12A7">
              <w:rPr>
                <w:rFonts w:ascii="Times New Roman" w:eastAsia="Times New Roman" w:hAnsi="Times New Roman" w:cs="Times New Roman"/>
                <w:color w:val="000000"/>
                <w:lang w:val="fr-FR"/>
              </w:rPr>
              <w:t>Peruničića</w:t>
            </w:r>
            <w:proofErr w:type="spellEnd"/>
          </w:p>
        </w:tc>
        <w:tc>
          <w:tcPr>
            <w:tcW w:w="2070" w:type="dxa"/>
            <w:tcBorders>
              <w:top w:val="nil"/>
              <w:left w:val="nil"/>
              <w:bottom w:val="single" w:sz="4" w:space="0" w:color="auto"/>
              <w:right w:val="single" w:sz="4" w:space="0" w:color="auto"/>
            </w:tcBorders>
            <w:shd w:val="clear" w:color="auto" w:fill="auto"/>
            <w:vAlign w:val="center"/>
            <w:hideMark/>
          </w:tcPr>
          <w:p w14:paraId="45C569AC" w14:textId="77777777"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Dvije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trake</w:t>
            </w:r>
            <w:proofErr w:type="spellEnd"/>
          </w:p>
        </w:tc>
      </w:tr>
      <w:tr w:rsidR="0047522C" w:rsidRPr="00677AF0" w14:paraId="498B617E" w14:textId="77777777" w:rsidTr="00BF400D">
        <w:trPr>
          <w:trHeight w:val="971"/>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4067491" w14:textId="77777777" w:rsidR="0047522C" w:rsidRPr="0008408B" w:rsidRDefault="0047522C">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3.</w:t>
            </w:r>
          </w:p>
        </w:tc>
        <w:tc>
          <w:tcPr>
            <w:tcW w:w="2340" w:type="dxa"/>
            <w:tcBorders>
              <w:top w:val="nil"/>
              <w:left w:val="nil"/>
              <w:bottom w:val="single" w:sz="4" w:space="0" w:color="auto"/>
              <w:right w:val="single" w:sz="4" w:space="0" w:color="auto"/>
            </w:tcBorders>
            <w:shd w:val="clear" w:color="auto" w:fill="auto"/>
            <w:noWrap/>
            <w:vAlign w:val="center"/>
            <w:hideMark/>
          </w:tcPr>
          <w:p w14:paraId="56B28C75" w14:textId="6375B744"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Ul</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Kralja</w:t>
            </w:r>
            <w:proofErr w:type="spellEnd"/>
            <w:r w:rsidRPr="0008408B">
              <w:rPr>
                <w:rFonts w:ascii="Times New Roman" w:eastAsia="Times New Roman" w:hAnsi="Times New Roman" w:cs="Times New Roman"/>
                <w:color w:val="000000"/>
              </w:rPr>
              <w:t xml:space="preserve"> Petra</w:t>
            </w:r>
          </w:p>
        </w:tc>
        <w:tc>
          <w:tcPr>
            <w:tcW w:w="2251" w:type="dxa"/>
            <w:tcBorders>
              <w:top w:val="nil"/>
              <w:left w:val="nil"/>
              <w:bottom w:val="single" w:sz="4" w:space="0" w:color="auto"/>
              <w:right w:val="single" w:sz="4" w:space="0" w:color="auto"/>
            </w:tcBorders>
            <w:shd w:val="clear" w:color="auto" w:fill="auto"/>
            <w:vAlign w:val="center"/>
            <w:hideMark/>
          </w:tcPr>
          <w:p w14:paraId="1AC33DAC" w14:textId="0656F1E8" w:rsidR="0047522C" w:rsidRPr="0008408B" w:rsidRDefault="00440BEC"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0047522C" w:rsidRPr="0008408B">
              <w:rPr>
                <w:rFonts w:ascii="Times New Roman" w:eastAsia="Times New Roman" w:hAnsi="Times New Roman" w:cs="Times New Roman"/>
                <w:color w:val="000000"/>
              </w:rPr>
              <w:t xml:space="preserve"> od 10</w:t>
            </w:r>
            <w:r w:rsidRPr="0008408B">
              <w:rPr>
                <w:rFonts w:ascii="Times New Roman" w:eastAsia="Times New Roman" w:hAnsi="Times New Roman" w:cs="Times New Roman"/>
                <w:color w:val="000000"/>
              </w:rPr>
              <w:t xml:space="preserve"> m</w:t>
            </w:r>
            <w:r w:rsidR="0047522C" w:rsidRPr="0008408B">
              <w:rPr>
                <w:rFonts w:ascii="Times New Roman" w:eastAsia="Times New Roman" w:hAnsi="Times New Roman" w:cs="Times New Roman"/>
                <w:color w:val="000000"/>
              </w:rPr>
              <w:t xml:space="preserve"> do </w:t>
            </w:r>
            <w:r w:rsidR="00471174">
              <w:rPr>
                <w:rFonts w:ascii="Times New Roman" w:eastAsia="Times New Roman" w:hAnsi="Times New Roman" w:cs="Times New Roman"/>
                <w:color w:val="000000"/>
              </w:rPr>
              <w:t xml:space="preserve">              </w:t>
            </w:r>
            <w:r w:rsidR="0047522C" w:rsidRPr="0008408B">
              <w:rPr>
                <w:rFonts w:ascii="Times New Roman" w:eastAsia="Times New Roman" w:hAnsi="Times New Roman" w:cs="Times New Roman"/>
                <w:color w:val="000000"/>
              </w:rPr>
              <w:t>30</w:t>
            </w:r>
            <w:r w:rsidR="00B72CA1" w:rsidRPr="0008408B">
              <w:rPr>
                <w:rFonts w:ascii="Times New Roman" w:eastAsia="Times New Roman" w:hAnsi="Times New Roman" w:cs="Times New Roman"/>
                <w:color w:val="000000"/>
              </w:rPr>
              <w:t xml:space="preserve"> </w:t>
            </w:r>
            <w:r w:rsidR="0047522C" w:rsidRPr="0008408B">
              <w:rPr>
                <w:rFonts w:ascii="Times New Roman" w:eastAsia="Times New Roman" w:hAnsi="Times New Roman" w:cs="Times New Roman"/>
                <w:color w:val="000000"/>
              </w:rPr>
              <w:t>m</w:t>
            </w:r>
          </w:p>
        </w:tc>
        <w:tc>
          <w:tcPr>
            <w:tcW w:w="2879" w:type="dxa"/>
            <w:tcBorders>
              <w:top w:val="nil"/>
              <w:left w:val="nil"/>
              <w:bottom w:val="single" w:sz="4" w:space="0" w:color="auto"/>
              <w:right w:val="single" w:sz="4" w:space="0" w:color="auto"/>
            </w:tcBorders>
            <w:shd w:val="clear" w:color="auto" w:fill="auto"/>
            <w:vAlign w:val="center"/>
            <w:hideMark/>
          </w:tcPr>
          <w:p w14:paraId="4F21A8CE" w14:textId="77777777" w:rsidR="0047522C" w:rsidRPr="00FB12A7" w:rsidRDefault="0047522C" w:rsidP="0008408B">
            <w:pPr>
              <w:spacing w:after="0" w:line="240" w:lineRule="auto"/>
              <w:jc w:val="both"/>
              <w:rPr>
                <w:rFonts w:ascii="Times New Roman" w:eastAsia="Times New Roman" w:hAnsi="Times New Roman" w:cs="Times New Roman"/>
                <w:color w:val="000000"/>
                <w:lang w:val="fr-FR"/>
              </w:rPr>
            </w:pPr>
            <w:proofErr w:type="spellStart"/>
            <w:r w:rsidRPr="00FB12A7">
              <w:rPr>
                <w:rFonts w:ascii="Times New Roman" w:eastAsia="Times New Roman" w:hAnsi="Times New Roman" w:cs="Times New Roman"/>
                <w:color w:val="000000"/>
                <w:lang w:val="fr-FR"/>
              </w:rPr>
              <w:t>Ukršta</w:t>
            </w:r>
            <w:proofErr w:type="spellEnd"/>
            <w:r w:rsidRPr="00FB12A7">
              <w:rPr>
                <w:rFonts w:ascii="Times New Roman" w:eastAsia="Times New Roman" w:hAnsi="Times New Roman" w:cs="Times New Roman"/>
                <w:color w:val="000000"/>
                <w:lang w:val="fr-FR"/>
              </w:rPr>
              <w:t xml:space="preserve"> se sa </w:t>
            </w:r>
            <w:proofErr w:type="spellStart"/>
            <w:r w:rsidRPr="00FB12A7">
              <w:rPr>
                <w:rFonts w:ascii="Times New Roman" w:eastAsia="Times New Roman" w:hAnsi="Times New Roman" w:cs="Times New Roman"/>
                <w:color w:val="000000"/>
                <w:lang w:val="fr-FR"/>
              </w:rPr>
              <w:t>ulicama</w:t>
            </w:r>
            <w:proofErr w:type="spellEnd"/>
            <w:r w:rsidRPr="00FB12A7">
              <w:rPr>
                <w:rFonts w:ascii="Times New Roman" w:eastAsia="Times New Roman" w:hAnsi="Times New Roman" w:cs="Times New Roman"/>
                <w:color w:val="000000"/>
                <w:lang w:val="fr-FR"/>
              </w:rPr>
              <w:t xml:space="preserve"> Mila </w:t>
            </w:r>
            <w:proofErr w:type="spellStart"/>
            <w:r w:rsidRPr="00FB12A7">
              <w:rPr>
                <w:rFonts w:ascii="Times New Roman" w:eastAsia="Times New Roman" w:hAnsi="Times New Roman" w:cs="Times New Roman"/>
                <w:color w:val="000000"/>
                <w:lang w:val="fr-FR"/>
              </w:rPr>
              <w:t>Peruničića</w:t>
            </w:r>
            <w:proofErr w:type="spellEnd"/>
            <w:r w:rsidRPr="00FB12A7">
              <w:rPr>
                <w:rFonts w:ascii="Times New Roman" w:eastAsia="Times New Roman" w:hAnsi="Times New Roman" w:cs="Times New Roman"/>
                <w:color w:val="000000"/>
                <w:lang w:val="fr-FR"/>
              </w:rPr>
              <w:t xml:space="preserve"> (sa </w:t>
            </w:r>
            <w:proofErr w:type="spellStart"/>
            <w:r w:rsidRPr="00FB12A7">
              <w:rPr>
                <w:rFonts w:ascii="Times New Roman" w:eastAsia="Times New Roman" w:hAnsi="Times New Roman" w:cs="Times New Roman"/>
                <w:color w:val="000000"/>
                <w:lang w:val="fr-FR"/>
              </w:rPr>
              <w:t>desne</w:t>
            </w:r>
            <w:proofErr w:type="spellEnd"/>
            <w:r w:rsidRPr="00FB12A7">
              <w:rPr>
                <w:rFonts w:ascii="Times New Roman" w:eastAsia="Times New Roman" w:hAnsi="Times New Roman" w:cs="Times New Roman"/>
                <w:color w:val="000000"/>
                <w:lang w:val="fr-FR"/>
              </w:rPr>
              <w:t xml:space="preserve">) i </w:t>
            </w:r>
            <w:proofErr w:type="spellStart"/>
            <w:r w:rsidRPr="00FB12A7">
              <w:rPr>
                <w:rFonts w:ascii="Times New Roman" w:eastAsia="Times New Roman" w:hAnsi="Times New Roman" w:cs="Times New Roman"/>
                <w:lang w:val="fr-FR"/>
              </w:rPr>
              <w:t>Boljanička</w:t>
            </w:r>
            <w:proofErr w:type="spellEnd"/>
            <w:r w:rsidRPr="00FB12A7">
              <w:rPr>
                <w:rFonts w:ascii="Times New Roman" w:eastAsia="Times New Roman" w:hAnsi="Times New Roman" w:cs="Times New Roman"/>
                <w:lang w:val="fr-FR"/>
              </w:rPr>
              <w:t xml:space="preserve"> (sa </w:t>
            </w:r>
            <w:proofErr w:type="spellStart"/>
            <w:r w:rsidRPr="00FB12A7">
              <w:rPr>
                <w:rFonts w:ascii="Times New Roman" w:eastAsia="Times New Roman" w:hAnsi="Times New Roman" w:cs="Times New Roman"/>
                <w:lang w:val="fr-FR"/>
              </w:rPr>
              <w:t>lijeve</w:t>
            </w:r>
            <w:proofErr w:type="spellEnd"/>
            <w:r w:rsidRPr="00FB12A7">
              <w:rPr>
                <w:rFonts w:ascii="Times New Roman" w:eastAsia="Times New Roman" w:hAnsi="Times New Roman" w:cs="Times New Roman"/>
                <w:lang w:val="fr-FR"/>
              </w:rPr>
              <w:t xml:space="preserve">) </w:t>
            </w:r>
            <w:proofErr w:type="spellStart"/>
            <w:r w:rsidRPr="00FB12A7">
              <w:rPr>
                <w:rFonts w:ascii="Times New Roman" w:eastAsia="Times New Roman" w:hAnsi="Times New Roman" w:cs="Times New Roman"/>
                <w:lang w:val="fr-FR"/>
              </w:rPr>
              <w:t>strane</w:t>
            </w:r>
            <w:proofErr w:type="spellEnd"/>
          </w:p>
        </w:tc>
        <w:tc>
          <w:tcPr>
            <w:tcW w:w="2070" w:type="dxa"/>
            <w:tcBorders>
              <w:top w:val="nil"/>
              <w:left w:val="nil"/>
              <w:bottom w:val="single" w:sz="4" w:space="0" w:color="auto"/>
              <w:right w:val="single" w:sz="4" w:space="0" w:color="auto"/>
            </w:tcBorders>
            <w:shd w:val="clear" w:color="auto" w:fill="auto"/>
            <w:vAlign w:val="center"/>
            <w:hideMark/>
          </w:tcPr>
          <w:p w14:paraId="5955BEF3" w14:textId="77777777"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Dvije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w:t>
            </w:r>
            <w:r w:rsidR="00440BEC" w:rsidRPr="0008408B">
              <w:rPr>
                <w:rFonts w:ascii="Times New Roman" w:eastAsia="Times New Roman" w:hAnsi="Times New Roman" w:cs="Times New Roman"/>
                <w:color w:val="000000"/>
              </w:rPr>
              <w:t>a</w:t>
            </w:r>
            <w:r w:rsidRPr="0008408B">
              <w:rPr>
                <w:rFonts w:ascii="Times New Roman" w:eastAsia="Times New Roman" w:hAnsi="Times New Roman" w:cs="Times New Roman"/>
                <w:color w:val="000000"/>
              </w:rPr>
              <w:t>ke</w:t>
            </w:r>
            <w:proofErr w:type="spellEnd"/>
          </w:p>
        </w:tc>
      </w:tr>
      <w:tr w:rsidR="0047522C" w:rsidRPr="00677AF0" w14:paraId="2FF6D1E0" w14:textId="77777777" w:rsidTr="00BF400D">
        <w:trPr>
          <w:trHeight w:val="49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3280A3A" w14:textId="77777777" w:rsidR="0047522C" w:rsidRPr="0008408B" w:rsidRDefault="0047522C">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4.</w:t>
            </w:r>
          </w:p>
        </w:tc>
        <w:tc>
          <w:tcPr>
            <w:tcW w:w="2340" w:type="dxa"/>
            <w:tcBorders>
              <w:top w:val="nil"/>
              <w:left w:val="nil"/>
              <w:bottom w:val="single" w:sz="4" w:space="0" w:color="auto"/>
              <w:right w:val="single" w:sz="4" w:space="0" w:color="auto"/>
            </w:tcBorders>
            <w:shd w:val="clear" w:color="auto" w:fill="auto"/>
            <w:noWrap/>
            <w:vAlign w:val="center"/>
            <w:hideMark/>
          </w:tcPr>
          <w:p w14:paraId="321CF251" w14:textId="360488C4"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Ul</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Hercegovačka</w:t>
            </w:r>
            <w:proofErr w:type="spellEnd"/>
          </w:p>
        </w:tc>
        <w:tc>
          <w:tcPr>
            <w:tcW w:w="2251" w:type="dxa"/>
            <w:tcBorders>
              <w:top w:val="nil"/>
              <w:left w:val="nil"/>
              <w:bottom w:val="single" w:sz="4" w:space="0" w:color="auto"/>
              <w:right w:val="single" w:sz="4" w:space="0" w:color="auto"/>
            </w:tcBorders>
            <w:shd w:val="clear" w:color="auto" w:fill="auto"/>
            <w:vAlign w:val="center"/>
            <w:hideMark/>
          </w:tcPr>
          <w:p w14:paraId="1B88DD74" w14:textId="77777777" w:rsidR="0047522C" w:rsidRPr="0008408B" w:rsidRDefault="00440BEC"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0047522C" w:rsidRPr="0008408B">
              <w:rPr>
                <w:rFonts w:ascii="Times New Roman" w:eastAsia="Times New Roman" w:hAnsi="Times New Roman" w:cs="Times New Roman"/>
                <w:color w:val="000000"/>
              </w:rPr>
              <w:t xml:space="preserve"> od 5</w:t>
            </w:r>
            <w:r w:rsidRPr="0008408B">
              <w:rPr>
                <w:rFonts w:ascii="Times New Roman" w:eastAsia="Times New Roman" w:hAnsi="Times New Roman" w:cs="Times New Roman"/>
                <w:color w:val="000000"/>
              </w:rPr>
              <w:t xml:space="preserve"> m</w:t>
            </w:r>
            <w:r w:rsidR="0047522C" w:rsidRPr="0008408B">
              <w:rPr>
                <w:rFonts w:ascii="Times New Roman" w:eastAsia="Times New Roman" w:hAnsi="Times New Roman" w:cs="Times New Roman"/>
                <w:color w:val="000000"/>
              </w:rPr>
              <w:t xml:space="preserve"> do 10 m</w:t>
            </w:r>
          </w:p>
        </w:tc>
        <w:tc>
          <w:tcPr>
            <w:tcW w:w="2879" w:type="dxa"/>
            <w:tcBorders>
              <w:top w:val="nil"/>
              <w:left w:val="nil"/>
              <w:bottom w:val="single" w:sz="4" w:space="0" w:color="auto"/>
              <w:right w:val="single" w:sz="4" w:space="0" w:color="auto"/>
            </w:tcBorders>
            <w:shd w:val="clear" w:color="auto" w:fill="auto"/>
            <w:vAlign w:val="center"/>
            <w:hideMark/>
          </w:tcPr>
          <w:p w14:paraId="6CA47551" w14:textId="77777777" w:rsidR="0047522C" w:rsidRPr="00FB12A7" w:rsidRDefault="0047522C" w:rsidP="0008408B">
            <w:pPr>
              <w:spacing w:after="0" w:line="240" w:lineRule="auto"/>
              <w:jc w:val="both"/>
              <w:rPr>
                <w:rFonts w:ascii="Times New Roman" w:eastAsia="Times New Roman" w:hAnsi="Times New Roman" w:cs="Times New Roman"/>
                <w:color w:val="000000"/>
                <w:lang w:val="fr-FR"/>
              </w:rPr>
            </w:pPr>
            <w:r w:rsidRPr="00FB12A7">
              <w:rPr>
                <w:rFonts w:ascii="Times New Roman" w:eastAsia="Times New Roman" w:hAnsi="Times New Roman" w:cs="Times New Roman"/>
                <w:color w:val="000000"/>
                <w:lang w:val="fr-FR"/>
              </w:rPr>
              <w:t xml:space="preserve">Dio </w:t>
            </w:r>
            <w:proofErr w:type="spellStart"/>
            <w:r w:rsidRPr="00FB12A7">
              <w:rPr>
                <w:rFonts w:ascii="Times New Roman" w:eastAsia="Times New Roman" w:hAnsi="Times New Roman" w:cs="Times New Roman"/>
                <w:color w:val="000000"/>
                <w:lang w:val="fr-FR"/>
              </w:rPr>
              <w:t>grada</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zvani</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Donja</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Penda</w:t>
            </w:r>
            <w:proofErr w:type="spellEnd"/>
          </w:p>
        </w:tc>
        <w:tc>
          <w:tcPr>
            <w:tcW w:w="2070" w:type="dxa"/>
            <w:tcBorders>
              <w:top w:val="nil"/>
              <w:left w:val="nil"/>
              <w:bottom w:val="single" w:sz="4" w:space="0" w:color="auto"/>
              <w:right w:val="single" w:sz="4" w:space="0" w:color="auto"/>
            </w:tcBorders>
            <w:shd w:val="clear" w:color="auto" w:fill="auto"/>
            <w:vAlign w:val="center"/>
            <w:hideMark/>
          </w:tcPr>
          <w:p w14:paraId="7C359DE2" w14:textId="77777777"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47522C" w:rsidRPr="00677AF0" w14:paraId="119C9599" w14:textId="77777777" w:rsidTr="00BF400D">
        <w:trPr>
          <w:trHeight w:val="79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ADE5212" w14:textId="77777777" w:rsidR="0047522C" w:rsidRPr="0008408B" w:rsidRDefault="0047522C">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5.</w:t>
            </w:r>
          </w:p>
        </w:tc>
        <w:tc>
          <w:tcPr>
            <w:tcW w:w="2340" w:type="dxa"/>
            <w:tcBorders>
              <w:top w:val="nil"/>
              <w:left w:val="nil"/>
              <w:bottom w:val="single" w:sz="4" w:space="0" w:color="auto"/>
              <w:right w:val="single" w:sz="4" w:space="0" w:color="auto"/>
            </w:tcBorders>
            <w:shd w:val="clear" w:color="auto" w:fill="auto"/>
            <w:noWrap/>
            <w:vAlign w:val="center"/>
            <w:hideMark/>
          </w:tcPr>
          <w:p w14:paraId="2DFF5242" w14:textId="66FF919B"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Ul</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Volođina</w:t>
            </w:r>
            <w:proofErr w:type="spellEnd"/>
            <w:r w:rsidRPr="0008408B">
              <w:rPr>
                <w:rFonts w:ascii="Times New Roman" w:eastAsia="Times New Roman" w:hAnsi="Times New Roman" w:cs="Times New Roman"/>
                <w:color w:val="000000"/>
              </w:rPr>
              <w:t xml:space="preserve"> </w:t>
            </w:r>
          </w:p>
        </w:tc>
        <w:tc>
          <w:tcPr>
            <w:tcW w:w="2251" w:type="dxa"/>
            <w:tcBorders>
              <w:top w:val="nil"/>
              <w:left w:val="nil"/>
              <w:bottom w:val="single" w:sz="4" w:space="0" w:color="auto"/>
              <w:right w:val="single" w:sz="4" w:space="0" w:color="auto"/>
            </w:tcBorders>
            <w:shd w:val="clear" w:color="auto" w:fill="auto"/>
            <w:vAlign w:val="center"/>
            <w:hideMark/>
          </w:tcPr>
          <w:p w14:paraId="37038006" w14:textId="466EC868" w:rsidR="0047522C" w:rsidRPr="0008408B" w:rsidRDefault="00440BEC"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0047522C" w:rsidRPr="0008408B">
              <w:rPr>
                <w:rFonts w:ascii="Times New Roman" w:eastAsia="Times New Roman" w:hAnsi="Times New Roman" w:cs="Times New Roman"/>
                <w:color w:val="000000"/>
              </w:rPr>
              <w:t xml:space="preserve"> od 10</w:t>
            </w:r>
            <w:r w:rsidR="009021E8" w:rsidRPr="0008408B">
              <w:rPr>
                <w:rFonts w:ascii="Times New Roman" w:eastAsia="Times New Roman" w:hAnsi="Times New Roman" w:cs="Times New Roman"/>
                <w:color w:val="000000"/>
              </w:rPr>
              <w:t xml:space="preserve"> </w:t>
            </w:r>
            <w:r w:rsidRPr="0008408B">
              <w:rPr>
                <w:rFonts w:ascii="Times New Roman" w:eastAsia="Times New Roman" w:hAnsi="Times New Roman" w:cs="Times New Roman"/>
                <w:color w:val="000000"/>
              </w:rPr>
              <w:t>m</w:t>
            </w:r>
            <w:r w:rsidR="0047522C" w:rsidRPr="0008408B">
              <w:rPr>
                <w:rFonts w:ascii="Times New Roman" w:eastAsia="Times New Roman" w:hAnsi="Times New Roman" w:cs="Times New Roman"/>
                <w:color w:val="000000"/>
              </w:rPr>
              <w:t xml:space="preserve"> do </w:t>
            </w:r>
            <w:r w:rsidR="00471174">
              <w:rPr>
                <w:rFonts w:ascii="Times New Roman" w:eastAsia="Times New Roman" w:hAnsi="Times New Roman" w:cs="Times New Roman"/>
                <w:color w:val="000000"/>
              </w:rPr>
              <w:t xml:space="preserve">                  </w:t>
            </w:r>
            <w:r w:rsidR="0047522C" w:rsidRPr="0008408B">
              <w:rPr>
                <w:rFonts w:ascii="Times New Roman" w:eastAsia="Times New Roman" w:hAnsi="Times New Roman" w:cs="Times New Roman"/>
                <w:color w:val="000000"/>
              </w:rPr>
              <w:t>30</w:t>
            </w:r>
            <w:r w:rsidR="009021E8" w:rsidRPr="0008408B">
              <w:rPr>
                <w:rFonts w:ascii="Times New Roman" w:eastAsia="Times New Roman" w:hAnsi="Times New Roman" w:cs="Times New Roman"/>
                <w:color w:val="000000"/>
              </w:rPr>
              <w:t xml:space="preserve"> </w:t>
            </w:r>
            <w:r w:rsidR="0047522C" w:rsidRPr="0008408B">
              <w:rPr>
                <w:rFonts w:ascii="Times New Roman" w:eastAsia="Times New Roman" w:hAnsi="Times New Roman" w:cs="Times New Roman"/>
                <w:color w:val="000000"/>
              </w:rPr>
              <w:t>m</w:t>
            </w:r>
          </w:p>
        </w:tc>
        <w:tc>
          <w:tcPr>
            <w:tcW w:w="2879" w:type="dxa"/>
            <w:tcBorders>
              <w:top w:val="nil"/>
              <w:left w:val="nil"/>
              <w:bottom w:val="single" w:sz="4" w:space="0" w:color="auto"/>
              <w:right w:val="single" w:sz="4" w:space="0" w:color="auto"/>
            </w:tcBorders>
            <w:shd w:val="clear" w:color="auto" w:fill="auto"/>
            <w:vAlign w:val="center"/>
            <w:hideMark/>
          </w:tcPr>
          <w:p w14:paraId="1C533C0D" w14:textId="7581CF4E" w:rsidR="0047522C" w:rsidRPr="00FB12A7" w:rsidRDefault="0047522C" w:rsidP="0008408B">
            <w:pPr>
              <w:spacing w:after="0" w:line="240" w:lineRule="auto"/>
              <w:jc w:val="both"/>
              <w:rPr>
                <w:rFonts w:ascii="Times New Roman" w:eastAsia="Times New Roman" w:hAnsi="Times New Roman" w:cs="Times New Roman"/>
                <w:color w:val="000000"/>
                <w:lang w:val="fr-FR"/>
              </w:rPr>
            </w:pPr>
            <w:proofErr w:type="spellStart"/>
            <w:r w:rsidRPr="00FB12A7">
              <w:rPr>
                <w:rFonts w:ascii="Times New Roman" w:eastAsia="Times New Roman" w:hAnsi="Times New Roman" w:cs="Times New Roman"/>
                <w:color w:val="000000"/>
                <w:lang w:val="fr-FR"/>
              </w:rPr>
              <w:t>Ukršta</w:t>
            </w:r>
            <w:proofErr w:type="spellEnd"/>
            <w:r w:rsidRPr="00FB12A7">
              <w:rPr>
                <w:rFonts w:ascii="Times New Roman" w:eastAsia="Times New Roman" w:hAnsi="Times New Roman" w:cs="Times New Roman"/>
                <w:color w:val="000000"/>
                <w:lang w:val="fr-FR"/>
              </w:rPr>
              <w:t xml:space="preserve"> se sa </w:t>
            </w:r>
            <w:proofErr w:type="spellStart"/>
            <w:r w:rsidRPr="00FB12A7">
              <w:rPr>
                <w:rFonts w:ascii="Times New Roman" w:eastAsia="Times New Roman" w:hAnsi="Times New Roman" w:cs="Times New Roman"/>
                <w:color w:val="000000"/>
                <w:lang w:val="fr-FR"/>
              </w:rPr>
              <w:t>ul</w:t>
            </w:r>
            <w:r w:rsidR="00E92DBE" w:rsidRPr="00FB12A7">
              <w:rPr>
                <w:rFonts w:ascii="Times New Roman" w:eastAsia="Times New Roman" w:hAnsi="Times New Roman" w:cs="Times New Roman"/>
                <w:color w:val="000000"/>
                <w:lang w:val="fr-FR"/>
              </w:rPr>
              <w:t>icom</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Oslobođenja</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dio</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grada</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zvani</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Kameni</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most</w:t>
            </w:r>
            <w:proofErr w:type="spellEnd"/>
          </w:p>
        </w:tc>
        <w:tc>
          <w:tcPr>
            <w:tcW w:w="2070" w:type="dxa"/>
            <w:tcBorders>
              <w:top w:val="nil"/>
              <w:left w:val="nil"/>
              <w:bottom w:val="single" w:sz="4" w:space="0" w:color="auto"/>
              <w:right w:val="single" w:sz="4" w:space="0" w:color="auto"/>
            </w:tcBorders>
            <w:shd w:val="clear" w:color="auto" w:fill="auto"/>
            <w:vAlign w:val="center"/>
            <w:hideMark/>
          </w:tcPr>
          <w:p w14:paraId="40337858" w14:textId="77777777"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Dvije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trake</w:t>
            </w:r>
            <w:proofErr w:type="spellEnd"/>
          </w:p>
        </w:tc>
      </w:tr>
      <w:tr w:rsidR="0047522C" w:rsidRPr="00677AF0" w14:paraId="4DEBAC49" w14:textId="77777777" w:rsidTr="00BF400D">
        <w:trPr>
          <w:trHeight w:val="58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F23C8F4" w14:textId="77777777" w:rsidR="0047522C" w:rsidRPr="0008408B" w:rsidRDefault="0047522C">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6.</w:t>
            </w:r>
          </w:p>
        </w:tc>
        <w:tc>
          <w:tcPr>
            <w:tcW w:w="2340" w:type="dxa"/>
            <w:tcBorders>
              <w:top w:val="nil"/>
              <w:left w:val="nil"/>
              <w:bottom w:val="single" w:sz="4" w:space="0" w:color="auto"/>
              <w:right w:val="single" w:sz="4" w:space="0" w:color="auto"/>
            </w:tcBorders>
            <w:shd w:val="clear" w:color="auto" w:fill="auto"/>
            <w:noWrap/>
            <w:vAlign w:val="center"/>
            <w:hideMark/>
          </w:tcPr>
          <w:p w14:paraId="5AE0FF39" w14:textId="0FFAE80A"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Ul</w:t>
            </w:r>
            <w:proofErr w:type="spellEnd"/>
            <w:r w:rsidRPr="0008408B">
              <w:rPr>
                <w:rFonts w:ascii="Times New Roman" w:eastAsia="Times New Roman" w:hAnsi="Times New Roman" w:cs="Times New Roman"/>
                <w:color w:val="000000"/>
              </w:rPr>
              <w:t>.</w:t>
            </w:r>
            <w:r w:rsidR="00E92DBE"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Breznička</w:t>
            </w:r>
            <w:proofErr w:type="spellEnd"/>
          </w:p>
        </w:tc>
        <w:tc>
          <w:tcPr>
            <w:tcW w:w="2251" w:type="dxa"/>
            <w:tcBorders>
              <w:top w:val="nil"/>
              <w:left w:val="nil"/>
              <w:bottom w:val="single" w:sz="4" w:space="0" w:color="auto"/>
              <w:right w:val="single" w:sz="4" w:space="0" w:color="auto"/>
            </w:tcBorders>
            <w:shd w:val="clear" w:color="auto" w:fill="auto"/>
            <w:vAlign w:val="center"/>
            <w:hideMark/>
          </w:tcPr>
          <w:p w14:paraId="04AC0B99" w14:textId="4C10365E" w:rsidR="0047522C" w:rsidRPr="0008408B" w:rsidRDefault="00440BEC"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0047522C" w:rsidRPr="0008408B">
              <w:rPr>
                <w:rFonts w:ascii="Times New Roman" w:eastAsia="Times New Roman" w:hAnsi="Times New Roman" w:cs="Times New Roman"/>
                <w:color w:val="000000"/>
              </w:rPr>
              <w:t xml:space="preserve"> od 10</w:t>
            </w:r>
            <w:r w:rsidR="009021E8" w:rsidRPr="0008408B">
              <w:rPr>
                <w:rFonts w:ascii="Times New Roman" w:eastAsia="Times New Roman" w:hAnsi="Times New Roman" w:cs="Times New Roman"/>
                <w:color w:val="000000"/>
              </w:rPr>
              <w:t xml:space="preserve"> </w:t>
            </w:r>
            <w:r w:rsidRPr="0008408B">
              <w:rPr>
                <w:rFonts w:ascii="Times New Roman" w:eastAsia="Times New Roman" w:hAnsi="Times New Roman" w:cs="Times New Roman"/>
                <w:color w:val="000000"/>
              </w:rPr>
              <w:t>m</w:t>
            </w:r>
            <w:r w:rsidR="0047522C" w:rsidRPr="0008408B">
              <w:rPr>
                <w:rFonts w:ascii="Times New Roman" w:eastAsia="Times New Roman" w:hAnsi="Times New Roman" w:cs="Times New Roman"/>
                <w:color w:val="000000"/>
              </w:rPr>
              <w:t xml:space="preserve"> do </w:t>
            </w:r>
            <w:r w:rsidR="00471174">
              <w:rPr>
                <w:rFonts w:ascii="Times New Roman" w:eastAsia="Times New Roman" w:hAnsi="Times New Roman" w:cs="Times New Roman"/>
                <w:color w:val="000000"/>
              </w:rPr>
              <w:t xml:space="preserve">             </w:t>
            </w:r>
            <w:r w:rsidR="0047522C" w:rsidRPr="0008408B">
              <w:rPr>
                <w:rFonts w:ascii="Times New Roman" w:eastAsia="Times New Roman" w:hAnsi="Times New Roman" w:cs="Times New Roman"/>
                <w:color w:val="000000"/>
              </w:rPr>
              <w:t>30</w:t>
            </w:r>
            <w:r w:rsidR="009021E8" w:rsidRPr="0008408B">
              <w:rPr>
                <w:rFonts w:ascii="Times New Roman" w:eastAsia="Times New Roman" w:hAnsi="Times New Roman" w:cs="Times New Roman"/>
                <w:color w:val="000000"/>
              </w:rPr>
              <w:t xml:space="preserve"> </w:t>
            </w:r>
            <w:r w:rsidR="0047522C" w:rsidRPr="0008408B">
              <w:rPr>
                <w:rFonts w:ascii="Times New Roman" w:eastAsia="Times New Roman" w:hAnsi="Times New Roman" w:cs="Times New Roman"/>
                <w:color w:val="000000"/>
              </w:rPr>
              <w:t>m</w:t>
            </w:r>
          </w:p>
        </w:tc>
        <w:tc>
          <w:tcPr>
            <w:tcW w:w="2879" w:type="dxa"/>
            <w:tcBorders>
              <w:top w:val="nil"/>
              <w:left w:val="nil"/>
              <w:bottom w:val="single" w:sz="4" w:space="0" w:color="auto"/>
              <w:right w:val="single" w:sz="4" w:space="0" w:color="auto"/>
            </w:tcBorders>
            <w:shd w:val="clear" w:color="auto" w:fill="auto"/>
            <w:vAlign w:val="center"/>
            <w:hideMark/>
          </w:tcPr>
          <w:p w14:paraId="5745908C" w14:textId="77777777"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Jednosmjerna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ulica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iz</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pravca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ulice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Oslobođenja</w:t>
            </w:r>
            <w:proofErr w:type="spellEnd"/>
          </w:p>
        </w:tc>
        <w:tc>
          <w:tcPr>
            <w:tcW w:w="2070" w:type="dxa"/>
            <w:tcBorders>
              <w:top w:val="nil"/>
              <w:left w:val="nil"/>
              <w:bottom w:val="single" w:sz="4" w:space="0" w:color="auto"/>
              <w:right w:val="single" w:sz="4" w:space="0" w:color="auto"/>
            </w:tcBorders>
            <w:shd w:val="clear" w:color="auto" w:fill="auto"/>
            <w:vAlign w:val="center"/>
            <w:hideMark/>
          </w:tcPr>
          <w:p w14:paraId="22C72BE5" w14:textId="77777777"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47522C" w:rsidRPr="00677AF0" w14:paraId="4140AF99" w14:textId="77777777" w:rsidTr="00BF400D">
        <w:trPr>
          <w:trHeight w:val="87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53D39EB" w14:textId="77777777" w:rsidR="0047522C" w:rsidRPr="0008408B" w:rsidRDefault="0047522C">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7.</w:t>
            </w:r>
          </w:p>
        </w:tc>
        <w:tc>
          <w:tcPr>
            <w:tcW w:w="2340" w:type="dxa"/>
            <w:tcBorders>
              <w:top w:val="nil"/>
              <w:left w:val="nil"/>
              <w:bottom w:val="single" w:sz="4" w:space="0" w:color="auto"/>
              <w:right w:val="single" w:sz="4" w:space="0" w:color="auto"/>
            </w:tcBorders>
            <w:shd w:val="clear" w:color="auto" w:fill="auto"/>
            <w:noWrap/>
            <w:vAlign w:val="center"/>
            <w:hideMark/>
          </w:tcPr>
          <w:p w14:paraId="78E3DE8F" w14:textId="27A46F1F"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Ul</w:t>
            </w:r>
            <w:proofErr w:type="spellEnd"/>
            <w:r w:rsidRPr="0008408B">
              <w:rPr>
                <w:rFonts w:ascii="Times New Roman" w:eastAsia="Times New Roman" w:hAnsi="Times New Roman" w:cs="Times New Roman"/>
                <w:color w:val="000000"/>
              </w:rPr>
              <w:t>.</w:t>
            </w:r>
            <w:r w:rsidR="00E92DBE"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Podgorička</w:t>
            </w:r>
            <w:proofErr w:type="spellEnd"/>
            <w:r w:rsidRPr="0008408B">
              <w:rPr>
                <w:rFonts w:ascii="Times New Roman" w:eastAsia="Times New Roman" w:hAnsi="Times New Roman" w:cs="Times New Roman"/>
                <w:color w:val="000000"/>
              </w:rPr>
              <w:t xml:space="preserve"> </w:t>
            </w:r>
          </w:p>
        </w:tc>
        <w:tc>
          <w:tcPr>
            <w:tcW w:w="2251" w:type="dxa"/>
            <w:tcBorders>
              <w:top w:val="nil"/>
              <w:left w:val="nil"/>
              <w:bottom w:val="single" w:sz="4" w:space="0" w:color="auto"/>
              <w:right w:val="single" w:sz="4" w:space="0" w:color="auto"/>
            </w:tcBorders>
            <w:shd w:val="clear" w:color="auto" w:fill="auto"/>
            <w:vAlign w:val="center"/>
            <w:hideMark/>
          </w:tcPr>
          <w:p w14:paraId="58DE0D42" w14:textId="0D5ECA9B" w:rsidR="0047522C" w:rsidRPr="0008408B" w:rsidRDefault="00440BEC"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0047522C" w:rsidRPr="0008408B">
              <w:rPr>
                <w:rFonts w:ascii="Times New Roman" w:eastAsia="Times New Roman" w:hAnsi="Times New Roman" w:cs="Times New Roman"/>
                <w:color w:val="000000"/>
              </w:rPr>
              <w:t xml:space="preserve"> od 10</w:t>
            </w:r>
            <w:r w:rsidR="009021E8" w:rsidRPr="0008408B">
              <w:rPr>
                <w:rFonts w:ascii="Times New Roman" w:eastAsia="Times New Roman" w:hAnsi="Times New Roman" w:cs="Times New Roman"/>
                <w:color w:val="000000"/>
              </w:rPr>
              <w:t xml:space="preserve"> </w:t>
            </w:r>
            <w:r w:rsidRPr="0008408B">
              <w:rPr>
                <w:rFonts w:ascii="Times New Roman" w:eastAsia="Times New Roman" w:hAnsi="Times New Roman" w:cs="Times New Roman"/>
                <w:color w:val="000000"/>
              </w:rPr>
              <w:t>m</w:t>
            </w:r>
            <w:r w:rsidR="0047522C" w:rsidRPr="0008408B">
              <w:rPr>
                <w:rFonts w:ascii="Times New Roman" w:eastAsia="Times New Roman" w:hAnsi="Times New Roman" w:cs="Times New Roman"/>
                <w:color w:val="000000"/>
              </w:rPr>
              <w:t xml:space="preserve"> do </w:t>
            </w:r>
            <w:r w:rsidR="00471174">
              <w:rPr>
                <w:rFonts w:ascii="Times New Roman" w:eastAsia="Times New Roman" w:hAnsi="Times New Roman" w:cs="Times New Roman"/>
                <w:color w:val="000000"/>
              </w:rPr>
              <w:t xml:space="preserve">                  </w:t>
            </w:r>
            <w:r w:rsidR="0047522C" w:rsidRPr="0008408B">
              <w:rPr>
                <w:rFonts w:ascii="Times New Roman" w:eastAsia="Times New Roman" w:hAnsi="Times New Roman" w:cs="Times New Roman"/>
                <w:color w:val="000000"/>
              </w:rPr>
              <w:t>30 m</w:t>
            </w:r>
          </w:p>
        </w:tc>
        <w:tc>
          <w:tcPr>
            <w:tcW w:w="2879" w:type="dxa"/>
            <w:tcBorders>
              <w:top w:val="nil"/>
              <w:left w:val="nil"/>
              <w:bottom w:val="single" w:sz="4" w:space="0" w:color="auto"/>
              <w:right w:val="single" w:sz="4" w:space="0" w:color="auto"/>
            </w:tcBorders>
            <w:shd w:val="clear" w:color="auto" w:fill="auto"/>
            <w:vAlign w:val="center"/>
            <w:hideMark/>
          </w:tcPr>
          <w:p w14:paraId="59AF79D0" w14:textId="6A47C789"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Naselje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Ševari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spaja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ul</w:t>
            </w:r>
            <w:r w:rsidR="00E92DBE" w:rsidRPr="0008408B">
              <w:rPr>
                <w:rFonts w:ascii="Times New Roman" w:eastAsia="Times New Roman" w:hAnsi="Times New Roman" w:cs="Times New Roman"/>
                <w:color w:val="000000"/>
              </w:rPr>
              <w:t>icu</w:t>
            </w:r>
            <w:proofErr w:type="spellEnd"/>
            <w:r w:rsidR="00E92DBE"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Oslobođenja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Mojkovačkom</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ulicom</w:t>
            </w:r>
            <w:proofErr w:type="spellEnd"/>
          </w:p>
        </w:tc>
        <w:tc>
          <w:tcPr>
            <w:tcW w:w="2070" w:type="dxa"/>
            <w:tcBorders>
              <w:top w:val="nil"/>
              <w:left w:val="nil"/>
              <w:bottom w:val="single" w:sz="4" w:space="0" w:color="auto"/>
              <w:right w:val="single" w:sz="4" w:space="0" w:color="auto"/>
            </w:tcBorders>
            <w:shd w:val="clear" w:color="auto" w:fill="auto"/>
            <w:vAlign w:val="center"/>
            <w:hideMark/>
          </w:tcPr>
          <w:p w14:paraId="3BE0FC6D" w14:textId="77777777"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47522C" w:rsidRPr="00677AF0" w14:paraId="4DD1BDC8" w14:textId="77777777" w:rsidTr="00BF400D">
        <w:trPr>
          <w:trHeight w:val="9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99D5DCA" w14:textId="77777777" w:rsidR="0047522C" w:rsidRPr="0008408B" w:rsidRDefault="0047522C">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8.</w:t>
            </w:r>
          </w:p>
        </w:tc>
        <w:tc>
          <w:tcPr>
            <w:tcW w:w="2340" w:type="dxa"/>
            <w:tcBorders>
              <w:top w:val="nil"/>
              <w:left w:val="nil"/>
              <w:bottom w:val="single" w:sz="4" w:space="0" w:color="auto"/>
              <w:right w:val="single" w:sz="4" w:space="0" w:color="auto"/>
            </w:tcBorders>
            <w:shd w:val="clear" w:color="auto" w:fill="auto"/>
            <w:vAlign w:val="center"/>
            <w:hideMark/>
          </w:tcPr>
          <w:p w14:paraId="55240D16" w14:textId="77777777"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Ul</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Behaudina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Selmanovića</w:t>
            </w:r>
            <w:proofErr w:type="spellEnd"/>
          </w:p>
        </w:tc>
        <w:tc>
          <w:tcPr>
            <w:tcW w:w="2251" w:type="dxa"/>
            <w:tcBorders>
              <w:top w:val="nil"/>
              <w:left w:val="nil"/>
              <w:bottom w:val="single" w:sz="4" w:space="0" w:color="auto"/>
              <w:right w:val="single" w:sz="4" w:space="0" w:color="auto"/>
            </w:tcBorders>
            <w:shd w:val="clear" w:color="auto" w:fill="auto"/>
            <w:vAlign w:val="center"/>
            <w:hideMark/>
          </w:tcPr>
          <w:p w14:paraId="6316E4C0" w14:textId="77777777" w:rsidR="0047522C" w:rsidRPr="0008408B" w:rsidRDefault="00440BEC"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0047522C" w:rsidRPr="0008408B">
              <w:rPr>
                <w:rFonts w:ascii="Times New Roman" w:eastAsia="Times New Roman" w:hAnsi="Times New Roman" w:cs="Times New Roman"/>
                <w:color w:val="000000"/>
              </w:rPr>
              <w:t xml:space="preserve"> od 5</w:t>
            </w:r>
            <w:r w:rsidR="009021E8" w:rsidRPr="0008408B">
              <w:rPr>
                <w:rFonts w:ascii="Times New Roman" w:eastAsia="Times New Roman" w:hAnsi="Times New Roman" w:cs="Times New Roman"/>
                <w:color w:val="000000"/>
              </w:rPr>
              <w:t xml:space="preserve"> </w:t>
            </w:r>
            <w:r w:rsidRPr="0008408B">
              <w:rPr>
                <w:rFonts w:ascii="Times New Roman" w:eastAsia="Times New Roman" w:hAnsi="Times New Roman" w:cs="Times New Roman"/>
                <w:color w:val="000000"/>
              </w:rPr>
              <w:t>m</w:t>
            </w:r>
            <w:r w:rsidR="0047522C" w:rsidRPr="0008408B">
              <w:rPr>
                <w:rFonts w:ascii="Times New Roman" w:eastAsia="Times New Roman" w:hAnsi="Times New Roman" w:cs="Times New Roman"/>
                <w:color w:val="000000"/>
              </w:rPr>
              <w:t xml:space="preserve"> do 10</w:t>
            </w:r>
            <w:r w:rsidR="009021E8" w:rsidRPr="0008408B">
              <w:rPr>
                <w:rFonts w:ascii="Times New Roman" w:eastAsia="Times New Roman" w:hAnsi="Times New Roman" w:cs="Times New Roman"/>
                <w:color w:val="000000"/>
              </w:rPr>
              <w:t xml:space="preserve"> </w:t>
            </w:r>
            <w:r w:rsidR="0047522C" w:rsidRPr="0008408B">
              <w:rPr>
                <w:rFonts w:ascii="Times New Roman" w:eastAsia="Times New Roman" w:hAnsi="Times New Roman" w:cs="Times New Roman"/>
                <w:color w:val="000000"/>
              </w:rPr>
              <w:t>m</w:t>
            </w:r>
          </w:p>
        </w:tc>
        <w:tc>
          <w:tcPr>
            <w:tcW w:w="2879" w:type="dxa"/>
            <w:tcBorders>
              <w:top w:val="nil"/>
              <w:left w:val="nil"/>
              <w:bottom w:val="single" w:sz="4" w:space="0" w:color="auto"/>
              <w:right w:val="single" w:sz="4" w:space="0" w:color="auto"/>
            </w:tcBorders>
            <w:shd w:val="clear" w:color="auto" w:fill="auto"/>
            <w:vAlign w:val="center"/>
            <w:hideMark/>
          </w:tcPr>
          <w:p w14:paraId="005278D7" w14:textId="5EBEB35A" w:rsidR="0047522C" w:rsidRPr="00FB12A7" w:rsidRDefault="0047522C" w:rsidP="0008408B">
            <w:pPr>
              <w:spacing w:after="0" w:line="240" w:lineRule="auto"/>
              <w:jc w:val="both"/>
              <w:rPr>
                <w:rFonts w:ascii="Times New Roman" w:eastAsia="Times New Roman" w:hAnsi="Times New Roman" w:cs="Times New Roman"/>
                <w:color w:val="000000"/>
                <w:lang w:val="fr-FR"/>
              </w:rPr>
            </w:pPr>
            <w:proofErr w:type="spellStart"/>
            <w:r w:rsidRPr="00FB12A7">
              <w:rPr>
                <w:rFonts w:ascii="Times New Roman" w:eastAsia="Times New Roman" w:hAnsi="Times New Roman" w:cs="Times New Roman"/>
                <w:color w:val="000000"/>
                <w:lang w:val="fr-FR"/>
              </w:rPr>
              <w:t>Naselje</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Ševari</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povezuje</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ul</w:t>
            </w:r>
            <w:r w:rsidR="00E92DBE" w:rsidRPr="00FB12A7">
              <w:rPr>
                <w:rFonts w:ascii="Times New Roman" w:eastAsia="Times New Roman" w:hAnsi="Times New Roman" w:cs="Times New Roman"/>
                <w:color w:val="000000"/>
                <w:lang w:val="fr-FR"/>
              </w:rPr>
              <w:t>icu</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Oslobođenja</w:t>
            </w:r>
            <w:proofErr w:type="spellEnd"/>
            <w:r w:rsidRPr="00FB12A7">
              <w:rPr>
                <w:rFonts w:ascii="Times New Roman" w:eastAsia="Times New Roman" w:hAnsi="Times New Roman" w:cs="Times New Roman"/>
                <w:color w:val="000000"/>
                <w:lang w:val="fr-FR"/>
              </w:rPr>
              <w:t xml:space="preserve"> sa </w:t>
            </w:r>
            <w:proofErr w:type="spellStart"/>
            <w:r w:rsidRPr="00FB12A7">
              <w:rPr>
                <w:rFonts w:ascii="Times New Roman" w:eastAsia="Times New Roman" w:hAnsi="Times New Roman" w:cs="Times New Roman"/>
                <w:color w:val="000000"/>
                <w:lang w:val="fr-FR"/>
              </w:rPr>
              <w:t>magistralnim</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putem</w:t>
            </w:r>
            <w:proofErr w:type="spellEnd"/>
            <w:r w:rsidRPr="00FB12A7">
              <w:rPr>
                <w:rFonts w:ascii="Times New Roman" w:eastAsia="Times New Roman" w:hAnsi="Times New Roman" w:cs="Times New Roman"/>
                <w:color w:val="000000"/>
                <w:lang w:val="fr-FR"/>
              </w:rPr>
              <w:t xml:space="preserve"> M-6</w:t>
            </w:r>
          </w:p>
        </w:tc>
        <w:tc>
          <w:tcPr>
            <w:tcW w:w="2070" w:type="dxa"/>
            <w:tcBorders>
              <w:top w:val="nil"/>
              <w:left w:val="nil"/>
              <w:bottom w:val="single" w:sz="4" w:space="0" w:color="auto"/>
              <w:right w:val="single" w:sz="4" w:space="0" w:color="auto"/>
            </w:tcBorders>
            <w:shd w:val="clear" w:color="auto" w:fill="auto"/>
            <w:vAlign w:val="center"/>
            <w:hideMark/>
          </w:tcPr>
          <w:p w14:paraId="76F27079" w14:textId="77777777" w:rsidR="0047522C" w:rsidRPr="0008408B" w:rsidRDefault="0047522C"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bl>
    <w:p w14:paraId="026A7235" w14:textId="77777777" w:rsidR="0047522C" w:rsidRDefault="0047522C" w:rsidP="0047522C">
      <w:pPr>
        <w:rPr>
          <w:lang w:val="sr-Latn-ME"/>
        </w:rPr>
      </w:pPr>
    </w:p>
    <w:p w14:paraId="7598B971" w14:textId="77777777" w:rsidR="00677AF0" w:rsidRDefault="00677AF0" w:rsidP="0047522C">
      <w:pPr>
        <w:rPr>
          <w:lang w:val="sr-Latn-ME"/>
        </w:rPr>
      </w:pPr>
    </w:p>
    <w:p w14:paraId="7F0F1EDB" w14:textId="77777777" w:rsidR="00677AF0" w:rsidRDefault="00677AF0" w:rsidP="0047522C">
      <w:pPr>
        <w:rPr>
          <w:lang w:val="sr-Latn-ME"/>
        </w:rPr>
      </w:pPr>
    </w:p>
    <w:p w14:paraId="48AC18D8" w14:textId="125FB553" w:rsidR="0047522C" w:rsidRDefault="0047522C" w:rsidP="0047522C">
      <w:pPr>
        <w:rPr>
          <w:lang w:val="sr-Latn-ME"/>
        </w:rPr>
      </w:pPr>
    </w:p>
    <w:p w14:paraId="7CBBF88E" w14:textId="0DB9A7FE" w:rsidR="00D877D7" w:rsidRDefault="00D877D7" w:rsidP="0047522C">
      <w:pPr>
        <w:rPr>
          <w:lang w:val="sr-Latn-ME"/>
        </w:rPr>
      </w:pPr>
    </w:p>
    <w:p w14:paraId="0AD9F376" w14:textId="77777777" w:rsidR="00D877D7" w:rsidRDefault="00D877D7" w:rsidP="0047522C">
      <w:pPr>
        <w:rPr>
          <w:lang w:val="sr-Latn-ME"/>
        </w:rPr>
      </w:pPr>
    </w:p>
    <w:p w14:paraId="10DEC190" w14:textId="5C809C35" w:rsidR="00086CF1" w:rsidRDefault="00E92DBE" w:rsidP="00086CF1">
      <w:pPr>
        <w:jc w:val="center"/>
        <w:rPr>
          <w:rFonts w:ascii="Times New Roman" w:hAnsi="Times New Roman" w:cs="Times New Roman"/>
          <w:i/>
          <w:sz w:val="24"/>
          <w:szCs w:val="24"/>
          <w:lang w:val="sr-Latn-ME"/>
        </w:rPr>
      </w:pPr>
      <w:r w:rsidRPr="00086CF1">
        <w:rPr>
          <w:rFonts w:ascii="Times New Roman" w:hAnsi="Times New Roman" w:cs="Times New Roman"/>
          <w:i/>
          <w:sz w:val="24"/>
          <w:szCs w:val="24"/>
          <w:lang w:val="sr-Latn-ME"/>
        </w:rPr>
        <w:lastRenderedPageBreak/>
        <w:t xml:space="preserve">Tabela broj 9: Mostovi na rijeci Ćehotini </w:t>
      </w:r>
      <w:r>
        <w:rPr>
          <w:rFonts w:ascii="Times New Roman" w:hAnsi="Times New Roman" w:cs="Times New Roman"/>
          <w:i/>
          <w:sz w:val="24"/>
          <w:szCs w:val="24"/>
          <w:lang w:val="sr-Latn-ME"/>
        </w:rPr>
        <w:t>sa osnovnim podacima</w:t>
      </w:r>
    </w:p>
    <w:p w14:paraId="0133272A" w14:textId="77777777" w:rsidR="00063FAE" w:rsidRDefault="00063FAE" w:rsidP="0008408B">
      <w:pPr>
        <w:rPr>
          <w:rFonts w:ascii="Times New Roman" w:hAnsi="Times New Roman" w:cs="Times New Roman"/>
          <w:i/>
          <w:sz w:val="24"/>
          <w:szCs w:val="24"/>
          <w:lang w:val="sr-Latn-ME"/>
        </w:rPr>
      </w:pPr>
    </w:p>
    <w:tbl>
      <w:tblPr>
        <w:tblpPr w:leftFromText="180" w:rightFromText="180" w:vertAnchor="page" w:horzAnchor="margin" w:tblpY="2276"/>
        <w:tblW w:w="10080" w:type="dxa"/>
        <w:tblLook w:val="04A0" w:firstRow="1" w:lastRow="0" w:firstColumn="1" w:lastColumn="0" w:noHBand="0" w:noVBand="1"/>
      </w:tblPr>
      <w:tblGrid>
        <w:gridCol w:w="543"/>
        <w:gridCol w:w="2520"/>
        <w:gridCol w:w="2009"/>
        <w:gridCol w:w="3113"/>
        <w:gridCol w:w="1895"/>
      </w:tblGrid>
      <w:tr w:rsidR="00063FAE" w:rsidRPr="00677AF0" w14:paraId="0DC1051E" w14:textId="77777777" w:rsidTr="0008408B">
        <w:trPr>
          <w:trHeight w:val="300"/>
        </w:trPr>
        <w:tc>
          <w:tcPr>
            <w:tcW w:w="100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7215F4" w14:textId="77777777" w:rsidR="00063FAE" w:rsidRPr="0008408B" w:rsidRDefault="00063FAE" w:rsidP="00FD20F2">
            <w:pPr>
              <w:spacing w:after="0" w:line="240" w:lineRule="auto"/>
              <w:jc w:val="center"/>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Mostovi</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na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rijeci</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Ćehotini</w:t>
            </w:r>
            <w:proofErr w:type="spellEnd"/>
          </w:p>
        </w:tc>
      </w:tr>
      <w:tr w:rsidR="00063FAE" w:rsidRPr="00677AF0" w14:paraId="21AF402B" w14:textId="77777777" w:rsidTr="0008408B">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tcPr>
          <w:p w14:paraId="40EDF5DA" w14:textId="77777777" w:rsidR="00063FAE" w:rsidRPr="0008408B" w:rsidRDefault="00063FAE" w:rsidP="00FD20F2">
            <w:pPr>
              <w:spacing w:after="0" w:line="240" w:lineRule="auto"/>
              <w:jc w:val="center"/>
              <w:rPr>
                <w:rFonts w:ascii="Times New Roman" w:eastAsia="Times New Roman" w:hAnsi="Times New Roman" w:cs="Times New Roman"/>
                <w:b/>
                <w:color w:val="000000"/>
              </w:rPr>
            </w:pPr>
            <w:r w:rsidRPr="0008408B">
              <w:rPr>
                <w:rFonts w:ascii="Times New Roman" w:eastAsia="Times New Roman" w:hAnsi="Times New Roman" w:cs="Times New Roman"/>
                <w:b/>
                <w:color w:val="000000"/>
              </w:rPr>
              <w:t>Br.</w:t>
            </w:r>
          </w:p>
        </w:tc>
        <w:tc>
          <w:tcPr>
            <w:tcW w:w="2520" w:type="dxa"/>
            <w:tcBorders>
              <w:top w:val="nil"/>
              <w:left w:val="nil"/>
              <w:bottom w:val="single" w:sz="4" w:space="0" w:color="auto"/>
              <w:right w:val="single" w:sz="4" w:space="0" w:color="auto"/>
            </w:tcBorders>
            <w:shd w:val="clear" w:color="auto" w:fill="auto"/>
            <w:vAlign w:val="bottom"/>
          </w:tcPr>
          <w:p w14:paraId="03FD72E5" w14:textId="77777777" w:rsidR="00063FAE" w:rsidRPr="0008408B" w:rsidRDefault="00063FAE"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Lokacija</w:t>
            </w:r>
            <w:proofErr w:type="spellEnd"/>
            <w:r w:rsidRPr="0008408B">
              <w:rPr>
                <w:rFonts w:ascii="Times New Roman" w:eastAsia="Times New Roman" w:hAnsi="Times New Roman" w:cs="Times New Roman"/>
                <w:b/>
                <w:color w:val="000000"/>
              </w:rPr>
              <w:t xml:space="preserve"> </w:t>
            </w:r>
          </w:p>
        </w:tc>
        <w:tc>
          <w:tcPr>
            <w:tcW w:w="2009" w:type="dxa"/>
            <w:tcBorders>
              <w:top w:val="nil"/>
              <w:left w:val="nil"/>
              <w:bottom w:val="single" w:sz="4" w:space="0" w:color="auto"/>
              <w:right w:val="single" w:sz="4" w:space="0" w:color="auto"/>
            </w:tcBorders>
            <w:shd w:val="clear" w:color="auto" w:fill="auto"/>
            <w:vAlign w:val="bottom"/>
          </w:tcPr>
          <w:p w14:paraId="2D2D69F3" w14:textId="77777777" w:rsidR="00063FAE" w:rsidRPr="0008408B" w:rsidRDefault="00063FAE"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Dužina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mosta</w:t>
            </w:r>
            <w:proofErr w:type="spellEnd"/>
          </w:p>
        </w:tc>
        <w:tc>
          <w:tcPr>
            <w:tcW w:w="3113" w:type="dxa"/>
            <w:tcBorders>
              <w:top w:val="nil"/>
              <w:left w:val="nil"/>
              <w:bottom w:val="single" w:sz="4" w:space="0" w:color="auto"/>
              <w:right w:val="single" w:sz="4" w:space="0" w:color="auto"/>
            </w:tcBorders>
            <w:shd w:val="clear" w:color="auto" w:fill="auto"/>
            <w:vAlign w:val="bottom"/>
          </w:tcPr>
          <w:p w14:paraId="42464FF1" w14:textId="77777777" w:rsidR="00063FAE" w:rsidRPr="0008408B" w:rsidRDefault="00063FAE"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Bliža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lokacija</w:t>
            </w:r>
            <w:proofErr w:type="spellEnd"/>
          </w:p>
        </w:tc>
        <w:tc>
          <w:tcPr>
            <w:tcW w:w="1895" w:type="dxa"/>
            <w:tcBorders>
              <w:top w:val="nil"/>
              <w:left w:val="nil"/>
              <w:bottom w:val="single" w:sz="4" w:space="0" w:color="auto"/>
              <w:right w:val="single" w:sz="4" w:space="0" w:color="auto"/>
            </w:tcBorders>
            <w:shd w:val="clear" w:color="auto" w:fill="auto"/>
            <w:vAlign w:val="bottom"/>
          </w:tcPr>
          <w:p w14:paraId="1E75A107" w14:textId="77777777" w:rsidR="00063FAE" w:rsidRPr="0008408B" w:rsidRDefault="00063FAE"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Broj</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kolovoznih</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traka</w:t>
            </w:r>
            <w:proofErr w:type="spellEnd"/>
          </w:p>
        </w:tc>
      </w:tr>
      <w:tr w:rsidR="00063FAE" w:rsidRPr="00677AF0" w14:paraId="38877418" w14:textId="77777777" w:rsidTr="0008408B">
        <w:trPr>
          <w:trHeight w:val="971"/>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5B3D750E" w14:textId="77777777" w:rsidR="00063FAE" w:rsidRPr="0008408B" w:rsidRDefault="00063FAE" w:rsidP="00FD20F2">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9.</w:t>
            </w:r>
          </w:p>
        </w:tc>
        <w:tc>
          <w:tcPr>
            <w:tcW w:w="2520" w:type="dxa"/>
            <w:tcBorders>
              <w:top w:val="nil"/>
              <w:left w:val="nil"/>
              <w:bottom w:val="single" w:sz="4" w:space="0" w:color="auto"/>
              <w:right w:val="single" w:sz="4" w:space="0" w:color="auto"/>
            </w:tcBorders>
            <w:shd w:val="clear" w:color="auto" w:fill="auto"/>
            <w:vAlign w:val="center"/>
            <w:hideMark/>
          </w:tcPr>
          <w:p w14:paraId="5FC08635"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Ispod</w:t>
            </w:r>
            <w:proofErr w:type="spellEnd"/>
            <w:r w:rsidRPr="0008408B">
              <w:rPr>
                <w:rFonts w:ascii="Times New Roman" w:eastAsia="Times New Roman" w:hAnsi="Times New Roman" w:cs="Times New Roman"/>
                <w:color w:val="000000"/>
              </w:rPr>
              <w:t xml:space="preserve"> sela </w:t>
            </w:r>
            <w:proofErr w:type="spellStart"/>
            <w:r w:rsidRPr="0008408B">
              <w:rPr>
                <w:rFonts w:ascii="Times New Roman" w:eastAsia="Times New Roman" w:hAnsi="Times New Roman" w:cs="Times New Roman"/>
                <w:color w:val="000000"/>
              </w:rPr>
              <w:t>Vodno</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regionalnom</w:t>
            </w:r>
            <w:proofErr w:type="spellEnd"/>
            <w:r w:rsidRPr="0008408B">
              <w:rPr>
                <w:rFonts w:ascii="Times New Roman" w:eastAsia="Times New Roman" w:hAnsi="Times New Roman" w:cs="Times New Roman"/>
                <w:color w:val="000000"/>
              </w:rPr>
              <w:t xml:space="preserve"> putu R-11</w:t>
            </w:r>
          </w:p>
        </w:tc>
        <w:tc>
          <w:tcPr>
            <w:tcW w:w="2009" w:type="dxa"/>
            <w:tcBorders>
              <w:top w:val="nil"/>
              <w:left w:val="nil"/>
              <w:bottom w:val="single" w:sz="4" w:space="0" w:color="auto"/>
              <w:right w:val="single" w:sz="4" w:space="0" w:color="auto"/>
            </w:tcBorders>
            <w:shd w:val="clear" w:color="auto" w:fill="auto"/>
            <w:vAlign w:val="center"/>
            <w:hideMark/>
          </w:tcPr>
          <w:p w14:paraId="77E97D36" w14:textId="10BFFBEF"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 m do 30 m</w:t>
            </w:r>
          </w:p>
        </w:tc>
        <w:tc>
          <w:tcPr>
            <w:tcW w:w="3113" w:type="dxa"/>
            <w:tcBorders>
              <w:top w:val="nil"/>
              <w:left w:val="nil"/>
              <w:bottom w:val="single" w:sz="4" w:space="0" w:color="auto"/>
              <w:right w:val="single" w:sz="4" w:space="0" w:color="auto"/>
            </w:tcBorders>
            <w:shd w:val="clear" w:color="auto" w:fill="auto"/>
            <w:vAlign w:val="center"/>
            <w:hideMark/>
          </w:tcPr>
          <w:p w14:paraId="53757847" w14:textId="4C2BAE79"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rPr>
              <w:t>Povezuje</w:t>
            </w:r>
            <w:proofErr w:type="spellEnd"/>
            <w:r w:rsidRPr="0008408B">
              <w:rPr>
                <w:rFonts w:ascii="Times New Roman" w:eastAsia="Times New Roman" w:hAnsi="Times New Roman" w:cs="Times New Roman"/>
              </w:rPr>
              <w:t xml:space="preserve"> sela: </w:t>
            </w:r>
            <w:proofErr w:type="spellStart"/>
            <w:r w:rsidRPr="0008408B">
              <w:rPr>
                <w:rFonts w:ascii="Times New Roman" w:eastAsia="Times New Roman" w:hAnsi="Times New Roman" w:cs="Times New Roman"/>
              </w:rPr>
              <w:t>Vodno</w:t>
            </w:r>
            <w:proofErr w:type="spellEnd"/>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rPr>
              <w:t>Gradina</w:t>
            </w:r>
            <w:proofErr w:type="spellEnd"/>
            <w:r w:rsidR="00F15274" w:rsidRPr="0008408B">
              <w:rPr>
                <w:rFonts w:ascii="Times New Roman" w:eastAsia="Times New Roman" w:hAnsi="Times New Roman" w:cs="Times New Roman"/>
              </w:rPr>
              <w:t>,</w:t>
            </w:r>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rPr>
              <w:t>Borova</w:t>
            </w:r>
            <w:proofErr w:type="spellEnd"/>
            <w:r w:rsidRPr="0008408B">
              <w:rPr>
                <w:rFonts w:ascii="Times New Roman" w:eastAsia="Times New Roman" w:hAnsi="Times New Roman" w:cs="Times New Roman"/>
              </w:rPr>
              <w:t xml:space="preserve"> </w:t>
            </w:r>
            <w:proofErr w:type="spellStart"/>
            <w:r w:rsidR="00F15274" w:rsidRPr="0008408B">
              <w:rPr>
                <w:rFonts w:ascii="Times New Roman" w:eastAsia="Times New Roman" w:hAnsi="Times New Roman" w:cs="Times New Roman"/>
              </w:rPr>
              <w:t>i</w:t>
            </w:r>
            <w:proofErr w:type="spellEnd"/>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rPr>
              <w:t>Podborova</w:t>
            </w:r>
            <w:proofErr w:type="spellEnd"/>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rPr>
              <w:t>sa</w:t>
            </w:r>
            <w:proofErr w:type="spellEnd"/>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rPr>
              <w:t>regionalnim</w:t>
            </w:r>
            <w:proofErr w:type="spellEnd"/>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rPr>
              <w:t>pute</w:t>
            </w:r>
            <w:r w:rsidR="00677AF0" w:rsidRPr="0008408B">
              <w:rPr>
                <w:rFonts w:ascii="Times New Roman" w:eastAsia="Times New Roman" w:hAnsi="Times New Roman" w:cs="Times New Roman"/>
              </w:rPr>
              <w:t>m</w:t>
            </w:r>
            <w:proofErr w:type="spellEnd"/>
            <w:r w:rsidRPr="0008408B">
              <w:rPr>
                <w:rFonts w:ascii="Times New Roman" w:eastAsia="Times New Roman" w:hAnsi="Times New Roman" w:cs="Times New Roman"/>
              </w:rPr>
              <w:t xml:space="preserve"> R-11</w:t>
            </w:r>
          </w:p>
        </w:tc>
        <w:tc>
          <w:tcPr>
            <w:tcW w:w="1895" w:type="dxa"/>
            <w:tcBorders>
              <w:top w:val="nil"/>
              <w:left w:val="nil"/>
              <w:bottom w:val="single" w:sz="4" w:space="0" w:color="auto"/>
              <w:right w:val="single" w:sz="4" w:space="0" w:color="auto"/>
            </w:tcBorders>
            <w:shd w:val="clear" w:color="auto" w:fill="auto"/>
            <w:vAlign w:val="center"/>
            <w:hideMark/>
          </w:tcPr>
          <w:p w14:paraId="5C9418C7"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063FAE" w:rsidRPr="00677AF0" w14:paraId="38555077" w14:textId="77777777" w:rsidTr="0008408B">
        <w:trPr>
          <w:trHeight w:val="870"/>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3F7D827A" w14:textId="77777777" w:rsidR="00063FAE" w:rsidRPr="0008408B" w:rsidRDefault="00063FAE" w:rsidP="00FD20F2">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10.</w:t>
            </w:r>
          </w:p>
        </w:tc>
        <w:tc>
          <w:tcPr>
            <w:tcW w:w="2520" w:type="dxa"/>
            <w:tcBorders>
              <w:top w:val="nil"/>
              <w:left w:val="nil"/>
              <w:bottom w:val="single" w:sz="4" w:space="0" w:color="auto"/>
              <w:right w:val="single" w:sz="4" w:space="0" w:color="auto"/>
            </w:tcBorders>
            <w:shd w:val="clear" w:color="auto" w:fill="auto"/>
            <w:vAlign w:val="center"/>
            <w:hideMark/>
          </w:tcPr>
          <w:p w14:paraId="4D036048"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Naselje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Vrulja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mjesto</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Krakalice</w:t>
            </w:r>
            <w:proofErr w:type="spellEnd"/>
          </w:p>
        </w:tc>
        <w:tc>
          <w:tcPr>
            <w:tcW w:w="2009" w:type="dxa"/>
            <w:tcBorders>
              <w:top w:val="nil"/>
              <w:left w:val="nil"/>
              <w:bottom w:val="single" w:sz="4" w:space="0" w:color="auto"/>
              <w:right w:val="single" w:sz="4" w:space="0" w:color="auto"/>
            </w:tcBorders>
            <w:shd w:val="clear" w:color="auto" w:fill="auto"/>
            <w:vAlign w:val="center"/>
            <w:hideMark/>
          </w:tcPr>
          <w:p w14:paraId="15917B75" w14:textId="77777777"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 m do 30 m</w:t>
            </w:r>
          </w:p>
        </w:tc>
        <w:tc>
          <w:tcPr>
            <w:tcW w:w="3113" w:type="dxa"/>
            <w:tcBorders>
              <w:top w:val="nil"/>
              <w:left w:val="nil"/>
              <w:bottom w:val="single" w:sz="4" w:space="0" w:color="auto"/>
              <w:right w:val="single" w:sz="4" w:space="0" w:color="auto"/>
            </w:tcBorders>
            <w:shd w:val="clear" w:color="auto" w:fill="auto"/>
            <w:vAlign w:val="center"/>
            <w:hideMark/>
          </w:tcPr>
          <w:p w14:paraId="0939EE0E" w14:textId="42D14487" w:rsidR="00063FAE" w:rsidRPr="00FB12A7" w:rsidRDefault="00063FAE" w:rsidP="0008408B">
            <w:pPr>
              <w:spacing w:after="0" w:line="240" w:lineRule="auto"/>
              <w:jc w:val="both"/>
              <w:rPr>
                <w:rFonts w:ascii="Times New Roman" w:eastAsia="Times New Roman" w:hAnsi="Times New Roman" w:cs="Times New Roman"/>
                <w:color w:val="000000"/>
                <w:lang w:val="fr-FR"/>
              </w:rPr>
            </w:pPr>
            <w:proofErr w:type="spellStart"/>
            <w:r w:rsidRPr="00FB12A7">
              <w:rPr>
                <w:rFonts w:ascii="Times New Roman" w:eastAsia="Times New Roman" w:hAnsi="Times New Roman" w:cs="Times New Roman"/>
                <w:color w:val="000000"/>
                <w:lang w:val="fr-FR"/>
              </w:rPr>
              <w:t>Nalazi</w:t>
            </w:r>
            <w:proofErr w:type="spellEnd"/>
            <w:r w:rsidRPr="00FB12A7">
              <w:rPr>
                <w:rFonts w:ascii="Times New Roman" w:eastAsia="Times New Roman" w:hAnsi="Times New Roman" w:cs="Times New Roman"/>
                <w:color w:val="000000"/>
                <w:lang w:val="fr-FR"/>
              </w:rPr>
              <w:t xml:space="preserve"> se na </w:t>
            </w:r>
            <w:proofErr w:type="spellStart"/>
            <w:r w:rsidRPr="00FB12A7">
              <w:rPr>
                <w:rFonts w:ascii="Times New Roman" w:eastAsia="Times New Roman" w:hAnsi="Times New Roman" w:cs="Times New Roman"/>
                <w:color w:val="000000"/>
                <w:lang w:val="fr-FR"/>
              </w:rPr>
              <w:t>regionalnom</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putu</w:t>
            </w:r>
            <w:proofErr w:type="spellEnd"/>
            <w:r w:rsidRPr="00FB12A7">
              <w:rPr>
                <w:rFonts w:ascii="Times New Roman" w:eastAsia="Times New Roman" w:hAnsi="Times New Roman" w:cs="Times New Roman"/>
                <w:color w:val="000000"/>
                <w:lang w:val="fr-FR"/>
              </w:rPr>
              <w:t xml:space="preserve"> R-11 i </w:t>
            </w:r>
            <w:proofErr w:type="spellStart"/>
            <w:r w:rsidRPr="00FB12A7">
              <w:rPr>
                <w:rFonts w:ascii="Times New Roman" w:eastAsia="Times New Roman" w:hAnsi="Times New Roman" w:cs="Times New Roman"/>
                <w:color w:val="000000"/>
                <w:lang w:val="fr-FR"/>
              </w:rPr>
              <w:t>povezuje</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sela</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lang w:val="fr-FR"/>
              </w:rPr>
              <w:t>Breza</w:t>
            </w:r>
            <w:proofErr w:type="spellEnd"/>
            <w:r w:rsidR="00F15274" w:rsidRPr="00FB12A7">
              <w:rPr>
                <w:rFonts w:ascii="Times New Roman" w:eastAsia="Times New Roman" w:hAnsi="Times New Roman" w:cs="Times New Roman"/>
                <w:lang w:val="fr-FR"/>
              </w:rPr>
              <w:t xml:space="preserve"> i</w:t>
            </w:r>
            <w:r w:rsidRPr="00FB12A7">
              <w:rPr>
                <w:rFonts w:ascii="Times New Roman" w:eastAsia="Times New Roman" w:hAnsi="Times New Roman" w:cs="Times New Roman"/>
                <w:lang w:val="fr-FR"/>
              </w:rPr>
              <w:t xml:space="preserve"> </w:t>
            </w:r>
            <w:proofErr w:type="spellStart"/>
            <w:r w:rsidRPr="00FB12A7">
              <w:rPr>
                <w:rFonts w:ascii="Times New Roman" w:eastAsia="Times New Roman" w:hAnsi="Times New Roman" w:cs="Times New Roman"/>
                <w:lang w:val="fr-FR"/>
              </w:rPr>
              <w:t>Maoče</w:t>
            </w:r>
            <w:proofErr w:type="spellEnd"/>
            <w:r w:rsidRPr="00FB12A7">
              <w:rPr>
                <w:rFonts w:ascii="Times New Roman" w:eastAsia="Times New Roman" w:hAnsi="Times New Roman" w:cs="Times New Roman"/>
                <w:lang w:val="fr-FR"/>
              </w:rPr>
              <w:t xml:space="preserve"> sa </w:t>
            </w:r>
            <w:proofErr w:type="spellStart"/>
            <w:r w:rsidRPr="00FB12A7">
              <w:rPr>
                <w:rFonts w:ascii="Times New Roman" w:eastAsia="Times New Roman" w:hAnsi="Times New Roman" w:cs="Times New Roman"/>
                <w:lang w:val="fr-FR"/>
              </w:rPr>
              <w:t>gradom</w:t>
            </w:r>
            <w:proofErr w:type="spellEnd"/>
            <w:r w:rsidRPr="00FB12A7">
              <w:rPr>
                <w:rFonts w:ascii="Times New Roman" w:eastAsia="Times New Roman" w:hAnsi="Times New Roman" w:cs="Times New Roman"/>
                <w:lang w:val="fr-FR"/>
              </w:rPr>
              <w:t>.</w:t>
            </w:r>
          </w:p>
        </w:tc>
        <w:tc>
          <w:tcPr>
            <w:tcW w:w="1895" w:type="dxa"/>
            <w:tcBorders>
              <w:top w:val="nil"/>
              <w:left w:val="nil"/>
              <w:bottom w:val="single" w:sz="4" w:space="0" w:color="auto"/>
              <w:right w:val="single" w:sz="4" w:space="0" w:color="auto"/>
            </w:tcBorders>
            <w:shd w:val="clear" w:color="auto" w:fill="auto"/>
            <w:vAlign w:val="center"/>
            <w:hideMark/>
          </w:tcPr>
          <w:p w14:paraId="0E6E4B8E"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Dvije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trake</w:t>
            </w:r>
            <w:proofErr w:type="spellEnd"/>
          </w:p>
        </w:tc>
      </w:tr>
      <w:tr w:rsidR="00063FAE" w:rsidRPr="00677AF0" w14:paraId="05286BD5" w14:textId="77777777" w:rsidTr="0008408B">
        <w:trPr>
          <w:trHeight w:val="926"/>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3BFCC2D1" w14:textId="77777777" w:rsidR="00063FAE" w:rsidRPr="0008408B" w:rsidRDefault="00063FAE" w:rsidP="00FD20F2">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11.</w:t>
            </w:r>
          </w:p>
        </w:tc>
        <w:tc>
          <w:tcPr>
            <w:tcW w:w="2520" w:type="dxa"/>
            <w:tcBorders>
              <w:top w:val="nil"/>
              <w:left w:val="nil"/>
              <w:bottom w:val="single" w:sz="4" w:space="0" w:color="auto"/>
              <w:right w:val="single" w:sz="4" w:space="0" w:color="auto"/>
            </w:tcBorders>
            <w:shd w:val="clear" w:color="auto" w:fill="auto"/>
            <w:vAlign w:val="center"/>
            <w:hideMark/>
          </w:tcPr>
          <w:p w14:paraId="6ACAA0BE"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Između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naselja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Mataruge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Dubočica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mjesta</w:t>
            </w:r>
            <w:proofErr w:type="spellEnd"/>
            <w:r w:rsidRPr="0008408B">
              <w:rPr>
                <w:rFonts w:ascii="Times New Roman" w:eastAsia="Times New Roman" w:hAnsi="Times New Roman" w:cs="Times New Roman"/>
                <w:color w:val="000000"/>
              </w:rPr>
              <w:t xml:space="preserve"> Ivanovo polje</w:t>
            </w:r>
          </w:p>
        </w:tc>
        <w:tc>
          <w:tcPr>
            <w:tcW w:w="2009" w:type="dxa"/>
            <w:tcBorders>
              <w:top w:val="nil"/>
              <w:left w:val="nil"/>
              <w:bottom w:val="single" w:sz="4" w:space="0" w:color="auto"/>
              <w:right w:val="single" w:sz="4" w:space="0" w:color="auto"/>
            </w:tcBorders>
            <w:shd w:val="clear" w:color="auto" w:fill="auto"/>
            <w:vAlign w:val="center"/>
            <w:hideMark/>
          </w:tcPr>
          <w:p w14:paraId="7A858A89" w14:textId="77777777"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 m do 30 m </w:t>
            </w:r>
          </w:p>
        </w:tc>
        <w:tc>
          <w:tcPr>
            <w:tcW w:w="3113" w:type="dxa"/>
            <w:tcBorders>
              <w:top w:val="nil"/>
              <w:left w:val="nil"/>
              <w:bottom w:val="single" w:sz="4" w:space="0" w:color="auto"/>
              <w:right w:val="single" w:sz="4" w:space="0" w:color="auto"/>
            </w:tcBorders>
            <w:shd w:val="clear" w:color="auto" w:fill="auto"/>
            <w:vAlign w:val="center"/>
            <w:hideMark/>
          </w:tcPr>
          <w:p w14:paraId="7020B12A" w14:textId="11CFAAB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naselje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Mataruge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selima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Dubočica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mjestom</w:t>
            </w:r>
            <w:proofErr w:type="spellEnd"/>
            <w:r w:rsidRPr="0008408B">
              <w:rPr>
                <w:rFonts w:ascii="Times New Roman" w:eastAsia="Times New Roman" w:hAnsi="Times New Roman" w:cs="Times New Roman"/>
                <w:color w:val="000000"/>
              </w:rPr>
              <w:t xml:space="preserve"> Iv</w:t>
            </w:r>
            <w:r w:rsidR="00677AF0" w:rsidRPr="0008408B">
              <w:rPr>
                <w:rFonts w:ascii="Times New Roman" w:eastAsia="Times New Roman" w:hAnsi="Times New Roman" w:cs="Times New Roman"/>
                <w:color w:val="000000"/>
              </w:rPr>
              <w:t>a</w:t>
            </w:r>
            <w:r w:rsidRPr="0008408B">
              <w:rPr>
                <w:rFonts w:ascii="Times New Roman" w:eastAsia="Times New Roman" w:hAnsi="Times New Roman" w:cs="Times New Roman"/>
                <w:color w:val="000000"/>
              </w:rPr>
              <w:t xml:space="preserve">novo polje </w:t>
            </w:r>
          </w:p>
        </w:tc>
        <w:tc>
          <w:tcPr>
            <w:tcW w:w="1895" w:type="dxa"/>
            <w:tcBorders>
              <w:top w:val="nil"/>
              <w:left w:val="nil"/>
              <w:bottom w:val="single" w:sz="4" w:space="0" w:color="auto"/>
              <w:right w:val="single" w:sz="4" w:space="0" w:color="auto"/>
            </w:tcBorders>
            <w:shd w:val="clear" w:color="auto" w:fill="auto"/>
            <w:vAlign w:val="center"/>
            <w:hideMark/>
          </w:tcPr>
          <w:p w14:paraId="31397ACA"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063FAE" w:rsidRPr="00677AF0" w14:paraId="2CD7ABE5" w14:textId="77777777" w:rsidTr="0008408B">
        <w:trPr>
          <w:trHeight w:val="57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14:paraId="7ABD72B0" w14:textId="77777777" w:rsidR="00063FAE" w:rsidRPr="0008408B" w:rsidRDefault="00063FAE" w:rsidP="00FD20F2">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12.</w:t>
            </w:r>
          </w:p>
        </w:tc>
        <w:tc>
          <w:tcPr>
            <w:tcW w:w="2520" w:type="dxa"/>
            <w:tcBorders>
              <w:top w:val="nil"/>
              <w:left w:val="nil"/>
              <w:bottom w:val="single" w:sz="4" w:space="0" w:color="auto"/>
              <w:right w:val="single" w:sz="4" w:space="0" w:color="auto"/>
            </w:tcBorders>
            <w:shd w:val="clear" w:color="auto" w:fill="auto"/>
            <w:vAlign w:val="center"/>
            <w:hideMark/>
          </w:tcPr>
          <w:p w14:paraId="50E5BF80" w14:textId="77777777"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Na </w:t>
            </w:r>
            <w:proofErr w:type="spellStart"/>
            <w:r w:rsidRPr="0008408B">
              <w:rPr>
                <w:rFonts w:ascii="Times New Roman" w:eastAsia="Times New Roman" w:hAnsi="Times New Roman" w:cs="Times New Roman"/>
                <w:color w:val="000000"/>
              </w:rPr>
              <w:t>regionalnom</w:t>
            </w:r>
            <w:proofErr w:type="spellEnd"/>
            <w:r w:rsidRPr="0008408B">
              <w:rPr>
                <w:rFonts w:ascii="Times New Roman" w:eastAsia="Times New Roman" w:hAnsi="Times New Roman" w:cs="Times New Roman"/>
                <w:color w:val="000000"/>
              </w:rPr>
              <w:t xml:space="preserve"> putu R-11</w:t>
            </w:r>
          </w:p>
        </w:tc>
        <w:tc>
          <w:tcPr>
            <w:tcW w:w="2009" w:type="dxa"/>
            <w:tcBorders>
              <w:top w:val="nil"/>
              <w:left w:val="nil"/>
              <w:bottom w:val="single" w:sz="4" w:space="0" w:color="auto"/>
              <w:right w:val="single" w:sz="4" w:space="0" w:color="auto"/>
            </w:tcBorders>
            <w:shd w:val="clear" w:color="auto" w:fill="auto"/>
            <w:vAlign w:val="bottom"/>
            <w:hideMark/>
          </w:tcPr>
          <w:p w14:paraId="18F06B31" w14:textId="77777777"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 m do 30 m </w:t>
            </w:r>
          </w:p>
        </w:tc>
        <w:tc>
          <w:tcPr>
            <w:tcW w:w="3113" w:type="dxa"/>
            <w:tcBorders>
              <w:top w:val="nil"/>
              <w:left w:val="nil"/>
              <w:bottom w:val="single" w:sz="4" w:space="0" w:color="auto"/>
              <w:right w:val="single" w:sz="4" w:space="0" w:color="auto"/>
            </w:tcBorders>
            <w:shd w:val="clear" w:color="auto" w:fill="auto"/>
            <w:vAlign w:val="center"/>
            <w:hideMark/>
          </w:tcPr>
          <w:p w14:paraId="5A4CFA89" w14:textId="10BC3C5E"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Preko</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vještačkog</w:t>
            </w:r>
            <w:proofErr w:type="spellEnd"/>
            <w:r w:rsidRPr="0008408B">
              <w:rPr>
                <w:rFonts w:ascii="Times New Roman" w:eastAsia="Times New Roman" w:hAnsi="Times New Roman" w:cs="Times New Roman"/>
                <w:color w:val="000000"/>
              </w:rPr>
              <w:t xml:space="preserve"> </w:t>
            </w:r>
            <w:proofErr w:type="spellStart"/>
            <w:proofErr w:type="gramStart"/>
            <w:r w:rsidRPr="0008408B">
              <w:rPr>
                <w:rFonts w:ascii="Times New Roman" w:eastAsia="Times New Roman" w:hAnsi="Times New Roman" w:cs="Times New Roman"/>
                <w:color w:val="000000"/>
              </w:rPr>
              <w:t>jezera</w:t>
            </w:r>
            <w:proofErr w:type="spellEnd"/>
            <w:r w:rsidR="00FE055D">
              <w:rPr>
                <w:rFonts w:ascii="Times New Roman" w:eastAsia="Times New Roman" w:hAnsi="Times New Roman" w:cs="Times New Roman"/>
                <w:color w:val="000000"/>
              </w:rPr>
              <w:t xml:space="preserve"> </w:t>
            </w:r>
            <w:r w:rsidRPr="0008408B">
              <w:rPr>
                <w:rFonts w:ascii="Times New Roman" w:eastAsia="Times New Roman" w:hAnsi="Times New Roman" w:cs="Times New Roman"/>
                <w:color w:val="000000"/>
              </w:rPr>
              <w:t>,,</w:t>
            </w:r>
            <w:proofErr w:type="spellStart"/>
            <w:r w:rsidRPr="0008408B">
              <w:rPr>
                <w:rFonts w:ascii="Times New Roman" w:eastAsia="Times New Roman" w:hAnsi="Times New Roman" w:cs="Times New Roman"/>
                <w:color w:val="000000"/>
              </w:rPr>
              <w:t>Otilovići</w:t>
            </w:r>
            <w:proofErr w:type="spellEnd"/>
            <w:proofErr w:type="gramEnd"/>
            <w:r w:rsidR="00677AF0" w:rsidRPr="0008408B">
              <w:rPr>
                <w:rFonts w:ascii="Times New Roman" w:eastAsia="Times New Roman" w:hAnsi="Times New Roman" w:cs="Times New Roman"/>
                <w:color w:val="000000"/>
              </w:rPr>
              <w:t>”</w:t>
            </w:r>
          </w:p>
        </w:tc>
        <w:tc>
          <w:tcPr>
            <w:tcW w:w="1895" w:type="dxa"/>
            <w:tcBorders>
              <w:top w:val="nil"/>
              <w:left w:val="nil"/>
              <w:bottom w:val="single" w:sz="4" w:space="0" w:color="auto"/>
              <w:right w:val="single" w:sz="4" w:space="0" w:color="auto"/>
            </w:tcBorders>
            <w:shd w:val="clear" w:color="auto" w:fill="auto"/>
            <w:vAlign w:val="bottom"/>
            <w:hideMark/>
          </w:tcPr>
          <w:p w14:paraId="56343B66"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Dvije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trake</w:t>
            </w:r>
            <w:proofErr w:type="spellEnd"/>
          </w:p>
        </w:tc>
      </w:tr>
      <w:tr w:rsidR="00063FAE" w:rsidRPr="00677AF0" w14:paraId="3ECA3719" w14:textId="77777777" w:rsidTr="0008408B">
        <w:trPr>
          <w:trHeight w:val="645"/>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68EA42FC" w14:textId="77777777" w:rsidR="00063FAE" w:rsidRPr="0008408B" w:rsidRDefault="00063FAE" w:rsidP="00FD20F2">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13.</w:t>
            </w:r>
          </w:p>
        </w:tc>
        <w:tc>
          <w:tcPr>
            <w:tcW w:w="2520" w:type="dxa"/>
            <w:tcBorders>
              <w:top w:val="nil"/>
              <w:left w:val="nil"/>
              <w:bottom w:val="single" w:sz="4" w:space="0" w:color="auto"/>
              <w:right w:val="single" w:sz="4" w:space="0" w:color="auto"/>
            </w:tcBorders>
            <w:shd w:val="clear" w:color="auto" w:fill="auto"/>
            <w:vAlign w:val="center"/>
            <w:hideMark/>
          </w:tcPr>
          <w:p w14:paraId="7E18B2BB" w14:textId="77777777"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Na </w:t>
            </w:r>
            <w:proofErr w:type="spellStart"/>
            <w:r w:rsidRPr="0008408B">
              <w:rPr>
                <w:rFonts w:ascii="Times New Roman" w:eastAsia="Times New Roman" w:hAnsi="Times New Roman" w:cs="Times New Roman"/>
                <w:color w:val="000000"/>
              </w:rPr>
              <w:t>magistralnom</w:t>
            </w:r>
            <w:proofErr w:type="spellEnd"/>
            <w:r w:rsidRPr="0008408B">
              <w:rPr>
                <w:rFonts w:ascii="Times New Roman" w:eastAsia="Times New Roman" w:hAnsi="Times New Roman" w:cs="Times New Roman"/>
                <w:color w:val="000000"/>
              </w:rPr>
              <w:t xml:space="preserve"> putu M-6</w:t>
            </w:r>
          </w:p>
        </w:tc>
        <w:tc>
          <w:tcPr>
            <w:tcW w:w="2009" w:type="dxa"/>
            <w:tcBorders>
              <w:top w:val="nil"/>
              <w:left w:val="nil"/>
              <w:bottom w:val="single" w:sz="4" w:space="0" w:color="auto"/>
              <w:right w:val="single" w:sz="4" w:space="0" w:color="auto"/>
            </w:tcBorders>
            <w:shd w:val="clear" w:color="auto" w:fill="auto"/>
            <w:vAlign w:val="center"/>
            <w:hideMark/>
          </w:tcPr>
          <w:p w14:paraId="148DB370" w14:textId="20649F5E"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w:t>
            </w:r>
            <w:r w:rsidR="00677AF0" w:rsidRPr="0008408B">
              <w:rPr>
                <w:rFonts w:ascii="Times New Roman" w:eastAsia="Times New Roman" w:hAnsi="Times New Roman" w:cs="Times New Roman"/>
                <w:color w:val="000000"/>
              </w:rPr>
              <w:t>e</w:t>
            </w:r>
            <w:proofErr w:type="spellEnd"/>
            <w:r w:rsidR="00677AF0"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 m do 30 m</w:t>
            </w:r>
          </w:p>
        </w:tc>
        <w:tc>
          <w:tcPr>
            <w:tcW w:w="3113" w:type="dxa"/>
            <w:tcBorders>
              <w:top w:val="nil"/>
              <w:left w:val="nil"/>
              <w:bottom w:val="single" w:sz="4" w:space="0" w:color="auto"/>
              <w:right w:val="single" w:sz="4" w:space="0" w:color="auto"/>
            </w:tcBorders>
            <w:shd w:val="clear" w:color="auto" w:fill="auto"/>
            <w:vAlign w:val="center"/>
            <w:hideMark/>
          </w:tcPr>
          <w:p w14:paraId="1B297AC6" w14:textId="4F429BFC"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U </w:t>
            </w:r>
            <w:proofErr w:type="spellStart"/>
            <w:r w:rsidRPr="0008408B">
              <w:rPr>
                <w:rFonts w:ascii="Times New Roman" w:eastAsia="Times New Roman" w:hAnsi="Times New Roman" w:cs="Times New Roman"/>
                <w:color w:val="000000"/>
              </w:rPr>
              <w:t>blizini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kopa</w:t>
            </w:r>
            <w:proofErr w:type="spellEnd"/>
            <w:r w:rsidRPr="0008408B">
              <w:rPr>
                <w:rFonts w:ascii="Times New Roman" w:eastAsia="Times New Roman" w:hAnsi="Times New Roman" w:cs="Times New Roman"/>
                <w:color w:val="000000"/>
              </w:rPr>
              <w:t xml:space="preserve"> </w:t>
            </w:r>
            <w:proofErr w:type="spellStart"/>
            <w:r w:rsidR="00677AF0" w:rsidRPr="0008408B">
              <w:rPr>
                <w:rFonts w:ascii="Times New Roman" w:eastAsia="Times New Roman" w:hAnsi="Times New Roman" w:cs="Times New Roman"/>
                <w:color w:val="000000"/>
              </w:rPr>
              <w:t>R</w:t>
            </w:r>
            <w:r w:rsidRPr="0008408B">
              <w:rPr>
                <w:rFonts w:ascii="Times New Roman" w:eastAsia="Times New Roman" w:hAnsi="Times New Roman" w:cs="Times New Roman"/>
                <w:color w:val="000000"/>
              </w:rPr>
              <w:t>udnika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uglja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Pljevlja</w:t>
            </w:r>
            <w:proofErr w:type="spellEnd"/>
            <w:r w:rsidRPr="0008408B">
              <w:rPr>
                <w:rFonts w:ascii="Times New Roman" w:eastAsia="Times New Roman" w:hAnsi="Times New Roman" w:cs="Times New Roman"/>
                <w:color w:val="000000"/>
              </w:rPr>
              <w:t xml:space="preserve"> u </w:t>
            </w:r>
            <w:proofErr w:type="spellStart"/>
            <w:r w:rsidRPr="0008408B">
              <w:rPr>
                <w:rFonts w:ascii="Times New Roman" w:eastAsia="Times New Roman" w:hAnsi="Times New Roman" w:cs="Times New Roman"/>
                <w:color w:val="000000"/>
              </w:rPr>
              <w:t>Betonjerke</w:t>
            </w:r>
            <w:proofErr w:type="spellEnd"/>
          </w:p>
        </w:tc>
        <w:tc>
          <w:tcPr>
            <w:tcW w:w="1895" w:type="dxa"/>
            <w:tcBorders>
              <w:top w:val="nil"/>
              <w:left w:val="nil"/>
              <w:bottom w:val="single" w:sz="4" w:space="0" w:color="auto"/>
              <w:right w:val="single" w:sz="4" w:space="0" w:color="auto"/>
            </w:tcBorders>
            <w:shd w:val="clear" w:color="auto" w:fill="auto"/>
            <w:vAlign w:val="center"/>
            <w:hideMark/>
          </w:tcPr>
          <w:p w14:paraId="2157C26B"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Dvije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trake</w:t>
            </w:r>
            <w:proofErr w:type="spellEnd"/>
          </w:p>
        </w:tc>
      </w:tr>
      <w:tr w:rsidR="00063FAE" w:rsidRPr="00677AF0" w14:paraId="141378B0" w14:textId="77777777" w:rsidTr="0008408B">
        <w:trPr>
          <w:trHeight w:val="585"/>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6EB084B5" w14:textId="77777777" w:rsidR="00063FAE" w:rsidRPr="0008408B" w:rsidRDefault="00063FAE" w:rsidP="00FD20F2">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14.</w:t>
            </w:r>
          </w:p>
        </w:tc>
        <w:tc>
          <w:tcPr>
            <w:tcW w:w="2520" w:type="dxa"/>
            <w:tcBorders>
              <w:top w:val="nil"/>
              <w:left w:val="nil"/>
              <w:bottom w:val="single" w:sz="4" w:space="0" w:color="auto"/>
              <w:right w:val="single" w:sz="4" w:space="0" w:color="auto"/>
            </w:tcBorders>
            <w:shd w:val="clear" w:color="auto" w:fill="auto"/>
            <w:vAlign w:val="center"/>
            <w:hideMark/>
          </w:tcPr>
          <w:p w14:paraId="04E010AA" w14:textId="4F09F3F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Ul</w:t>
            </w:r>
            <w:r w:rsidR="00677AF0" w:rsidRPr="0008408B">
              <w:rPr>
                <w:rFonts w:ascii="Times New Roman" w:eastAsia="Times New Roman" w:hAnsi="Times New Roman" w:cs="Times New Roman"/>
                <w:color w:val="000000"/>
              </w:rPr>
              <w:t>ic</w:t>
            </w:r>
            <w:r w:rsidR="00F15274">
              <w:rPr>
                <w:rFonts w:ascii="Times New Roman" w:eastAsia="Times New Roman" w:hAnsi="Times New Roman" w:cs="Times New Roman"/>
                <w:color w:val="000000"/>
              </w:rPr>
              <w:t>a</w:t>
            </w:r>
            <w:proofErr w:type="spellEnd"/>
            <w:r w:rsidRPr="0008408B">
              <w:rPr>
                <w:rFonts w:ascii="Times New Roman" w:eastAsia="Times New Roman" w:hAnsi="Times New Roman" w:cs="Times New Roman"/>
                <w:color w:val="000000"/>
              </w:rPr>
              <w:t xml:space="preserve"> Aleksandra </w:t>
            </w:r>
            <w:proofErr w:type="spellStart"/>
            <w:r w:rsidRPr="0008408B">
              <w:rPr>
                <w:rFonts w:ascii="Times New Roman" w:eastAsia="Times New Roman" w:hAnsi="Times New Roman" w:cs="Times New Roman"/>
                <w:color w:val="000000"/>
              </w:rPr>
              <w:t>Vukovića</w:t>
            </w:r>
            <w:proofErr w:type="spellEnd"/>
            <w:r w:rsidR="00677AF0" w:rsidRPr="0008408B">
              <w:rPr>
                <w:rFonts w:ascii="Times New Roman" w:eastAsia="Times New Roman" w:hAnsi="Times New Roman" w:cs="Times New Roman"/>
                <w:color w:val="000000"/>
              </w:rPr>
              <w:t xml:space="preserve"> – </w:t>
            </w:r>
            <w:r w:rsidRPr="0008408B">
              <w:rPr>
                <w:rFonts w:ascii="Times New Roman" w:eastAsia="Times New Roman" w:hAnsi="Times New Roman" w:cs="Times New Roman"/>
                <w:color w:val="000000"/>
              </w:rPr>
              <w:t>Vuka</w:t>
            </w:r>
          </w:p>
        </w:tc>
        <w:tc>
          <w:tcPr>
            <w:tcW w:w="2009" w:type="dxa"/>
            <w:tcBorders>
              <w:top w:val="nil"/>
              <w:left w:val="nil"/>
              <w:bottom w:val="single" w:sz="4" w:space="0" w:color="auto"/>
              <w:right w:val="single" w:sz="4" w:space="0" w:color="auto"/>
            </w:tcBorders>
            <w:shd w:val="clear" w:color="auto" w:fill="auto"/>
            <w:vAlign w:val="center"/>
            <w:hideMark/>
          </w:tcPr>
          <w:p w14:paraId="22EBF571" w14:textId="77777777"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 m do 30 m </w:t>
            </w:r>
          </w:p>
        </w:tc>
        <w:tc>
          <w:tcPr>
            <w:tcW w:w="3113" w:type="dxa"/>
            <w:tcBorders>
              <w:top w:val="nil"/>
              <w:left w:val="nil"/>
              <w:bottom w:val="single" w:sz="4" w:space="0" w:color="auto"/>
              <w:right w:val="single" w:sz="4" w:space="0" w:color="auto"/>
            </w:tcBorders>
            <w:shd w:val="clear" w:color="auto" w:fill="auto"/>
            <w:vAlign w:val="center"/>
            <w:hideMark/>
          </w:tcPr>
          <w:p w14:paraId="5133C5EB" w14:textId="1A52A389"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U </w:t>
            </w:r>
            <w:proofErr w:type="spellStart"/>
            <w:r w:rsidRPr="0008408B">
              <w:rPr>
                <w:rFonts w:ascii="Times New Roman" w:eastAsia="Times New Roman" w:hAnsi="Times New Roman" w:cs="Times New Roman"/>
                <w:color w:val="000000"/>
              </w:rPr>
              <w:t>blizini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Sekcije</w:t>
            </w:r>
            <w:proofErr w:type="spellEnd"/>
            <w:r w:rsidRPr="0008408B">
              <w:rPr>
                <w:rFonts w:ascii="Times New Roman" w:eastAsia="Times New Roman" w:hAnsi="Times New Roman" w:cs="Times New Roman"/>
                <w:color w:val="000000"/>
              </w:rPr>
              <w:t xml:space="preserve"> za </w:t>
            </w:r>
            <w:proofErr w:type="spellStart"/>
            <w:r w:rsidRPr="0008408B">
              <w:rPr>
                <w:rFonts w:ascii="Times New Roman" w:eastAsia="Times New Roman" w:hAnsi="Times New Roman" w:cs="Times New Roman"/>
                <w:color w:val="000000"/>
              </w:rPr>
              <w:t>puteve</w:t>
            </w:r>
            <w:proofErr w:type="spellEnd"/>
            <w:r w:rsidRPr="0008408B">
              <w:rPr>
                <w:rFonts w:ascii="Times New Roman" w:eastAsia="Times New Roman" w:hAnsi="Times New Roman" w:cs="Times New Roman"/>
                <w:color w:val="000000"/>
              </w:rPr>
              <w:t xml:space="preserve"> </w:t>
            </w:r>
            <w:proofErr w:type="gramStart"/>
            <w:r w:rsidR="00677AF0" w:rsidRPr="0008408B">
              <w:rPr>
                <w:rFonts w:ascii="Times New Roman" w:eastAsia="Times New Roman" w:hAnsi="Times New Roman" w:cs="Times New Roman"/>
                <w:color w:val="000000"/>
              </w:rPr>
              <w:t>–</w:t>
            </w:r>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Štrabag</w:t>
            </w:r>
            <w:proofErr w:type="spellEnd"/>
            <w:proofErr w:type="gramEnd"/>
            <w:r w:rsidR="00677AF0" w:rsidRPr="0008408B">
              <w:rPr>
                <w:rFonts w:ascii="Times New Roman" w:eastAsia="Times New Roman" w:hAnsi="Times New Roman" w:cs="Times New Roman"/>
                <w:color w:val="000000"/>
              </w:rPr>
              <w:t>”</w:t>
            </w:r>
          </w:p>
        </w:tc>
        <w:tc>
          <w:tcPr>
            <w:tcW w:w="1895" w:type="dxa"/>
            <w:tcBorders>
              <w:top w:val="nil"/>
              <w:left w:val="nil"/>
              <w:bottom w:val="single" w:sz="4" w:space="0" w:color="auto"/>
              <w:right w:val="single" w:sz="4" w:space="0" w:color="auto"/>
            </w:tcBorders>
            <w:shd w:val="clear" w:color="auto" w:fill="auto"/>
            <w:vAlign w:val="center"/>
            <w:hideMark/>
          </w:tcPr>
          <w:p w14:paraId="4A3CA85B"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Dvije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trake</w:t>
            </w:r>
            <w:proofErr w:type="spellEnd"/>
          </w:p>
        </w:tc>
      </w:tr>
      <w:tr w:rsidR="00063FAE" w:rsidRPr="00677AF0" w14:paraId="6143F36B" w14:textId="77777777" w:rsidTr="0008408B">
        <w:trPr>
          <w:trHeight w:val="890"/>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4A09B24E" w14:textId="77777777" w:rsidR="00063FAE" w:rsidRPr="0008408B" w:rsidRDefault="00063FAE" w:rsidP="00FD20F2">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15.</w:t>
            </w:r>
          </w:p>
        </w:tc>
        <w:tc>
          <w:tcPr>
            <w:tcW w:w="2520" w:type="dxa"/>
            <w:tcBorders>
              <w:top w:val="nil"/>
              <w:left w:val="nil"/>
              <w:bottom w:val="single" w:sz="4" w:space="0" w:color="auto"/>
              <w:right w:val="single" w:sz="4" w:space="0" w:color="auto"/>
            </w:tcBorders>
            <w:shd w:val="clear" w:color="auto" w:fill="auto"/>
            <w:noWrap/>
            <w:vAlign w:val="center"/>
            <w:hideMark/>
          </w:tcPr>
          <w:p w14:paraId="710A4747" w14:textId="3390399B" w:rsidR="00063FAE" w:rsidRPr="0008408B" w:rsidRDefault="00F15274" w:rsidP="0008408B">
            <w:pP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w:t>
            </w:r>
            <w:r w:rsidR="00063FAE" w:rsidRPr="0008408B">
              <w:rPr>
                <w:rFonts w:ascii="Times New Roman" w:eastAsia="Times New Roman" w:hAnsi="Times New Roman" w:cs="Times New Roman"/>
                <w:color w:val="000000"/>
              </w:rPr>
              <w:t>aselj</w:t>
            </w:r>
            <w:r>
              <w:rPr>
                <w:rFonts w:ascii="Times New Roman" w:eastAsia="Times New Roman" w:hAnsi="Times New Roman" w:cs="Times New Roman"/>
                <w:color w:val="000000"/>
              </w:rPr>
              <w:t>e</w:t>
            </w:r>
            <w:proofErr w:type="spellEnd"/>
            <w:r w:rsidR="00063FAE" w:rsidRPr="0008408B">
              <w:rPr>
                <w:rFonts w:ascii="Times New Roman" w:eastAsia="Times New Roman" w:hAnsi="Times New Roman" w:cs="Times New Roman"/>
                <w:color w:val="000000"/>
              </w:rPr>
              <w:t xml:space="preserve"> </w:t>
            </w:r>
            <w:proofErr w:type="spellStart"/>
            <w:r w:rsidR="00063FAE" w:rsidRPr="0008408B">
              <w:rPr>
                <w:rFonts w:ascii="Times New Roman" w:eastAsia="Times New Roman" w:hAnsi="Times New Roman" w:cs="Times New Roman"/>
                <w:color w:val="000000"/>
              </w:rPr>
              <w:t>Židovići</w:t>
            </w:r>
            <w:proofErr w:type="spellEnd"/>
          </w:p>
        </w:tc>
        <w:tc>
          <w:tcPr>
            <w:tcW w:w="2009" w:type="dxa"/>
            <w:tcBorders>
              <w:top w:val="nil"/>
              <w:left w:val="nil"/>
              <w:bottom w:val="single" w:sz="4" w:space="0" w:color="auto"/>
              <w:right w:val="single" w:sz="4" w:space="0" w:color="auto"/>
            </w:tcBorders>
            <w:shd w:val="clear" w:color="auto" w:fill="auto"/>
            <w:vAlign w:val="center"/>
            <w:hideMark/>
          </w:tcPr>
          <w:p w14:paraId="325D730B" w14:textId="77777777"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 m do 30 m </w:t>
            </w:r>
          </w:p>
        </w:tc>
        <w:tc>
          <w:tcPr>
            <w:tcW w:w="3113" w:type="dxa"/>
            <w:tcBorders>
              <w:top w:val="nil"/>
              <w:left w:val="nil"/>
              <w:bottom w:val="single" w:sz="4" w:space="0" w:color="auto"/>
              <w:right w:val="single" w:sz="4" w:space="0" w:color="auto"/>
            </w:tcBorders>
            <w:shd w:val="clear" w:color="auto" w:fill="auto"/>
            <w:vAlign w:val="center"/>
            <w:hideMark/>
          </w:tcPr>
          <w:p w14:paraId="46133766"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Nalazi</w:t>
            </w:r>
            <w:proofErr w:type="spellEnd"/>
            <w:r w:rsidRPr="0008408B">
              <w:rPr>
                <w:rFonts w:ascii="Times New Roman" w:eastAsia="Times New Roman" w:hAnsi="Times New Roman" w:cs="Times New Roman"/>
                <w:color w:val="000000"/>
              </w:rPr>
              <w:t xml:space="preserve"> se u </w:t>
            </w:r>
            <w:proofErr w:type="spellStart"/>
            <w:r w:rsidRPr="0008408B">
              <w:rPr>
                <w:rFonts w:ascii="Times New Roman" w:eastAsia="Times New Roman" w:hAnsi="Times New Roman" w:cs="Times New Roman"/>
                <w:color w:val="000000"/>
              </w:rPr>
              <w:t>blizini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pekare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Žitoprodukt</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kolektora</w:t>
            </w:r>
            <w:proofErr w:type="spellEnd"/>
            <w:r w:rsidRPr="0008408B">
              <w:rPr>
                <w:rFonts w:ascii="Times New Roman" w:eastAsia="Times New Roman" w:hAnsi="Times New Roman" w:cs="Times New Roman"/>
                <w:color w:val="000000"/>
              </w:rPr>
              <w:t xml:space="preserve"> za </w:t>
            </w:r>
            <w:proofErr w:type="spellStart"/>
            <w:r w:rsidRPr="0008408B">
              <w:rPr>
                <w:rFonts w:ascii="Times New Roman" w:eastAsia="Times New Roman" w:hAnsi="Times New Roman" w:cs="Times New Roman"/>
                <w:color w:val="000000"/>
              </w:rPr>
              <w:t>prečišćavanje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otpadnih</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voda</w:t>
            </w:r>
            <w:proofErr w:type="spellEnd"/>
          </w:p>
        </w:tc>
        <w:tc>
          <w:tcPr>
            <w:tcW w:w="1895" w:type="dxa"/>
            <w:tcBorders>
              <w:top w:val="nil"/>
              <w:left w:val="nil"/>
              <w:bottom w:val="single" w:sz="4" w:space="0" w:color="auto"/>
              <w:right w:val="single" w:sz="4" w:space="0" w:color="auto"/>
            </w:tcBorders>
            <w:shd w:val="clear" w:color="auto" w:fill="auto"/>
            <w:vAlign w:val="center"/>
            <w:hideMark/>
          </w:tcPr>
          <w:p w14:paraId="6A412C0E"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063FAE" w:rsidRPr="00677AF0" w14:paraId="3393F6CF" w14:textId="77777777" w:rsidTr="0008408B">
        <w:trPr>
          <w:trHeight w:val="818"/>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06DE4404" w14:textId="77777777" w:rsidR="00063FAE" w:rsidRPr="0008408B" w:rsidRDefault="00063FAE" w:rsidP="00FD20F2">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16.</w:t>
            </w:r>
          </w:p>
        </w:tc>
        <w:tc>
          <w:tcPr>
            <w:tcW w:w="2520" w:type="dxa"/>
            <w:tcBorders>
              <w:top w:val="nil"/>
              <w:left w:val="nil"/>
              <w:bottom w:val="single" w:sz="4" w:space="0" w:color="auto"/>
              <w:right w:val="single" w:sz="4" w:space="0" w:color="auto"/>
            </w:tcBorders>
            <w:shd w:val="clear" w:color="auto" w:fill="auto"/>
            <w:noWrap/>
            <w:vAlign w:val="center"/>
            <w:hideMark/>
          </w:tcPr>
          <w:p w14:paraId="17E3EF66" w14:textId="4D891EB8" w:rsidR="00063FAE" w:rsidRPr="0008408B" w:rsidRDefault="00F15274" w:rsidP="0008408B">
            <w:pP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w:t>
            </w:r>
            <w:r w:rsidR="00063FAE" w:rsidRPr="0008408B">
              <w:rPr>
                <w:rFonts w:ascii="Times New Roman" w:eastAsia="Times New Roman" w:hAnsi="Times New Roman" w:cs="Times New Roman"/>
                <w:color w:val="000000"/>
              </w:rPr>
              <w:t>el</w:t>
            </w:r>
            <w:r w:rsidR="00FE055D">
              <w:rPr>
                <w:rFonts w:ascii="Times New Roman" w:eastAsia="Times New Roman" w:hAnsi="Times New Roman" w:cs="Times New Roman"/>
                <w:color w:val="000000"/>
              </w:rPr>
              <w:t>o</w:t>
            </w:r>
            <w:proofErr w:type="spellEnd"/>
            <w:r w:rsidR="00063FAE" w:rsidRPr="0008408B">
              <w:rPr>
                <w:rFonts w:ascii="Times New Roman" w:eastAsia="Times New Roman" w:hAnsi="Times New Roman" w:cs="Times New Roman"/>
                <w:color w:val="000000"/>
              </w:rPr>
              <w:t xml:space="preserve"> </w:t>
            </w:r>
            <w:proofErr w:type="spellStart"/>
            <w:r w:rsidR="00063FAE" w:rsidRPr="0008408B">
              <w:rPr>
                <w:rFonts w:ascii="Times New Roman" w:eastAsia="Times New Roman" w:hAnsi="Times New Roman" w:cs="Times New Roman"/>
                <w:color w:val="000000"/>
              </w:rPr>
              <w:t>Brvenica</w:t>
            </w:r>
            <w:proofErr w:type="spellEnd"/>
          </w:p>
        </w:tc>
        <w:tc>
          <w:tcPr>
            <w:tcW w:w="2009" w:type="dxa"/>
            <w:tcBorders>
              <w:top w:val="nil"/>
              <w:left w:val="nil"/>
              <w:bottom w:val="single" w:sz="4" w:space="0" w:color="auto"/>
              <w:right w:val="single" w:sz="4" w:space="0" w:color="auto"/>
            </w:tcBorders>
            <w:shd w:val="clear" w:color="auto" w:fill="auto"/>
            <w:vAlign w:val="center"/>
            <w:hideMark/>
          </w:tcPr>
          <w:p w14:paraId="1E63DA66" w14:textId="206C6485"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w:t>
            </w:r>
            <w:r w:rsidR="00677AF0" w:rsidRPr="0008408B">
              <w:rPr>
                <w:rFonts w:ascii="Times New Roman" w:eastAsia="Times New Roman" w:hAnsi="Times New Roman" w:cs="Times New Roman"/>
                <w:color w:val="000000"/>
              </w:rPr>
              <w:t>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 m do 30 m</w:t>
            </w:r>
          </w:p>
        </w:tc>
        <w:tc>
          <w:tcPr>
            <w:tcW w:w="3113" w:type="dxa"/>
            <w:tcBorders>
              <w:top w:val="nil"/>
              <w:left w:val="nil"/>
              <w:bottom w:val="single" w:sz="4" w:space="0" w:color="auto"/>
              <w:right w:val="single" w:sz="4" w:space="0" w:color="auto"/>
            </w:tcBorders>
            <w:shd w:val="clear" w:color="auto" w:fill="auto"/>
            <w:vAlign w:val="center"/>
            <w:hideMark/>
          </w:tcPr>
          <w:p w14:paraId="77BE3353" w14:textId="7958F6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sela: </w:t>
            </w:r>
            <w:proofErr w:type="spellStart"/>
            <w:r w:rsidRPr="0008408B">
              <w:rPr>
                <w:rFonts w:ascii="Times New Roman" w:eastAsia="Times New Roman" w:hAnsi="Times New Roman" w:cs="Times New Roman"/>
                <w:color w:val="000000"/>
              </w:rPr>
              <w:t>Potoke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Tikava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rPr>
              <w:t>Pliješevina</w:t>
            </w:r>
            <w:proofErr w:type="spellEnd"/>
            <w:r w:rsidR="00FE055D" w:rsidRPr="0008408B">
              <w:rPr>
                <w:rFonts w:ascii="Times New Roman" w:eastAsia="Times New Roman" w:hAnsi="Times New Roman" w:cs="Times New Roman"/>
              </w:rPr>
              <w:t xml:space="preserve"> </w:t>
            </w:r>
            <w:proofErr w:type="spellStart"/>
            <w:r w:rsidR="00FE055D" w:rsidRPr="0008408B">
              <w:rPr>
                <w:rFonts w:ascii="Times New Roman" w:eastAsia="Times New Roman" w:hAnsi="Times New Roman" w:cs="Times New Roman"/>
              </w:rPr>
              <w:t>i</w:t>
            </w:r>
            <w:proofErr w:type="spellEnd"/>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rPr>
              <w:t>Oplja</w:t>
            </w:r>
            <w:proofErr w:type="spellEnd"/>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rPr>
              <w:t>sa</w:t>
            </w:r>
            <w:proofErr w:type="spellEnd"/>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color w:val="000000"/>
              </w:rPr>
              <w:t>regionalnim</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putem</w:t>
            </w:r>
            <w:proofErr w:type="spellEnd"/>
            <w:r w:rsidRPr="0008408B">
              <w:rPr>
                <w:rFonts w:ascii="Times New Roman" w:eastAsia="Times New Roman" w:hAnsi="Times New Roman" w:cs="Times New Roman"/>
                <w:color w:val="000000"/>
              </w:rPr>
              <w:t xml:space="preserve"> R-18</w:t>
            </w:r>
          </w:p>
        </w:tc>
        <w:tc>
          <w:tcPr>
            <w:tcW w:w="1895" w:type="dxa"/>
            <w:tcBorders>
              <w:top w:val="nil"/>
              <w:left w:val="nil"/>
              <w:bottom w:val="single" w:sz="4" w:space="0" w:color="auto"/>
              <w:right w:val="single" w:sz="4" w:space="0" w:color="auto"/>
            </w:tcBorders>
            <w:shd w:val="clear" w:color="auto" w:fill="auto"/>
            <w:vAlign w:val="center"/>
            <w:hideMark/>
          </w:tcPr>
          <w:p w14:paraId="56C3E0CD"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063FAE" w:rsidRPr="00677AF0" w14:paraId="6693BB53" w14:textId="77777777" w:rsidTr="0008408B">
        <w:trPr>
          <w:trHeight w:val="810"/>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4E7030F9" w14:textId="77777777" w:rsidR="00063FAE" w:rsidRPr="0008408B" w:rsidRDefault="00063FAE" w:rsidP="00FD20F2">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17.</w:t>
            </w:r>
          </w:p>
        </w:tc>
        <w:tc>
          <w:tcPr>
            <w:tcW w:w="2520" w:type="dxa"/>
            <w:tcBorders>
              <w:top w:val="nil"/>
              <w:left w:val="nil"/>
              <w:bottom w:val="single" w:sz="4" w:space="0" w:color="auto"/>
              <w:right w:val="single" w:sz="4" w:space="0" w:color="auto"/>
            </w:tcBorders>
            <w:shd w:val="clear" w:color="auto" w:fill="auto"/>
            <w:noWrap/>
            <w:vAlign w:val="center"/>
            <w:hideMark/>
          </w:tcPr>
          <w:p w14:paraId="4113AF20" w14:textId="0413215B" w:rsidR="00063FAE" w:rsidRPr="0008408B" w:rsidRDefault="00FE055D" w:rsidP="0008408B">
            <w:pP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w:t>
            </w:r>
            <w:r w:rsidR="00063FAE" w:rsidRPr="0008408B">
              <w:rPr>
                <w:rFonts w:ascii="Times New Roman" w:eastAsia="Times New Roman" w:hAnsi="Times New Roman" w:cs="Times New Roman"/>
                <w:color w:val="000000"/>
              </w:rPr>
              <w:t>el</w:t>
            </w:r>
            <w:r>
              <w:rPr>
                <w:rFonts w:ascii="Times New Roman" w:eastAsia="Times New Roman" w:hAnsi="Times New Roman" w:cs="Times New Roman"/>
                <w:color w:val="000000"/>
              </w:rPr>
              <w:t>o</w:t>
            </w:r>
            <w:proofErr w:type="spellEnd"/>
            <w:r w:rsidR="00063FAE" w:rsidRPr="0008408B">
              <w:rPr>
                <w:rFonts w:ascii="Times New Roman" w:eastAsia="Times New Roman" w:hAnsi="Times New Roman" w:cs="Times New Roman"/>
                <w:color w:val="000000"/>
              </w:rPr>
              <w:t xml:space="preserve"> </w:t>
            </w:r>
            <w:proofErr w:type="spellStart"/>
            <w:r w:rsidR="00063FAE" w:rsidRPr="0008408B">
              <w:rPr>
                <w:rFonts w:ascii="Times New Roman" w:eastAsia="Times New Roman" w:hAnsi="Times New Roman" w:cs="Times New Roman"/>
                <w:color w:val="000000"/>
              </w:rPr>
              <w:t>Brvenica</w:t>
            </w:r>
            <w:proofErr w:type="spellEnd"/>
          </w:p>
        </w:tc>
        <w:tc>
          <w:tcPr>
            <w:tcW w:w="2009" w:type="dxa"/>
            <w:tcBorders>
              <w:top w:val="nil"/>
              <w:left w:val="nil"/>
              <w:bottom w:val="single" w:sz="4" w:space="0" w:color="auto"/>
              <w:right w:val="single" w:sz="4" w:space="0" w:color="auto"/>
            </w:tcBorders>
            <w:shd w:val="clear" w:color="auto" w:fill="auto"/>
            <w:vAlign w:val="center"/>
            <w:hideMark/>
          </w:tcPr>
          <w:p w14:paraId="2B324355" w14:textId="77777777"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 m do 30 m </w:t>
            </w:r>
          </w:p>
        </w:tc>
        <w:tc>
          <w:tcPr>
            <w:tcW w:w="3113" w:type="dxa"/>
            <w:tcBorders>
              <w:top w:val="nil"/>
              <w:left w:val="nil"/>
              <w:bottom w:val="single" w:sz="4" w:space="0" w:color="auto"/>
              <w:right w:val="single" w:sz="4" w:space="0" w:color="auto"/>
            </w:tcBorders>
            <w:shd w:val="clear" w:color="auto" w:fill="auto"/>
            <w:vAlign w:val="center"/>
            <w:hideMark/>
          </w:tcPr>
          <w:p w14:paraId="424DCC26" w14:textId="6CF35242"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lijevu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obalu</w:t>
            </w:r>
            <w:proofErr w:type="spellEnd"/>
            <w:r w:rsidRPr="0008408B">
              <w:rPr>
                <w:rFonts w:ascii="Times New Roman" w:eastAsia="Times New Roman" w:hAnsi="Times New Roman" w:cs="Times New Roman"/>
                <w:color w:val="000000"/>
              </w:rPr>
              <w:t xml:space="preserve"> sela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sela </w:t>
            </w:r>
            <w:proofErr w:type="spellStart"/>
            <w:r w:rsidRPr="0008408B">
              <w:rPr>
                <w:rFonts w:ascii="Times New Roman" w:eastAsia="Times New Roman" w:hAnsi="Times New Roman" w:cs="Times New Roman"/>
              </w:rPr>
              <w:t>Metaljka</w:t>
            </w:r>
            <w:proofErr w:type="spellEnd"/>
            <w:r w:rsidR="00FE055D" w:rsidRPr="0008408B">
              <w:rPr>
                <w:rFonts w:ascii="Times New Roman" w:eastAsia="Times New Roman" w:hAnsi="Times New Roman" w:cs="Times New Roman"/>
              </w:rPr>
              <w:t xml:space="preserve"> </w:t>
            </w:r>
            <w:proofErr w:type="spellStart"/>
            <w:r w:rsidR="00FE055D" w:rsidRPr="0008408B">
              <w:rPr>
                <w:rFonts w:ascii="Times New Roman" w:eastAsia="Times New Roman" w:hAnsi="Times New Roman" w:cs="Times New Roman"/>
              </w:rPr>
              <w:t>i</w:t>
            </w:r>
            <w:proofErr w:type="spellEnd"/>
            <w:r w:rsidR="00FE055D"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rPr>
              <w:t>Oplja</w:t>
            </w:r>
            <w:proofErr w:type="spellEnd"/>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rPr>
              <w:t>sa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regionalnim</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putem</w:t>
            </w:r>
            <w:proofErr w:type="spellEnd"/>
            <w:r w:rsidRPr="0008408B">
              <w:rPr>
                <w:rFonts w:ascii="Times New Roman" w:eastAsia="Times New Roman" w:hAnsi="Times New Roman" w:cs="Times New Roman"/>
                <w:color w:val="000000"/>
              </w:rPr>
              <w:t xml:space="preserve"> R-18</w:t>
            </w:r>
          </w:p>
        </w:tc>
        <w:tc>
          <w:tcPr>
            <w:tcW w:w="1895" w:type="dxa"/>
            <w:tcBorders>
              <w:top w:val="nil"/>
              <w:left w:val="nil"/>
              <w:bottom w:val="single" w:sz="4" w:space="0" w:color="auto"/>
              <w:right w:val="single" w:sz="4" w:space="0" w:color="auto"/>
            </w:tcBorders>
            <w:shd w:val="clear" w:color="auto" w:fill="auto"/>
            <w:vAlign w:val="center"/>
            <w:hideMark/>
          </w:tcPr>
          <w:p w14:paraId="3D9DB774"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063FAE" w:rsidRPr="00677AF0" w14:paraId="2C065FB8" w14:textId="77777777" w:rsidTr="0008408B">
        <w:trPr>
          <w:trHeight w:val="782"/>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4C86455B" w14:textId="77777777" w:rsidR="00063FAE" w:rsidRPr="0008408B" w:rsidRDefault="00063FAE" w:rsidP="00FD20F2">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18.</w:t>
            </w:r>
          </w:p>
        </w:tc>
        <w:tc>
          <w:tcPr>
            <w:tcW w:w="2520" w:type="dxa"/>
            <w:tcBorders>
              <w:top w:val="nil"/>
              <w:left w:val="nil"/>
              <w:bottom w:val="single" w:sz="4" w:space="0" w:color="auto"/>
              <w:right w:val="single" w:sz="4" w:space="0" w:color="auto"/>
            </w:tcBorders>
            <w:shd w:val="clear" w:color="auto" w:fill="auto"/>
            <w:vAlign w:val="center"/>
            <w:hideMark/>
          </w:tcPr>
          <w:p w14:paraId="561F849B" w14:textId="4DA7A2A4"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Na </w:t>
            </w:r>
            <w:proofErr w:type="spellStart"/>
            <w:r w:rsidRPr="0008408B">
              <w:rPr>
                <w:rFonts w:ascii="Times New Roman" w:eastAsia="Times New Roman" w:hAnsi="Times New Roman" w:cs="Times New Roman"/>
                <w:color w:val="000000"/>
              </w:rPr>
              <w:t>regionalnom</w:t>
            </w:r>
            <w:proofErr w:type="spellEnd"/>
            <w:r w:rsidRPr="0008408B">
              <w:rPr>
                <w:rFonts w:ascii="Times New Roman" w:eastAsia="Times New Roman" w:hAnsi="Times New Roman" w:cs="Times New Roman"/>
                <w:color w:val="000000"/>
              </w:rPr>
              <w:t xml:space="preserve"> putu R-18 u </w:t>
            </w:r>
            <w:proofErr w:type="spellStart"/>
            <w:r w:rsidRPr="0008408B">
              <w:rPr>
                <w:rFonts w:ascii="Times New Roman" w:eastAsia="Times New Roman" w:hAnsi="Times New Roman" w:cs="Times New Roman"/>
                <w:color w:val="000000"/>
              </w:rPr>
              <w:t>rudarskom</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naselju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Gradac</w:t>
            </w:r>
            <w:proofErr w:type="spellEnd"/>
          </w:p>
        </w:tc>
        <w:tc>
          <w:tcPr>
            <w:tcW w:w="2009" w:type="dxa"/>
            <w:tcBorders>
              <w:top w:val="nil"/>
              <w:left w:val="nil"/>
              <w:bottom w:val="single" w:sz="4" w:space="0" w:color="auto"/>
              <w:right w:val="single" w:sz="4" w:space="0" w:color="auto"/>
            </w:tcBorders>
            <w:shd w:val="clear" w:color="auto" w:fill="auto"/>
            <w:vAlign w:val="center"/>
            <w:hideMark/>
          </w:tcPr>
          <w:p w14:paraId="122F1244" w14:textId="6B4F4F67" w:rsidR="00063FAE" w:rsidRPr="0008408B" w:rsidRDefault="00063FAE"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Spa</w:t>
            </w:r>
            <w:r w:rsidR="00ED7207">
              <w:rPr>
                <w:rFonts w:ascii="Times New Roman" w:eastAsia="Times New Roman" w:hAnsi="Times New Roman" w:cs="Times New Roman"/>
                <w:color w:val="000000"/>
              </w:rPr>
              <w:t>d</w:t>
            </w:r>
            <w:r w:rsidRPr="0008408B">
              <w:rPr>
                <w:rFonts w:ascii="Times New Roman" w:eastAsia="Times New Roman" w:hAnsi="Times New Roman" w:cs="Times New Roman"/>
                <w:color w:val="000000"/>
              </w:rPr>
              <w:t xml:space="preserve">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 m do 30 m</w:t>
            </w:r>
          </w:p>
        </w:tc>
        <w:tc>
          <w:tcPr>
            <w:tcW w:w="3113" w:type="dxa"/>
            <w:tcBorders>
              <w:top w:val="nil"/>
              <w:left w:val="nil"/>
              <w:bottom w:val="single" w:sz="4" w:space="0" w:color="auto"/>
              <w:right w:val="single" w:sz="4" w:space="0" w:color="auto"/>
            </w:tcBorders>
            <w:shd w:val="clear" w:color="auto" w:fill="auto"/>
            <w:vAlign w:val="center"/>
            <w:hideMark/>
          </w:tcPr>
          <w:p w14:paraId="32DC7A05"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Rudarska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naselja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Šula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Gradac</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sela </w:t>
            </w:r>
            <w:proofErr w:type="spellStart"/>
            <w:r w:rsidRPr="0008408B">
              <w:rPr>
                <w:rFonts w:ascii="Times New Roman" w:eastAsia="Times New Roman" w:hAnsi="Times New Roman" w:cs="Times New Roman"/>
                <w:color w:val="000000"/>
              </w:rPr>
              <w:t>koja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gravitiraju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njima</w:t>
            </w:r>
            <w:proofErr w:type="spellEnd"/>
            <w:r w:rsidRPr="0008408B">
              <w:rPr>
                <w:rFonts w:ascii="Times New Roman" w:eastAsia="Times New Roman" w:hAnsi="Times New Roman" w:cs="Times New Roman"/>
                <w:color w:val="000000"/>
              </w:rPr>
              <w:t>.</w:t>
            </w:r>
          </w:p>
        </w:tc>
        <w:tc>
          <w:tcPr>
            <w:tcW w:w="1895" w:type="dxa"/>
            <w:tcBorders>
              <w:top w:val="nil"/>
              <w:left w:val="nil"/>
              <w:bottom w:val="single" w:sz="4" w:space="0" w:color="auto"/>
              <w:right w:val="single" w:sz="4" w:space="0" w:color="auto"/>
            </w:tcBorders>
            <w:shd w:val="clear" w:color="auto" w:fill="auto"/>
            <w:vAlign w:val="center"/>
            <w:hideMark/>
          </w:tcPr>
          <w:p w14:paraId="4F41D7F3" w14:textId="77777777" w:rsidR="00063FAE" w:rsidRPr="0008408B" w:rsidRDefault="00063FAE"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Dvije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trake</w:t>
            </w:r>
            <w:proofErr w:type="spellEnd"/>
          </w:p>
        </w:tc>
      </w:tr>
    </w:tbl>
    <w:p w14:paraId="217D767A" w14:textId="77777777" w:rsidR="00677AF0" w:rsidRDefault="00677AF0" w:rsidP="00086CF1">
      <w:pPr>
        <w:jc w:val="center"/>
        <w:rPr>
          <w:rFonts w:ascii="Times New Roman" w:hAnsi="Times New Roman" w:cs="Times New Roman"/>
          <w:i/>
          <w:sz w:val="24"/>
          <w:szCs w:val="24"/>
          <w:lang w:val="sr-Latn-ME"/>
        </w:rPr>
      </w:pPr>
    </w:p>
    <w:p w14:paraId="6536DB71" w14:textId="77777777" w:rsidR="00677AF0" w:rsidRDefault="00677AF0" w:rsidP="00086CF1">
      <w:pPr>
        <w:jc w:val="center"/>
        <w:rPr>
          <w:rFonts w:ascii="Times New Roman" w:hAnsi="Times New Roman" w:cs="Times New Roman"/>
          <w:i/>
          <w:sz w:val="24"/>
          <w:szCs w:val="24"/>
          <w:lang w:val="sr-Latn-ME"/>
        </w:rPr>
      </w:pPr>
    </w:p>
    <w:p w14:paraId="048D75F1" w14:textId="77777777" w:rsidR="00677AF0" w:rsidRDefault="00677AF0" w:rsidP="00086CF1">
      <w:pPr>
        <w:jc w:val="center"/>
        <w:rPr>
          <w:rFonts w:ascii="Times New Roman" w:hAnsi="Times New Roman" w:cs="Times New Roman"/>
          <w:i/>
          <w:sz w:val="24"/>
          <w:szCs w:val="24"/>
          <w:lang w:val="sr-Latn-ME"/>
        </w:rPr>
      </w:pPr>
    </w:p>
    <w:p w14:paraId="41F243A4" w14:textId="77777777" w:rsidR="00677AF0" w:rsidRDefault="00677AF0" w:rsidP="00086CF1">
      <w:pPr>
        <w:jc w:val="center"/>
        <w:rPr>
          <w:rFonts w:ascii="Times New Roman" w:hAnsi="Times New Roman" w:cs="Times New Roman"/>
          <w:i/>
          <w:sz w:val="24"/>
          <w:szCs w:val="24"/>
          <w:lang w:val="sr-Latn-ME"/>
        </w:rPr>
      </w:pPr>
    </w:p>
    <w:p w14:paraId="0619C10D" w14:textId="77777777" w:rsidR="00677AF0" w:rsidRDefault="00677AF0" w:rsidP="00086CF1">
      <w:pPr>
        <w:jc w:val="center"/>
        <w:rPr>
          <w:rFonts w:ascii="Times New Roman" w:hAnsi="Times New Roman" w:cs="Times New Roman"/>
          <w:i/>
          <w:sz w:val="24"/>
          <w:szCs w:val="24"/>
          <w:lang w:val="sr-Latn-ME"/>
        </w:rPr>
      </w:pPr>
    </w:p>
    <w:p w14:paraId="14B908D0" w14:textId="77777777" w:rsidR="00063FAE" w:rsidRDefault="00063FAE" w:rsidP="0008408B">
      <w:pPr>
        <w:rPr>
          <w:rFonts w:ascii="Times New Roman" w:hAnsi="Times New Roman" w:cs="Times New Roman"/>
          <w:i/>
          <w:sz w:val="24"/>
          <w:szCs w:val="24"/>
          <w:lang w:val="sr-Latn-ME"/>
        </w:rPr>
      </w:pPr>
    </w:p>
    <w:p w14:paraId="1993C325" w14:textId="597AA03C" w:rsidR="0047522C" w:rsidRPr="00086CF1" w:rsidRDefault="00086CF1" w:rsidP="00086CF1">
      <w:pPr>
        <w:jc w:val="center"/>
        <w:rPr>
          <w:rFonts w:ascii="Times New Roman" w:hAnsi="Times New Roman" w:cs="Times New Roman"/>
          <w:i/>
          <w:sz w:val="24"/>
          <w:szCs w:val="24"/>
          <w:lang w:val="sr-Latn-ME"/>
        </w:rPr>
      </w:pPr>
      <w:r w:rsidRPr="00086CF1">
        <w:rPr>
          <w:rFonts w:ascii="Times New Roman" w:hAnsi="Times New Roman" w:cs="Times New Roman"/>
          <w:i/>
          <w:sz w:val="24"/>
          <w:szCs w:val="24"/>
          <w:lang w:val="sr-Latn-ME"/>
        </w:rPr>
        <w:lastRenderedPageBreak/>
        <w:t>Tabela broj 10</w:t>
      </w:r>
      <w:r>
        <w:rPr>
          <w:rFonts w:ascii="Times New Roman" w:hAnsi="Times New Roman" w:cs="Times New Roman"/>
          <w:i/>
          <w:sz w:val="24"/>
          <w:szCs w:val="24"/>
          <w:lang w:val="sr-Latn-ME"/>
        </w:rPr>
        <w:t>: Mostovi na rijeci V</w:t>
      </w:r>
      <w:r w:rsidR="0086375D">
        <w:rPr>
          <w:rFonts w:ascii="Times New Roman" w:hAnsi="Times New Roman" w:cs="Times New Roman"/>
          <w:i/>
          <w:sz w:val="24"/>
          <w:szCs w:val="24"/>
          <w:lang w:val="sr-Latn-ME"/>
        </w:rPr>
        <w:t>eziš</w:t>
      </w:r>
      <w:r>
        <w:rPr>
          <w:rFonts w:ascii="Times New Roman" w:hAnsi="Times New Roman" w:cs="Times New Roman"/>
          <w:i/>
          <w:sz w:val="24"/>
          <w:szCs w:val="24"/>
          <w:lang w:val="sr-Latn-ME"/>
        </w:rPr>
        <w:t xml:space="preserve">nici </w:t>
      </w:r>
      <w:r w:rsidRPr="00086CF1">
        <w:rPr>
          <w:rFonts w:ascii="Times New Roman" w:hAnsi="Times New Roman" w:cs="Times New Roman"/>
          <w:i/>
          <w:sz w:val="24"/>
          <w:szCs w:val="24"/>
          <w:lang w:val="sr-Latn-ME"/>
        </w:rPr>
        <w:t>sa o</w:t>
      </w:r>
      <w:r w:rsidR="003E72E8">
        <w:rPr>
          <w:rFonts w:ascii="Times New Roman" w:hAnsi="Times New Roman" w:cs="Times New Roman"/>
          <w:i/>
          <w:sz w:val="24"/>
          <w:szCs w:val="24"/>
          <w:lang w:val="sr-Latn-ME"/>
        </w:rPr>
        <w:t>snovnim podacima</w:t>
      </w:r>
    </w:p>
    <w:tbl>
      <w:tblPr>
        <w:tblW w:w="10260" w:type="dxa"/>
        <w:tblLook w:val="04A0" w:firstRow="1" w:lastRow="0" w:firstColumn="1" w:lastColumn="0" w:noHBand="0" w:noVBand="1"/>
      </w:tblPr>
      <w:tblGrid>
        <w:gridCol w:w="543"/>
        <w:gridCol w:w="2044"/>
        <w:gridCol w:w="2610"/>
        <w:gridCol w:w="3060"/>
        <w:gridCol w:w="2003"/>
      </w:tblGrid>
      <w:tr w:rsidR="0047522C" w:rsidRPr="00677AF0" w14:paraId="50F6B369" w14:textId="77777777" w:rsidTr="0008408B">
        <w:trPr>
          <w:trHeight w:val="300"/>
        </w:trPr>
        <w:tc>
          <w:tcPr>
            <w:tcW w:w="1026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4B22307" w14:textId="77777777" w:rsidR="0047522C" w:rsidRPr="0008408B" w:rsidRDefault="0086375D">
            <w:pPr>
              <w:spacing w:after="0" w:line="240" w:lineRule="auto"/>
              <w:jc w:val="center"/>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Mostovi</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na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rijeci</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Veziš</w:t>
            </w:r>
            <w:r w:rsidR="0047522C" w:rsidRPr="0008408B">
              <w:rPr>
                <w:rFonts w:ascii="Times New Roman" w:eastAsia="Times New Roman" w:hAnsi="Times New Roman" w:cs="Times New Roman"/>
                <w:b/>
                <w:color w:val="000000"/>
              </w:rPr>
              <w:t>nici</w:t>
            </w:r>
            <w:proofErr w:type="spellEnd"/>
          </w:p>
        </w:tc>
      </w:tr>
      <w:tr w:rsidR="008910C0" w:rsidRPr="00677AF0" w14:paraId="06138803" w14:textId="77777777" w:rsidTr="0008408B">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tcPr>
          <w:p w14:paraId="234DA441" w14:textId="77777777" w:rsidR="008910C0" w:rsidRPr="0008408B" w:rsidRDefault="008910C0">
            <w:pPr>
              <w:spacing w:after="0" w:line="240" w:lineRule="auto"/>
              <w:jc w:val="center"/>
              <w:rPr>
                <w:rFonts w:ascii="Times New Roman" w:eastAsia="Times New Roman" w:hAnsi="Times New Roman" w:cs="Times New Roman"/>
                <w:b/>
                <w:color w:val="000000"/>
              </w:rPr>
            </w:pPr>
            <w:r w:rsidRPr="0008408B">
              <w:rPr>
                <w:rFonts w:ascii="Times New Roman" w:eastAsia="Times New Roman" w:hAnsi="Times New Roman" w:cs="Times New Roman"/>
                <w:b/>
                <w:color w:val="000000"/>
              </w:rPr>
              <w:t>Br.</w:t>
            </w:r>
          </w:p>
        </w:tc>
        <w:tc>
          <w:tcPr>
            <w:tcW w:w="2044" w:type="dxa"/>
            <w:tcBorders>
              <w:top w:val="nil"/>
              <w:left w:val="nil"/>
              <w:bottom w:val="single" w:sz="4" w:space="0" w:color="auto"/>
              <w:right w:val="single" w:sz="4" w:space="0" w:color="auto"/>
            </w:tcBorders>
            <w:shd w:val="clear" w:color="auto" w:fill="auto"/>
            <w:vAlign w:val="bottom"/>
          </w:tcPr>
          <w:p w14:paraId="74A314AC" w14:textId="77777777" w:rsidR="008910C0" w:rsidRPr="0008408B" w:rsidRDefault="008910C0"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Lokacija</w:t>
            </w:r>
            <w:proofErr w:type="spellEnd"/>
            <w:r w:rsidRPr="0008408B">
              <w:rPr>
                <w:rFonts w:ascii="Times New Roman" w:eastAsia="Times New Roman" w:hAnsi="Times New Roman" w:cs="Times New Roman"/>
                <w:b/>
                <w:color w:val="000000"/>
              </w:rPr>
              <w:t xml:space="preserve"> </w:t>
            </w:r>
          </w:p>
        </w:tc>
        <w:tc>
          <w:tcPr>
            <w:tcW w:w="2610" w:type="dxa"/>
            <w:tcBorders>
              <w:top w:val="nil"/>
              <w:left w:val="nil"/>
              <w:bottom w:val="single" w:sz="4" w:space="0" w:color="auto"/>
              <w:right w:val="single" w:sz="4" w:space="0" w:color="auto"/>
            </w:tcBorders>
            <w:shd w:val="clear" w:color="auto" w:fill="auto"/>
            <w:vAlign w:val="bottom"/>
          </w:tcPr>
          <w:p w14:paraId="2F5CFA21" w14:textId="77777777" w:rsidR="008910C0" w:rsidRPr="0008408B" w:rsidRDefault="008910C0"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Dužina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mosta</w:t>
            </w:r>
            <w:proofErr w:type="spellEnd"/>
          </w:p>
        </w:tc>
        <w:tc>
          <w:tcPr>
            <w:tcW w:w="3060" w:type="dxa"/>
            <w:tcBorders>
              <w:top w:val="nil"/>
              <w:left w:val="nil"/>
              <w:bottom w:val="single" w:sz="4" w:space="0" w:color="auto"/>
              <w:right w:val="single" w:sz="4" w:space="0" w:color="auto"/>
            </w:tcBorders>
            <w:shd w:val="clear" w:color="auto" w:fill="auto"/>
            <w:vAlign w:val="bottom"/>
          </w:tcPr>
          <w:p w14:paraId="1CF49058" w14:textId="77777777" w:rsidR="008910C0" w:rsidRPr="0008408B" w:rsidRDefault="008910C0"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Bliža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lokacija</w:t>
            </w:r>
            <w:proofErr w:type="spellEnd"/>
          </w:p>
        </w:tc>
        <w:tc>
          <w:tcPr>
            <w:tcW w:w="2003" w:type="dxa"/>
            <w:tcBorders>
              <w:top w:val="nil"/>
              <w:left w:val="nil"/>
              <w:bottom w:val="single" w:sz="4" w:space="0" w:color="auto"/>
              <w:right w:val="single" w:sz="4" w:space="0" w:color="auto"/>
            </w:tcBorders>
            <w:shd w:val="clear" w:color="auto" w:fill="auto"/>
            <w:vAlign w:val="bottom"/>
          </w:tcPr>
          <w:p w14:paraId="6D5236F7" w14:textId="77777777" w:rsidR="008910C0" w:rsidRPr="0008408B" w:rsidRDefault="008910C0"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Broj</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kolovoznih</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traka</w:t>
            </w:r>
            <w:proofErr w:type="spellEnd"/>
          </w:p>
        </w:tc>
      </w:tr>
      <w:tr w:rsidR="008910C0" w:rsidRPr="00677AF0" w14:paraId="3ADB55CB" w14:textId="77777777" w:rsidTr="0008408B">
        <w:trPr>
          <w:trHeight w:val="638"/>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36558C52" w14:textId="77777777" w:rsidR="008910C0" w:rsidRPr="0008408B" w:rsidRDefault="008910C0">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19.</w:t>
            </w:r>
          </w:p>
        </w:tc>
        <w:tc>
          <w:tcPr>
            <w:tcW w:w="2044" w:type="dxa"/>
            <w:tcBorders>
              <w:top w:val="nil"/>
              <w:left w:val="nil"/>
              <w:bottom w:val="single" w:sz="4" w:space="0" w:color="auto"/>
              <w:right w:val="single" w:sz="4" w:space="0" w:color="auto"/>
            </w:tcBorders>
            <w:shd w:val="clear" w:color="auto" w:fill="auto"/>
            <w:noWrap/>
            <w:vAlign w:val="center"/>
            <w:hideMark/>
          </w:tcPr>
          <w:p w14:paraId="0AF4E63B"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U </w:t>
            </w:r>
            <w:proofErr w:type="spellStart"/>
            <w:r w:rsidRPr="0008408B">
              <w:rPr>
                <w:rFonts w:ascii="Times New Roman" w:eastAsia="Times New Roman" w:hAnsi="Times New Roman" w:cs="Times New Roman"/>
                <w:color w:val="000000"/>
              </w:rPr>
              <w:t>naselju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Odžak</w:t>
            </w:r>
            <w:proofErr w:type="spellEnd"/>
          </w:p>
        </w:tc>
        <w:tc>
          <w:tcPr>
            <w:tcW w:w="2610" w:type="dxa"/>
            <w:tcBorders>
              <w:top w:val="nil"/>
              <w:left w:val="nil"/>
              <w:bottom w:val="single" w:sz="4" w:space="0" w:color="auto"/>
              <w:right w:val="single" w:sz="4" w:space="0" w:color="auto"/>
            </w:tcBorders>
            <w:shd w:val="clear" w:color="auto" w:fill="auto"/>
            <w:vAlign w:val="center"/>
            <w:hideMark/>
          </w:tcPr>
          <w:p w14:paraId="70312100"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5</w:t>
            </w:r>
            <w:r w:rsidR="009021E8" w:rsidRPr="0008408B">
              <w:rPr>
                <w:rFonts w:ascii="Times New Roman" w:eastAsia="Times New Roman" w:hAnsi="Times New Roman" w:cs="Times New Roman"/>
                <w:color w:val="000000"/>
              </w:rPr>
              <w:t xml:space="preserve"> </w:t>
            </w:r>
            <w:r w:rsidR="00440BEC" w:rsidRPr="0008408B">
              <w:rPr>
                <w:rFonts w:ascii="Times New Roman" w:eastAsia="Times New Roman" w:hAnsi="Times New Roman" w:cs="Times New Roman"/>
                <w:color w:val="000000"/>
              </w:rPr>
              <w:t>m do 10</w:t>
            </w:r>
            <w:r w:rsidR="009021E8" w:rsidRPr="0008408B">
              <w:rPr>
                <w:rFonts w:ascii="Times New Roman" w:eastAsia="Times New Roman" w:hAnsi="Times New Roman" w:cs="Times New Roman"/>
                <w:color w:val="000000"/>
              </w:rPr>
              <w:t xml:space="preserve"> </w:t>
            </w:r>
            <w:r w:rsidRPr="0008408B">
              <w:rPr>
                <w:rFonts w:ascii="Times New Roman" w:eastAsia="Times New Roman" w:hAnsi="Times New Roman" w:cs="Times New Roman"/>
                <w:color w:val="000000"/>
              </w:rPr>
              <w:t>m</w:t>
            </w:r>
          </w:p>
        </w:tc>
        <w:tc>
          <w:tcPr>
            <w:tcW w:w="3060" w:type="dxa"/>
            <w:tcBorders>
              <w:top w:val="nil"/>
              <w:left w:val="nil"/>
              <w:bottom w:val="single" w:sz="4" w:space="0" w:color="auto"/>
              <w:right w:val="single" w:sz="4" w:space="0" w:color="auto"/>
            </w:tcBorders>
            <w:shd w:val="clear" w:color="auto" w:fill="auto"/>
            <w:vAlign w:val="center"/>
            <w:hideMark/>
          </w:tcPr>
          <w:p w14:paraId="27CBE65A"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sela </w:t>
            </w:r>
            <w:proofErr w:type="spellStart"/>
            <w:r w:rsidRPr="0008408B">
              <w:rPr>
                <w:rFonts w:ascii="Times New Roman" w:eastAsia="Times New Roman" w:hAnsi="Times New Roman" w:cs="Times New Roman"/>
                <w:color w:val="000000"/>
              </w:rPr>
              <w:t>Potpeć</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Njivice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naseljem</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magistralnim</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putem</w:t>
            </w:r>
            <w:proofErr w:type="spellEnd"/>
            <w:r w:rsidRPr="0008408B">
              <w:rPr>
                <w:rFonts w:ascii="Times New Roman" w:eastAsia="Times New Roman" w:hAnsi="Times New Roman" w:cs="Times New Roman"/>
                <w:color w:val="000000"/>
              </w:rPr>
              <w:t xml:space="preserve"> M-6</w:t>
            </w:r>
          </w:p>
        </w:tc>
        <w:tc>
          <w:tcPr>
            <w:tcW w:w="2003" w:type="dxa"/>
            <w:tcBorders>
              <w:top w:val="nil"/>
              <w:left w:val="nil"/>
              <w:bottom w:val="single" w:sz="4" w:space="0" w:color="auto"/>
              <w:right w:val="single" w:sz="4" w:space="0" w:color="auto"/>
            </w:tcBorders>
            <w:shd w:val="clear" w:color="auto" w:fill="auto"/>
            <w:vAlign w:val="center"/>
            <w:hideMark/>
          </w:tcPr>
          <w:p w14:paraId="5450CD28"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8910C0" w:rsidRPr="00677AF0" w14:paraId="63C4DD86" w14:textId="77777777" w:rsidTr="0008408B">
        <w:trPr>
          <w:trHeight w:val="719"/>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0B77138F" w14:textId="77777777" w:rsidR="008910C0" w:rsidRPr="0008408B" w:rsidRDefault="008910C0">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20.</w:t>
            </w:r>
          </w:p>
        </w:tc>
        <w:tc>
          <w:tcPr>
            <w:tcW w:w="2044" w:type="dxa"/>
            <w:tcBorders>
              <w:top w:val="nil"/>
              <w:left w:val="nil"/>
              <w:bottom w:val="single" w:sz="4" w:space="0" w:color="auto"/>
              <w:right w:val="single" w:sz="4" w:space="0" w:color="auto"/>
            </w:tcBorders>
            <w:shd w:val="clear" w:color="auto" w:fill="auto"/>
            <w:vAlign w:val="center"/>
            <w:hideMark/>
          </w:tcPr>
          <w:p w14:paraId="7235FB03" w14:textId="77777777" w:rsidR="008910C0" w:rsidRPr="00FB12A7" w:rsidRDefault="008910C0" w:rsidP="0008408B">
            <w:pPr>
              <w:spacing w:after="0" w:line="240" w:lineRule="auto"/>
              <w:jc w:val="both"/>
              <w:rPr>
                <w:rFonts w:ascii="Times New Roman" w:eastAsia="Times New Roman" w:hAnsi="Times New Roman" w:cs="Times New Roman"/>
                <w:color w:val="000000"/>
                <w:lang w:val="fr-FR"/>
              </w:rPr>
            </w:pPr>
            <w:r w:rsidRPr="00FB12A7">
              <w:rPr>
                <w:rFonts w:ascii="Times New Roman" w:eastAsia="Times New Roman" w:hAnsi="Times New Roman" w:cs="Times New Roman"/>
                <w:color w:val="000000"/>
                <w:lang w:val="fr-FR"/>
              </w:rPr>
              <w:t xml:space="preserve">Na </w:t>
            </w:r>
            <w:proofErr w:type="spellStart"/>
            <w:r w:rsidRPr="00FB12A7">
              <w:rPr>
                <w:rFonts w:ascii="Times New Roman" w:eastAsia="Times New Roman" w:hAnsi="Times New Roman" w:cs="Times New Roman"/>
                <w:color w:val="000000"/>
                <w:lang w:val="fr-FR"/>
              </w:rPr>
              <w:t>magistralnom</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putu</w:t>
            </w:r>
            <w:proofErr w:type="spellEnd"/>
            <w:r w:rsidRPr="00FB12A7">
              <w:rPr>
                <w:rFonts w:ascii="Times New Roman" w:eastAsia="Times New Roman" w:hAnsi="Times New Roman" w:cs="Times New Roman"/>
                <w:color w:val="000000"/>
                <w:lang w:val="fr-FR"/>
              </w:rPr>
              <w:t xml:space="preserve"> M-6 u </w:t>
            </w:r>
            <w:proofErr w:type="spellStart"/>
            <w:r w:rsidRPr="00FB12A7">
              <w:rPr>
                <w:rFonts w:ascii="Times New Roman" w:eastAsia="Times New Roman" w:hAnsi="Times New Roman" w:cs="Times New Roman"/>
                <w:color w:val="000000"/>
                <w:lang w:val="fr-FR"/>
              </w:rPr>
              <w:t>naselju</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Odžak</w:t>
            </w:r>
            <w:proofErr w:type="spellEnd"/>
          </w:p>
        </w:tc>
        <w:tc>
          <w:tcPr>
            <w:tcW w:w="2610" w:type="dxa"/>
            <w:tcBorders>
              <w:top w:val="nil"/>
              <w:left w:val="nil"/>
              <w:bottom w:val="single" w:sz="4" w:space="0" w:color="auto"/>
              <w:right w:val="single" w:sz="4" w:space="0" w:color="auto"/>
            </w:tcBorders>
            <w:shd w:val="clear" w:color="auto" w:fill="auto"/>
            <w:vAlign w:val="center"/>
            <w:hideMark/>
          </w:tcPr>
          <w:p w14:paraId="1BEB866C"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w:t>
            </w:r>
            <w:r w:rsidR="00440BEC" w:rsidRPr="0008408B">
              <w:rPr>
                <w:rFonts w:ascii="Times New Roman" w:eastAsia="Times New Roman" w:hAnsi="Times New Roman" w:cs="Times New Roman"/>
                <w:color w:val="000000"/>
              </w:rPr>
              <w:t xml:space="preserve"> m do 30 </w:t>
            </w:r>
            <w:r w:rsidRPr="0008408B">
              <w:rPr>
                <w:rFonts w:ascii="Times New Roman" w:eastAsia="Times New Roman" w:hAnsi="Times New Roman" w:cs="Times New Roman"/>
                <w:color w:val="000000"/>
              </w:rPr>
              <w:t xml:space="preserve">m </w:t>
            </w:r>
          </w:p>
        </w:tc>
        <w:tc>
          <w:tcPr>
            <w:tcW w:w="3060" w:type="dxa"/>
            <w:tcBorders>
              <w:top w:val="nil"/>
              <w:left w:val="nil"/>
              <w:bottom w:val="single" w:sz="4" w:space="0" w:color="auto"/>
              <w:right w:val="single" w:sz="4" w:space="0" w:color="auto"/>
            </w:tcBorders>
            <w:shd w:val="clear" w:color="auto" w:fill="auto"/>
            <w:vAlign w:val="center"/>
            <w:hideMark/>
          </w:tcPr>
          <w:p w14:paraId="3590991A" w14:textId="1B5AB4BC" w:rsidR="008910C0" w:rsidRPr="00FB12A7" w:rsidRDefault="008910C0" w:rsidP="0008408B">
            <w:pPr>
              <w:spacing w:after="0" w:line="240" w:lineRule="auto"/>
              <w:jc w:val="both"/>
              <w:rPr>
                <w:rFonts w:ascii="Times New Roman" w:eastAsia="Times New Roman" w:hAnsi="Times New Roman" w:cs="Times New Roman"/>
                <w:color w:val="000000"/>
                <w:lang w:val="fr-FR"/>
              </w:rPr>
            </w:pPr>
            <w:proofErr w:type="spellStart"/>
            <w:r w:rsidRPr="00FB12A7">
              <w:rPr>
                <w:rFonts w:ascii="Times New Roman" w:eastAsia="Times New Roman" w:hAnsi="Times New Roman" w:cs="Times New Roman"/>
                <w:color w:val="000000"/>
                <w:lang w:val="fr-FR"/>
              </w:rPr>
              <w:t>Povezuje</w:t>
            </w:r>
            <w:proofErr w:type="spellEnd"/>
            <w:r w:rsidRPr="00FB12A7">
              <w:rPr>
                <w:rFonts w:ascii="Times New Roman" w:eastAsia="Times New Roman" w:hAnsi="Times New Roman" w:cs="Times New Roman"/>
                <w:color w:val="000000"/>
                <w:lang w:val="fr-FR"/>
              </w:rPr>
              <w:t xml:space="preserve"> </w:t>
            </w:r>
            <w:proofErr w:type="spellStart"/>
            <w:proofErr w:type="gramStart"/>
            <w:r w:rsidRPr="00FB12A7">
              <w:rPr>
                <w:rFonts w:ascii="Times New Roman" w:eastAsia="Times New Roman" w:hAnsi="Times New Roman" w:cs="Times New Roman"/>
                <w:color w:val="000000"/>
                <w:lang w:val="fr-FR"/>
              </w:rPr>
              <w:t>s</w:t>
            </w:r>
            <w:r w:rsidR="00ED7207" w:rsidRPr="00FB12A7">
              <w:rPr>
                <w:rFonts w:ascii="Times New Roman" w:eastAsia="Times New Roman" w:hAnsi="Times New Roman" w:cs="Times New Roman"/>
                <w:color w:val="000000"/>
                <w:lang w:val="fr-FR"/>
              </w:rPr>
              <w:t>e</w:t>
            </w:r>
            <w:r w:rsidRPr="00FB12A7">
              <w:rPr>
                <w:rFonts w:ascii="Times New Roman" w:eastAsia="Times New Roman" w:hAnsi="Times New Roman" w:cs="Times New Roman"/>
                <w:color w:val="000000"/>
                <w:lang w:val="fr-FR"/>
              </w:rPr>
              <w:t>la</w:t>
            </w:r>
            <w:proofErr w:type="spellEnd"/>
            <w:r w:rsidRPr="00FB12A7">
              <w:rPr>
                <w:rFonts w:ascii="Times New Roman" w:eastAsia="Times New Roman" w:hAnsi="Times New Roman" w:cs="Times New Roman"/>
                <w:color w:val="000000"/>
                <w:lang w:val="fr-FR"/>
              </w:rPr>
              <w:t>:</w:t>
            </w:r>
            <w:proofErr w:type="gram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Rašinovići</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Vilići</w:t>
            </w:r>
            <w:proofErr w:type="spellEnd"/>
            <w:r w:rsidRPr="00FB12A7">
              <w:rPr>
                <w:rFonts w:ascii="Times New Roman" w:eastAsia="Times New Roman" w:hAnsi="Times New Roman" w:cs="Times New Roman"/>
                <w:lang w:val="fr-FR"/>
              </w:rPr>
              <w:t xml:space="preserve">, </w:t>
            </w:r>
            <w:proofErr w:type="spellStart"/>
            <w:r w:rsidRPr="00FB12A7">
              <w:rPr>
                <w:rFonts w:ascii="Times New Roman" w:eastAsia="Times New Roman" w:hAnsi="Times New Roman" w:cs="Times New Roman"/>
                <w:lang w:val="fr-FR"/>
              </w:rPr>
              <w:t>Zekavice</w:t>
            </w:r>
            <w:proofErr w:type="spellEnd"/>
            <w:r w:rsidR="000E332C" w:rsidRPr="00FB12A7">
              <w:rPr>
                <w:rFonts w:ascii="Times New Roman" w:eastAsia="Times New Roman" w:hAnsi="Times New Roman" w:cs="Times New Roman"/>
                <w:lang w:val="fr-FR"/>
              </w:rPr>
              <w:t xml:space="preserve"> i </w:t>
            </w:r>
            <w:proofErr w:type="spellStart"/>
            <w:r w:rsidRPr="00FB12A7">
              <w:rPr>
                <w:rFonts w:ascii="Times New Roman" w:eastAsia="Times New Roman" w:hAnsi="Times New Roman" w:cs="Times New Roman"/>
                <w:lang w:val="fr-FR"/>
              </w:rPr>
              <w:t>Mijakovići</w:t>
            </w:r>
            <w:proofErr w:type="spellEnd"/>
            <w:r w:rsidRPr="00FB12A7">
              <w:rPr>
                <w:rFonts w:ascii="Times New Roman" w:eastAsia="Times New Roman" w:hAnsi="Times New Roman" w:cs="Times New Roman"/>
                <w:lang w:val="fr-FR"/>
              </w:rPr>
              <w:t xml:space="preserve"> </w:t>
            </w:r>
            <w:r w:rsidRPr="00FB12A7">
              <w:rPr>
                <w:rFonts w:ascii="Times New Roman" w:eastAsia="Times New Roman" w:hAnsi="Times New Roman" w:cs="Times New Roman"/>
                <w:color w:val="000000"/>
                <w:lang w:val="fr-FR"/>
              </w:rPr>
              <w:t xml:space="preserve">sa </w:t>
            </w:r>
            <w:proofErr w:type="spellStart"/>
            <w:r w:rsidRPr="00FB12A7">
              <w:rPr>
                <w:rFonts w:ascii="Times New Roman" w:eastAsia="Times New Roman" w:hAnsi="Times New Roman" w:cs="Times New Roman"/>
                <w:color w:val="000000"/>
                <w:lang w:val="fr-FR"/>
              </w:rPr>
              <w:t>gradom</w:t>
            </w:r>
            <w:proofErr w:type="spellEnd"/>
          </w:p>
        </w:tc>
        <w:tc>
          <w:tcPr>
            <w:tcW w:w="2003" w:type="dxa"/>
            <w:tcBorders>
              <w:top w:val="nil"/>
              <w:left w:val="nil"/>
              <w:bottom w:val="single" w:sz="4" w:space="0" w:color="auto"/>
              <w:right w:val="single" w:sz="4" w:space="0" w:color="auto"/>
            </w:tcBorders>
            <w:shd w:val="clear" w:color="auto" w:fill="auto"/>
            <w:vAlign w:val="center"/>
            <w:hideMark/>
          </w:tcPr>
          <w:p w14:paraId="074E594F"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Dvije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trake</w:t>
            </w:r>
            <w:proofErr w:type="spellEnd"/>
          </w:p>
        </w:tc>
      </w:tr>
      <w:tr w:rsidR="008910C0" w:rsidRPr="00677AF0" w14:paraId="7686B42C" w14:textId="77777777" w:rsidTr="0008408B">
        <w:trPr>
          <w:trHeight w:val="890"/>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127355DE" w14:textId="77777777" w:rsidR="008910C0" w:rsidRPr="0008408B" w:rsidRDefault="008910C0">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21.</w:t>
            </w:r>
          </w:p>
        </w:tc>
        <w:tc>
          <w:tcPr>
            <w:tcW w:w="2044" w:type="dxa"/>
            <w:tcBorders>
              <w:top w:val="nil"/>
              <w:left w:val="nil"/>
              <w:bottom w:val="single" w:sz="4" w:space="0" w:color="auto"/>
              <w:right w:val="single" w:sz="4" w:space="0" w:color="auto"/>
            </w:tcBorders>
            <w:shd w:val="clear" w:color="auto" w:fill="auto"/>
            <w:noWrap/>
            <w:vAlign w:val="center"/>
            <w:hideMark/>
          </w:tcPr>
          <w:p w14:paraId="6DB1E69C"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Most u </w:t>
            </w:r>
            <w:proofErr w:type="spellStart"/>
            <w:r w:rsidRPr="0008408B">
              <w:rPr>
                <w:rFonts w:ascii="Times New Roman" w:eastAsia="Times New Roman" w:hAnsi="Times New Roman" w:cs="Times New Roman"/>
                <w:color w:val="000000"/>
              </w:rPr>
              <w:t>naselju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Odžak</w:t>
            </w:r>
            <w:proofErr w:type="spellEnd"/>
          </w:p>
        </w:tc>
        <w:tc>
          <w:tcPr>
            <w:tcW w:w="2610" w:type="dxa"/>
            <w:tcBorders>
              <w:top w:val="nil"/>
              <w:left w:val="nil"/>
              <w:bottom w:val="single" w:sz="4" w:space="0" w:color="auto"/>
              <w:right w:val="single" w:sz="4" w:space="0" w:color="auto"/>
            </w:tcBorders>
            <w:shd w:val="clear" w:color="auto" w:fill="auto"/>
            <w:vAlign w:val="center"/>
            <w:hideMark/>
          </w:tcPr>
          <w:p w14:paraId="5CE8DB04"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w:t>
            </w:r>
            <w:r w:rsidR="00440BEC" w:rsidRPr="0008408B">
              <w:rPr>
                <w:rFonts w:ascii="Times New Roman" w:eastAsia="Times New Roman" w:hAnsi="Times New Roman" w:cs="Times New Roman"/>
                <w:color w:val="000000"/>
              </w:rPr>
              <w:t xml:space="preserve"> m do 30 </w:t>
            </w:r>
            <w:r w:rsidRPr="0008408B">
              <w:rPr>
                <w:rFonts w:ascii="Times New Roman" w:eastAsia="Times New Roman" w:hAnsi="Times New Roman" w:cs="Times New Roman"/>
                <w:color w:val="000000"/>
              </w:rPr>
              <w:t xml:space="preserve">m </w:t>
            </w:r>
          </w:p>
        </w:tc>
        <w:tc>
          <w:tcPr>
            <w:tcW w:w="3060" w:type="dxa"/>
            <w:tcBorders>
              <w:top w:val="nil"/>
              <w:left w:val="nil"/>
              <w:bottom w:val="single" w:sz="4" w:space="0" w:color="auto"/>
              <w:right w:val="single" w:sz="4" w:space="0" w:color="auto"/>
            </w:tcBorders>
            <w:shd w:val="clear" w:color="auto" w:fill="auto"/>
            <w:vAlign w:val="center"/>
            <w:hideMark/>
          </w:tcPr>
          <w:p w14:paraId="6C271B77" w14:textId="1E0D71B4"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desnu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obalu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naselja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magistralnim</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putem</w:t>
            </w:r>
            <w:proofErr w:type="spellEnd"/>
            <w:r w:rsidRPr="0008408B">
              <w:rPr>
                <w:rFonts w:ascii="Times New Roman" w:eastAsia="Times New Roman" w:hAnsi="Times New Roman" w:cs="Times New Roman"/>
                <w:color w:val="000000"/>
              </w:rPr>
              <w:t xml:space="preserve"> M-6 </w:t>
            </w:r>
            <w:proofErr w:type="spellStart"/>
            <w:r w:rsidRPr="0008408B">
              <w:rPr>
                <w:rFonts w:ascii="Times New Roman" w:eastAsia="Times New Roman" w:hAnsi="Times New Roman" w:cs="Times New Roman"/>
                <w:color w:val="000000"/>
              </w:rPr>
              <w:t>nalazi</w:t>
            </w:r>
            <w:proofErr w:type="spellEnd"/>
            <w:r w:rsidRPr="0008408B">
              <w:rPr>
                <w:rFonts w:ascii="Times New Roman" w:eastAsia="Times New Roman" w:hAnsi="Times New Roman" w:cs="Times New Roman"/>
                <w:color w:val="000000"/>
              </w:rPr>
              <w:t xml:space="preserve"> se u </w:t>
            </w:r>
            <w:proofErr w:type="spellStart"/>
            <w:r w:rsidRPr="0008408B">
              <w:rPr>
                <w:rFonts w:ascii="Times New Roman" w:eastAsia="Times New Roman" w:hAnsi="Times New Roman" w:cs="Times New Roman"/>
                <w:color w:val="000000"/>
              </w:rPr>
              <w:t>blizini</w:t>
            </w:r>
            <w:proofErr w:type="spellEnd"/>
            <w:r w:rsidRPr="0008408B">
              <w:rPr>
                <w:rFonts w:ascii="Times New Roman" w:eastAsia="Times New Roman" w:hAnsi="Times New Roman" w:cs="Times New Roman"/>
                <w:color w:val="000000"/>
              </w:rPr>
              <w:t xml:space="preserve"> </w:t>
            </w:r>
            <w:proofErr w:type="spellStart"/>
            <w:r w:rsidR="000E332C">
              <w:rPr>
                <w:rFonts w:ascii="Times New Roman" w:eastAsia="Times New Roman" w:hAnsi="Times New Roman" w:cs="Times New Roman"/>
                <w:color w:val="000000"/>
              </w:rPr>
              <w:t>osnovne</w:t>
            </w:r>
            <w:proofErr w:type="spellEnd"/>
            <w:r w:rsidR="000E332C">
              <w:rPr>
                <w:rFonts w:ascii="Times New Roman" w:eastAsia="Times New Roman" w:hAnsi="Times New Roman" w:cs="Times New Roman"/>
                <w:color w:val="000000"/>
              </w:rPr>
              <w:t xml:space="preserve"> </w:t>
            </w:r>
            <w:proofErr w:type="spellStart"/>
            <w:proofErr w:type="gramStart"/>
            <w:r w:rsidRPr="0008408B">
              <w:rPr>
                <w:rFonts w:ascii="Times New Roman" w:eastAsia="Times New Roman" w:hAnsi="Times New Roman" w:cs="Times New Roman"/>
                <w:color w:val="000000"/>
              </w:rPr>
              <w:t>škole</w:t>
            </w:r>
            <w:proofErr w:type="spellEnd"/>
            <w:r w:rsidRPr="0008408B">
              <w:rPr>
                <w:rFonts w:ascii="Times New Roman" w:eastAsia="Times New Roman" w:hAnsi="Times New Roman" w:cs="Times New Roman"/>
                <w:color w:val="000000"/>
              </w:rPr>
              <w:t xml:space="preserve"> ,,Mihajlo</w:t>
            </w:r>
            <w:proofErr w:type="gram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Žugić</w:t>
            </w:r>
            <w:proofErr w:type="spellEnd"/>
            <w:r w:rsidR="00677AF0" w:rsidRPr="0008408B">
              <w:rPr>
                <w:rFonts w:ascii="Times New Roman" w:eastAsia="Times New Roman" w:hAnsi="Times New Roman" w:cs="Times New Roman"/>
                <w:color w:val="000000"/>
              </w:rPr>
              <w:t>”</w:t>
            </w:r>
          </w:p>
        </w:tc>
        <w:tc>
          <w:tcPr>
            <w:tcW w:w="2003" w:type="dxa"/>
            <w:tcBorders>
              <w:top w:val="nil"/>
              <w:left w:val="nil"/>
              <w:bottom w:val="single" w:sz="4" w:space="0" w:color="auto"/>
              <w:right w:val="single" w:sz="4" w:space="0" w:color="auto"/>
            </w:tcBorders>
            <w:shd w:val="clear" w:color="auto" w:fill="auto"/>
            <w:vAlign w:val="center"/>
            <w:hideMark/>
          </w:tcPr>
          <w:p w14:paraId="33559D77"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8910C0" w:rsidRPr="00677AF0" w14:paraId="3AEE48B6" w14:textId="77777777" w:rsidTr="0008408B">
        <w:trPr>
          <w:trHeight w:val="890"/>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28BAE2F0" w14:textId="77777777" w:rsidR="008910C0" w:rsidRPr="0008408B" w:rsidRDefault="008910C0">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22. </w:t>
            </w:r>
          </w:p>
        </w:tc>
        <w:tc>
          <w:tcPr>
            <w:tcW w:w="2044" w:type="dxa"/>
            <w:tcBorders>
              <w:top w:val="nil"/>
              <w:left w:val="nil"/>
              <w:bottom w:val="single" w:sz="4" w:space="0" w:color="auto"/>
              <w:right w:val="single" w:sz="4" w:space="0" w:color="auto"/>
            </w:tcBorders>
            <w:shd w:val="clear" w:color="auto" w:fill="auto"/>
            <w:noWrap/>
            <w:vAlign w:val="center"/>
            <w:hideMark/>
          </w:tcPr>
          <w:p w14:paraId="24A0DAD8"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U </w:t>
            </w:r>
            <w:proofErr w:type="spellStart"/>
            <w:r w:rsidRPr="0008408B">
              <w:rPr>
                <w:rFonts w:ascii="Times New Roman" w:eastAsia="Times New Roman" w:hAnsi="Times New Roman" w:cs="Times New Roman"/>
                <w:color w:val="000000"/>
              </w:rPr>
              <w:t>selu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Boščinovići</w:t>
            </w:r>
            <w:proofErr w:type="spellEnd"/>
            <w:r w:rsidRPr="0008408B">
              <w:rPr>
                <w:rFonts w:ascii="Times New Roman" w:eastAsia="Times New Roman" w:hAnsi="Times New Roman" w:cs="Times New Roman"/>
                <w:color w:val="000000"/>
              </w:rPr>
              <w:t xml:space="preserve"> </w:t>
            </w:r>
          </w:p>
        </w:tc>
        <w:tc>
          <w:tcPr>
            <w:tcW w:w="2610" w:type="dxa"/>
            <w:tcBorders>
              <w:top w:val="nil"/>
              <w:left w:val="nil"/>
              <w:bottom w:val="single" w:sz="4" w:space="0" w:color="auto"/>
              <w:right w:val="single" w:sz="4" w:space="0" w:color="auto"/>
            </w:tcBorders>
            <w:shd w:val="clear" w:color="auto" w:fill="auto"/>
            <w:vAlign w:val="center"/>
            <w:hideMark/>
          </w:tcPr>
          <w:p w14:paraId="49F85926"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Spa</w:t>
            </w:r>
            <w:r w:rsidR="00440BEC" w:rsidRPr="0008408B">
              <w:rPr>
                <w:rFonts w:ascii="Times New Roman" w:eastAsia="Times New Roman" w:hAnsi="Times New Roman" w:cs="Times New Roman"/>
                <w:color w:val="000000"/>
              </w:rPr>
              <w:t xml:space="preserve">da u </w:t>
            </w:r>
            <w:proofErr w:type="spellStart"/>
            <w:r w:rsidR="00440BEC" w:rsidRPr="0008408B">
              <w:rPr>
                <w:rFonts w:ascii="Times New Roman" w:eastAsia="Times New Roman" w:hAnsi="Times New Roman" w:cs="Times New Roman"/>
                <w:color w:val="000000"/>
              </w:rPr>
              <w:t>mostove</w:t>
            </w:r>
            <w:proofErr w:type="spellEnd"/>
            <w:r w:rsidR="00440BEC" w:rsidRPr="0008408B">
              <w:rPr>
                <w:rFonts w:ascii="Times New Roman" w:eastAsia="Times New Roman" w:hAnsi="Times New Roman" w:cs="Times New Roman"/>
                <w:color w:val="000000"/>
              </w:rPr>
              <w:t xml:space="preserve"> </w:t>
            </w:r>
            <w:proofErr w:type="spellStart"/>
            <w:r w:rsidR="00440BEC" w:rsidRPr="0008408B">
              <w:rPr>
                <w:rFonts w:ascii="Times New Roman" w:eastAsia="Times New Roman" w:hAnsi="Times New Roman" w:cs="Times New Roman"/>
                <w:color w:val="000000"/>
              </w:rPr>
              <w:t>dužine</w:t>
            </w:r>
            <w:proofErr w:type="spellEnd"/>
            <w:r w:rsidR="00440BEC" w:rsidRPr="0008408B">
              <w:rPr>
                <w:rFonts w:ascii="Times New Roman" w:eastAsia="Times New Roman" w:hAnsi="Times New Roman" w:cs="Times New Roman"/>
                <w:color w:val="000000"/>
              </w:rPr>
              <w:t xml:space="preserve"> od 10 m do 30 </w:t>
            </w:r>
            <w:r w:rsidRPr="0008408B">
              <w:rPr>
                <w:rFonts w:ascii="Times New Roman" w:eastAsia="Times New Roman" w:hAnsi="Times New Roman" w:cs="Times New Roman"/>
                <w:color w:val="000000"/>
              </w:rPr>
              <w:t>m</w:t>
            </w:r>
          </w:p>
        </w:tc>
        <w:tc>
          <w:tcPr>
            <w:tcW w:w="3060" w:type="dxa"/>
            <w:tcBorders>
              <w:top w:val="nil"/>
              <w:left w:val="nil"/>
              <w:bottom w:val="single" w:sz="4" w:space="0" w:color="auto"/>
              <w:right w:val="single" w:sz="4" w:space="0" w:color="auto"/>
            </w:tcBorders>
            <w:shd w:val="clear" w:color="auto" w:fill="auto"/>
            <w:vAlign w:val="center"/>
            <w:hideMark/>
          </w:tcPr>
          <w:p w14:paraId="5780E7FC" w14:textId="3098C5A2" w:rsidR="008910C0" w:rsidRPr="00FB12A7" w:rsidRDefault="008910C0" w:rsidP="0008408B">
            <w:pPr>
              <w:spacing w:after="0" w:line="240" w:lineRule="auto"/>
              <w:jc w:val="both"/>
              <w:rPr>
                <w:rFonts w:ascii="Times New Roman" w:eastAsia="Times New Roman" w:hAnsi="Times New Roman" w:cs="Times New Roman"/>
                <w:color w:val="000000"/>
                <w:lang w:val="fr-FR"/>
              </w:rPr>
            </w:pPr>
            <w:proofErr w:type="spellStart"/>
            <w:r w:rsidRPr="00FB12A7">
              <w:rPr>
                <w:rFonts w:ascii="Times New Roman" w:eastAsia="Times New Roman" w:hAnsi="Times New Roman" w:cs="Times New Roman"/>
                <w:color w:val="000000"/>
                <w:lang w:val="fr-FR"/>
              </w:rPr>
              <w:t>Povezuje</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selo</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Boščinoviće</w:t>
            </w:r>
            <w:proofErr w:type="spellEnd"/>
            <w:r w:rsidRPr="00FB12A7">
              <w:rPr>
                <w:rFonts w:ascii="Times New Roman" w:eastAsia="Times New Roman" w:hAnsi="Times New Roman" w:cs="Times New Roman"/>
                <w:color w:val="000000"/>
                <w:lang w:val="fr-FR"/>
              </w:rPr>
              <w:t xml:space="preserve"> sa </w:t>
            </w:r>
            <w:proofErr w:type="spellStart"/>
            <w:r w:rsidRPr="00FB12A7">
              <w:rPr>
                <w:rFonts w:ascii="Times New Roman" w:eastAsia="Times New Roman" w:hAnsi="Times New Roman" w:cs="Times New Roman"/>
                <w:color w:val="000000"/>
                <w:lang w:val="fr-FR"/>
              </w:rPr>
              <w:t>Magistralnim</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putem</w:t>
            </w:r>
            <w:proofErr w:type="spellEnd"/>
            <w:r w:rsidRPr="00FB12A7">
              <w:rPr>
                <w:rFonts w:ascii="Times New Roman" w:eastAsia="Times New Roman" w:hAnsi="Times New Roman" w:cs="Times New Roman"/>
                <w:color w:val="000000"/>
                <w:lang w:val="fr-FR"/>
              </w:rPr>
              <w:t xml:space="preserve"> M-6 u </w:t>
            </w:r>
            <w:proofErr w:type="spellStart"/>
            <w:r w:rsidRPr="00FB12A7">
              <w:rPr>
                <w:rFonts w:ascii="Times New Roman" w:eastAsia="Times New Roman" w:hAnsi="Times New Roman" w:cs="Times New Roman"/>
                <w:color w:val="000000"/>
                <w:lang w:val="fr-FR"/>
              </w:rPr>
              <w:t>blizini</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kafane</w:t>
            </w:r>
            <w:proofErr w:type="spellEnd"/>
            <w:r w:rsidR="00DE0624"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Ima</w:t>
            </w:r>
            <w:proofErr w:type="spellEnd"/>
            <w:r w:rsidRPr="00FB12A7">
              <w:rPr>
                <w:rFonts w:ascii="Times New Roman" w:eastAsia="Times New Roman" w:hAnsi="Times New Roman" w:cs="Times New Roman"/>
                <w:color w:val="000000"/>
                <w:lang w:val="fr-FR"/>
              </w:rPr>
              <w:t xml:space="preserve"> Dana</w:t>
            </w:r>
            <w:r w:rsidR="00DE0624" w:rsidRPr="00FB12A7">
              <w:rPr>
                <w:rFonts w:ascii="Times New Roman" w:eastAsia="Times New Roman" w:hAnsi="Times New Roman" w:cs="Times New Roman"/>
                <w:color w:val="000000"/>
                <w:lang w:val="fr-FR"/>
              </w:rPr>
              <w:t>”</w:t>
            </w:r>
          </w:p>
        </w:tc>
        <w:tc>
          <w:tcPr>
            <w:tcW w:w="2003" w:type="dxa"/>
            <w:tcBorders>
              <w:top w:val="nil"/>
              <w:left w:val="nil"/>
              <w:bottom w:val="single" w:sz="4" w:space="0" w:color="auto"/>
              <w:right w:val="single" w:sz="4" w:space="0" w:color="auto"/>
            </w:tcBorders>
            <w:shd w:val="clear" w:color="auto" w:fill="auto"/>
            <w:vAlign w:val="center"/>
            <w:hideMark/>
          </w:tcPr>
          <w:p w14:paraId="07509EF1"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8910C0" w:rsidRPr="00677AF0" w14:paraId="1B903C62" w14:textId="77777777" w:rsidTr="0008408B">
        <w:trPr>
          <w:trHeight w:val="881"/>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62683AB1" w14:textId="77777777" w:rsidR="008910C0" w:rsidRPr="0008408B" w:rsidRDefault="008910C0">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23.</w:t>
            </w:r>
          </w:p>
        </w:tc>
        <w:tc>
          <w:tcPr>
            <w:tcW w:w="2044" w:type="dxa"/>
            <w:tcBorders>
              <w:top w:val="nil"/>
              <w:left w:val="nil"/>
              <w:bottom w:val="single" w:sz="4" w:space="0" w:color="auto"/>
              <w:right w:val="single" w:sz="4" w:space="0" w:color="auto"/>
            </w:tcBorders>
            <w:shd w:val="clear" w:color="auto" w:fill="auto"/>
            <w:noWrap/>
            <w:vAlign w:val="center"/>
            <w:hideMark/>
          </w:tcPr>
          <w:p w14:paraId="53A08A91"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U </w:t>
            </w:r>
            <w:proofErr w:type="spellStart"/>
            <w:r w:rsidRPr="0008408B">
              <w:rPr>
                <w:rFonts w:ascii="Times New Roman" w:eastAsia="Times New Roman" w:hAnsi="Times New Roman" w:cs="Times New Roman"/>
                <w:color w:val="000000"/>
              </w:rPr>
              <w:t>selu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Zenica</w:t>
            </w:r>
            <w:proofErr w:type="spellEnd"/>
          </w:p>
        </w:tc>
        <w:tc>
          <w:tcPr>
            <w:tcW w:w="2610" w:type="dxa"/>
            <w:tcBorders>
              <w:top w:val="nil"/>
              <w:left w:val="nil"/>
              <w:bottom w:val="single" w:sz="4" w:space="0" w:color="auto"/>
              <w:right w:val="single" w:sz="4" w:space="0" w:color="auto"/>
            </w:tcBorders>
            <w:shd w:val="clear" w:color="auto" w:fill="auto"/>
            <w:vAlign w:val="center"/>
            <w:hideMark/>
          </w:tcPr>
          <w:p w14:paraId="50F0B697" w14:textId="6FE2955D"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Sp</w:t>
            </w:r>
            <w:r w:rsidR="00440BEC" w:rsidRPr="0008408B">
              <w:rPr>
                <w:rFonts w:ascii="Times New Roman" w:eastAsia="Times New Roman" w:hAnsi="Times New Roman" w:cs="Times New Roman"/>
                <w:color w:val="000000"/>
              </w:rPr>
              <w:t xml:space="preserve">ada u </w:t>
            </w:r>
            <w:proofErr w:type="spellStart"/>
            <w:r w:rsidR="00440BEC" w:rsidRPr="0008408B">
              <w:rPr>
                <w:rFonts w:ascii="Times New Roman" w:eastAsia="Times New Roman" w:hAnsi="Times New Roman" w:cs="Times New Roman"/>
                <w:color w:val="000000"/>
              </w:rPr>
              <w:t>mostove</w:t>
            </w:r>
            <w:proofErr w:type="spellEnd"/>
            <w:r w:rsidR="00440BEC" w:rsidRPr="0008408B">
              <w:rPr>
                <w:rFonts w:ascii="Times New Roman" w:eastAsia="Times New Roman" w:hAnsi="Times New Roman" w:cs="Times New Roman"/>
                <w:color w:val="000000"/>
              </w:rPr>
              <w:t xml:space="preserve"> </w:t>
            </w:r>
            <w:proofErr w:type="spellStart"/>
            <w:r w:rsidR="00440BEC" w:rsidRPr="0008408B">
              <w:rPr>
                <w:rFonts w:ascii="Times New Roman" w:eastAsia="Times New Roman" w:hAnsi="Times New Roman" w:cs="Times New Roman"/>
                <w:color w:val="000000"/>
              </w:rPr>
              <w:t>dužine</w:t>
            </w:r>
            <w:proofErr w:type="spellEnd"/>
            <w:r w:rsidR="00440BEC" w:rsidRPr="0008408B">
              <w:rPr>
                <w:rFonts w:ascii="Times New Roman" w:eastAsia="Times New Roman" w:hAnsi="Times New Roman" w:cs="Times New Roman"/>
                <w:color w:val="000000"/>
              </w:rPr>
              <w:t xml:space="preserve"> od 10 m do 30 </w:t>
            </w:r>
            <w:r w:rsidRPr="0008408B">
              <w:rPr>
                <w:rFonts w:ascii="Times New Roman" w:eastAsia="Times New Roman" w:hAnsi="Times New Roman" w:cs="Times New Roman"/>
                <w:color w:val="000000"/>
              </w:rPr>
              <w:t>m</w:t>
            </w:r>
          </w:p>
        </w:tc>
        <w:tc>
          <w:tcPr>
            <w:tcW w:w="3060" w:type="dxa"/>
            <w:tcBorders>
              <w:top w:val="nil"/>
              <w:left w:val="nil"/>
              <w:bottom w:val="single" w:sz="4" w:space="0" w:color="auto"/>
              <w:right w:val="single" w:sz="4" w:space="0" w:color="auto"/>
            </w:tcBorders>
            <w:shd w:val="clear" w:color="auto" w:fill="auto"/>
            <w:vAlign w:val="center"/>
            <w:hideMark/>
          </w:tcPr>
          <w:p w14:paraId="3D99977F"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lijevu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desnu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obalu</w:t>
            </w:r>
            <w:proofErr w:type="spellEnd"/>
            <w:r w:rsidRPr="0008408B">
              <w:rPr>
                <w:rFonts w:ascii="Times New Roman" w:eastAsia="Times New Roman" w:hAnsi="Times New Roman" w:cs="Times New Roman"/>
                <w:color w:val="000000"/>
              </w:rPr>
              <w:t xml:space="preserve"> sela </w:t>
            </w:r>
            <w:proofErr w:type="spellStart"/>
            <w:r w:rsidRPr="0008408B">
              <w:rPr>
                <w:rFonts w:ascii="Times New Roman" w:eastAsia="Times New Roman" w:hAnsi="Times New Roman" w:cs="Times New Roman"/>
                <w:color w:val="000000"/>
              </w:rPr>
              <w:t>Zenica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selo</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Boščinovići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magistralnim</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putem</w:t>
            </w:r>
            <w:proofErr w:type="spellEnd"/>
            <w:r w:rsidRPr="0008408B">
              <w:rPr>
                <w:rFonts w:ascii="Times New Roman" w:eastAsia="Times New Roman" w:hAnsi="Times New Roman" w:cs="Times New Roman"/>
                <w:color w:val="000000"/>
              </w:rPr>
              <w:t xml:space="preserve"> M-6</w:t>
            </w:r>
          </w:p>
        </w:tc>
        <w:tc>
          <w:tcPr>
            <w:tcW w:w="2003" w:type="dxa"/>
            <w:tcBorders>
              <w:top w:val="nil"/>
              <w:left w:val="nil"/>
              <w:bottom w:val="single" w:sz="4" w:space="0" w:color="auto"/>
              <w:right w:val="single" w:sz="4" w:space="0" w:color="auto"/>
            </w:tcBorders>
            <w:shd w:val="clear" w:color="auto" w:fill="auto"/>
            <w:vAlign w:val="center"/>
            <w:hideMark/>
          </w:tcPr>
          <w:p w14:paraId="4855B868"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8910C0" w:rsidRPr="00677AF0" w14:paraId="3F1A7389" w14:textId="77777777" w:rsidTr="0008408B">
        <w:trPr>
          <w:trHeight w:val="66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14:paraId="076943D6" w14:textId="77777777" w:rsidR="008910C0" w:rsidRPr="0008408B" w:rsidRDefault="008910C0">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24.</w:t>
            </w:r>
          </w:p>
        </w:tc>
        <w:tc>
          <w:tcPr>
            <w:tcW w:w="2044" w:type="dxa"/>
            <w:tcBorders>
              <w:top w:val="nil"/>
              <w:left w:val="nil"/>
              <w:bottom w:val="single" w:sz="4" w:space="0" w:color="auto"/>
              <w:right w:val="single" w:sz="4" w:space="0" w:color="auto"/>
            </w:tcBorders>
            <w:shd w:val="clear" w:color="auto" w:fill="auto"/>
            <w:noWrap/>
            <w:vAlign w:val="center"/>
            <w:hideMark/>
          </w:tcPr>
          <w:p w14:paraId="6C5C201D"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 U </w:t>
            </w:r>
            <w:proofErr w:type="spellStart"/>
            <w:r w:rsidRPr="0008408B">
              <w:rPr>
                <w:rFonts w:ascii="Times New Roman" w:eastAsia="Times New Roman" w:hAnsi="Times New Roman" w:cs="Times New Roman"/>
                <w:color w:val="000000"/>
              </w:rPr>
              <w:t>selu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Zenica</w:t>
            </w:r>
            <w:proofErr w:type="spellEnd"/>
          </w:p>
        </w:tc>
        <w:tc>
          <w:tcPr>
            <w:tcW w:w="2610" w:type="dxa"/>
            <w:tcBorders>
              <w:top w:val="nil"/>
              <w:left w:val="nil"/>
              <w:bottom w:val="single" w:sz="4" w:space="0" w:color="auto"/>
              <w:right w:val="single" w:sz="4" w:space="0" w:color="auto"/>
            </w:tcBorders>
            <w:shd w:val="clear" w:color="auto" w:fill="auto"/>
            <w:vAlign w:val="center"/>
            <w:hideMark/>
          </w:tcPr>
          <w:p w14:paraId="2548DB4B"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w:t>
            </w:r>
            <w:r w:rsidR="00440BEC" w:rsidRPr="0008408B">
              <w:rPr>
                <w:rFonts w:ascii="Times New Roman" w:eastAsia="Times New Roman" w:hAnsi="Times New Roman" w:cs="Times New Roman"/>
                <w:color w:val="000000"/>
              </w:rPr>
              <w:t xml:space="preserve"> m do 30 </w:t>
            </w:r>
            <w:r w:rsidRPr="0008408B">
              <w:rPr>
                <w:rFonts w:ascii="Times New Roman" w:eastAsia="Times New Roman" w:hAnsi="Times New Roman" w:cs="Times New Roman"/>
                <w:color w:val="000000"/>
              </w:rPr>
              <w:t>m</w:t>
            </w:r>
          </w:p>
        </w:tc>
        <w:tc>
          <w:tcPr>
            <w:tcW w:w="3060" w:type="dxa"/>
            <w:tcBorders>
              <w:top w:val="nil"/>
              <w:left w:val="nil"/>
              <w:bottom w:val="single" w:sz="4" w:space="0" w:color="auto"/>
              <w:right w:val="single" w:sz="4" w:space="0" w:color="auto"/>
            </w:tcBorders>
            <w:shd w:val="clear" w:color="auto" w:fill="auto"/>
            <w:vAlign w:val="center"/>
            <w:hideMark/>
          </w:tcPr>
          <w:p w14:paraId="77118F4E" w14:textId="77777777" w:rsidR="008910C0" w:rsidRPr="00FB12A7" w:rsidRDefault="008910C0" w:rsidP="0008408B">
            <w:pPr>
              <w:spacing w:after="0" w:line="240" w:lineRule="auto"/>
              <w:jc w:val="both"/>
              <w:rPr>
                <w:rFonts w:ascii="Times New Roman" w:eastAsia="Times New Roman" w:hAnsi="Times New Roman" w:cs="Times New Roman"/>
                <w:color w:val="000000"/>
                <w:lang w:val="fr-FR"/>
              </w:rPr>
            </w:pPr>
            <w:proofErr w:type="spellStart"/>
            <w:r w:rsidRPr="00FB12A7">
              <w:rPr>
                <w:rFonts w:ascii="Times New Roman" w:eastAsia="Times New Roman" w:hAnsi="Times New Roman" w:cs="Times New Roman"/>
                <w:color w:val="000000"/>
                <w:lang w:val="fr-FR"/>
              </w:rPr>
              <w:t>Povezuje</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lijevu</w:t>
            </w:r>
            <w:proofErr w:type="spellEnd"/>
            <w:r w:rsidRPr="00FB12A7">
              <w:rPr>
                <w:rFonts w:ascii="Times New Roman" w:eastAsia="Times New Roman" w:hAnsi="Times New Roman" w:cs="Times New Roman"/>
                <w:color w:val="000000"/>
                <w:lang w:val="fr-FR"/>
              </w:rPr>
              <w:t xml:space="preserve"> i </w:t>
            </w:r>
            <w:proofErr w:type="spellStart"/>
            <w:r w:rsidRPr="00FB12A7">
              <w:rPr>
                <w:rFonts w:ascii="Times New Roman" w:eastAsia="Times New Roman" w:hAnsi="Times New Roman" w:cs="Times New Roman"/>
                <w:color w:val="000000"/>
                <w:lang w:val="fr-FR"/>
              </w:rPr>
              <w:t>desnu</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obalu</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sela</w:t>
            </w:r>
            <w:proofErr w:type="spellEnd"/>
            <w:r w:rsidRPr="00FB12A7">
              <w:rPr>
                <w:rFonts w:ascii="Times New Roman" w:eastAsia="Times New Roman" w:hAnsi="Times New Roman" w:cs="Times New Roman"/>
                <w:color w:val="000000"/>
                <w:lang w:val="fr-FR"/>
              </w:rPr>
              <w:t xml:space="preserve"> Zenica sa </w:t>
            </w:r>
            <w:proofErr w:type="spellStart"/>
            <w:r w:rsidRPr="00FB12A7">
              <w:rPr>
                <w:rFonts w:ascii="Times New Roman" w:eastAsia="Times New Roman" w:hAnsi="Times New Roman" w:cs="Times New Roman"/>
                <w:color w:val="000000"/>
                <w:lang w:val="fr-FR"/>
              </w:rPr>
              <w:t>magistralnim</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putem</w:t>
            </w:r>
            <w:proofErr w:type="spellEnd"/>
            <w:r w:rsidRPr="00FB12A7">
              <w:rPr>
                <w:rFonts w:ascii="Times New Roman" w:eastAsia="Times New Roman" w:hAnsi="Times New Roman" w:cs="Times New Roman"/>
                <w:color w:val="000000"/>
                <w:lang w:val="fr-FR"/>
              </w:rPr>
              <w:t xml:space="preserve"> M-6</w:t>
            </w:r>
          </w:p>
        </w:tc>
        <w:tc>
          <w:tcPr>
            <w:tcW w:w="2003" w:type="dxa"/>
            <w:tcBorders>
              <w:top w:val="nil"/>
              <w:left w:val="nil"/>
              <w:bottom w:val="single" w:sz="4" w:space="0" w:color="auto"/>
              <w:right w:val="single" w:sz="4" w:space="0" w:color="auto"/>
            </w:tcBorders>
            <w:shd w:val="clear" w:color="auto" w:fill="auto"/>
            <w:vAlign w:val="center"/>
            <w:hideMark/>
          </w:tcPr>
          <w:p w14:paraId="77B392FA"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8910C0" w:rsidRPr="00677AF0" w14:paraId="72C46057" w14:textId="77777777" w:rsidTr="0008408B">
        <w:trPr>
          <w:trHeight w:val="665"/>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74CF2C34" w14:textId="77777777" w:rsidR="008910C0" w:rsidRPr="0008408B" w:rsidRDefault="008910C0">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25.</w:t>
            </w:r>
          </w:p>
        </w:tc>
        <w:tc>
          <w:tcPr>
            <w:tcW w:w="2044" w:type="dxa"/>
            <w:tcBorders>
              <w:top w:val="nil"/>
              <w:left w:val="nil"/>
              <w:bottom w:val="single" w:sz="4" w:space="0" w:color="auto"/>
              <w:right w:val="single" w:sz="4" w:space="0" w:color="auto"/>
            </w:tcBorders>
            <w:shd w:val="clear" w:color="auto" w:fill="auto"/>
            <w:noWrap/>
            <w:vAlign w:val="center"/>
            <w:hideMark/>
          </w:tcPr>
          <w:p w14:paraId="4ADFB423"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U </w:t>
            </w:r>
            <w:proofErr w:type="spellStart"/>
            <w:r w:rsidRPr="0008408B">
              <w:rPr>
                <w:rFonts w:ascii="Times New Roman" w:eastAsia="Times New Roman" w:hAnsi="Times New Roman" w:cs="Times New Roman"/>
                <w:color w:val="000000"/>
              </w:rPr>
              <w:t>selu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Borovica</w:t>
            </w:r>
            <w:proofErr w:type="spellEnd"/>
            <w:r w:rsidRPr="0008408B">
              <w:rPr>
                <w:rFonts w:ascii="Times New Roman" w:eastAsia="Times New Roman" w:hAnsi="Times New Roman" w:cs="Times New Roman"/>
                <w:color w:val="000000"/>
              </w:rPr>
              <w:t xml:space="preserve"> </w:t>
            </w:r>
          </w:p>
        </w:tc>
        <w:tc>
          <w:tcPr>
            <w:tcW w:w="2610" w:type="dxa"/>
            <w:tcBorders>
              <w:top w:val="nil"/>
              <w:left w:val="nil"/>
              <w:bottom w:val="single" w:sz="4" w:space="0" w:color="auto"/>
              <w:right w:val="single" w:sz="4" w:space="0" w:color="auto"/>
            </w:tcBorders>
            <w:shd w:val="clear" w:color="auto" w:fill="auto"/>
            <w:vAlign w:val="center"/>
            <w:hideMark/>
          </w:tcPr>
          <w:p w14:paraId="030E7644"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 </w:t>
            </w:r>
            <w:r w:rsidR="00440BEC" w:rsidRPr="0008408B">
              <w:rPr>
                <w:rFonts w:ascii="Times New Roman" w:eastAsia="Times New Roman" w:hAnsi="Times New Roman" w:cs="Times New Roman"/>
                <w:color w:val="000000"/>
              </w:rPr>
              <w:t xml:space="preserve">m </w:t>
            </w:r>
            <w:r w:rsidRPr="0008408B">
              <w:rPr>
                <w:rFonts w:ascii="Times New Roman" w:eastAsia="Times New Roman" w:hAnsi="Times New Roman" w:cs="Times New Roman"/>
                <w:color w:val="000000"/>
              </w:rPr>
              <w:t>do 30 m</w:t>
            </w:r>
          </w:p>
        </w:tc>
        <w:tc>
          <w:tcPr>
            <w:tcW w:w="3060" w:type="dxa"/>
            <w:tcBorders>
              <w:top w:val="nil"/>
              <w:left w:val="nil"/>
              <w:bottom w:val="single" w:sz="4" w:space="0" w:color="auto"/>
              <w:right w:val="single" w:sz="4" w:space="0" w:color="auto"/>
            </w:tcBorders>
            <w:shd w:val="clear" w:color="auto" w:fill="auto"/>
            <w:vAlign w:val="center"/>
            <w:hideMark/>
          </w:tcPr>
          <w:p w14:paraId="5CDBB01F" w14:textId="77777777" w:rsidR="008910C0" w:rsidRPr="00FB12A7" w:rsidRDefault="008910C0" w:rsidP="0008408B">
            <w:pPr>
              <w:spacing w:after="0" w:line="240" w:lineRule="auto"/>
              <w:jc w:val="both"/>
              <w:rPr>
                <w:rFonts w:ascii="Times New Roman" w:eastAsia="Times New Roman" w:hAnsi="Times New Roman" w:cs="Times New Roman"/>
                <w:color w:val="000000"/>
                <w:lang w:val="fr-FR"/>
              </w:rPr>
            </w:pPr>
            <w:proofErr w:type="spellStart"/>
            <w:r w:rsidRPr="00FB12A7">
              <w:rPr>
                <w:rFonts w:ascii="Times New Roman" w:eastAsia="Times New Roman" w:hAnsi="Times New Roman" w:cs="Times New Roman"/>
                <w:color w:val="000000"/>
                <w:lang w:val="fr-FR"/>
              </w:rPr>
              <w:t>Povezuje</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selo</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Zenicu</w:t>
            </w:r>
            <w:proofErr w:type="spellEnd"/>
            <w:r w:rsidRPr="00FB12A7">
              <w:rPr>
                <w:rFonts w:ascii="Times New Roman" w:eastAsia="Times New Roman" w:hAnsi="Times New Roman" w:cs="Times New Roman"/>
                <w:color w:val="000000"/>
                <w:lang w:val="fr-FR"/>
              </w:rPr>
              <w:t xml:space="preserve"> sa </w:t>
            </w:r>
            <w:proofErr w:type="spellStart"/>
            <w:r w:rsidRPr="00FB12A7">
              <w:rPr>
                <w:rFonts w:ascii="Times New Roman" w:eastAsia="Times New Roman" w:hAnsi="Times New Roman" w:cs="Times New Roman"/>
                <w:color w:val="000000"/>
                <w:lang w:val="fr-FR"/>
              </w:rPr>
              <w:t>magistralnim</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putem</w:t>
            </w:r>
            <w:proofErr w:type="spellEnd"/>
            <w:r w:rsidRPr="00FB12A7">
              <w:rPr>
                <w:rFonts w:ascii="Times New Roman" w:eastAsia="Times New Roman" w:hAnsi="Times New Roman" w:cs="Times New Roman"/>
                <w:color w:val="000000"/>
                <w:lang w:val="fr-FR"/>
              </w:rPr>
              <w:t xml:space="preserve"> M-6</w:t>
            </w:r>
          </w:p>
        </w:tc>
        <w:tc>
          <w:tcPr>
            <w:tcW w:w="2003" w:type="dxa"/>
            <w:tcBorders>
              <w:top w:val="nil"/>
              <w:left w:val="nil"/>
              <w:bottom w:val="single" w:sz="4" w:space="0" w:color="auto"/>
              <w:right w:val="single" w:sz="4" w:space="0" w:color="auto"/>
            </w:tcBorders>
            <w:shd w:val="clear" w:color="auto" w:fill="auto"/>
            <w:vAlign w:val="center"/>
            <w:hideMark/>
          </w:tcPr>
          <w:p w14:paraId="73006F8D"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8910C0" w:rsidRPr="00677AF0" w14:paraId="50D637F9" w14:textId="77777777" w:rsidTr="0008408B">
        <w:trPr>
          <w:trHeight w:val="765"/>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72B0EE00" w14:textId="77777777" w:rsidR="008910C0" w:rsidRPr="0008408B" w:rsidRDefault="008910C0">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26.</w:t>
            </w:r>
          </w:p>
        </w:tc>
        <w:tc>
          <w:tcPr>
            <w:tcW w:w="2044" w:type="dxa"/>
            <w:tcBorders>
              <w:top w:val="nil"/>
              <w:left w:val="nil"/>
              <w:bottom w:val="single" w:sz="4" w:space="0" w:color="auto"/>
              <w:right w:val="single" w:sz="4" w:space="0" w:color="auto"/>
            </w:tcBorders>
            <w:shd w:val="clear" w:color="auto" w:fill="auto"/>
            <w:noWrap/>
            <w:vAlign w:val="center"/>
            <w:hideMark/>
          </w:tcPr>
          <w:p w14:paraId="08A774B5"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U </w:t>
            </w:r>
            <w:proofErr w:type="spellStart"/>
            <w:r w:rsidRPr="0008408B">
              <w:rPr>
                <w:rFonts w:ascii="Times New Roman" w:eastAsia="Times New Roman" w:hAnsi="Times New Roman" w:cs="Times New Roman"/>
                <w:color w:val="000000"/>
              </w:rPr>
              <w:t>selu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Borovica</w:t>
            </w:r>
            <w:proofErr w:type="spellEnd"/>
            <w:r w:rsidRPr="0008408B">
              <w:rPr>
                <w:rFonts w:ascii="Times New Roman" w:eastAsia="Times New Roman" w:hAnsi="Times New Roman" w:cs="Times New Roman"/>
                <w:color w:val="000000"/>
              </w:rPr>
              <w:t xml:space="preserve"> </w:t>
            </w:r>
          </w:p>
        </w:tc>
        <w:tc>
          <w:tcPr>
            <w:tcW w:w="2610" w:type="dxa"/>
            <w:tcBorders>
              <w:top w:val="nil"/>
              <w:left w:val="nil"/>
              <w:bottom w:val="single" w:sz="4" w:space="0" w:color="auto"/>
              <w:right w:val="single" w:sz="4" w:space="0" w:color="auto"/>
            </w:tcBorders>
            <w:shd w:val="clear" w:color="auto" w:fill="auto"/>
            <w:vAlign w:val="center"/>
            <w:hideMark/>
          </w:tcPr>
          <w:p w14:paraId="1B34FD3A"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w:t>
            </w:r>
            <w:r w:rsidR="00440BEC" w:rsidRPr="0008408B">
              <w:rPr>
                <w:rFonts w:ascii="Times New Roman" w:eastAsia="Times New Roman" w:hAnsi="Times New Roman" w:cs="Times New Roman"/>
                <w:color w:val="000000"/>
              </w:rPr>
              <w:t xml:space="preserve"> m</w:t>
            </w:r>
            <w:r w:rsidRPr="0008408B">
              <w:rPr>
                <w:rFonts w:ascii="Times New Roman" w:eastAsia="Times New Roman" w:hAnsi="Times New Roman" w:cs="Times New Roman"/>
                <w:color w:val="000000"/>
              </w:rPr>
              <w:t xml:space="preserve"> do 30 m</w:t>
            </w:r>
          </w:p>
        </w:tc>
        <w:tc>
          <w:tcPr>
            <w:tcW w:w="3060" w:type="dxa"/>
            <w:tcBorders>
              <w:top w:val="nil"/>
              <w:left w:val="nil"/>
              <w:bottom w:val="single" w:sz="4" w:space="0" w:color="auto"/>
              <w:right w:val="single" w:sz="4" w:space="0" w:color="auto"/>
            </w:tcBorders>
            <w:shd w:val="clear" w:color="auto" w:fill="auto"/>
            <w:vAlign w:val="center"/>
            <w:hideMark/>
          </w:tcPr>
          <w:p w14:paraId="5AE359C2"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Na </w:t>
            </w:r>
            <w:proofErr w:type="spellStart"/>
            <w:r w:rsidRPr="0008408B">
              <w:rPr>
                <w:rFonts w:ascii="Times New Roman" w:eastAsia="Times New Roman" w:hAnsi="Times New Roman" w:cs="Times New Roman"/>
                <w:color w:val="000000"/>
              </w:rPr>
              <w:t>magistralnom</w:t>
            </w:r>
            <w:proofErr w:type="spellEnd"/>
            <w:r w:rsidRPr="0008408B">
              <w:rPr>
                <w:rFonts w:ascii="Times New Roman" w:eastAsia="Times New Roman" w:hAnsi="Times New Roman" w:cs="Times New Roman"/>
                <w:color w:val="000000"/>
              </w:rPr>
              <w:t xml:space="preserve"> putu M-6, u </w:t>
            </w:r>
            <w:proofErr w:type="spellStart"/>
            <w:r w:rsidRPr="0008408B">
              <w:rPr>
                <w:rFonts w:ascii="Times New Roman" w:eastAsia="Times New Roman" w:hAnsi="Times New Roman" w:cs="Times New Roman"/>
                <w:color w:val="000000"/>
              </w:rPr>
              <w:t>blizini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rudničkog</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kopa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Borovica</w:t>
            </w:r>
            <w:proofErr w:type="spellEnd"/>
          </w:p>
        </w:tc>
        <w:tc>
          <w:tcPr>
            <w:tcW w:w="2003" w:type="dxa"/>
            <w:tcBorders>
              <w:top w:val="nil"/>
              <w:left w:val="nil"/>
              <w:bottom w:val="single" w:sz="4" w:space="0" w:color="auto"/>
              <w:right w:val="single" w:sz="4" w:space="0" w:color="auto"/>
            </w:tcBorders>
            <w:shd w:val="clear" w:color="auto" w:fill="auto"/>
            <w:vAlign w:val="center"/>
            <w:hideMark/>
          </w:tcPr>
          <w:p w14:paraId="5EF75073"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Dvije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trake</w:t>
            </w:r>
            <w:proofErr w:type="spellEnd"/>
          </w:p>
        </w:tc>
      </w:tr>
      <w:tr w:rsidR="008910C0" w:rsidRPr="00677AF0" w14:paraId="4D3EFA97" w14:textId="77777777" w:rsidTr="0008408B">
        <w:trPr>
          <w:trHeight w:val="845"/>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452E3063" w14:textId="77777777" w:rsidR="008910C0" w:rsidRPr="0008408B" w:rsidRDefault="008910C0">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27.</w:t>
            </w:r>
          </w:p>
        </w:tc>
        <w:tc>
          <w:tcPr>
            <w:tcW w:w="2044" w:type="dxa"/>
            <w:tcBorders>
              <w:top w:val="nil"/>
              <w:left w:val="nil"/>
              <w:bottom w:val="single" w:sz="4" w:space="0" w:color="auto"/>
              <w:right w:val="single" w:sz="4" w:space="0" w:color="auto"/>
            </w:tcBorders>
            <w:shd w:val="clear" w:color="auto" w:fill="auto"/>
            <w:noWrap/>
            <w:vAlign w:val="center"/>
            <w:hideMark/>
          </w:tcPr>
          <w:p w14:paraId="18031325"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U </w:t>
            </w:r>
            <w:proofErr w:type="spellStart"/>
            <w:r w:rsidRPr="0008408B">
              <w:rPr>
                <w:rFonts w:ascii="Times New Roman" w:eastAsia="Times New Roman" w:hAnsi="Times New Roman" w:cs="Times New Roman"/>
                <w:color w:val="000000"/>
              </w:rPr>
              <w:t>selu</w:t>
            </w:r>
            <w:proofErr w:type="spellEnd"/>
            <w:r w:rsidRPr="0008408B">
              <w:rPr>
                <w:rFonts w:ascii="Times New Roman" w:eastAsia="Times New Roman" w:hAnsi="Times New Roman" w:cs="Times New Roman"/>
                <w:color w:val="000000"/>
              </w:rPr>
              <w:t xml:space="preserve"> Gornji </w:t>
            </w:r>
            <w:proofErr w:type="spellStart"/>
            <w:r w:rsidRPr="0008408B">
              <w:rPr>
                <w:rFonts w:ascii="Times New Roman" w:eastAsia="Times New Roman" w:hAnsi="Times New Roman" w:cs="Times New Roman"/>
                <w:color w:val="000000"/>
              </w:rPr>
              <w:t>Komini</w:t>
            </w:r>
            <w:proofErr w:type="spellEnd"/>
          </w:p>
        </w:tc>
        <w:tc>
          <w:tcPr>
            <w:tcW w:w="2610" w:type="dxa"/>
            <w:tcBorders>
              <w:top w:val="nil"/>
              <w:left w:val="nil"/>
              <w:bottom w:val="single" w:sz="4" w:space="0" w:color="auto"/>
              <w:right w:val="single" w:sz="4" w:space="0" w:color="auto"/>
            </w:tcBorders>
            <w:shd w:val="clear" w:color="auto" w:fill="auto"/>
            <w:vAlign w:val="center"/>
            <w:hideMark/>
          </w:tcPr>
          <w:p w14:paraId="4902295D"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w:t>
            </w:r>
            <w:r w:rsidR="00440BEC" w:rsidRPr="0008408B">
              <w:rPr>
                <w:rFonts w:ascii="Times New Roman" w:eastAsia="Times New Roman" w:hAnsi="Times New Roman" w:cs="Times New Roman"/>
                <w:color w:val="000000"/>
              </w:rPr>
              <w:t xml:space="preserve"> m</w:t>
            </w:r>
            <w:r w:rsidRPr="0008408B">
              <w:rPr>
                <w:rFonts w:ascii="Times New Roman" w:eastAsia="Times New Roman" w:hAnsi="Times New Roman" w:cs="Times New Roman"/>
                <w:color w:val="000000"/>
              </w:rPr>
              <w:t xml:space="preserve"> do 30 m </w:t>
            </w:r>
          </w:p>
        </w:tc>
        <w:tc>
          <w:tcPr>
            <w:tcW w:w="3060" w:type="dxa"/>
            <w:tcBorders>
              <w:top w:val="nil"/>
              <w:left w:val="nil"/>
              <w:bottom w:val="single" w:sz="4" w:space="0" w:color="auto"/>
              <w:right w:val="single" w:sz="4" w:space="0" w:color="auto"/>
            </w:tcBorders>
            <w:shd w:val="clear" w:color="auto" w:fill="auto"/>
            <w:vAlign w:val="center"/>
            <w:hideMark/>
          </w:tcPr>
          <w:p w14:paraId="72F9B417" w14:textId="628915DB"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sela </w:t>
            </w:r>
            <w:proofErr w:type="spellStart"/>
            <w:r w:rsidRPr="0008408B">
              <w:rPr>
                <w:rFonts w:ascii="Times New Roman" w:eastAsia="Times New Roman" w:hAnsi="Times New Roman" w:cs="Times New Roman"/>
                <w:color w:val="000000"/>
              </w:rPr>
              <w:t>Gornje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Komine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Zbljevo</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Ljuće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rPr>
              <w:t>Lađana</w:t>
            </w:r>
            <w:proofErr w:type="spellEnd"/>
            <w:r w:rsidR="00D343C2" w:rsidRPr="0008408B">
              <w:rPr>
                <w:rFonts w:ascii="Times New Roman" w:eastAsia="Times New Roman" w:hAnsi="Times New Roman" w:cs="Times New Roman"/>
              </w:rPr>
              <w:t xml:space="preserve"> </w:t>
            </w:r>
            <w:proofErr w:type="spellStart"/>
            <w:r w:rsidR="00D343C2" w:rsidRPr="0008408B">
              <w:rPr>
                <w:rFonts w:ascii="Times New Roman" w:eastAsia="Times New Roman" w:hAnsi="Times New Roman" w:cs="Times New Roman"/>
              </w:rPr>
              <w:t>i</w:t>
            </w:r>
            <w:proofErr w:type="spellEnd"/>
            <w:r w:rsidR="00D343C2"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rPr>
              <w:t>Kruševo</w:t>
            </w:r>
            <w:proofErr w:type="spellEnd"/>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color w:val="000000"/>
              </w:rPr>
              <w:t>sa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magistralnim</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putem</w:t>
            </w:r>
            <w:proofErr w:type="spellEnd"/>
            <w:r w:rsidRPr="0008408B">
              <w:rPr>
                <w:rFonts w:ascii="Times New Roman" w:eastAsia="Times New Roman" w:hAnsi="Times New Roman" w:cs="Times New Roman"/>
                <w:color w:val="000000"/>
              </w:rPr>
              <w:t xml:space="preserve"> M-6</w:t>
            </w:r>
          </w:p>
        </w:tc>
        <w:tc>
          <w:tcPr>
            <w:tcW w:w="2003" w:type="dxa"/>
            <w:tcBorders>
              <w:top w:val="nil"/>
              <w:left w:val="nil"/>
              <w:bottom w:val="single" w:sz="4" w:space="0" w:color="auto"/>
              <w:right w:val="single" w:sz="4" w:space="0" w:color="auto"/>
            </w:tcBorders>
            <w:shd w:val="clear" w:color="auto" w:fill="auto"/>
            <w:vAlign w:val="center"/>
            <w:hideMark/>
          </w:tcPr>
          <w:p w14:paraId="707ED85A" w14:textId="4018632D"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Dvije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trake</w:t>
            </w:r>
            <w:proofErr w:type="spellEnd"/>
          </w:p>
        </w:tc>
      </w:tr>
      <w:tr w:rsidR="008910C0" w:rsidRPr="00677AF0" w14:paraId="3401215A" w14:textId="77777777" w:rsidTr="0008408B">
        <w:trPr>
          <w:trHeight w:val="971"/>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0420637A" w14:textId="77777777" w:rsidR="008910C0" w:rsidRPr="0008408B" w:rsidRDefault="008910C0">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28.</w:t>
            </w:r>
          </w:p>
        </w:tc>
        <w:tc>
          <w:tcPr>
            <w:tcW w:w="2044" w:type="dxa"/>
            <w:tcBorders>
              <w:top w:val="nil"/>
              <w:left w:val="nil"/>
              <w:bottom w:val="single" w:sz="4" w:space="0" w:color="auto"/>
              <w:right w:val="single" w:sz="4" w:space="0" w:color="auto"/>
            </w:tcBorders>
            <w:shd w:val="clear" w:color="auto" w:fill="auto"/>
            <w:vAlign w:val="center"/>
            <w:hideMark/>
          </w:tcPr>
          <w:p w14:paraId="6994F305"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U </w:t>
            </w:r>
            <w:proofErr w:type="spellStart"/>
            <w:r w:rsidRPr="0008408B">
              <w:rPr>
                <w:rFonts w:ascii="Times New Roman" w:eastAsia="Times New Roman" w:hAnsi="Times New Roman" w:cs="Times New Roman"/>
                <w:color w:val="000000"/>
              </w:rPr>
              <w:t>prigradskom</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naselju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Komini</w:t>
            </w:r>
            <w:proofErr w:type="spellEnd"/>
          </w:p>
        </w:tc>
        <w:tc>
          <w:tcPr>
            <w:tcW w:w="2610" w:type="dxa"/>
            <w:tcBorders>
              <w:top w:val="nil"/>
              <w:left w:val="nil"/>
              <w:bottom w:val="single" w:sz="4" w:space="0" w:color="auto"/>
              <w:right w:val="single" w:sz="4" w:space="0" w:color="auto"/>
            </w:tcBorders>
            <w:shd w:val="clear" w:color="auto" w:fill="auto"/>
            <w:vAlign w:val="center"/>
            <w:hideMark/>
          </w:tcPr>
          <w:p w14:paraId="123BED65"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w:t>
            </w:r>
            <w:r w:rsidR="00440BEC" w:rsidRPr="0008408B">
              <w:rPr>
                <w:rFonts w:ascii="Times New Roman" w:eastAsia="Times New Roman" w:hAnsi="Times New Roman" w:cs="Times New Roman"/>
                <w:color w:val="000000"/>
              </w:rPr>
              <w:t xml:space="preserve"> m</w:t>
            </w:r>
            <w:r w:rsidRPr="0008408B">
              <w:rPr>
                <w:rFonts w:ascii="Times New Roman" w:eastAsia="Times New Roman" w:hAnsi="Times New Roman" w:cs="Times New Roman"/>
                <w:color w:val="000000"/>
              </w:rPr>
              <w:t xml:space="preserve"> do 30 m</w:t>
            </w:r>
          </w:p>
        </w:tc>
        <w:tc>
          <w:tcPr>
            <w:tcW w:w="3060" w:type="dxa"/>
            <w:tcBorders>
              <w:top w:val="nil"/>
              <w:left w:val="nil"/>
              <w:bottom w:val="single" w:sz="4" w:space="0" w:color="auto"/>
              <w:right w:val="single" w:sz="4" w:space="0" w:color="auto"/>
            </w:tcBorders>
            <w:shd w:val="clear" w:color="auto" w:fill="auto"/>
            <w:vAlign w:val="center"/>
            <w:hideMark/>
          </w:tcPr>
          <w:p w14:paraId="200F08B8" w14:textId="02A18F6A"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Prigradsko</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naselje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Komini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sela </w:t>
            </w:r>
            <w:proofErr w:type="spellStart"/>
            <w:r w:rsidRPr="0008408B">
              <w:rPr>
                <w:rFonts w:ascii="Times New Roman" w:eastAsia="Times New Roman" w:hAnsi="Times New Roman" w:cs="Times New Roman"/>
                <w:color w:val="000000"/>
              </w:rPr>
              <w:t>Vidre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Pauče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rPr>
              <w:t>Hoćevinu</w:t>
            </w:r>
            <w:proofErr w:type="spellEnd"/>
            <w:r w:rsidR="00D343C2" w:rsidRPr="0008408B">
              <w:rPr>
                <w:rFonts w:ascii="Times New Roman" w:eastAsia="Times New Roman" w:hAnsi="Times New Roman" w:cs="Times New Roman"/>
              </w:rPr>
              <w:t xml:space="preserve"> </w:t>
            </w:r>
            <w:proofErr w:type="spellStart"/>
            <w:r w:rsidR="00D343C2" w:rsidRPr="0008408B">
              <w:rPr>
                <w:rFonts w:ascii="Times New Roman" w:eastAsia="Times New Roman" w:hAnsi="Times New Roman" w:cs="Times New Roman"/>
              </w:rPr>
              <w:t>i</w:t>
            </w:r>
            <w:proofErr w:type="spellEnd"/>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rPr>
              <w:t>Šljivansko</w:t>
            </w:r>
            <w:proofErr w:type="spellEnd"/>
            <w:r w:rsidRPr="0008408B">
              <w:rPr>
                <w:rFonts w:ascii="Times New Roman" w:eastAsia="Times New Roman" w:hAnsi="Times New Roman" w:cs="Times New Roman"/>
              </w:rPr>
              <w:t xml:space="preserve"> </w:t>
            </w:r>
            <w:proofErr w:type="spellStart"/>
            <w:r w:rsidRPr="0008408B">
              <w:rPr>
                <w:rFonts w:ascii="Times New Roman" w:eastAsia="Times New Roman" w:hAnsi="Times New Roman" w:cs="Times New Roman"/>
                <w:color w:val="000000"/>
              </w:rPr>
              <w:t>sa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gradom</w:t>
            </w:r>
            <w:proofErr w:type="spellEnd"/>
          </w:p>
        </w:tc>
        <w:tc>
          <w:tcPr>
            <w:tcW w:w="2003" w:type="dxa"/>
            <w:tcBorders>
              <w:top w:val="nil"/>
              <w:left w:val="nil"/>
              <w:bottom w:val="single" w:sz="4" w:space="0" w:color="auto"/>
              <w:right w:val="single" w:sz="4" w:space="0" w:color="auto"/>
            </w:tcBorders>
            <w:shd w:val="clear" w:color="auto" w:fill="auto"/>
            <w:vAlign w:val="center"/>
            <w:hideMark/>
          </w:tcPr>
          <w:p w14:paraId="7BCE4A31"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bl>
    <w:p w14:paraId="22E3E319" w14:textId="77777777" w:rsidR="00677AF0" w:rsidRDefault="00677AF0" w:rsidP="0047522C">
      <w:pPr>
        <w:rPr>
          <w:lang w:val="sr-Latn-ME"/>
        </w:rPr>
      </w:pPr>
    </w:p>
    <w:p w14:paraId="1B8BE8F6" w14:textId="77777777" w:rsidR="00677AF0" w:rsidRDefault="00677AF0" w:rsidP="0047522C">
      <w:pPr>
        <w:rPr>
          <w:lang w:val="sr-Latn-ME"/>
        </w:rPr>
      </w:pPr>
    </w:p>
    <w:p w14:paraId="6174E5A7" w14:textId="77777777" w:rsidR="00677AF0" w:rsidRDefault="00677AF0" w:rsidP="0047522C">
      <w:pPr>
        <w:rPr>
          <w:lang w:val="sr-Latn-ME"/>
        </w:rPr>
      </w:pPr>
    </w:p>
    <w:p w14:paraId="5C9B3206" w14:textId="77777777" w:rsidR="00677AF0" w:rsidRDefault="00677AF0" w:rsidP="0047522C">
      <w:pPr>
        <w:rPr>
          <w:lang w:val="sr-Latn-ME"/>
        </w:rPr>
      </w:pPr>
    </w:p>
    <w:p w14:paraId="48DB01C5" w14:textId="77777777" w:rsidR="00677AF0" w:rsidRDefault="00677AF0" w:rsidP="0047522C">
      <w:pPr>
        <w:rPr>
          <w:lang w:val="sr-Latn-ME"/>
        </w:rPr>
      </w:pPr>
    </w:p>
    <w:p w14:paraId="14DFCA7F" w14:textId="77777777" w:rsidR="00677AF0" w:rsidRPr="0047522C" w:rsidRDefault="00677AF0" w:rsidP="0047522C">
      <w:pPr>
        <w:rPr>
          <w:lang w:val="sr-Latn-ME"/>
        </w:rPr>
      </w:pPr>
    </w:p>
    <w:p w14:paraId="189B1674" w14:textId="77777777" w:rsidR="00463D91" w:rsidRDefault="00463D91" w:rsidP="0008408B">
      <w:pPr>
        <w:rPr>
          <w:rFonts w:ascii="Times New Roman" w:hAnsi="Times New Roman" w:cs="Times New Roman"/>
          <w:i/>
          <w:sz w:val="24"/>
          <w:szCs w:val="24"/>
          <w:lang w:val="sr-Latn-ME"/>
        </w:rPr>
      </w:pPr>
    </w:p>
    <w:p w14:paraId="10B9156B" w14:textId="42524D6D" w:rsidR="0047522C" w:rsidRPr="00E53951" w:rsidRDefault="00E53951" w:rsidP="00E53951">
      <w:pPr>
        <w:jc w:val="center"/>
        <w:rPr>
          <w:rFonts w:ascii="Times New Roman" w:hAnsi="Times New Roman" w:cs="Times New Roman"/>
          <w:i/>
          <w:sz w:val="24"/>
          <w:szCs w:val="24"/>
          <w:lang w:val="sr-Latn-ME"/>
        </w:rPr>
      </w:pPr>
      <w:r>
        <w:rPr>
          <w:rFonts w:ascii="Times New Roman" w:hAnsi="Times New Roman" w:cs="Times New Roman"/>
          <w:i/>
          <w:sz w:val="24"/>
          <w:szCs w:val="24"/>
          <w:lang w:val="sr-Latn-ME"/>
        </w:rPr>
        <w:lastRenderedPageBreak/>
        <w:t>Tabela broj 11: Mostovi na rijeci Voloder</w:t>
      </w:r>
      <w:r w:rsidRPr="00086CF1">
        <w:rPr>
          <w:rFonts w:ascii="Times New Roman" w:hAnsi="Times New Roman" w:cs="Times New Roman"/>
          <w:i/>
          <w:sz w:val="24"/>
          <w:szCs w:val="24"/>
          <w:lang w:val="sr-Latn-ME"/>
        </w:rPr>
        <w:t xml:space="preserve"> sa o</w:t>
      </w:r>
      <w:r w:rsidR="003E72E8">
        <w:rPr>
          <w:rFonts w:ascii="Times New Roman" w:hAnsi="Times New Roman" w:cs="Times New Roman"/>
          <w:i/>
          <w:sz w:val="24"/>
          <w:szCs w:val="24"/>
          <w:lang w:val="sr-Latn-ME"/>
        </w:rPr>
        <w:t>snovnim podacima</w:t>
      </w:r>
    </w:p>
    <w:tbl>
      <w:tblPr>
        <w:tblW w:w="10310" w:type="dxa"/>
        <w:tblLook w:val="04A0" w:firstRow="1" w:lastRow="0" w:firstColumn="1" w:lastColumn="0" w:noHBand="0" w:noVBand="1"/>
      </w:tblPr>
      <w:tblGrid>
        <w:gridCol w:w="567"/>
        <w:gridCol w:w="2268"/>
        <w:gridCol w:w="2556"/>
        <w:gridCol w:w="3252"/>
        <w:gridCol w:w="1667"/>
      </w:tblGrid>
      <w:tr w:rsidR="0047522C" w:rsidRPr="00677AF0" w14:paraId="2A1C874E" w14:textId="77777777" w:rsidTr="0008408B">
        <w:trPr>
          <w:trHeight w:val="300"/>
        </w:trPr>
        <w:tc>
          <w:tcPr>
            <w:tcW w:w="1031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762F8" w14:textId="77777777" w:rsidR="0047522C" w:rsidRPr="0008408B" w:rsidRDefault="0047522C">
            <w:pPr>
              <w:spacing w:after="0" w:line="240" w:lineRule="auto"/>
              <w:jc w:val="center"/>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Mostovi</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na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rijeci</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Voloder</w:t>
            </w:r>
            <w:proofErr w:type="spellEnd"/>
          </w:p>
        </w:tc>
      </w:tr>
      <w:tr w:rsidR="008910C0" w:rsidRPr="00677AF0" w14:paraId="342DD75C" w14:textId="77777777" w:rsidTr="0008408B">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tcPr>
          <w:p w14:paraId="237F928E" w14:textId="77777777" w:rsidR="008910C0" w:rsidRPr="0008408B" w:rsidRDefault="008910C0">
            <w:pPr>
              <w:spacing w:after="0" w:line="240" w:lineRule="auto"/>
              <w:jc w:val="center"/>
              <w:rPr>
                <w:rFonts w:ascii="Times New Roman" w:eastAsia="Times New Roman" w:hAnsi="Times New Roman" w:cs="Times New Roman"/>
                <w:b/>
                <w:color w:val="000000"/>
              </w:rPr>
            </w:pPr>
            <w:r w:rsidRPr="0008408B">
              <w:rPr>
                <w:rFonts w:ascii="Times New Roman" w:eastAsia="Times New Roman" w:hAnsi="Times New Roman" w:cs="Times New Roman"/>
                <w:b/>
                <w:color w:val="000000"/>
              </w:rPr>
              <w:t>Br.</w:t>
            </w:r>
          </w:p>
        </w:tc>
        <w:tc>
          <w:tcPr>
            <w:tcW w:w="2268" w:type="dxa"/>
            <w:tcBorders>
              <w:top w:val="nil"/>
              <w:left w:val="nil"/>
              <w:bottom w:val="single" w:sz="4" w:space="0" w:color="auto"/>
              <w:right w:val="single" w:sz="4" w:space="0" w:color="auto"/>
            </w:tcBorders>
            <w:shd w:val="clear" w:color="auto" w:fill="auto"/>
            <w:vAlign w:val="bottom"/>
          </w:tcPr>
          <w:p w14:paraId="7026158B" w14:textId="77777777" w:rsidR="008910C0" w:rsidRPr="0008408B" w:rsidRDefault="008910C0"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Lokacija</w:t>
            </w:r>
            <w:proofErr w:type="spellEnd"/>
            <w:r w:rsidRPr="0008408B">
              <w:rPr>
                <w:rFonts w:ascii="Times New Roman" w:eastAsia="Times New Roman" w:hAnsi="Times New Roman" w:cs="Times New Roman"/>
                <w:b/>
                <w:color w:val="000000"/>
              </w:rPr>
              <w:t xml:space="preserve"> </w:t>
            </w:r>
          </w:p>
        </w:tc>
        <w:tc>
          <w:tcPr>
            <w:tcW w:w="2556" w:type="dxa"/>
            <w:tcBorders>
              <w:top w:val="nil"/>
              <w:left w:val="nil"/>
              <w:bottom w:val="single" w:sz="4" w:space="0" w:color="auto"/>
              <w:right w:val="single" w:sz="4" w:space="0" w:color="auto"/>
            </w:tcBorders>
            <w:shd w:val="clear" w:color="auto" w:fill="auto"/>
            <w:vAlign w:val="bottom"/>
          </w:tcPr>
          <w:p w14:paraId="00156C09" w14:textId="77777777" w:rsidR="008910C0" w:rsidRPr="0008408B" w:rsidRDefault="008910C0"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Dužina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mosta</w:t>
            </w:r>
            <w:proofErr w:type="spellEnd"/>
          </w:p>
        </w:tc>
        <w:tc>
          <w:tcPr>
            <w:tcW w:w="3252" w:type="dxa"/>
            <w:tcBorders>
              <w:top w:val="nil"/>
              <w:left w:val="nil"/>
              <w:bottom w:val="single" w:sz="4" w:space="0" w:color="auto"/>
              <w:right w:val="single" w:sz="4" w:space="0" w:color="auto"/>
            </w:tcBorders>
            <w:shd w:val="clear" w:color="auto" w:fill="auto"/>
            <w:vAlign w:val="bottom"/>
          </w:tcPr>
          <w:p w14:paraId="50DE5688" w14:textId="77777777" w:rsidR="008910C0" w:rsidRPr="0008408B" w:rsidRDefault="008910C0"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Bliža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lokacija</w:t>
            </w:r>
            <w:proofErr w:type="spellEnd"/>
          </w:p>
        </w:tc>
        <w:tc>
          <w:tcPr>
            <w:tcW w:w="1667" w:type="dxa"/>
            <w:tcBorders>
              <w:top w:val="nil"/>
              <w:left w:val="nil"/>
              <w:bottom w:val="single" w:sz="4" w:space="0" w:color="auto"/>
              <w:right w:val="single" w:sz="4" w:space="0" w:color="auto"/>
            </w:tcBorders>
            <w:shd w:val="clear" w:color="auto" w:fill="auto"/>
            <w:vAlign w:val="bottom"/>
          </w:tcPr>
          <w:p w14:paraId="7CAA8143" w14:textId="0B0795BA" w:rsidR="008910C0" w:rsidRPr="0008408B" w:rsidRDefault="008910C0"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Broj</w:t>
            </w:r>
            <w:proofErr w:type="spellEnd"/>
            <w:r w:rsidR="00677AF0">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kolovoznih</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traka</w:t>
            </w:r>
            <w:proofErr w:type="spellEnd"/>
          </w:p>
        </w:tc>
      </w:tr>
      <w:tr w:rsidR="008910C0" w:rsidRPr="00677AF0" w14:paraId="0E8AB65E" w14:textId="77777777" w:rsidTr="0008408B">
        <w:trPr>
          <w:trHeight w:val="76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ABAD2D" w14:textId="77777777" w:rsidR="008910C0" w:rsidRPr="0008408B" w:rsidRDefault="008910C0">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29.</w:t>
            </w:r>
          </w:p>
        </w:tc>
        <w:tc>
          <w:tcPr>
            <w:tcW w:w="2268" w:type="dxa"/>
            <w:tcBorders>
              <w:top w:val="nil"/>
              <w:left w:val="nil"/>
              <w:bottom w:val="single" w:sz="4" w:space="0" w:color="auto"/>
              <w:right w:val="single" w:sz="4" w:space="0" w:color="auto"/>
            </w:tcBorders>
            <w:shd w:val="clear" w:color="auto" w:fill="auto"/>
            <w:noWrap/>
            <w:vAlign w:val="center"/>
            <w:hideMark/>
          </w:tcPr>
          <w:p w14:paraId="1E1F7F80" w14:textId="21965772"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U </w:t>
            </w:r>
            <w:proofErr w:type="spellStart"/>
            <w:r w:rsidRPr="0008408B">
              <w:rPr>
                <w:rFonts w:ascii="Times New Roman" w:eastAsia="Times New Roman" w:hAnsi="Times New Roman" w:cs="Times New Roman"/>
                <w:color w:val="000000"/>
              </w:rPr>
              <w:t>selu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Hoćevina</w:t>
            </w:r>
            <w:proofErr w:type="spellEnd"/>
          </w:p>
        </w:tc>
        <w:tc>
          <w:tcPr>
            <w:tcW w:w="2556" w:type="dxa"/>
            <w:tcBorders>
              <w:top w:val="nil"/>
              <w:left w:val="nil"/>
              <w:bottom w:val="single" w:sz="4" w:space="0" w:color="auto"/>
              <w:right w:val="single" w:sz="4" w:space="0" w:color="auto"/>
            </w:tcBorders>
            <w:shd w:val="clear" w:color="auto" w:fill="auto"/>
            <w:vAlign w:val="center"/>
            <w:hideMark/>
          </w:tcPr>
          <w:p w14:paraId="396B1769" w14:textId="3D07A73C"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w:t>
            </w:r>
            <w:r w:rsidR="00677AF0">
              <w:rPr>
                <w:rFonts w:ascii="Times New Roman" w:eastAsia="Times New Roman" w:hAnsi="Times New Roman" w:cs="Times New Roman"/>
                <w:color w:val="000000"/>
              </w:rPr>
              <w:t>i</w:t>
            </w:r>
            <w:r w:rsidRPr="0008408B">
              <w:rPr>
                <w:rFonts w:ascii="Times New Roman" w:eastAsia="Times New Roman" w:hAnsi="Times New Roman" w:cs="Times New Roman"/>
                <w:color w:val="000000"/>
              </w:rPr>
              <w:t>ne</w:t>
            </w:r>
            <w:proofErr w:type="spellEnd"/>
            <w:r w:rsidRPr="0008408B">
              <w:rPr>
                <w:rFonts w:ascii="Times New Roman" w:eastAsia="Times New Roman" w:hAnsi="Times New Roman" w:cs="Times New Roman"/>
                <w:color w:val="000000"/>
              </w:rPr>
              <w:t xml:space="preserve"> od 10</w:t>
            </w:r>
            <w:r w:rsidR="009021E8" w:rsidRPr="0008408B">
              <w:rPr>
                <w:rFonts w:ascii="Times New Roman" w:eastAsia="Times New Roman" w:hAnsi="Times New Roman" w:cs="Times New Roman"/>
                <w:color w:val="000000"/>
              </w:rPr>
              <w:t xml:space="preserve"> m</w:t>
            </w:r>
            <w:r w:rsidRPr="0008408B">
              <w:rPr>
                <w:rFonts w:ascii="Times New Roman" w:eastAsia="Times New Roman" w:hAnsi="Times New Roman" w:cs="Times New Roman"/>
                <w:color w:val="000000"/>
              </w:rPr>
              <w:t xml:space="preserve"> do 30 m</w:t>
            </w:r>
          </w:p>
        </w:tc>
        <w:tc>
          <w:tcPr>
            <w:tcW w:w="3252" w:type="dxa"/>
            <w:tcBorders>
              <w:top w:val="nil"/>
              <w:left w:val="nil"/>
              <w:bottom w:val="single" w:sz="4" w:space="0" w:color="auto"/>
              <w:right w:val="single" w:sz="4" w:space="0" w:color="auto"/>
            </w:tcBorders>
            <w:shd w:val="clear" w:color="auto" w:fill="auto"/>
            <w:vAlign w:val="center"/>
            <w:hideMark/>
          </w:tcPr>
          <w:p w14:paraId="5C6DDCAD"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lijevu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desnu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obalu</w:t>
            </w:r>
            <w:proofErr w:type="spellEnd"/>
            <w:r w:rsidRPr="0008408B">
              <w:rPr>
                <w:rFonts w:ascii="Times New Roman" w:eastAsia="Times New Roman" w:hAnsi="Times New Roman" w:cs="Times New Roman"/>
                <w:color w:val="000000"/>
              </w:rPr>
              <w:t xml:space="preserve"> sela </w:t>
            </w:r>
            <w:proofErr w:type="spellStart"/>
            <w:r w:rsidRPr="0008408B">
              <w:rPr>
                <w:rFonts w:ascii="Times New Roman" w:eastAsia="Times New Roman" w:hAnsi="Times New Roman" w:cs="Times New Roman"/>
                <w:color w:val="000000"/>
              </w:rPr>
              <w:t>Hoćevina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selo</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Šljivansko</w:t>
            </w:r>
            <w:proofErr w:type="spellEnd"/>
          </w:p>
        </w:tc>
        <w:tc>
          <w:tcPr>
            <w:tcW w:w="1667" w:type="dxa"/>
            <w:tcBorders>
              <w:top w:val="nil"/>
              <w:left w:val="nil"/>
              <w:bottom w:val="single" w:sz="4" w:space="0" w:color="auto"/>
              <w:right w:val="single" w:sz="4" w:space="0" w:color="auto"/>
            </w:tcBorders>
            <w:shd w:val="clear" w:color="auto" w:fill="auto"/>
            <w:vAlign w:val="center"/>
            <w:hideMark/>
          </w:tcPr>
          <w:p w14:paraId="7DB7C843"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8910C0" w:rsidRPr="00677AF0" w14:paraId="6B2DD5EA" w14:textId="77777777" w:rsidTr="0008408B">
        <w:trPr>
          <w:trHeight w:val="76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82E9B8" w14:textId="77777777" w:rsidR="008910C0" w:rsidRPr="0008408B" w:rsidRDefault="008910C0">
            <w:pPr>
              <w:spacing w:after="0" w:line="240" w:lineRule="auto"/>
              <w:rPr>
                <w:rFonts w:ascii="Times New Roman" w:eastAsia="Times New Roman" w:hAnsi="Times New Roman" w:cs="Times New Roman"/>
                <w:color w:val="000000"/>
              </w:rPr>
            </w:pPr>
            <w:r w:rsidRPr="0008408B">
              <w:rPr>
                <w:rFonts w:ascii="Times New Roman" w:eastAsia="Times New Roman" w:hAnsi="Times New Roman" w:cs="Times New Roman"/>
                <w:color w:val="000000"/>
              </w:rPr>
              <w:t>30.</w:t>
            </w:r>
          </w:p>
        </w:tc>
        <w:tc>
          <w:tcPr>
            <w:tcW w:w="2268" w:type="dxa"/>
            <w:tcBorders>
              <w:top w:val="nil"/>
              <w:left w:val="nil"/>
              <w:bottom w:val="single" w:sz="4" w:space="0" w:color="auto"/>
              <w:right w:val="single" w:sz="4" w:space="0" w:color="auto"/>
            </w:tcBorders>
            <w:shd w:val="clear" w:color="auto" w:fill="auto"/>
            <w:noWrap/>
            <w:vAlign w:val="center"/>
            <w:hideMark/>
          </w:tcPr>
          <w:p w14:paraId="0B4D332E"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Na </w:t>
            </w:r>
            <w:proofErr w:type="spellStart"/>
            <w:r w:rsidRPr="0008408B">
              <w:rPr>
                <w:rFonts w:ascii="Times New Roman" w:eastAsia="Times New Roman" w:hAnsi="Times New Roman" w:cs="Times New Roman"/>
                <w:color w:val="000000"/>
              </w:rPr>
              <w:t>rijeci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Voloder</w:t>
            </w:r>
            <w:proofErr w:type="spellEnd"/>
          </w:p>
        </w:tc>
        <w:tc>
          <w:tcPr>
            <w:tcW w:w="2556" w:type="dxa"/>
            <w:tcBorders>
              <w:top w:val="nil"/>
              <w:left w:val="nil"/>
              <w:bottom w:val="single" w:sz="4" w:space="0" w:color="auto"/>
              <w:right w:val="single" w:sz="4" w:space="0" w:color="auto"/>
            </w:tcBorders>
            <w:shd w:val="clear" w:color="auto" w:fill="auto"/>
            <w:vAlign w:val="center"/>
            <w:hideMark/>
          </w:tcPr>
          <w:p w14:paraId="2BB11E97"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10</w:t>
            </w:r>
            <w:r w:rsidR="009021E8" w:rsidRPr="0008408B">
              <w:rPr>
                <w:rFonts w:ascii="Times New Roman" w:eastAsia="Times New Roman" w:hAnsi="Times New Roman" w:cs="Times New Roman"/>
                <w:color w:val="000000"/>
              </w:rPr>
              <w:t xml:space="preserve"> m</w:t>
            </w:r>
            <w:r w:rsidRPr="0008408B">
              <w:rPr>
                <w:rFonts w:ascii="Times New Roman" w:eastAsia="Times New Roman" w:hAnsi="Times New Roman" w:cs="Times New Roman"/>
                <w:color w:val="000000"/>
              </w:rPr>
              <w:t xml:space="preserve"> do 30 m</w:t>
            </w:r>
          </w:p>
        </w:tc>
        <w:tc>
          <w:tcPr>
            <w:tcW w:w="3252" w:type="dxa"/>
            <w:tcBorders>
              <w:top w:val="nil"/>
              <w:left w:val="nil"/>
              <w:bottom w:val="single" w:sz="4" w:space="0" w:color="auto"/>
              <w:right w:val="single" w:sz="4" w:space="0" w:color="auto"/>
            </w:tcBorders>
            <w:shd w:val="clear" w:color="auto" w:fill="auto"/>
            <w:vAlign w:val="center"/>
            <w:hideMark/>
          </w:tcPr>
          <w:p w14:paraId="44EF4725" w14:textId="180094ED"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selo</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Trnovice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s</w:t>
            </w:r>
            <w:r w:rsidR="00C85EEB">
              <w:rPr>
                <w:rFonts w:ascii="Times New Roman" w:eastAsia="Times New Roman" w:hAnsi="Times New Roman" w:cs="Times New Roman"/>
                <w:color w:val="000000"/>
              </w:rPr>
              <w:t>e</w:t>
            </w:r>
            <w:r w:rsidRPr="0008408B">
              <w:rPr>
                <w:rFonts w:ascii="Times New Roman" w:eastAsia="Times New Roman" w:hAnsi="Times New Roman" w:cs="Times New Roman"/>
                <w:color w:val="000000"/>
              </w:rPr>
              <w:t>lima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Metaljka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Tikava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Brvenica</w:t>
            </w:r>
            <w:proofErr w:type="spellEnd"/>
          </w:p>
        </w:tc>
        <w:tc>
          <w:tcPr>
            <w:tcW w:w="1667" w:type="dxa"/>
            <w:tcBorders>
              <w:top w:val="nil"/>
              <w:left w:val="nil"/>
              <w:bottom w:val="single" w:sz="4" w:space="0" w:color="auto"/>
              <w:right w:val="single" w:sz="4" w:space="0" w:color="auto"/>
            </w:tcBorders>
            <w:shd w:val="clear" w:color="auto" w:fill="auto"/>
            <w:vAlign w:val="center"/>
            <w:hideMark/>
          </w:tcPr>
          <w:p w14:paraId="2A892A70"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bl>
    <w:p w14:paraId="280ADC15" w14:textId="77777777" w:rsidR="00A91A38" w:rsidRDefault="00A91A38" w:rsidP="009C72E4">
      <w:pPr>
        <w:spacing w:after="0"/>
        <w:rPr>
          <w:rFonts w:ascii="Times New Roman" w:hAnsi="Times New Roman" w:cs="Times New Roman"/>
          <w:i/>
          <w:sz w:val="24"/>
          <w:szCs w:val="24"/>
        </w:rPr>
      </w:pPr>
    </w:p>
    <w:p w14:paraId="02AAFD45" w14:textId="23EBCC57" w:rsidR="0047522C" w:rsidRPr="003E72E8" w:rsidRDefault="003E72E8" w:rsidP="009C72E4">
      <w:pPr>
        <w:spacing w:after="0"/>
        <w:jc w:val="center"/>
        <w:rPr>
          <w:rFonts w:ascii="Times New Roman" w:hAnsi="Times New Roman" w:cs="Times New Roman"/>
          <w:i/>
          <w:sz w:val="24"/>
          <w:szCs w:val="24"/>
          <w:lang w:val="sr-Latn-ME"/>
        </w:rPr>
      </w:pPr>
      <w:r>
        <w:rPr>
          <w:rFonts w:ascii="Times New Roman" w:hAnsi="Times New Roman" w:cs="Times New Roman"/>
          <w:i/>
          <w:sz w:val="24"/>
          <w:szCs w:val="24"/>
          <w:lang w:val="sr-Latn-ME"/>
        </w:rPr>
        <w:t xml:space="preserve">Tabela broj 12: Mostovi na ostalim rijekama  </w:t>
      </w:r>
      <w:r w:rsidRPr="00086CF1">
        <w:rPr>
          <w:rFonts w:ascii="Times New Roman" w:hAnsi="Times New Roman" w:cs="Times New Roman"/>
          <w:i/>
          <w:sz w:val="24"/>
          <w:szCs w:val="24"/>
          <w:lang w:val="sr-Latn-ME"/>
        </w:rPr>
        <w:t>sa o</w:t>
      </w:r>
      <w:r>
        <w:rPr>
          <w:rFonts w:ascii="Times New Roman" w:hAnsi="Times New Roman" w:cs="Times New Roman"/>
          <w:i/>
          <w:sz w:val="24"/>
          <w:szCs w:val="24"/>
          <w:lang w:val="sr-Latn-ME"/>
        </w:rPr>
        <w:t>snovnim podacima</w:t>
      </w:r>
    </w:p>
    <w:tbl>
      <w:tblPr>
        <w:tblW w:w="10310" w:type="dxa"/>
        <w:tblLook w:val="04A0" w:firstRow="1" w:lastRow="0" w:firstColumn="1" w:lastColumn="0" w:noHBand="0" w:noVBand="1"/>
      </w:tblPr>
      <w:tblGrid>
        <w:gridCol w:w="567"/>
        <w:gridCol w:w="2268"/>
        <w:gridCol w:w="2552"/>
        <w:gridCol w:w="3243"/>
        <w:gridCol w:w="1680"/>
      </w:tblGrid>
      <w:tr w:rsidR="0047522C" w:rsidRPr="0041394A" w14:paraId="75E08ED9" w14:textId="77777777" w:rsidTr="0008408B">
        <w:trPr>
          <w:trHeight w:val="300"/>
        </w:trPr>
        <w:tc>
          <w:tcPr>
            <w:tcW w:w="1031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C2F291" w14:textId="77777777" w:rsidR="0047522C" w:rsidRPr="0008408B" w:rsidRDefault="0047522C">
            <w:pPr>
              <w:spacing w:after="0" w:line="240" w:lineRule="auto"/>
              <w:jc w:val="center"/>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Mostovi</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na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ostalim</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rijekama</w:t>
            </w:r>
            <w:proofErr w:type="spellEnd"/>
          </w:p>
        </w:tc>
      </w:tr>
      <w:tr w:rsidR="008910C0" w:rsidRPr="0041394A" w14:paraId="290D5875" w14:textId="77777777" w:rsidTr="0008408B">
        <w:trPr>
          <w:trHeight w:val="76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42D51A6F" w14:textId="77777777" w:rsidR="008910C0" w:rsidRPr="0008408B" w:rsidRDefault="008910C0" w:rsidP="0008408B">
            <w:pPr>
              <w:spacing w:after="0" w:line="240" w:lineRule="auto"/>
              <w:jc w:val="both"/>
              <w:rPr>
                <w:rFonts w:ascii="Times New Roman" w:eastAsia="Times New Roman" w:hAnsi="Times New Roman" w:cs="Times New Roman"/>
                <w:b/>
                <w:color w:val="000000"/>
              </w:rPr>
            </w:pPr>
            <w:r w:rsidRPr="0008408B">
              <w:rPr>
                <w:rFonts w:ascii="Times New Roman" w:eastAsia="Times New Roman" w:hAnsi="Times New Roman" w:cs="Times New Roman"/>
                <w:b/>
                <w:color w:val="000000"/>
              </w:rPr>
              <w:t>Br.</w:t>
            </w:r>
          </w:p>
        </w:tc>
        <w:tc>
          <w:tcPr>
            <w:tcW w:w="2268" w:type="dxa"/>
            <w:tcBorders>
              <w:top w:val="nil"/>
              <w:left w:val="nil"/>
              <w:bottom w:val="single" w:sz="4" w:space="0" w:color="auto"/>
              <w:right w:val="single" w:sz="4" w:space="0" w:color="auto"/>
            </w:tcBorders>
            <w:shd w:val="clear" w:color="auto" w:fill="auto"/>
            <w:vAlign w:val="bottom"/>
          </w:tcPr>
          <w:p w14:paraId="0463FB0E" w14:textId="77777777" w:rsidR="008910C0" w:rsidRPr="0008408B" w:rsidRDefault="008910C0"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Lokacija</w:t>
            </w:r>
            <w:proofErr w:type="spellEnd"/>
            <w:r w:rsidRPr="0008408B">
              <w:rPr>
                <w:rFonts w:ascii="Times New Roman" w:eastAsia="Times New Roman" w:hAnsi="Times New Roman" w:cs="Times New Roman"/>
                <w:b/>
                <w:color w:val="000000"/>
              </w:rPr>
              <w:t xml:space="preserve"> </w:t>
            </w:r>
          </w:p>
        </w:tc>
        <w:tc>
          <w:tcPr>
            <w:tcW w:w="2552" w:type="dxa"/>
            <w:tcBorders>
              <w:top w:val="nil"/>
              <w:left w:val="nil"/>
              <w:bottom w:val="single" w:sz="4" w:space="0" w:color="auto"/>
              <w:right w:val="single" w:sz="4" w:space="0" w:color="auto"/>
            </w:tcBorders>
            <w:shd w:val="clear" w:color="auto" w:fill="auto"/>
            <w:vAlign w:val="bottom"/>
          </w:tcPr>
          <w:p w14:paraId="0AA2FCB0" w14:textId="77777777" w:rsidR="008910C0" w:rsidRPr="0008408B" w:rsidRDefault="008910C0"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Dužina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mosta</w:t>
            </w:r>
            <w:proofErr w:type="spellEnd"/>
          </w:p>
        </w:tc>
        <w:tc>
          <w:tcPr>
            <w:tcW w:w="3243" w:type="dxa"/>
            <w:tcBorders>
              <w:top w:val="nil"/>
              <w:left w:val="nil"/>
              <w:bottom w:val="single" w:sz="4" w:space="0" w:color="auto"/>
              <w:right w:val="single" w:sz="4" w:space="0" w:color="auto"/>
            </w:tcBorders>
            <w:shd w:val="clear" w:color="auto" w:fill="auto"/>
            <w:vAlign w:val="bottom"/>
          </w:tcPr>
          <w:p w14:paraId="29C4B30C" w14:textId="77777777" w:rsidR="008910C0" w:rsidRPr="0008408B" w:rsidRDefault="008910C0"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Bliža</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lokacija</w:t>
            </w:r>
            <w:proofErr w:type="spellEnd"/>
          </w:p>
        </w:tc>
        <w:tc>
          <w:tcPr>
            <w:tcW w:w="1680" w:type="dxa"/>
            <w:tcBorders>
              <w:top w:val="nil"/>
              <w:left w:val="nil"/>
              <w:bottom w:val="single" w:sz="4" w:space="0" w:color="auto"/>
              <w:right w:val="single" w:sz="4" w:space="0" w:color="auto"/>
            </w:tcBorders>
            <w:shd w:val="clear" w:color="auto" w:fill="auto"/>
            <w:vAlign w:val="bottom"/>
          </w:tcPr>
          <w:p w14:paraId="7A15954B" w14:textId="77777777" w:rsidR="008910C0" w:rsidRPr="0008408B" w:rsidRDefault="008910C0" w:rsidP="0008408B">
            <w:pPr>
              <w:spacing w:after="0" w:line="240" w:lineRule="auto"/>
              <w:jc w:val="both"/>
              <w:rPr>
                <w:rFonts w:ascii="Times New Roman" w:eastAsia="Times New Roman" w:hAnsi="Times New Roman" w:cs="Times New Roman"/>
                <w:b/>
                <w:color w:val="000000"/>
              </w:rPr>
            </w:pPr>
            <w:proofErr w:type="spellStart"/>
            <w:r w:rsidRPr="0008408B">
              <w:rPr>
                <w:rFonts w:ascii="Times New Roman" w:eastAsia="Times New Roman" w:hAnsi="Times New Roman" w:cs="Times New Roman"/>
                <w:b/>
                <w:color w:val="000000"/>
              </w:rPr>
              <w:t>Broj</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kolovoznih</w:t>
            </w:r>
            <w:proofErr w:type="spellEnd"/>
            <w:r w:rsidRPr="0008408B">
              <w:rPr>
                <w:rFonts w:ascii="Times New Roman" w:eastAsia="Times New Roman" w:hAnsi="Times New Roman" w:cs="Times New Roman"/>
                <w:b/>
                <w:color w:val="000000"/>
              </w:rPr>
              <w:t xml:space="preserve"> </w:t>
            </w:r>
            <w:proofErr w:type="spellStart"/>
            <w:r w:rsidRPr="0008408B">
              <w:rPr>
                <w:rFonts w:ascii="Times New Roman" w:eastAsia="Times New Roman" w:hAnsi="Times New Roman" w:cs="Times New Roman"/>
                <w:b/>
                <w:color w:val="000000"/>
              </w:rPr>
              <w:t>traka</w:t>
            </w:r>
            <w:proofErr w:type="spellEnd"/>
          </w:p>
        </w:tc>
      </w:tr>
      <w:tr w:rsidR="008910C0" w:rsidRPr="0041394A" w14:paraId="78973020" w14:textId="77777777" w:rsidTr="0008408B">
        <w:trPr>
          <w:trHeight w:val="76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0073DE0"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31. </w:t>
            </w:r>
          </w:p>
        </w:tc>
        <w:tc>
          <w:tcPr>
            <w:tcW w:w="2268" w:type="dxa"/>
            <w:tcBorders>
              <w:top w:val="nil"/>
              <w:left w:val="nil"/>
              <w:bottom w:val="single" w:sz="4" w:space="0" w:color="auto"/>
              <w:right w:val="single" w:sz="4" w:space="0" w:color="auto"/>
            </w:tcBorders>
            <w:shd w:val="clear" w:color="auto" w:fill="auto"/>
            <w:vAlign w:val="center"/>
          </w:tcPr>
          <w:p w14:paraId="30DD64C9"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Na </w:t>
            </w:r>
            <w:proofErr w:type="spellStart"/>
            <w:r w:rsidRPr="0008408B">
              <w:rPr>
                <w:rFonts w:ascii="Times New Roman" w:eastAsia="Times New Roman" w:hAnsi="Times New Roman" w:cs="Times New Roman"/>
                <w:color w:val="000000"/>
              </w:rPr>
              <w:t>Mandojevačkoj</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rijeci</w:t>
            </w:r>
            <w:proofErr w:type="spellEnd"/>
          </w:p>
        </w:tc>
        <w:tc>
          <w:tcPr>
            <w:tcW w:w="2552" w:type="dxa"/>
            <w:tcBorders>
              <w:top w:val="nil"/>
              <w:left w:val="nil"/>
              <w:bottom w:val="single" w:sz="4" w:space="0" w:color="auto"/>
              <w:right w:val="single" w:sz="4" w:space="0" w:color="auto"/>
            </w:tcBorders>
            <w:shd w:val="clear" w:color="auto" w:fill="auto"/>
            <w:vAlign w:val="center"/>
          </w:tcPr>
          <w:p w14:paraId="38704585"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5 </w:t>
            </w:r>
            <w:r w:rsidR="009021E8" w:rsidRPr="0008408B">
              <w:rPr>
                <w:rFonts w:ascii="Times New Roman" w:eastAsia="Times New Roman" w:hAnsi="Times New Roman" w:cs="Times New Roman"/>
                <w:color w:val="000000"/>
              </w:rPr>
              <w:t xml:space="preserve">m </w:t>
            </w:r>
            <w:r w:rsidRPr="0008408B">
              <w:rPr>
                <w:rFonts w:ascii="Times New Roman" w:eastAsia="Times New Roman" w:hAnsi="Times New Roman" w:cs="Times New Roman"/>
                <w:color w:val="000000"/>
              </w:rPr>
              <w:t>do 10 m</w:t>
            </w:r>
          </w:p>
        </w:tc>
        <w:tc>
          <w:tcPr>
            <w:tcW w:w="3243" w:type="dxa"/>
            <w:tcBorders>
              <w:top w:val="nil"/>
              <w:left w:val="nil"/>
              <w:bottom w:val="single" w:sz="4" w:space="0" w:color="auto"/>
              <w:right w:val="single" w:sz="4" w:space="0" w:color="auto"/>
            </w:tcBorders>
            <w:shd w:val="clear" w:color="auto" w:fill="auto"/>
            <w:vAlign w:val="center"/>
          </w:tcPr>
          <w:p w14:paraId="4627BFE8" w14:textId="5C2B2747" w:rsidR="008910C0" w:rsidRPr="00FB12A7" w:rsidRDefault="008910C0" w:rsidP="0008408B">
            <w:pPr>
              <w:spacing w:after="0" w:line="240" w:lineRule="auto"/>
              <w:jc w:val="both"/>
              <w:rPr>
                <w:rFonts w:ascii="Times New Roman" w:eastAsia="Times New Roman" w:hAnsi="Times New Roman" w:cs="Times New Roman"/>
                <w:color w:val="000000"/>
                <w:lang w:val="fr-FR"/>
              </w:rPr>
            </w:pPr>
            <w:proofErr w:type="spellStart"/>
            <w:r w:rsidRPr="00FB12A7">
              <w:rPr>
                <w:rFonts w:ascii="Times New Roman" w:eastAsia="Times New Roman" w:hAnsi="Times New Roman" w:cs="Times New Roman"/>
                <w:lang w:val="fr-FR"/>
              </w:rPr>
              <w:t>Povezuje</w:t>
            </w:r>
            <w:proofErr w:type="spellEnd"/>
            <w:r w:rsidRPr="00FB12A7">
              <w:rPr>
                <w:rFonts w:ascii="Times New Roman" w:eastAsia="Times New Roman" w:hAnsi="Times New Roman" w:cs="Times New Roman"/>
                <w:lang w:val="fr-FR"/>
              </w:rPr>
              <w:t xml:space="preserve"> </w:t>
            </w:r>
            <w:proofErr w:type="spellStart"/>
            <w:r w:rsidRPr="00FB12A7">
              <w:rPr>
                <w:rFonts w:ascii="Times New Roman" w:eastAsia="Times New Roman" w:hAnsi="Times New Roman" w:cs="Times New Roman"/>
                <w:lang w:val="fr-FR"/>
              </w:rPr>
              <w:t>sela</w:t>
            </w:r>
            <w:proofErr w:type="spellEnd"/>
            <w:r w:rsidRPr="00FB12A7">
              <w:rPr>
                <w:rFonts w:ascii="Times New Roman" w:eastAsia="Times New Roman" w:hAnsi="Times New Roman" w:cs="Times New Roman"/>
                <w:lang w:val="fr-FR"/>
              </w:rPr>
              <w:t xml:space="preserve"> </w:t>
            </w:r>
            <w:proofErr w:type="spellStart"/>
            <w:r w:rsidRPr="00FB12A7">
              <w:rPr>
                <w:rFonts w:ascii="Times New Roman" w:eastAsia="Times New Roman" w:hAnsi="Times New Roman" w:cs="Times New Roman"/>
                <w:lang w:val="fr-FR"/>
              </w:rPr>
              <w:t>Vlaovići</w:t>
            </w:r>
            <w:proofErr w:type="spellEnd"/>
            <w:r w:rsidR="00D343C2" w:rsidRPr="00FB12A7">
              <w:rPr>
                <w:rFonts w:ascii="Times New Roman" w:eastAsia="Times New Roman" w:hAnsi="Times New Roman" w:cs="Times New Roman"/>
                <w:lang w:val="fr-FR"/>
              </w:rPr>
              <w:t xml:space="preserve"> i </w:t>
            </w:r>
            <w:proofErr w:type="spellStart"/>
            <w:r w:rsidRPr="00FB12A7">
              <w:rPr>
                <w:rFonts w:ascii="Times New Roman" w:eastAsia="Times New Roman" w:hAnsi="Times New Roman" w:cs="Times New Roman"/>
                <w:lang w:val="fr-FR"/>
              </w:rPr>
              <w:t>Crnobori</w:t>
            </w:r>
            <w:proofErr w:type="spellEnd"/>
            <w:r w:rsidRPr="00FB12A7">
              <w:rPr>
                <w:rFonts w:ascii="Times New Roman" w:eastAsia="Times New Roman" w:hAnsi="Times New Roman" w:cs="Times New Roman"/>
                <w:lang w:val="fr-FR"/>
              </w:rPr>
              <w:t xml:space="preserve"> </w:t>
            </w:r>
            <w:r w:rsidRPr="00FB12A7">
              <w:rPr>
                <w:rFonts w:ascii="Times New Roman" w:eastAsia="Times New Roman" w:hAnsi="Times New Roman" w:cs="Times New Roman"/>
                <w:color w:val="000000"/>
                <w:lang w:val="fr-FR"/>
              </w:rPr>
              <w:t xml:space="preserve">sa </w:t>
            </w:r>
            <w:proofErr w:type="spellStart"/>
            <w:r w:rsidRPr="00FB12A7">
              <w:rPr>
                <w:rFonts w:ascii="Times New Roman" w:eastAsia="Times New Roman" w:hAnsi="Times New Roman" w:cs="Times New Roman"/>
                <w:color w:val="000000"/>
                <w:lang w:val="fr-FR"/>
              </w:rPr>
              <w:t>magistralnim</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putem</w:t>
            </w:r>
            <w:proofErr w:type="spellEnd"/>
            <w:r w:rsidRPr="00FB12A7">
              <w:rPr>
                <w:rFonts w:ascii="Times New Roman" w:eastAsia="Times New Roman" w:hAnsi="Times New Roman" w:cs="Times New Roman"/>
                <w:color w:val="000000"/>
                <w:lang w:val="fr-FR"/>
              </w:rPr>
              <w:t xml:space="preserve"> M-6</w:t>
            </w:r>
          </w:p>
        </w:tc>
        <w:tc>
          <w:tcPr>
            <w:tcW w:w="1680" w:type="dxa"/>
            <w:tcBorders>
              <w:top w:val="nil"/>
              <w:left w:val="nil"/>
              <w:bottom w:val="single" w:sz="4" w:space="0" w:color="auto"/>
              <w:right w:val="single" w:sz="4" w:space="0" w:color="auto"/>
            </w:tcBorders>
            <w:shd w:val="clear" w:color="auto" w:fill="auto"/>
            <w:vAlign w:val="center"/>
          </w:tcPr>
          <w:p w14:paraId="7DF9F0C8"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8910C0" w:rsidRPr="0041394A" w14:paraId="77926C14" w14:textId="77777777" w:rsidTr="0008408B">
        <w:trPr>
          <w:trHeight w:val="10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1E250C"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32.</w:t>
            </w:r>
          </w:p>
        </w:tc>
        <w:tc>
          <w:tcPr>
            <w:tcW w:w="2268" w:type="dxa"/>
            <w:tcBorders>
              <w:top w:val="nil"/>
              <w:left w:val="nil"/>
              <w:bottom w:val="single" w:sz="4" w:space="0" w:color="auto"/>
              <w:right w:val="single" w:sz="4" w:space="0" w:color="auto"/>
            </w:tcBorders>
            <w:shd w:val="clear" w:color="auto" w:fill="auto"/>
            <w:noWrap/>
            <w:vAlign w:val="center"/>
            <w:hideMark/>
          </w:tcPr>
          <w:p w14:paraId="2E802D14"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Na </w:t>
            </w:r>
            <w:proofErr w:type="spellStart"/>
            <w:r w:rsidRPr="0008408B">
              <w:rPr>
                <w:rFonts w:ascii="Times New Roman" w:eastAsia="Times New Roman" w:hAnsi="Times New Roman" w:cs="Times New Roman"/>
                <w:color w:val="000000"/>
              </w:rPr>
              <w:t>Maočkoj</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rijeci</w:t>
            </w:r>
            <w:proofErr w:type="spellEnd"/>
            <w:r w:rsidRPr="0008408B">
              <w:rPr>
                <w:rFonts w:ascii="Times New Roman" w:eastAsia="Times New Roman" w:hAnsi="Times New Roman" w:cs="Times New Roman"/>
                <w:color w:val="000000"/>
              </w:rPr>
              <w:t xml:space="preserve"> </w:t>
            </w:r>
          </w:p>
        </w:tc>
        <w:tc>
          <w:tcPr>
            <w:tcW w:w="2552" w:type="dxa"/>
            <w:tcBorders>
              <w:top w:val="nil"/>
              <w:left w:val="nil"/>
              <w:bottom w:val="single" w:sz="4" w:space="0" w:color="auto"/>
              <w:right w:val="single" w:sz="4" w:space="0" w:color="auto"/>
            </w:tcBorders>
            <w:shd w:val="clear" w:color="auto" w:fill="auto"/>
            <w:vAlign w:val="center"/>
            <w:hideMark/>
          </w:tcPr>
          <w:p w14:paraId="064E2B71"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5</w:t>
            </w:r>
            <w:r w:rsidR="009021E8" w:rsidRPr="0008408B">
              <w:rPr>
                <w:rFonts w:ascii="Times New Roman" w:eastAsia="Times New Roman" w:hAnsi="Times New Roman" w:cs="Times New Roman"/>
                <w:color w:val="000000"/>
              </w:rPr>
              <w:t xml:space="preserve"> m</w:t>
            </w:r>
            <w:r w:rsidRPr="0008408B">
              <w:rPr>
                <w:rFonts w:ascii="Times New Roman" w:eastAsia="Times New Roman" w:hAnsi="Times New Roman" w:cs="Times New Roman"/>
                <w:color w:val="000000"/>
              </w:rPr>
              <w:t xml:space="preserve"> do 10 m</w:t>
            </w:r>
          </w:p>
        </w:tc>
        <w:tc>
          <w:tcPr>
            <w:tcW w:w="3243" w:type="dxa"/>
            <w:tcBorders>
              <w:top w:val="nil"/>
              <w:left w:val="nil"/>
              <w:bottom w:val="single" w:sz="4" w:space="0" w:color="auto"/>
              <w:right w:val="single" w:sz="4" w:space="0" w:color="auto"/>
            </w:tcBorders>
            <w:shd w:val="clear" w:color="auto" w:fill="auto"/>
            <w:vAlign w:val="center"/>
            <w:hideMark/>
          </w:tcPr>
          <w:p w14:paraId="7FE532FD" w14:textId="36615079"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lijevu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desnu</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obalu</w:t>
            </w:r>
            <w:proofErr w:type="spellEnd"/>
            <w:r w:rsidRPr="0008408B">
              <w:rPr>
                <w:rFonts w:ascii="Times New Roman" w:eastAsia="Times New Roman" w:hAnsi="Times New Roman" w:cs="Times New Roman"/>
                <w:color w:val="000000"/>
              </w:rPr>
              <w:t xml:space="preserve"> sela </w:t>
            </w:r>
            <w:proofErr w:type="spellStart"/>
            <w:r w:rsidRPr="0008408B">
              <w:rPr>
                <w:rFonts w:ascii="Times New Roman" w:eastAsia="Times New Roman" w:hAnsi="Times New Roman" w:cs="Times New Roman"/>
                <w:color w:val="000000"/>
              </w:rPr>
              <w:t>Maoče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regionalni</w:t>
            </w:r>
            <w:proofErr w:type="spellEnd"/>
            <w:r w:rsidRPr="0008408B">
              <w:rPr>
                <w:rFonts w:ascii="Times New Roman" w:eastAsia="Times New Roman" w:hAnsi="Times New Roman" w:cs="Times New Roman"/>
                <w:color w:val="000000"/>
              </w:rPr>
              <w:t xml:space="preserve"> put R-11 </w:t>
            </w:r>
            <w:proofErr w:type="spellStart"/>
            <w:r w:rsidRPr="0008408B">
              <w:rPr>
                <w:rFonts w:ascii="Times New Roman" w:eastAsia="Times New Roman" w:hAnsi="Times New Roman" w:cs="Times New Roman"/>
                <w:color w:val="000000"/>
              </w:rPr>
              <w:t>sa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magistralnim</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put</w:t>
            </w:r>
            <w:r w:rsidR="0041394A">
              <w:rPr>
                <w:rFonts w:ascii="Times New Roman" w:eastAsia="Times New Roman" w:hAnsi="Times New Roman" w:cs="Times New Roman"/>
                <w:color w:val="000000"/>
              </w:rPr>
              <w:t>e</w:t>
            </w:r>
            <w:r w:rsidRPr="0008408B">
              <w:rPr>
                <w:rFonts w:ascii="Times New Roman" w:eastAsia="Times New Roman" w:hAnsi="Times New Roman" w:cs="Times New Roman"/>
                <w:color w:val="000000"/>
              </w:rPr>
              <w:t>m</w:t>
            </w:r>
            <w:proofErr w:type="spellEnd"/>
            <w:r w:rsidRPr="0008408B">
              <w:rPr>
                <w:rFonts w:ascii="Times New Roman" w:eastAsia="Times New Roman" w:hAnsi="Times New Roman" w:cs="Times New Roman"/>
                <w:color w:val="000000"/>
              </w:rPr>
              <w:t xml:space="preserve"> M-6</w:t>
            </w:r>
          </w:p>
        </w:tc>
        <w:tc>
          <w:tcPr>
            <w:tcW w:w="1680" w:type="dxa"/>
            <w:tcBorders>
              <w:top w:val="nil"/>
              <w:left w:val="nil"/>
              <w:bottom w:val="single" w:sz="4" w:space="0" w:color="auto"/>
              <w:right w:val="single" w:sz="4" w:space="0" w:color="auto"/>
            </w:tcBorders>
            <w:shd w:val="clear" w:color="auto" w:fill="auto"/>
            <w:vAlign w:val="center"/>
            <w:hideMark/>
          </w:tcPr>
          <w:p w14:paraId="16E202CF"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8910C0" w:rsidRPr="0041394A" w14:paraId="044D6C4A" w14:textId="77777777" w:rsidTr="0008408B">
        <w:trPr>
          <w:trHeight w:val="76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4933E6"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33.</w:t>
            </w:r>
          </w:p>
        </w:tc>
        <w:tc>
          <w:tcPr>
            <w:tcW w:w="2268" w:type="dxa"/>
            <w:tcBorders>
              <w:top w:val="nil"/>
              <w:left w:val="nil"/>
              <w:bottom w:val="single" w:sz="4" w:space="0" w:color="auto"/>
              <w:right w:val="single" w:sz="4" w:space="0" w:color="auto"/>
            </w:tcBorders>
            <w:shd w:val="clear" w:color="auto" w:fill="auto"/>
            <w:noWrap/>
            <w:vAlign w:val="center"/>
            <w:hideMark/>
          </w:tcPr>
          <w:p w14:paraId="5E58E97A"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Na </w:t>
            </w:r>
            <w:proofErr w:type="spellStart"/>
            <w:r w:rsidRPr="0008408B">
              <w:rPr>
                <w:rFonts w:ascii="Times New Roman" w:eastAsia="Times New Roman" w:hAnsi="Times New Roman" w:cs="Times New Roman"/>
                <w:color w:val="000000"/>
              </w:rPr>
              <w:t>Glisničkoj</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rijeci</w:t>
            </w:r>
            <w:proofErr w:type="spellEnd"/>
          </w:p>
        </w:tc>
        <w:tc>
          <w:tcPr>
            <w:tcW w:w="2552" w:type="dxa"/>
            <w:tcBorders>
              <w:top w:val="nil"/>
              <w:left w:val="nil"/>
              <w:bottom w:val="single" w:sz="4" w:space="0" w:color="auto"/>
              <w:right w:val="single" w:sz="4" w:space="0" w:color="auto"/>
            </w:tcBorders>
            <w:shd w:val="clear" w:color="auto" w:fill="auto"/>
            <w:vAlign w:val="center"/>
            <w:hideMark/>
          </w:tcPr>
          <w:p w14:paraId="1401CEE1"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5</w:t>
            </w:r>
            <w:r w:rsidR="009021E8" w:rsidRPr="0008408B">
              <w:rPr>
                <w:rFonts w:ascii="Times New Roman" w:eastAsia="Times New Roman" w:hAnsi="Times New Roman" w:cs="Times New Roman"/>
                <w:color w:val="000000"/>
              </w:rPr>
              <w:t xml:space="preserve"> m</w:t>
            </w:r>
            <w:r w:rsidRPr="0008408B">
              <w:rPr>
                <w:rFonts w:ascii="Times New Roman" w:eastAsia="Times New Roman" w:hAnsi="Times New Roman" w:cs="Times New Roman"/>
                <w:color w:val="000000"/>
              </w:rPr>
              <w:t xml:space="preserve"> do 10 m</w:t>
            </w:r>
          </w:p>
        </w:tc>
        <w:tc>
          <w:tcPr>
            <w:tcW w:w="3243" w:type="dxa"/>
            <w:tcBorders>
              <w:top w:val="nil"/>
              <w:left w:val="nil"/>
              <w:bottom w:val="single" w:sz="4" w:space="0" w:color="auto"/>
              <w:right w:val="single" w:sz="4" w:space="0" w:color="auto"/>
            </w:tcBorders>
            <w:shd w:val="clear" w:color="auto" w:fill="auto"/>
            <w:vAlign w:val="center"/>
            <w:hideMark/>
          </w:tcPr>
          <w:p w14:paraId="246A543F" w14:textId="4E59060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Regionalni</w:t>
            </w:r>
            <w:proofErr w:type="spellEnd"/>
            <w:r w:rsidRPr="0008408B">
              <w:rPr>
                <w:rFonts w:ascii="Times New Roman" w:eastAsia="Times New Roman" w:hAnsi="Times New Roman" w:cs="Times New Roman"/>
                <w:color w:val="000000"/>
              </w:rPr>
              <w:t xml:space="preserve"> put R-18 </w:t>
            </w:r>
            <w:proofErr w:type="spellStart"/>
            <w:r w:rsidRPr="0008408B">
              <w:rPr>
                <w:rFonts w:ascii="Times New Roman" w:eastAsia="Times New Roman" w:hAnsi="Times New Roman" w:cs="Times New Roman"/>
                <w:color w:val="000000"/>
              </w:rPr>
              <w:t>sa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regionalnim</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put</w:t>
            </w:r>
            <w:r w:rsidR="0041394A">
              <w:rPr>
                <w:rFonts w:ascii="Times New Roman" w:eastAsia="Times New Roman" w:hAnsi="Times New Roman" w:cs="Times New Roman"/>
                <w:color w:val="000000"/>
              </w:rPr>
              <w:t>e</w:t>
            </w:r>
            <w:r w:rsidRPr="0008408B">
              <w:rPr>
                <w:rFonts w:ascii="Times New Roman" w:eastAsia="Times New Roman" w:hAnsi="Times New Roman" w:cs="Times New Roman"/>
                <w:color w:val="000000"/>
              </w:rPr>
              <w:t>m</w:t>
            </w:r>
            <w:proofErr w:type="spellEnd"/>
            <w:r w:rsidRPr="0008408B">
              <w:rPr>
                <w:rFonts w:ascii="Times New Roman" w:eastAsia="Times New Roman" w:hAnsi="Times New Roman" w:cs="Times New Roman"/>
                <w:color w:val="000000"/>
              </w:rPr>
              <w:t xml:space="preserve"> R-3</w:t>
            </w:r>
          </w:p>
        </w:tc>
        <w:tc>
          <w:tcPr>
            <w:tcW w:w="1680" w:type="dxa"/>
            <w:tcBorders>
              <w:top w:val="nil"/>
              <w:left w:val="nil"/>
              <w:bottom w:val="single" w:sz="4" w:space="0" w:color="auto"/>
              <w:right w:val="single" w:sz="4" w:space="0" w:color="auto"/>
            </w:tcBorders>
            <w:shd w:val="clear" w:color="auto" w:fill="auto"/>
            <w:vAlign w:val="center"/>
            <w:hideMark/>
          </w:tcPr>
          <w:p w14:paraId="1E2ECBCE"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8910C0" w:rsidRPr="0041394A" w14:paraId="7D2F30A9" w14:textId="77777777" w:rsidTr="0008408B">
        <w:trPr>
          <w:trHeight w:val="76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400D2E"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34.</w:t>
            </w:r>
          </w:p>
        </w:tc>
        <w:tc>
          <w:tcPr>
            <w:tcW w:w="2268" w:type="dxa"/>
            <w:tcBorders>
              <w:top w:val="nil"/>
              <w:left w:val="nil"/>
              <w:bottom w:val="single" w:sz="4" w:space="0" w:color="auto"/>
              <w:right w:val="single" w:sz="4" w:space="0" w:color="auto"/>
            </w:tcBorders>
            <w:shd w:val="clear" w:color="auto" w:fill="auto"/>
            <w:noWrap/>
            <w:vAlign w:val="center"/>
            <w:hideMark/>
          </w:tcPr>
          <w:p w14:paraId="19465D54"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Na </w:t>
            </w:r>
            <w:proofErr w:type="spellStart"/>
            <w:r w:rsidRPr="0008408B">
              <w:rPr>
                <w:rFonts w:ascii="Times New Roman" w:eastAsia="Times New Roman" w:hAnsi="Times New Roman" w:cs="Times New Roman"/>
                <w:color w:val="000000"/>
              </w:rPr>
              <w:t>Kržavskoj</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rijeci</w:t>
            </w:r>
            <w:proofErr w:type="spellEnd"/>
            <w:r w:rsidRPr="0008408B">
              <w:rPr>
                <w:rFonts w:ascii="Times New Roman" w:eastAsia="Times New Roman" w:hAnsi="Times New Roman" w:cs="Times New Roman"/>
                <w:color w:val="000000"/>
              </w:rPr>
              <w:t xml:space="preserve"> </w:t>
            </w:r>
          </w:p>
        </w:tc>
        <w:tc>
          <w:tcPr>
            <w:tcW w:w="2552" w:type="dxa"/>
            <w:tcBorders>
              <w:top w:val="nil"/>
              <w:left w:val="nil"/>
              <w:bottom w:val="single" w:sz="4" w:space="0" w:color="auto"/>
              <w:right w:val="single" w:sz="4" w:space="0" w:color="auto"/>
            </w:tcBorders>
            <w:shd w:val="clear" w:color="auto" w:fill="auto"/>
            <w:vAlign w:val="center"/>
            <w:hideMark/>
          </w:tcPr>
          <w:p w14:paraId="3B771B29"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5</w:t>
            </w:r>
            <w:r w:rsidR="009021E8" w:rsidRPr="0008408B">
              <w:rPr>
                <w:rFonts w:ascii="Times New Roman" w:eastAsia="Times New Roman" w:hAnsi="Times New Roman" w:cs="Times New Roman"/>
                <w:color w:val="000000"/>
              </w:rPr>
              <w:t xml:space="preserve"> m</w:t>
            </w:r>
            <w:r w:rsidRPr="0008408B">
              <w:rPr>
                <w:rFonts w:ascii="Times New Roman" w:eastAsia="Times New Roman" w:hAnsi="Times New Roman" w:cs="Times New Roman"/>
                <w:color w:val="000000"/>
              </w:rPr>
              <w:t xml:space="preserve"> do 10 m</w:t>
            </w:r>
          </w:p>
        </w:tc>
        <w:tc>
          <w:tcPr>
            <w:tcW w:w="3243" w:type="dxa"/>
            <w:tcBorders>
              <w:top w:val="nil"/>
              <w:left w:val="nil"/>
              <w:bottom w:val="single" w:sz="4" w:space="0" w:color="auto"/>
              <w:right w:val="single" w:sz="4" w:space="0" w:color="auto"/>
            </w:tcBorders>
            <w:shd w:val="clear" w:color="auto" w:fill="auto"/>
            <w:vAlign w:val="center"/>
            <w:hideMark/>
          </w:tcPr>
          <w:p w14:paraId="6359BDD9" w14:textId="48490CBD" w:rsidR="008910C0" w:rsidRPr="00FB12A7" w:rsidRDefault="008910C0" w:rsidP="0008408B">
            <w:pPr>
              <w:spacing w:after="0" w:line="240" w:lineRule="auto"/>
              <w:jc w:val="both"/>
              <w:rPr>
                <w:rFonts w:ascii="Times New Roman" w:eastAsia="Times New Roman" w:hAnsi="Times New Roman" w:cs="Times New Roman"/>
                <w:color w:val="000000"/>
                <w:lang w:val="fr-FR"/>
              </w:rPr>
            </w:pPr>
            <w:proofErr w:type="spellStart"/>
            <w:r w:rsidRPr="00FB12A7">
              <w:rPr>
                <w:rFonts w:ascii="Times New Roman" w:eastAsia="Times New Roman" w:hAnsi="Times New Roman" w:cs="Times New Roman"/>
                <w:color w:val="000000"/>
                <w:lang w:val="fr-FR"/>
              </w:rPr>
              <w:t>Povezuje</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sela</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Kržavu</w:t>
            </w:r>
            <w:proofErr w:type="spellEnd"/>
            <w:r w:rsidRPr="00FB12A7">
              <w:rPr>
                <w:rFonts w:ascii="Times New Roman" w:eastAsia="Times New Roman" w:hAnsi="Times New Roman" w:cs="Times New Roman"/>
                <w:color w:val="000000"/>
                <w:lang w:val="fr-FR"/>
              </w:rPr>
              <w:t xml:space="preserve"> sa</w:t>
            </w:r>
            <w:r w:rsidR="0041394A" w:rsidRPr="00FB12A7">
              <w:rPr>
                <w:rFonts w:ascii="Times New Roman" w:eastAsia="Times New Roman" w:hAnsi="Times New Roman" w:cs="Times New Roman"/>
                <w:color w:val="000000"/>
                <w:lang w:val="fr-FR"/>
              </w:rPr>
              <w:t xml:space="preserve"> </w:t>
            </w:r>
            <w:proofErr w:type="spellStart"/>
            <w:r w:rsidR="0041394A" w:rsidRPr="00FB12A7">
              <w:rPr>
                <w:rFonts w:ascii="Times New Roman" w:eastAsia="Times New Roman" w:hAnsi="Times New Roman" w:cs="Times New Roman"/>
                <w:color w:val="000000"/>
                <w:lang w:val="fr-FR"/>
              </w:rPr>
              <w:t>s</w:t>
            </w:r>
            <w:r w:rsidRPr="00FB12A7">
              <w:rPr>
                <w:rFonts w:ascii="Times New Roman" w:eastAsia="Times New Roman" w:hAnsi="Times New Roman" w:cs="Times New Roman"/>
                <w:color w:val="000000"/>
                <w:lang w:val="fr-FR"/>
              </w:rPr>
              <w:t>elima</w:t>
            </w:r>
            <w:proofErr w:type="spellEnd"/>
            <w:r w:rsidRPr="00FB12A7">
              <w:rPr>
                <w:rFonts w:ascii="Times New Roman" w:eastAsia="Times New Roman" w:hAnsi="Times New Roman" w:cs="Times New Roman"/>
                <w:color w:val="000000"/>
                <w:lang w:val="fr-FR"/>
              </w:rPr>
              <w:t xml:space="preserve"> </w:t>
            </w:r>
            <w:proofErr w:type="spellStart"/>
            <w:r w:rsidRPr="00FB12A7">
              <w:rPr>
                <w:rFonts w:ascii="Times New Roman" w:eastAsia="Times New Roman" w:hAnsi="Times New Roman" w:cs="Times New Roman"/>
                <w:color w:val="000000"/>
                <w:lang w:val="fr-FR"/>
              </w:rPr>
              <w:t>Srečanje</w:t>
            </w:r>
            <w:proofErr w:type="spellEnd"/>
            <w:r w:rsidRPr="00FB12A7">
              <w:rPr>
                <w:rFonts w:ascii="Times New Roman" w:eastAsia="Times New Roman" w:hAnsi="Times New Roman" w:cs="Times New Roman"/>
                <w:color w:val="000000"/>
                <w:lang w:val="fr-FR"/>
              </w:rPr>
              <w:t xml:space="preserve"> i </w:t>
            </w:r>
            <w:proofErr w:type="spellStart"/>
            <w:r w:rsidRPr="00FB12A7">
              <w:rPr>
                <w:rFonts w:ascii="Times New Roman" w:eastAsia="Times New Roman" w:hAnsi="Times New Roman" w:cs="Times New Roman"/>
                <w:color w:val="000000"/>
                <w:lang w:val="fr-FR"/>
              </w:rPr>
              <w:t>Miljena</w:t>
            </w:r>
            <w:proofErr w:type="spellEnd"/>
            <w:r w:rsidRPr="00FB12A7">
              <w:rPr>
                <w:rFonts w:ascii="Times New Roman" w:eastAsia="Times New Roman" w:hAnsi="Times New Roman" w:cs="Times New Roman"/>
                <w:color w:val="000000"/>
                <w:lang w:val="fr-FR"/>
              </w:rPr>
              <w:t xml:space="preserve"> </w:t>
            </w:r>
          </w:p>
        </w:tc>
        <w:tc>
          <w:tcPr>
            <w:tcW w:w="1680" w:type="dxa"/>
            <w:tcBorders>
              <w:top w:val="nil"/>
              <w:left w:val="nil"/>
              <w:bottom w:val="single" w:sz="4" w:space="0" w:color="auto"/>
              <w:right w:val="single" w:sz="4" w:space="0" w:color="auto"/>
            </w:tcBorders>
            <w:shd w:val="clear" w:color="auto" w:fill="auto"/>
            <w:vAlign w:val="center"/>
            <w:hideMark/>
          </w:tcPr>
          <w:p w14:paraId="04D51264"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8910C0" w:rsidRPr="0041394A" w14:paraId="4C897A85" w14:textId="77777777" w:rsidTr="0008408B">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6AB54A"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35.</w:t>
            </w:r>
          </w:p>
        </w:tc>
        <w:tc>
          <w:tcPr>
            <w:tcW w:w="2268" w:type="dxa"/>
            <w:tcBorders>
              <w:top w:val="nil"/>
              <w:left w:val="nil"/>
              <w:bottom w:val="single" w:sz="4" w:space="0" w:color="auto"/>
              <w:right w:val="single" w:sz="4" w:space="0" w:color="auto"/>
            </w:tcBorders>
            <w:shd w:val="clear" w:color="auto" w:fill="auto"/>
            <w:noWrap/>
            <w:vAlign w:val="center"/>
            <w:hideMark/>
          </w:tcPr>
          <w:p w14:paraId="16B98EF5"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Na </w:t>
            </w:r>
            <w:proofErr w:type="spellStart"/>
            <w:r w:rsidRPr="0008408B">
              <w:rPr>
                <w:rFonts w:ascii="Times New Roman" w:eastAsia="Times New Roman" w:hAnsi="Times New Roman" w:cs="Times New Roman"/>
                <w:color w:val="000000"/>
              </w:rPr>
              <w:t>Lužanskoj</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rijeci</w:t>
            </w:r>
            <w:proofErr w:type="spellEnd"/>
          </w:p>
        </w:tc>
        <w:tc>
          <w:tcPr>
            <w:tcW w:w="2552" w:type="dxa"/>
            <w:tcBorders>
              <w:top w:val="nil"/>
              <w:left w:val="nil"/>
              <w:bottom w:val="single" w:sz="4" w:space="0" w:color="auto"/>
              <w:right w:val="single" w:sz="4" w:space="0" w:color="auto"/>
            </w:tcBorders>
            <w:shd w:val="clear" w:color="auto" w:fill="auto"/>
            <w:vAlign w:val="center"/>
            <w:hideMark/>
          </w:tcPr>
          <w:p w14:paraId="67AE13E2"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5</w:t>
            </w:r>
            <w:r w:rsidR="009021E8" w:rsidRPr="0008408B">
              <w:rPr>
                <w:rFonts w:ascii="Times New Roman" w:eastAsia="Times New Roman" w:hAnsi="Times New Roman" w:cs="Times New Roman"/>
                <w:color w:val="000000"/>
              </w:rPr>
              <w:t xml:space="preserve"> m</w:t>
            </w:r>
            <w:r w:rsidRPr="0008408B">
              <w:rPr>
                <w:rFonts w:ascii="Times New Roman" w:eastAsia="Times New Roman" w:hAnsi="Times New Roman" w:cs="Times New Roman"/>
                <w:color w:val="000000"/>
              </w:rPr>
              <w:t xml:space="preserve"> do 10 m</w:t>
            </w:r>
          </w:p>
        </w:tc>
        <w:tc>
          <w:tcPr>
            <w:tcW w:w="3243" w:type="dxa"/>
            <w:tcBorders>
              <w:top w:val="nil"/>
              <w:left w:val="nil"/>
              <w:bottom w:val="single" w:sz="4" w:space="0" w:color="auto"/>
              <w:right w:val="single" w:sz="4" w:space="0" w:color="auto"/>
            </w:tcBorders>
            <w:shd w:val="clear" w:color="auto" w:fill="auto"/>
            <w:vAlign w:val="center"/>
            <w:hideMark/>
          </w:tcPr>
          <w:p w14:paraId="1C3DBEDD"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sela </w:t>
            </w:r>
            <w:proofErr w:type="spellStart"/>
            <w:r w:rsidRPr="0008408B">
              <w:rPr>
                <w:rFonts w:ascii="Times New Roman" w:eastAsia="Times New Roman" w:hAnsi="Times New Roman" w:cs="Times New Roman"/>
                <w:color w:val="000000"/>
              </w:rPr>
              <w:t>Pipere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Kovačeviće</w:t>
            </w:r>
            <w:proofErr w:type="spellEnd"/>
          </w:p>
        </w:tc>
        <w:tc>
          <w:tcPr>
            <w:tcW w:w="1680" w:type="dxa"/>
            <w:tcBorders>
              <w:top w:val="nil"/>
              <w:left w:val="nil"/>
              <w:bottom w:val="single" w:sz="4" w:space="0" w:color="auto"/>
              <w:right w:val="single" w:sz="4" w:space="0" w:color="auto"/>
            </w:tcBorders>
            <w:shd w:val="clear" w:color="auto" w:fill="auto"/>
            <w:vAlign w:val="center"/>
            <w:hideMark/>
          </w:tcPr>
          <w:p w14:paraId="07CFDE22"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r w:rsidR="008910C0" w:rsidRPr="0041394A" w14:paraId="2A4957D0" w14:textId="77777777" w:rsidTr="0008408B">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2E14AF"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36.</w:t>
            </w:r>
          </w:p>
        </w:tc>
        <w:tc>
          <w:tcPr>
            <w:tcW w:w="2268" w:type="dxa"/>
            <w:tcBorders>
              <w:top w:val="nil"/>
              <w:left w:val="nil"/>
              <w:bottom w:val="single" w:sz="4" w:space="0" w:color="auto"/>
              <w:right w:val="single" w:sz="4" w:space="0" w:color="auto"/>
            </w:tcBorders>
            <w:shd w:val="clear" w:color="auto" w:fill="auto"/>
            <w:noWrap/>
            <w:vAlign w:val="center"/>
            <w:hideMark/>
          </w:tcPr>
          <w:p w14:paraId="6FDC6BA4"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Na </w:t>
            </w:r>
            <w:proofErr w:type="spellStart"/>
            <w:r w:rsidRPr="0008408B">
              <w:rPr>
                <w:rFonts w:ascii="Times New Roman" w:eastAsia="Times New Roman" w:hAnsi="Times New Roman" w:cs="Times New Roman"/>
                <w:color w:val="000000"/>
              </w:rPr>
              <w:t>Kukavičkoj</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rijeci</w:t>
            </w:r>
            <w:proofErr w:type="spellEnd"/>
          </w:p>
        </w:tc>
        <w:tc>
          <w:tcPr>
            <w:tcW w:w="2552" w:type="dxa"/>
            <w:tcBorders>
              <w:top w:val="nil"/>
              <w:left w:val="nil"/>
              <w:bottom w:val="single" w:sz="4" w:space="0" w:color="auto"/>
              <w:right w:val="single" w:sz="4" w:space="0" w:color="auto"/>
            </w:tcBorders>
            <w:shd w:val="clear" w:color="auto" w:fill="auto"/>
            <w:vAlign w:val="center"/>
            <w:hideMark/>
          </w:tcPr>
          <w:p w14:paraId="761A6C42" w14:textId="77777777" w:rsidR="008910C0" w:rsidRPr="0008408B" w:rsidRDefault="008910C0" w:rsidP="0008408B">
            <w:pPr>
              <w:spacing w:after="0" w:line="240" w:lineRule="auto"/>
              <w:jc w:val="both"/>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Spada u </w:t>
            </w:r>
            <w:proofErr w:type="spellStart"/>
            <w:r w:rsidRPr="0008408B">
              <w:rPr>
                <w:rFonts w:ascii="Times New Roman" w:eastAsia="Times New Roman" w:hAnsi="Times New Roman" w:cs="Times New Roman"/>
                <w:color w:val="000000"/>
              </w:rPr>
              <w:t>mostove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dužine</w:t>
            </w:r>
            <w:proofErr w:type="spellEnd"/>
            <w:r w:rsidRPr="0008408B">
              <w:rPr>
                <w:rFonts w:ascii="Times New Roman" w:eastAsia="Times New Roman" w:hAnsi="Times New Roman" w:cs="Times New Roman"/>
                <w:color w:val="000000"/>
              </w:rPr>
              <w:t xml:space="preserve"> od 5</w:t>
            </w:r>
            <w:r w:rsidR="009021E8" w:rsidRPr="0008408B">
              <w:rPr>
                <w:rFonts w:ascii="Times New Roman" w:eastAsia="Times New Roman" w:hAnsi="Times New Roman" w:cs="Times New Roman"/>
                <w:color w:val="000000"/>
              </w:rPr>
              <w:t xml:space="preserve"> m</w:t>
            </w:r>
            <w:r w:rsidRPr="0008408B">
              <w:rPr>
                <w:rFonts w:ascii="Times New Roman" w:eastAsia="Times New Roman" w:hAnsi="Times New Roman" w:cs="Times New Roman"/>
                <w:color w:val="000000"/>
              </w:rPr>
              <w:t xml:space="preserve"> do 10 m</w:t>
            </w:r>
          </w:p>
        </w:tc>
        <w:tc>
          <w:tcPr>
            <w:tcW w:w="3243" w:type="dxa"/>
            <w:tcBorders>
              <w:top w:val="nil"/>
              <w:left w:val="nil"/>
              <w:bottom w:val="single" w:sz="4" w:space="0" w:color="auto"/>
              <w:right w:val="single" w:sz="4" w:space="0" w:color="auto"/>
            </w:tcBorders>
            <w:shd w:val="clear" w:color="auto" w:fill="auto"/>
            <w:vAlign w:val="center"/>
            <w:hideMark/>
          </w:tcPr>
          <w:p w14:paraId="6EB81F94"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Povezuje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Potkovač</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i</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Bukovicu</w:t>
            </w:r>
            <w:proofErr w:type="spellEnd"/>
          </w:p>
        </w:tc>
        <w:tc>
          <w:tcPr>
            <w:tcW w:w="1680" w:type="dxa"/>
            <w:tcBorders>
              <w:top w:val="nil"/>
              <w:left w:val="nil"/>
              <w:bottom w:val="single" w:sz="4" w:space="0" w:color="auto"/>
              <w:right w:val="single" w:sz="4" w:space="0" w:color="auto"/>
            </w:tcBorders>
            <w:shd w:val="clear" w:color="auto" w:fill="auto"/>
            <w:vAlign w:val="center"/>
            <w:hideMark/>
          </w:tcPr>
          <w:p w14:paraId="28A0577E" w14:textId="77777777" w:rsidR="008910C0" w:rsidRPr="0008408B" w:rsidRDefault="008910C0" w:rsidP="0008408B">
            <w:pPr>
              <w:spacing w:after="0" w:line="240" w:lineRule="auto"/>
              <w:jc w:val="both"/>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Jedna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kolovozna</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traka</w:t>
            </w:r>
            <w:proofErr w:type="spellEnd"/>
          </w:p>
        </w:tc>
      </w:tr>
    </w:tbl>
    <w:p w14:paraId="5ABA94A3" w14:textId="77777777" w:rsidR="0047522C" w:rsidRPr="0047522C" w:rsidRDefault="0047522C" w:rsidP="0047522C">
      <w:pPr>
        <w:rPr>
          <w:lang w:val="sr-Latn-ME"/>
        </w:rPr>
      </w:pPr>
    </w:p>
    <w:p w14:paraId="42E51565" w14:textId="5FD7A1CF" w:rsidR="0047522C" w:rsidRPr="00450450" w:rsidRDefault="009021E8" w:rsidP="00450450">
      <w:pPr>
        <w:pStyle w:val="Heading2"/>
        <w:rPr>
          <w:rFonts w:ascii="Times New Roman" w:hAnsi="Times New Roman" w:cs="Times New Roman"/>
          <w:b/>
          <w:bCs/>
          <w:sz w:val="24"/>
          <w:szCs w:val="24"/>
          <w:lang w:val="sr-Latn-ME"/>
        </w:rPr>
      </w:pPr>
      <w:bookmarkStart w:id="17" w:name="_Toc109420571"/>
      <w:r w:rsidRPr="00450450">
        <w:rPr>
          <w:rFonts w:ascii="Times New Roman" w:hAnsi="Times New Roman" w:cs="Times New Roman"/>
          <w:b/>
          <w:bCs/>
          <w:sz w:val="24"/>
          <w:szCs w:val="24"/>
          <w:lang w:val="sr-Latn-ME"/>
        </w:rPr>
        <w:t>1.7</w:t>
      </w:r>
      <w:r w:rsidR="001646EB" w:rsidRPr="00450450">
        <w:rPr>
          <w:rFonts w:ascii="Times New Roman" w:hAnsi="Times New Roman" w:cs="Times New Roman"/>
          <w:b/>
          <w:bCs/>
          <w:sz w:val="24"/>
          <w:szCs w:val="24"/>
          <w:lang w:val="sr-Latn-ME"/>
        </w:rPr>
        <w:t>.4</w:t>
      </w:r>
      <w:r w:rsidR="00B72041" w:rsidRPr="00450450">
        <w:rPr>
          <w:rFonts w:ascii="Times New Roman" w:hAnsi="Times New Roman" w:cs="Times New Roman"/>
          <w:b/>
          <w:bCs/>
          <w:sz w:val="24"/>
          <w:szCs w:val="24"/>
          <w:lang w:val="sr-Latn-ME"/>
        </w:rPr>
        <w:t xml:space="preserve">  Telekomunikacije</w:t>
      </w:r>
      <w:bookmarkEnd w:id="17"/>
    </w:p>
    <w:p w14:paraId="37C5FD87" w14:textId="77777777" w:rsidR="00450450" w:rsidRDefault="00450450" w:rsidP="0008408B">
      <w:pPr>
        <w:spacing w:after="0" w:line="240" w:lineRule="auto"/>
        <w:jc w:val="both"/>
        <w:rPr>
          <w:rFonts w:ascii="Times New Roman" w:hAnsi="Times New Roman" w:cs="Times New Roman"/>
          <w:b/>
          <w:i/>
          <w:sz w:val="24"/>
          <w:szCs w:val="24"/>
          <w:lang w:val="sr-Latn-ME"/>
        </w:rPr>
      </w:pPr>
    </w:p>
    <w:p w14:paraId="697297E9" w14:textId="0D3B5203" w:rsidR="001E4936" w:rsidRPr="0008408B" w:rsidRDefault="001E4936" w:rsidP="0008408B">
      <w:pPr>
        <w:spacing w:after="0" w:line="240" w:lineRule="auto"/>
        <w:jc w:val="both"/>
        <w:rPr>
          <w:rFonts w:ascii="Times New Roman" w:hAnsi="Times New Roman" w:cs="Times New Roman"/>
          <w:b/>
          <w:i/>
          <w:sz w:val="24"/>
          <w:szCs w:val="24"/>
          <w:lang w:val="sr-Latn-ME"/>
        </w:rPr>
      </w:pPr>
      <w:r w:rsidRPr="0008408B">
        <w:rPr>
          <w:rFonts w:ascii="Times New Roman" w:hAnsi="Times New Roman" w:cs="Times New Roman"/>
          <w:b/>
          <w:i/>
          <w:sz w:val="24"/>
          <w:szCs w:val="24"/>
          <w:lang w:val="sr-Latn-ME"/>
        </w:rPr>
        <w:t>Fiksna telefonija</w:t>
      </w:r>
    </w:p>
    <w:p w14:paraId="182F49CC" w14:textId="545B9111" w:rsidR="001E4936" w:rsidRDefault="001E4936" w:rsidP="0008408B">
      <w:pPr>
        <w:spacing w:after="0" w:line="240" w:lineRule="auto"/>
        <w:jc w:val="both"/>
        <w:rPr>
          <w:rFonts w:ascii="Times New Roman" w:hAnsi="Times New Roman" w:cs="Times New Roman"/>
          <w:sz w:val="24"/>
          <w:szCs w:val="24"/>
          <w:lang w:val="sr-Latn-ME"/>
        </w:rPr>
      </w:pPr>
      <w:r w:rsidRPr="001E4936">
        <w:rPr>
          <w:rFonts w:ascii="Times New Roman" w:hAnsi="Times New Roman" w:cs="Times New Roman"/>
          <w:sz w:val="24"/>
          <w:szCs w:val="24"/>
          <w:lang w:val="sr-Latn-ME"/>
        </w:rPr>
        <w:t>Cjelokupni fiksni telekomunikacioni saobraćaj na području opštine Pljevlja odvija se preko glavnog telekomunikacionog čvora Pljevlja i telekomunikacionih čvorova: Moćevac, Golubinja, Potrlica, Grevo, Zabrđe, Odžak i Ot</w:t>
      </w:r>
      <w:r w:rsidR="0041394A">
        <w:rPr>
          <w:rFonts w:ascii="Times New Roman" w:hAnsi="Times New Roman" w:cs="Times New Roman"/>
          <w:sz w:val="24"/>
          <w:szCs w:val="24"/>
          <w:lang w:val="sr-Latn-ME"/>
        </w:rPr>
        <w:t>i</w:t>
      </w:r>
      <w:r w:rsidRPr="001E4936">
        <w:rPr>
          <w:rFonts w:ascii="Times New Roman" w:hAnsi="Times New Roman" w:cs="Times New Roman"/>
          <w:sz w:val="24"/>
          <w:szCs w:val="24"/>
          <w:lang w:val="sr-Latn-ME"/>
        </w:rPr>
        <w:t>lovići. Svi navedeni telekomunikacioni čvorovi su digitalni</w:t>
      </w:r>
      <w:r>
        <w:rPr>
          <w:rFonts w:ascii="Times New Roman" w:hAnsi="Times New Roman" w:cs="Times New Roman"/>
          <w:sz w:val="24"/>
          <w:szCs w:val="24"/>
          <w:lang w:val="sr-Latn-ME"/>
        </w:rPr>
        <w:t>.</w:t>
      </w:r>
    </w:p>
    <w:p w14:paraId="692EE5B5" w14:textId="402DF5EF" w:rsidR="001E4936" w:rsidRPr="001E4936" w:rsidRDefault="001E4936" w:rsidP="0008408B">
      <w:pPr>
        <w:spacing w:after="0" w:line="240" w:lineRule="auto"/>
        <w:jc w:val="both"/>
        <w:rPr>
          <w:rFonts w:ascii="Times New Roman" w:hAnsi="Times New Roman" w:cs="Times New Roman"/>
          <w:sz w:val="24"/>
          <w:szCs w:val="24"/>
          <w:lang w:val="sr-Latn-ME"/>
        </w:rPr>
      </w:pPr>
      <w:r w:rsidRPr="001E4936">
        <w:rPr>
          <w:rFonts w:ascii="Times New Roman" w:hAnsi="Times New Roman" w:cs="Times New Roman"/>
          <w:sz w:val="24"/>
          <w:szCs w:val="24"/>
          <w:lang w:val="sr-Latn-ME"/>
        </w:rPr>
        <w:t>Pljevlja su povezana 2002. godine u „optički SDH prsten“, koji obuhvata sve gradove u Crnoj Gori, tako da sada postoji veza optičkim kablom izme</w:t>
      </w:r>
      <w:r w:rsidR="0041394A">
        <w:rPr>
          <w:rFonts w:ascii="Times New Roman" w:hAnsi="Times New Roman" w:cs="Times New Roman"/>
          <w:sz w:val="24"/>
          <w:szCs w:val="24"/>
          <w:lang w:val="sr-Latn-ME"/>
        </w:rPr>
        <w:t>đ</w:t>
      </w:r>
      <w:r w:rsidRPr="001E4936">
        <w:rPr>
          <w:rFonts w:ascii="Times New Roman" w:hAnsi="Times New Roman" w:cs="Times New Roman"/>
          <w:sz w:val="24"/>
          <w:szCs w:val="24"/>
          <w:lang w:val="sr-Latn-ME"/>
        </w:rPr>
        <w:t>u Pljevalja i Bijelog Polja i Pljevalja i Žabljaka, što u slučaju bilo kakvog prekida na jednom prenosnom pravcu daje mogućnost prelaska na drugi pravac, bez zastoja u prenosu. Savremena telekomunikaciona mreža na telekomunikacionim čvorovima gra</w:t>
      </w:r>
      <w:r w:rsidR="0041394A">
        <w:rPr>
          <w:rFonts w:ascii="Times New Roman" w:hAnsi="Times New Roman" w:cs="Times New Roman"/>
          <w:sz w:val="24"/>
          <w:szCs w:val="24"/>
          <w:lang w:val="sr-Latn-ME"/>
        </w:rPr>
        <w:t>đ</w:t>
      </w:r>
      <w:r w:rsidRPr="001E4936">
        <w:rPr>
          <w:rFonts w:ascii="Times New Roman" w:hAnsi="Times New Roman" w:cs="Times New Roman"/>
          <w:sz w:val="24"/>
          <w:szCs w:val="24"/>
          <w:lang w:val="sr-Latn-ME"/>
        </w:rPr>
        <w:t>ena je po savremenim tehničkim uslovima</w:t>
      </w:r>
      <w:r>
        <w:rPr>
          <w:rFonts w:ascii="Times New Roman" w:hAnsi="Times New Roman" w:cs="Times New Roman"/>
          <w:sz w:val="24"/>
          <w:szCs w:val="24"/>
          <w:lang w:val="sr-Latn-ME"/>
        </w:rPr>
        <w:t>.</w:t>
      </w:r>
    </w:p>
    <w:p w14:paraId="472F3F59" w14:textId="419C05F9" w:rsidR="001E4936" w:rsidRPr="0008408B" w:rsidRDefault="001E4936" w:rsidP="0008408B">
      <w:pPr>
        <w:spacing w:after="0" w:line="240" w:lineRule="auto"/>
        <w:jc w:val="both"/>
        <w:rPr>
          <w:rFonts w:ascii="Times New Roman" w:hAnsi="Times New Roman" w:cs="Times New Roman"/>
          <w:b/>
          <w:i/>
          <w:sz w:val="24"/>
          <w:szCs w:val="24"/>
          <w:lang w:val="sr-Latn-ME"/>
        </w:rPr>
      </w:pPr>
      <w:r w:rsidRPr="0008408B">
        <w:rPr>
          <w:rFonts w:ascii="Times New Roman" w:hAnsi="Times New Roman" w:cs="Times New Roman"/>
          <w:b/>
          <w:i/>
          <w:sz w:val="24"/>
          <w:szCs w:val="24"/>
          <w:lang w:val="sr-Latn-ME"/>
        </w:rPr>
        <w:lastRenderedPageBreak/>
        <w:t>Mobilna telefonija</w:t>
      </w:r>
    </w:p>
    <w:p w14:paraId="7A9E1710" w14:textId="77777777" w:rsidR="001E4936" w:rsidRPr="001E4936" w:rsidRDefault="001E4936" w:rsidP="0008408B">
      <w:pPr>
        <w:spacing w:after="0" w:line="240" w:lineRule="auto"/>
        <w:jc w:val="both"/>
        <w:rPr>
          <w:rFonts w:ascii="Times New Roman" w:hAnsi="Times New Roman" w:cs="Times New Roman"/>
          <w:sz w:val="24"/>
          <w:szCs w:val="24"/>
          <w:lang w:val="sr-Latn-ME"/>
        </w:rPr>
      </w:pPr>
      <w:r w:rsidRPr="001E4936">
        <w:rPr>
          <w:rFonts w:ascii="Times New Roman" w:hAnsi="Times New Roman" w:cs="Times New Roman"/>
          <w:sz w:val="24"/>
          <w:szCs w:val="24"/>
          <w:lang w:val="sr-Latn-ME"/>
        </w:rPr>
        <w:t xml:space="preserve">Na području opštine prisutna su tri operatera mobilne telefonije: </w:t>
      </w:r>
    </w:p>
    <w:p w14:paraId="1DE7C9EF" w14:textId="3E409B2E" w:rsidR="001E4936" w:rsidRPr="0008408B" w:rsidRDefault="001E4936">
      <w:pPr>
        <w:pStyle w:val="ListParagraph"/>
        <w:numPr>
          <w:ilvl w:val="0"/>
          <w:numId w:val="9"/>
        </w:numPr>
        <w:spacing w:after="0" w:line="240" w:lineRule="auto"/>
        <w:jc w:val="both"/>
        <w:rPr>
          <w:rFonts w:ascii="Times New Roman" w:hAnsi="Times New Roman" w:cs="Times New Roman"/>
          <w:sz w:val="24"/>
          <w:szCs w:val="24"/>
          <w:lang w:val="sr-Latn-ME"/>
        </w:rPr>
      </w:pPr>
      <w:r w:rsidRPr="0008408B">
        <w:rPr>
          <w:rFonts w:ascii="Times New Roman" w:hAnsi="Times New Roman" w:cs="Times New Roman"/>
          <w:sz w:val="24"/>
          <w:szCs w:val="24"/>
          <w:lang w:val="sr-Latn-ME"/>
        </w:rPr>
        <w:t>T-Mobile (dio Crnogorskog Telekoma a.d.)</w:t>
      </w:r>
      <w:r w:rsidR="00454FD9" w:rsidRPr="0008408B">
        <w:rPr>
          <w:rFonts w:ascii="Times New Roman" w:hAnsi="Times New Roman" w:cs="Times New Roman"/>
          <w:sz w:val="24"/>
          <w:szCs w:val="24"/>
          <w:lang w:val="sr-Latn-ME"/>
        </w:rPr>
        <w:t>;</w:t>
      </w:r>
    </w:p>
    <w:p w14:paraId="603A98E2" w14:textId="33167950" w:rsidR="001E4936" w:rsidRPr="0008408B" w:rsidRDefault="009021E8">
      <w:pPr>
        <w:pStyle w:val="ListParagraph"/>
        <w:numPr>
          <w:ilvl w:val="0"/>
          <w:numId w:val="9"/>
        </w:numPr>
        <w:spacing w:after="0" w:line="240" w:lineRule="auto"/>
        <w:jc w:val="both"/>
        <w:rPr>
          <w:rFonts w:ascii="Times New Roman" w:hAnsi="Times New Roman" w:cs="Times New Roman"/>
          <w:sz w:val="24"/>
          <w:szCs w:val="24"/>
          <w:lang w:val="sr-Latn-ME"/>
        </w:rPr>
      </w:pPr>
      <w:r w:rsidRPr="0008408B">
        <w:rPr>
          <w:rFonts w:ascii="Times New Roman" w:hAnsi="Times New Roman" w:cs="Times New Roman"/>
          <w:sz w:val="24"/>
          <w:szCs w:val="24"/>
          <w:lang w:val="sr-Latn-ME"/>
        </w:rPr>
        <w:t>ONE</w:t>
      </w:r>
      <w:r w:rsidR="007C5F47" w:rsidRPr="0008408B">
        <w:rPr>
          <w:rFonts w:ascii="Times New Roman" w:hAnsi="Times New Roman" w:cs="Times New Roman"/>
          <w:sz w:val="24"/>
          <w:szCs w:val="24"/>
          <w:lang w:val="sr-Latn-ME"/>
        </w:rPr>
        <w:t xml:space="preserve"> (nekadašnji Telenor)</w:t>
      </w:r>
      <w:r w:rsidR="0041394A">
        <w:rPr>
          <w:rFonts w:ascii="Times New Roman" w:hAnsi="Times New Roman" w:cs="Times New Roman"/>
          <w:sz w:val="24"/>
          <w:szCs w:val="24"/>
          <w:lang w:val="sr-Latn-ME"/>
        </w:rPr>
        <w:t>;</w:t>
      </w:r>
      <w:r w:rsidR="00454FD9" w:rsidRPr="0008408B">
        <w:rPr>
          <w:rFonts w:ascii="Times New Roman" w:hAnsi="Times New Roman" w:cs="Times New Roman"/>
          <w:sz w:val="24"/>
          <w:szCs w:val="24"/>
          <w:lang w:val="sr-Latn-ME"/>
        </w:rPr>
        <w:t xml:space="preserve"> i</w:t>
      </w:r>
    </w:p>
    <w:p w14:paraId="430805BF" w14:textId="1CF639F9" w:rsidR="001E4936" w:rsidRPr="0008408B" w:rsidRDefault="001E4936">
      <w:pPr>
        <w:pStyle w:val="ListParagraph"/>
        <w:numPr>
          <w:ilvl w:val="0"/>
          <w:numId w:val="9"/>
        </w:numPr>
        <w:spacing w:after="0" w:line="240" w:lineRule="auto"/>
        <w:jc w:val="both"/>
        <w:rPr>
          <w:rFonts w:ascii="Times New Roman" w:hAnsi="Times New Roman" w:cs="Times New Roman"/>
          <w:sz w:val="24"/>
          <w:szCs w:val="24"/>
          <w:lang w:val="sr-Latn-ME"/>
        </w:rPr>
      </w:pPr>
      <w:r w:rsidRPr="0008408B">
        <w:rPr>
          <w:rFonts w:ascii="Times New Roman" w:hAnsi="Times New Roman" w:cs="Times New Roman"/>
          <w:sz w:val="24"/>
          <w:szCs w:val="24"/>
          <w:lang w:val="sr-Latn-ME"/>
        </w:rPr>
        <w:t>M:tel</w:t>
      </w:r>
      <w:r w:rsidR="0041394A">
        <w:rPr>
          <w:rFonts w:ascii="Times New Roman" w:hAnsi="Times New Roman" w:cs="Times New Roman"/>
          <w:sz w:val="24"/>
          <w:szCs w:val="24"/>
          <w:lang w:val="sr-Latn-ME"/>
        </w:rPr>
        <w:t>.</w:t>
      </w:r>
      <w:r w:rsidR="00454FD9" w:rsidRPr="0008408B">
        <w:rPr>
          <w:rFonts w:ascii="Times New Roman" w:hAnsi="Times New Roman" w:cs="Times New Roman"/>
          <w:sz w:val="24"/>
          <w:szCs w:val="24"/>
          <w:lang w:val="sr-Latn-ME"/>
        </w:rPr>
        <w:t xml:space="preserve"> </w:t>
      </w:r>
    </w:p>
    <w:p w14:paraId="25D13C97" w14:textId="44C2E720" w:rsidR="0047522C" w:rsidRDefault="00B22DD3" w:rsidP="0008408B">
      <w:pPr>
        <w:spacing w:after="0"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B</w:t>
      </w:r>
      <w:r w:rsidR="001E4936" w:rsidRPr="001E4936">
        <w:rPr>
          <w:rFonts w:ascii="Times New Roman" w:hAnsi="Times New Roman" w:cs="Times New Roman"/>
          <w:sz w:val="24"/>
          <w:szCs w:val="24"/>
          <w:lang w:val="sr-Latn-ME"/>
        </w:rPr>
        <w:t>azne sta</w:t>
      </w:r>
      <w:r>
        <w:rPr>
          <w:rFonts w:ascii="Times New Roman" w:hAnsi="Times New Roman" w:cs="Times New Roman"/>
          <w:sz w:val="24"/>
          <w:szCs w:val="24"/>
          <w:lang w:val="sr-Latn-ME"/>
        </w:rPr>
        <w:t>nice za mobilnu telefoniju su: z</w:t>
      </w:r>
      <w:r w:rsidR="001E4936" w:rsidRPr="001E4936">
        <w:rPr>
          <w:rFonts w:ascii="Times New Roman" w:hAnsi="Times New Roman" w:cs="Times New Roman"/>
          <w:sz w:val="24"/>
          <w:szCs w:val="24"/>
          <w:lang w:val="sr-Latn-ME"/>
        </w:rPr>
        <w:t>grada TK centra, kota Tvrdaš, kota Gosteč, kota Mrčevac, kota Bandijer u selu Vaškovo, i kota Vraca u selu Boljanići, kota Šula, kota Gradac, kota Zelena stijena u selu Vrulja. Ovo su sajtovi na kojima sva tri operatera imaju bazne stanice i prateću opremu. T-</w:t>
      </w:r>
      <w:r w:rsidR="0041394A">
        <w:rPr>
          <w:rFonts w:ascii="Times New Roman" w:hAnsi="Times New Roman" w:cs="Times New Roman"/>
          <w:sz w:val="24"/>
          <w:szCs w:val="24"/>
          <w:lang w:val="sr-Latn-ME"/>
        </w:rPr>
        <w:t>M</w:t>
      </w:r>
      <w:r w:rsidR="001E4936" w:rsidRPr="001E4936">
        <w:rPr>
          <w:rFonts w:ascii="Times New Roman" w:hAnsi="Times New Roman" w:cs="Times New Roman"/>
          <w:sz w:val="24"/>
          <w:szCs w:val="24"/>
          <w:lang w:val="sr-Latn-ME"/>
        </w:rPr>
        <w:t>obile pored ovih kota ima i bazne stanice na kotama</w:t>
      </w:r>
      <w:r w:rsidR="0041394A">
        <w:rPr>
          <w:rFonts w:ascii="Times New Roman" w:hAnsi="Times New Roman" w:cs="Times New Roman"/>
          <w:sz w:val="24"/>
          <w:szCs w:val="24"/>
          <w:lang w:val="sr-Latn-ME"/>
        </w:rPr>
        <w:t xml:space="preserve"> </w:t>
      </w:r>
      <w:r w:rsidR="001E4936" w:rsidRPr="001E4936">
        <w:rPr>
          <w:rFonts w:ascii="Times New Roman" w:hAnsi="Times New Roman" w:cs="Times New Roman"/>
          <w:sz w:val="24"/>
          <w:szCs w:val="24"/>
          <w:lang w:val="sr-Latn-ME"/>
        </w:rPr>
        <w:t>Ždrijel</w:t>
      </w:r>
      <w:r>
        <w:rPr>
          <w:rFonts w:ascii="Times New Roman" w:hAnsi="Times New Roman" w:cs="Times New Roman"/>
          <w:sz w:val="24"/>
          <w:szCs w:val="24"/>
          <w:lang w:val="sr-Latn-ME"/>
        </w:rPr>
        <w:t>o u Đurđevića Tari i  Maljevac (</w:t>
      </w:r>
      <w:r w:rsidR="001E4936" w:rsidRPr="001E4936">
        <w:rPr>
          <w:rFonts w:ascii="Times New Roman" w:hAnsi="Times New Roman" w:cs="Times New Roman"/>
          <w:sz w:val="24"/>
          <w:szCs w:val="24"/>
          <w:lang w:val="sr-Latn-ME"/>
        </w:rPr>
        <w:t>u bli</w:t>
      </w:r>
      <w:r w:rsidR="009021E8">
        <w:rPr>
          <w:rFonts w:ascii="Times New Roman" w:hAnsi="Times New Roman" w:cs="Times New Roman"/>
          <w:sz w:val="24"/>
          <w:szCs w:val="24"/>
          <w:lang w:val="sr-Latn-ME"/>
        </w:rPr>
        <w:t>zini kruga TE Pljevlja</w:t>
      </w:r>
      <w:r>
        <w:rPr>
          <w:rFonts w:ascii="Times New Roman" w:hAnsi="Times New Roman" w:cs="Times New Roman"/>
          <w:sz w:val="24"/>
          <w:szCs w:val="24"/>
          <w:lang w:val="sr-Latn-ME"/>
        </w:rPr>
        <w:t>)</w:t>
      </w:r>
      <w:r w:rsidR="009021E8">
        <w:rPr>
          <w:rFonts w:ascii="Times New Roman" w:hAnsi="Times New Roman" w:cs="Times New Roman"/>
          <w:sz w:val="24"/>
          <w:szCs w:val="24"/>
          <w:lang w:val="sr-Latn-ME"/>
        </w:rPr>
        <w:t>. ONE</w:t>
      </w:r>
      <w:r w:rsidR="001E4936" w:rsidRPr="001E4936">
        <w:rPr>
          <w:rFonts w:ascii="Times New Roman" w:hAnsi="Times New Roman" w:cs="Times New Roman"/>
          <w:sz w:val="24"/>
          <w:szCs w:val="24"/>
          <w:lang w:val="sr-Latn-ME"/>
        </w:rPr>
        <w:t xml:space="preserve"> ima svoj</w:t>
      </w:r>
      <w:r w:rsidR="00AA7CE8">
        <w:rPr>
          <w:rFonts w:ascii="Times New Roman" w:hAnsi="Times New Roman" w:cs="Times New Roman"/>
          <w:sz w:val="24"/>
          <w:szCs w:val="24"/>
          <w:lang w:val="sr-Latn-ME"/>
        </w:rPr>
        <w:t>u stanicu</w:t>
      </w:r>
      <w:r w:rsidR="001E4936" w:rsidRPr="001E4936">
        <w:rPr>
          <w:rFonts w:ascii="Times New Roman" w:hAnsi="Times New Roman" w:cs="Times New Roman"/>
          <w:sz w:val="24"/>
          <w:szCs w:val="24"/>
          <w:lang w:val="sr-Latn-ME"/>
        </w:rPr>
        <w:t xml:space="preserve"> na brdu Pliješ kod Pljevalja.</w:t>
      </w:r>
    </w:p>
    <w:p w14:paraId="11532706" w14:textId="77777777" w:rsidR="0041394A" w:rsidRDefault="0041394A" w:rsidP="0008408B">
      <w:pPr>
        <w:spacing w:after="0" w:line="240" w:lineRule="auto"/>
        <w:jc w:val="both"/>
        <w:rPr>
          <w:rFonts w:ascii="Times New Roman" w:hAnsi="Times New Roman" w:cs="Times New Roman"/>
          <w:i/>
          <w:sz w:val="24"/>
          <w:szCs w:val="24"/>
          <w:lang w:val="sr-Latn-ME"/>
        </w:rPr>
      </w:pPr>
    </w:p>
    <w:p w14:paraId="670E3C47" w14:textId="77777777" w:rsidR="001E4936" w:rsidRPr="0008408B" w:rsidRDefault="00D06493" w:rsidP="0008408B">
      <w:pPr>
        <w:spacing w:after="0" w:line="240" w:lineRule="auto"/>
        <w:jc w:val="both"/>
        <w:rPr>
          <w:rFonts w:ascii="Times New Roman" w:hAnsi="Times New Roman" w:cs="Times New Roman"/>
          <w:b/>
          <w:i/>
          <w:sz w:val="24"/>
          <w:szCs w:val="24"/>
          <w:lang w:val="sr-Latn-ME"/>
        </w:rPr>
      </w:pPr>
      <w:r w:rsidRPr="0008408B">
        <w:rPr>
          <w:rFonts w:ascii="Times New Roman" w:hAnsi="Times New Roman" w:cs="Times New Roman"/>
          <w:b/>
          <w:i/>
          <w:sz w:val="24"/>
          <w:szCs w:val="24"/>
          <w:lang w:val="sr-Latn-ME"/>
        </w:rPr>
        <w:t>Internet</w:t>
      </w:r>
    </w:p>
    <w:p w14:paraId="282B5E50" w14:textId="7BFA95FB" w:rsidR="001E4936" w:rsidRPr="001E4936" w:rsidRDefault="001E4936" w:rsidP="0008408B">
      <w:pPr>
        <w:spacing w:after="0" w:line="240" w:lineRule="auto"/>
        <w:jc w:val="both"/>
        <w:rPr>
          <w:rFonts w:ascii="Times New Roman" w:hAnsi="Times New Roman" w:cs="Times New Roman"/>
          <w:sz w:val="24"/>
          <w:szCs w:val="24"/>
          <w:lang w:val="sr-Latn-ME"/>
        </w:rPr>
      </w:pPr>
      <w:r w:rsidRPr="001E4936">
        <w:rPr>
          <w:rFonts w:ascii="Times New Roman" w:hAnsi="Times New Roman" w:cs="Times New Roman"/>
          <w:sz w:val="24"/>
          <w:szCs w:val="24"/>
          <w:lang w:val="sr-Latn-ME"/>
        </w:rPr>
        <w:t>Prisutan je konstantan porast broja korisnika internet servisa. To je naročito došlo do izražaja širokom implementacijom ADSL servisa preko fiksne telefonije, kao i uvođenjem internet konekcije preko mobilne telefonije. Zbog svojih očiglednih prednosti u smislu kvaliteta servisa kao odnosa cijena</w:t>
      </w:r>
      <w:r w:rsidR="00730E15">
        <w:rPr>
          <w:rFonts w:ascii="Times New Roman" w:hAnsi="Times New Roman" w:cs="Times New Roman"/>
          <w:sz w:val="24"/>
          <w:szCs w:val="24"/>
          <w:lang w:val="sr-Latn-ME"/>
        </w:rPr>
        <w:t xml:space="preserve"> </w:t>
      </w:r>
      <w:r w:rsidR="008A2D8C">
        <w:rPr>
          <w:rFonts w:ascii="Times New Roman" w:hAnsi="Times New Roman" w:cs="Times New Roman"/>
          <w:sz w:val="24"/>
          <w:szCs w:val="24"/>
          <w:lang w:val="sr-Latn-ME"/>
        </w:rPr>
        <w:t>–</w:t>
      </w:r>
      <w:r w:rsidR="00730E15">
        <w:rPr>
          <w:rFonts w:ascii="Times New Roman" w:hAnsi="Times New Roman" w:cs="Times New Roman"/>
          <w:sz w:val="24"/>
          <w:szCs w:val="24"/>
          <w:lang w:val="sr-Latn-ME"/>
        </w:rPr>
        <w:t xml:space="preserve"> </w:t>
      </w:r>
      <w:r w:rsidRPr="001E4936">
        <w:rPr>
          <w:rFonts w:ascii="Times New Roman" w:hAnsi="Times New Roman" w:cs="Times New Roman"/>
          <w:sz w:val="24"/>
          <w:szCs w:val="24"/>
          <w:lang w:val="sr-Latn-ME"/>
        </w:rPr>
        <w:t>kvalitet ADSL je više tražen, ali tamo gdje nema kvalitetne fiksne mreže koristi se pristup preko mobilnog telefona. Dial-up pristup je moguć svuda gdje postoji telefonski priključak, bez obzira na kvalitet mreže, ali je brzina i pouzdanost limitirajući faktor.</w:t>
      </w:r>
    </w:p>
    <w:p w14:paraId="22CDF9D5" w14:textId="77777777" w:rsidR="001E4936" w:rsidRPr="001E4936" w:rsidRDefault="001E4936" w:rsidP="0008408B">
      <w:pPr>
        <w:spacing w:after="0" w:line="240" w:lineRule="auto"/>
        <w:jc w:val="both"/>
        <w:rPr>
          <w:rFonts w:ascii="Times New Roman" w:hAnsi="Times New Roman" w:cs="Times New Roman"/>
          <w:sz w:val="24"/>
          <w:szCs w:val="24"/>
          <w:lang w:val="sr-Latn-ME"/>
        </w:rPr>
      </w:pPr>
    </w:p>
    <w:p w14:paraId="52F620E4" w14:textId="77777777" w:rsidR="001E4936" w:rsidRPr="0008408B" w:rsidRDefault="00D06493" w:rsidP="0008408B">
      <w:pPr>
        <w:spacing w:after="0" w:line="240" w:lineRule="auto"/>
        <w:jc w:val="both"/>
        <w:rPr>
          <w:rFonts w:ascii="Times New Roman" w:hAnsi="Times New Roman" w:cs="Times New Roman"/>
          <w:b/>
          <w:i/>
          <w:sz w:val="24"/>
          <w:szCs w:val="24"/>
          <w:lang w:val="sr-Latn-ME"/>
        </w:rPr>
      </w:pPr>
      <w:r w:rsidRPr="0008408B">
        <w:rPr>
          <w:rFonts w:ascii="Times New Roman" w:hAnsi="Times New Roman" w:cs="Times New Roman"/>
          <w:b/>
          <w:i/>
          <w:sz w:val="24"/>
          <w:szCs w:val="24"/>
          <w:lang w:val="sr-Latn-ME"/>
        </w:rPr>
        <w:t>Radio televizijska mreža</w:t>
      </w:r>
    </w:p>
    <w:p w14:paraId="4758B3BA" w14:textId="74893B85" w:rsidR="001E4936" w:rsidRDefault="001E4936" w:rsidP="0008408B">
      <w:pPr>
        <w:spacing w:after="0" w:line="240" w:lineRule="auto"/>
        <w:jc w:val="both"/>
        <w:rPr>
          <w:rFonts w:ascii="Times New Roman" w:hAnsi="Times New Roman" w:cs="Times New Roman"/>
          <w:sz w:val="24"/>
          <w:szCs w:val="24"/>
          <w:lang w:val="sr-Latn-ME"/>
        </w:rPr>
      </w:pPr>
      <w:r w:rsidRPr="001E4936">
        <w:rPr>
          <w:rFonts w:ascii="Times New Roman" w:hAnsi="Times New Roman" w:cs="Times New Roman"/>
          <w:sz w:val="24"/>
          <w:szCs w:val="24"/>
          <w:lang w:val="sr-Latn-ME"/>
        </w:rPr>
        <w:t xml:space="preserve">Pored radio-televizijske mreže državne televizije </w:t>
      </w:r>
      <w:r w:rsidR="008A2D8C">
        <w:rPr>
          <w:rFonts w:ascii="Times New Roman" w:hAnsi="Times New Roman" w:cs="Times New Roman"/>
          <w:sz w:val="24"/>
          <w:szCs w:val="24"/>
          <w:lang w:val="sr-Latn-ME"/>
        </w:rPr>
        <w:t>–</w:t>
      </w:r>
      <w:r w:rsidRPr="001E4936">
        <w:rPr>
          <w:rFonts w:ascii="Times New Roman" w:hAnsi="Times New Roman" w:cs="Times New Roman"/>
          <w:sz w:val="24"/>
          <w:szCs w:val="24"/>
          <w:lang w:val="sr-Latn-ME"/>
        </w:rPr>
        <w:t xml:space="preserve"> Javnog servisa</w:t>
      </w:r>
      <w:r w:rsidR="007F2994">
        <w:rPr>
          <w:rFonts w:ascii="Times New Roman" w:hAnsi="Times New Roman" w:cs="Times New Roman"/>
          <w:sz w:val="24"/>
          <w:szCs w:val="24"/>
          <w:lang w:val="sr-Latn-ME"/>
        </w:rPr>
        <w:t xml:space="preserve"> </w:t>
      </w:r>
      <w:r w:rsidR="0021698C">
        <w:rPr>
          <w:rFonts w:ascii="Times New Roman" w:hAnsi="Times New Roman" w:cs="Times New Roman"/>
          <w:sz w:val="24"/>
          <w:szCs w:val="24"/>
          <w:lang w:val="sr-Latn-ME"/>
        </w:rPr>
        <w:t xml:space="preserve">Crne Gore, </w:t>
      </w:r>
      <w:r w:rsidRPr="001E4936">
        <w:rPr>
          <w:rFonts w:ascii="Times New Roman" w:hAnsi="Times New Roman" w:cs="Times New Roman"/>
          <w:sz w:val="24"/>
          <w:szCs w:val="24"/>
          <w:lang w:val="sr-Latn-ME"/>
        </w:rPr>
        <w:t>prisutan je i značajan broj TV i radio stanica koje emituju program na terito</w:t>
      </w:r>
      <w:r w:rsidR="00730E15">
        <w:rPr>
          <w:rFonts w:ascii="Times New Roman" w:hAnsi="Times New Roman" w:cs="Times New Roman"/>
          <w:sz w:val="24"/>
          <w:szCs w:val="24"/>
          <w:lang w:val="sr-Latn-ME"/>
        </w:rPr>
        <w:t>riji cijele</w:t>
      </w:r>
      <w:r w:rsidR="00D06493">
        <w:rPr>
          <w:rFonts w:ascii="Times New Roman" w:hAnsi="Times New Roman" w:cs="Times New Roman"/>
          <w:sz w:val="24"/>
          <w:szCs w:val="24"/>
          <w:lang w:val="sr-Latn-ME"/>
        </w:rPr>
        <w:t xml:space="preserve"> Crne Gore</w:t>
      </w:r>
      <w:r w:rsidRPr="001E4936">
        <w:rPr>
          <w:rFonts w:ascii="Times New Roman" w:hAnsi="Times New Roman" w:cs="Times New Roman"/>
          <w:sz w:val="24"/>
          <w:szCs w:val="24"/>
          <w:lang w:val="sr-Latn-ME"/>
        </w:rPr>
        <w:t>.</w:t>
      </w:r>
      <w:r w:rsidR="0021698C">
        <w:rPr>
          <w:rFonts w:ascii="Times New Roman" w:hAnsi="Times New Roman" w:cs="Times New Roman"/>
          <w:sz w:val="24"/>
          <w:szCs w:val="24"/>
          <w:lang w:val="sr-Latn-ME"/>
        </w:rPr>
        <w:t xml:space="preserve"> </w:t>
      </w:r>
      <w:r w:rsidR="001779C6">
        <w:rPr>
          <w:rFonts w:ascii="Times New Roman" w:hAnsi="Times New Roman" w:cs="Times New Roman"/>
          <w:sz w:val="24"/>
          <w:szCs w:val="24"/>
          <w:lang w:val="sr-Latn-ME"/>
        </w:rPr>
        <w:t>Takođe, postoji i lokalna televiz</w:t>
      </w:r>
      <w:r w:rsidR="0021698C">
        <w:rPr>
          <w:rFonts w:ascii="Times New Roman" w:hAnsi="Times New Roman" w:cs="Times New Roman"/>
          <w:sz w:val="24"/>
          <w:szCs w:val="24"/>
          <w:lang w:val="sr-Latn-ME"/>
        </w:rPr>
        <w:t>ija Pljevlja sa</w:t>
      </w:r>
      <w:r w:rsidR="001779C6">
        <w:rPr>
          <w:rFonts w:ascii="Times New Roman" w:hAnsi="Times New Roman" w:cs="Times New Roman"/>
          <w:sz w:val="24"/>
          <w:szCs w:val="24"/>
          <w:lang w:val="sr-Latn-ME"/>
        </w:rPr>
        <w:t xml:space="preserve"> elektronskim portalom istog naz</w:t>
      </w:r>
      <w:r w:rsidR="0021698C">
        <w:rPr>
          <w:rFonts w:ascii="Times New Roman" w:hAnsi="Times New Roman" w:cs="Times New Roman"/>
          <w:sz w:val="24"/>
          <w:szCs w:val="24"/>
          <w:lang w:val="sr-Latn-ME"/>
        </w:rPr>
        <w:t>iva</w:t>
      </w:r>
      <w:r w:rsidR="001779C6">
        <w:rPr>
          <w:rFonts w:ascii="Times New Roman" w:hAnsi="Times New Roman" w:cs="Times New Roman"/>
          <w:sz w:val="24"/>
          <w:szCs w:val="24"/>
          <w:lang w:val="sr-Latn-ME"/>
        </w:rPr>
        <w:t xml:space="preserve">. </w:t>
      </w:r>
      <w:r w:rsidRPr="001E4936">
        <w:rPr>
          <w:rFonts w:ascii="Times New Roman" w:hAnsi="Times New Roman" w:cs="Times New Roman"/>
          <w:sz w:val="24"/>
          <w:szCs w:val="24"/>
          <w:lang w:val="sr-Latn-ME"/>
        </w:rPr>
        <w:t xml:space="preserve">Značajno je </w:t>
      </w:r>
      <w:r w:rsidR="00730E15">
        <w:rPr>
          <w:rFonts w:ascii="Times New Roman" w:hAnsi="Times New Roman" w:cs="Times New Roman"/>
          <w:sz w:val="24"/>
          <w:szCs w:val="24"/>
          <w:lang w:val="sr-Latn-ME"/>
        </w:rPr>
        <w:t xml:space="preserve">napomenuti da većina </w:t>
      </w:r>
      <w:r w:rsidRPr="001E4936">
        <w:rPr>
          <w:rFonts w:ascii="Times New Roman" w:hAnsi="Times New Roman" w:cs="Times New Roman"/>
          <w:sz w:val="24"/>
          <w:szCs w:val="24"/>
          <w:lang w:val="sr-Latn-ME"/>
        </w:rPr>
        <w:t>emitera vrši prenos signala optičkim kablovima, tako da su radio predajnici na Lovćenu i Bjelasici izgubi</w:t>
      </w:r>
      <w:r w:rsidR="00730E15">
        <w:rPr>
          <w:rFonts w:ascii="Times New Roman" w:hAnsi="Times New Roman" w:cs="Times New Roman"/>
          <w:sz w:val="24"/>
          <w:szCs w:val="24"/>
          <w:lang w:val="sr-Latn-ME"/>
        </w:rPr>
        <w:t>li raniji značaj. Glavni repetitori</w:t>
      </w:r>
      <w:r w:rsidRPr="001E4936">
        <w:rPr>
          <w:rFonts w:ascii="Times New Roman" w:hAnsi="Times New Roman" w:cs="Times New Roman"/>
          <w:sz w:val="24"/>
          <w:szCs w:val="24"/>
          <w:lang w:val="sr-Latn-ME"/>
        </w:rPr>
        <w:t xml:space="preserve"> RTV emitera su kote Tvrdaš i Gosteč gdje se nalaze antenski stu</w:t>
      </w:r>
      <w:r w:rsidR="00D06493">
        <w:rPr>
          <w:rFonts w:ascii="Times New Roman" w:hAnsi="Times New Roman" w:cs="Times New Roman"/>
          <w:sz w:val="24"/>
          <w:szCs w:val="24"/>
          <w:lang w:val="sr-Latn-ME"/>
        </w:rPr>
        <w:t>bovi i prateća emisiona oprema.</w:t>
      </w:r>
    </w:p>
    <w:p w14:paraId="124BEEDF" w14:textId="55DB32BB" w:rsidR="001779C6" w:rsidRPr="001E4936" w:rsidRDefault="001779C6" w:rsidP="0008408B">
      <w:pPr>
        <w:spacing w:after="0"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Od kablovskih operatera zastupljen je kablovski operater Telemah (u gradskoj i prigradskoj sredini je razvedena mreža</w:t>
      </w:r>
      <w:r w:rsidR="008D23B4">
        <w:rPr>
          <w:rFonts w:ascii="Times New Roman" w:hAnsi="Times New Roman" w:cs="Times New Roman"/>
          <w:sz w:val="24"/>
          <w:szCs w:val="24"/>
          <w:lang w:val="sr-Latn-ME"/>
        </w:rPr>
        <w:t>,</w:t>
      </w:r>
      <w:r>
        <w:rPr>
          <w:rFonts w:ascii="Times New Roman" w:hAnsi="Times New Roman" w:cs="Times New Roman"/>
          <w:sz w:val="24"/>
          <w:szCs w:val="24"/>
          <w:lang w:val="sr-Latn-ME"/>
        </w:rPr>
        <w:t xml:space="preserve"> dok je u seoskom dijelu zastupljen preko satelitskog sistema Total</w:t>
      </w:r>
      <w:r w:rsidR="0033433B">
        <w:rPr>
          <w:rFonts w:ascii="Times New Roman" w:hAnsi="Times New Roman" w:cs="Times New Roman"/>
          <w:sz w:val="24"/>
          <w:szCs w:val="24"/>
          <w:lang w:val="sr-Latn-ME"/>
        </w:rPr>
        <w:t>),</w:t>
      </w:r>
      <w:r>
        <w:rPr>
          <w:rFonts w:ascii="Times New Roman" w:hAnsi="Times New Roman" w:cs="Times New Roman"/>
          <w:sz w:val="24"/>
          <w:szCs w:val="24"/>
          <w:lang w:val="sr-Latn-ME"/>
        </w:rPr>
        <w:t xml:space="preserve"> </w:t>
      </w:r>
      <w:r w:rsidR="0033433B">
        <w:rPr>
          <w:rFonts w:ascii="Times New Roman" w:hAnsi="Times New Roman" w:cs="Times New Roman"/>
          <w:sz w:val="24"/>
          <w:szCs w:val="24"/>
          <w:lang w:val="sr-Latn-ME"/>
        </w:rPr>
        <w:t xml:space="preserve"> kablovski operater </w:t>
      </w:r>
      <w:r w:rsidR="003334A9" w:rsidRPr="00D979F3">
        <w:rPr>
          <w:rFonts w:ascii="Times New Roman" w:hAnsi="Times New Roman" w:cs="Times New Roman"/>
          <w:sz w:val="24"/>
          <w:szCs w:val="24"/>
          <w:lang w:val="sr-Latn-ME"/>
        </w:rPr>
        <w:t>MTEL</w:t>
      </w:r>
      <w:r>
        <w:rPr>
          <w:rFonts w:ascii="Times New Roman" w:hAnsi="Times New Roman" w:cs="Times New Roman"/>
          <w:sz w:val="24"/>
          <w:szCs w:val="24"/>
          <w:lang w:val="sr-Latn-ME"/>
        </w:rPr>
        <w:t xml:space="preserve"> </w:t>
      </w:r>
      <w:r w:rsidR="0033433B">
        <w:rPr>
          <w:rFonts w:ascii="Times New Roman" w:hAnsi="Times New Roman" w:cs="Times New Roman"/>
          <w:sz w:val="24"/>
          <w:szCs w:val="24"/>
          <w:lang w:val="sr-Latn-ME"/>
        </w:rPr>
        <w:t>ima razvijenu mrežu u gradskom području, a u ruralnom području prisutan je preko M-SAT satelitskog sistema.</w:t>
      </w:r>
      <w:r w:rsidR="0033433B" w:rsidRPr="008803E1">
        <w:rPr>
          <w:lang w:val="sr-Latn-ME"/>
        </w:rPr>
        <w:t xml:space="preserve"> </w:t>
      </w:r>
      <w:r w:rsidR="0033433B">
        <w:rPr>
          <w:rFonts w:ascii="Times New Roman" w:hAnsi="Times New Roman" w:cs="Times New Roman"/>
          <w:sz w:val="24"/>
          <w:szCs w:val="24"/>
          <w:lang w:val="sr-Latn-ME"/>
        </w:rPr>
        <w:t>Crnogorski T</w:t>
      </w:r>
      <w:r w:rsidR="0033433B" w:rsidRPr="0033433B">
        <w:rPr>
          <w:rFonts w:ascii="Times New Roman" w:hAnsi="Times New Roman" w:cs="Times New Roman"/>
          <w:sz w:val="24"/>
          <w:szCs w:val="24"/>
          <w:lang w:val="sr-Latn-ME"/>
        </w:rPr>
        <w:t>elekom</w:t>
      </w:r>
      <w:r w:rsidR="0033433B">
        <w:rPr>
          <w:rFonts w:ascii="Times New Roman" w:hAnsi="Times New Roman" w:cs="Times New Roman"/>
          <w:sz w:val="24"/>
          <w:szCs w:val="24"/>
          <w:lang w:val="sr-Latn-ME"/>
        </w:rPr>
        <w:t xml:space="preserve"> kao vodeći operator telekomunikacionih usluga u Crnoj Gori</w:t>
      </w:r>
      <w:r w:rsidR="0033433B" w:rsidRPr="0033433B">
        <w:rPr>
          <w:rFonts w:ascii="Times New Roman" w:hAnsi="Times New Roman" w:cs="Times New Roman"/>
          <w:sz w:val="24"/>
          <w:szCs w:val="24"/>
          <w:lang w:val="sr-Latn-ME"/>
        </w:rPr>
        <w:t xml:space="preserve"> je tokom 2008. godine implementirao sistem EXTRA TV koji je</w:t>
      </w:r>
      <w:r w:rsidR="0033433B">
        <w:rPr>
          <w:rFonts w:ascii="Times New Roman" w:hAnsi="Times New Roman" w:cs="Times New Roman"/>
          <w:sz w:val="24"/>
          <w:szCs w:val="24"/>
          <w:lang w:val="sr-Latn-ME"/>
        </w:rPr>
        <w:t xml:space="preserve"> danas </w:t>
      </w:r>
      <w:r w:rsidR="0033433B" w:rsidRPr="0033433B">
        <w:rPr>
          <w:rFonts w:ascii="Times New Roman" w:hAnsi="Times New Roman" w:cs="Times New Roman"/>
          <w:sz w:val="24"/>
          <w:szCs w:val="24"/>
          <w:lang w:val="sr-Latn-ME"/>
        </w:rPr>
        <w:t>zastupljen preko paketa Magenta 1</w:t>
      </w:r>
      <w:r w:rsidR="0033433B">
        <w:rPr>
          <w:rFonts w:ascii="Times New Roman" w:hAnsi="Times New Roman" w:cs="Times New Roman"/>
          <w:sz w:val="24"/>
          <w:szCs w:val="24"/>
          <w:lang w:val="sr-Latn-ME"/>
        </w:rPr>
        <w:t xml:space="preserve"> u cijeloj opštini.</w:t>
      </w:r>
    </w:p>
    <w:p w14:paraId="13DE3A29" w14:textId="42352183" w:rsidR="00063FAE" w:rsidRDefault="001E4936" w:rsidP="0033433B">
      <w:pPr>
        <w:spacing w:after="0" w:line="240" w:lineRule="auto"/>
        <w:jc w:val="both"/>
        <w:rPr>
          <w:rFonts w:ascii="Times New Roman" w:hAnsi="Times New Roman" w:cs="Times New Roman"/>
          <w:sz w:val="24"/>
          <w:szCs w:val="24"/>
          <w:lang w:val="sr-Latn-ME"/>
        </w:rPr>
      </w:pPr>
      <w:r w:rsidRPr="001E4936">
        <w:rPr>
          <w:rFonts w:ascii="Times New Roman" w:hAnsi="Times New Roman" w:cs="Times New Roman"/>
          <w:sz w:val="24"/>
          <w:szCs w:val="24"/>
          <w:lang w:val="sr-Latn-ME"/>
        </w:rPr>
        <w:t xml:space="preserve">Infrastruktura kablovskih emitera je postavljena nepropisno </w:t>
      </w:r>
      <w:r w:rsidR="008A2D8C">
        <w:rPr>
          <w:rFonts w:ascii="Times New Roman" w:hAnsi="Times New Roman" w:cs="Times New Roman"/>
          <w:sz w:val="24"/>
          <w:szCs w:val="24"/>
          <w:lang w:val="sr-Latn-ME"/>
        </w:rPr>
        <w:t>–</w:t>
      </w:r>
      <w:r w:rsidRPr="001E4936">
        <w:rPr>
          <w:rFonts w:ascii="Times New Roman" w:hAnsi="Times New Roman" w:cs="Times New Roman"/>
          <w:sz w:val="24"/>
          <w:szCs w:val="24"/>
          <w:lang w:val="sr-Latn-ME"/>
        </w:rPr>
        <w:t xml:space="preserve"> preko stubnih r</w:t>
      </w:r>
      <w:r w:rsidR="0033433B">
        <w:rPr>
          <w:rFonts w:ascii="Times New Roman" w:hAnsi="Times New Roman" w:cs="Times New Roman"/>
          <w:sz w:val="24"/>
          <w:szCs w:val="24"/>
          <w:lang w:val="sr-Latn-ME"/>
        </w:rPr>
        <w:t>azvoda ili preko krovova zgrada</w:t>
      </w:r>
      <w:r w:rsidRPr="001E4936">
        <w:rPr>
          <w:rFonts w:ascii="Times New Roman" w:hAnsi="Times New Roman" w:cs="Times New Roman"/>
          <w:sz w:val="24"/>
          <w:szCs w:val="24"/>
          <w:lang w:val="sr-Latn-ME"/>
        </w:rPr>
        <w:t xml:space="preserve">. Prenos se vrši preko optike, a lokalno preko bakarne parice, </w:t>
      </w:r>
      <w:r w:rsidR="00603763">
        <w:rPr>
          <w:rFonts w:ascii="Times New Roman" w:hAnsi="Times New Roman" w:cs="Times New Roman"/>
          <w:sz w:val="24"/>
          <w:szCs w:val="24"/>
          <w:lang w:val="sr-Latn-ME"/>
        </w:rPr>
        <w:t xml:space="preserve">odnosno </w:t>
      </w:r>
      <w:r w:rsidRPr="001E4936">
        <w:rPr>
          <w:rFonts w:ascii="Times New Roman" w:hAnsi="Times New Roman" w:cs="Times New Roman"/>
          <w:sz w:val="24"/>
          <w:szCs w:val="24"/>
          <w:lang w:val="sr-Latn-ME"/>
        </w:rPr>
        <w:t xml:space="preserve">telefonskog priključka. Limitirajući faktor kod ovog sistema je kvalitet bakarne parice i dužina pretplatničke petlje. </w:t>
      </w:r>
    </w:p>
    <w:p w14:paraId="0ED70EF6" w14:textId="55360DF8" w:rsidR="00FF4F39" w:rsidRDefault="00FF4F39" w:rsidP="0033433B">
      <w:pPr>
        <w:spacing w:after="0"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Od elektronskih i pisanih medija koji su  zastupljeni</w:t>
      </w:r>
      <w:r w:rsidR="00D70C86">
        <w:rPr>
          <w:rFonts w:ascii="Times New Roman" w:hAnsi="Times New Roman" w:cs="Times New Roman"/>
          <w:sz w:val="24"/>
          <w:szCs w:val="24"/>
          <w:lang w:val="sr-Latn-ME"/>
        </w:rPr>
        <w:t xml:space="preserve"> u Crnoj Gori i okruženju prisutne su i lokalne novine Pljevlja</w:t>
      </w:r>
      <w:r>
        <w:rPr>
          <w:rFonts w:ascii="Times New Roman" w:hAnsi="Times New Roman" w:cs="Times New Roman"/>
          <w:sz w:val="24"/>
          <w:szCs w:val="24"/>
          <w:lang w:val="sr-Latn-ME"/>
        </w:rPr>
        <w:t xml:space="preserve"> </w:t>
      </w:r>
      <w:r w:rsidR="00D70C86">
        <w:rPr>
          <w:rFonts w:ascii="Times New Roman" w:hAnsi="Times New Roman" w:cs="Times New Roman"/>
          <w:sz w:val="24"/>
          <w:szCs w:val="24"/>
          <w:lang w:val="sr-Latn-ME"/>
        </w:rPr>
        <w:t xml:space="preserve">sa elektronskim portalom </w:t>
      </w:r>
      <w:r>
        <w:rPr>
          <w:rFonts w:ascii="Times New Roman" w:hAnsi="Times New Roman" w:cs="Times New Roman"/>
          <w:sz w:val="24"/>
          <w:szCs w:val="24"/>
          <w:lang w:val="sr-Latn-ME"/>
        </w:rPr>
        <w:t>i</w:t>
      </w:r>
      <w:r w:rsidR="00D70C86">
        <w:rPr>
          <w:rFonts w:ascii="Times New Roman" w:hAnsi="Times New Roman" w:cs="Times New Roman"/>
          <w:sz w:val="24"/>
          <w:szCs w:val="24"/>
          <w:lang w:val="sr-Latn-ME"/>
        </w:rPr>
        <w:t xml:space="preserve"> portal </w:t>
      </w:r>
      <w:r>
        <w:rPr>
          <w:rFonts w:ascii="Times New Roman" w:hAnsi="Times New Roman" w:cs="Times New Roman"/>
          <w:sz w:val="24"/>
          <w:szCs w:val="24"/>
          <w:lang w:val="sr-Latn-ME"/>
        </w:rPr>
        <w:t>PV Informer.</w:t>
      </w:r>
    </w:p>
    <w:p w14:paraId="15C2BB5D" w14:textId="77777777" w:rsidR="005520A3" w:rsidRPr="00A91A38" w:rsidRDefault="005520A3" w:rsidP="0033433B">
      <w:pPr>
        <w:spacing w:after="0" w:line="240" w:lineRule="auto"/>
        <w:jc w:val="both"/>
        <w:rPr>
          <w:rFonts w:ascii="Times New Roman" w:hAnsi="Times New Roman" w:cs="Times New Roman"/>
          <w:sz w:val="24"/>
          <w:szCs w:val="24"/>
          <w:lang w:val="sr-Latn-ME"/>
        </w:rPr>
      </w:pPr>
    </w:p>
    <w:p w14:paraId="4F6A03B2" w14:textId="7DCA0150" w:rsidR="002A471A" w:rsidRPr="00450450" w:rsidRDefault="00630B91" w:rsidP="00450450">
      <w:pPr>
        <w:pStyle w:val="Heading1"/>
        <w:rPr>
          <w:rFonts w:ascii="Times New Roman" w:hAnsi="Times New Roman" w:cs="Times New Roman"/>
          <w:b/>
          <w:bCs/>
          <w:sz w:val="28"/>
          <w:szCs w:val="28"/>
          <w:lang w:val="sr-Latn-ME"/>
        </w:rPr>
      </w:pPr>
      <w:bookmarkStart w:id="18" w:name="_Toc109420572"/>
      <w:r w:rsidRPr="00450450">
        <w:rPr>
          <w:rFonts w:ascii="Times New Roman" w:hAnsi="Times New Roman" w:cs="Times New Roman"/>
          <w:b/>
          <w:bCs/>
          <w:sz w:val="28"/>
          <w:szCs w:val="28"/>
          <w:lang w:val="sr-Latn-ME"/>
        </w:rPr>
        <w:t>1.8. VANPRIVREDNI OBJEKTI I USTANOVE</w:t>
      </w:r>
      <w:bookmarkEnd w:id="18"/>
    </w:p>
    <w:p w14:paraId="311CA479" w14:textId="77777777" w:rsidR="002A471A" w:rsidRPr="00450450" w:rsidRDefault="00630B91" w:rsidP="00450450">
      <w:pPr>
        <w:pStyle w:val="Heading2"/>
        <w:rPr>
          <w:rFonts w:ascii="Times New Roman" w:hAnsi="Times New Roman" w:cs="Times New Roman"/>
          <w:b/>
          <w:bCs/>
          <w:sz w:val="24"/>
          <w:szCs w:val="24"/>
          <w:lang w:val="sr-Latn-ME"/>
        </w:rPr>
      </w:pPr>
      <w:bookmarkStart w:id="19" w:name="_Toc109420573"/>
      <w:r w:rsidRPr="00450450">
        <w:rPr>
          <w:rFonts w:ascii="Times New Roman" w:hAnsi="Times New Roman" w:cs="Times New Roman"/>
          <w:b/>
          <w:bCs/>
          <w:sz w:val="24"/>
          <w:szCs w:val="24"/>
          <w:lang w:val="sr-Latn-ME"/>
        </w:rPr>
        <w:t>1.8.1 Obrazovne ustanove</w:t>
      </w:r>
      <w:bookmarkEnd w:id="19"/>
      <w:r w:rsidRPr="00450450">
        <w:rPr>
          <w:rFonts w:ascii="Times New Roman" w:hAnsi="Times New Roman" w:cs="Times New Roman"/>
          <w:b/>
          <w:bCs/>
          <w:sz w:val="24"/>
          <w:szCs w:val="24"/>
          <w:lang w:val="sr-Latn-ME"/>
        </w:rPr>
        <w:t xml:space="preserve"> </w:t>
      </w:r>
    </w:p>
    <w:p w14:paraId="3E953975" w14:textId="77777777" w:rsidR="00265F49" w:rsidRDefault="00265F49" w:rsidP="0008408B">
      <w:pPr>
        <w:spacing w:after="0" w:line="240" w:lineRule="auto"/>
        <w:rPr>
          <w:rFonts w:ascii="Times New Roman" w:hAnsi="Times New Roman" w:cs="Times New Roman"/>
          <w:sz w:val="24"/>
          <w:szCs w:val="24"/>
          <w:lang w:val="sr-Latn-ME"/>
        </w:rPr>
      </w:pPr>
    </w:p>
    <w:p w14:paraId="32DE8382" w14:textId="169DCB84" w:rsidR="0047522C" w:rsidRDefault="00630B91" w:rsidP="00A64E05">
      <w:pPr>
        <w:spacing w:after="0" w:line="240" w:lineRule="auto"/>
        <w:jc w:val="both"/>
        <w:rPr>
          <w:rFonts w:ascii="Times New Roman" w:hAnsi="Times New Roman" w:cs="Times New Roman"/>
          <w:sz w:val="24"/>
          <w:szCs w:val="24"/>
          <w:lang w:val="sr-Latn-ME"/>
        </w:rPr>
      </w:pPr>
      <w:r w:rsidRPr="00630B91">
        <w:rPr>
          <w:rFonts w:ascii="Times New Roman" w:hAnsi="Times New Roman" w:cs="Times New Roman"/>
          <w:sz w:val="24"/>
          <w:szCs w:val="24"/>
          <w:lang w:val="sr-Latn-ME"/>
        </w:rPr>
        <w:t xml:space="preserve">Na teritoriji </w:t>
      </w:r>
      <w:r>
        <w:rPr>
          <w:rFonts w:ascii="Times New Roman" w:hAnsi="Times New Roman" w:cs="Times New Roman"/>
          <w:sz w:val="24"/>
          <w:szCs w:val="24"/>
          <w:lang w:val="sr-Latn-ME"/>
        </w:rPr>
        <w:t>opštine Pljevlja</w:t>
      </w:r>
      <w:r w:rsidR="002B6202">
        <w:rPr>
          <w:rFonts w:ascii="Times New Roman" w:hAnsi="Times New Roman" w:cs="Times New Roman"/>
          <w:sz w:val="24"/>
          <w:szCs w:val="24"/>
          <w:lang w:val="sr-Latn-ME"/>
        </w:rPr>
        <w:t xml:space="preserve"> nalaze se</w:t>
      </w:r>
      <w:r>
        <w:rPr>
          <w:rFonts w:ascii="Times New Roman" w:hAnsi="Times New Roman" w:cs="Times New Roman"/>
          <w:sz w:val="24"/>
          <w:szCs w:val="24"/>
          <w:lang w:val="sr-Latn-ME"/>
        </w:rPr>
        <w:t xml:space="preserve"> dvije predškolske ustanove od kojih je jedna u privatnom</w:t>
      </w:r>
      <w:r w:rsidR="008A2D8C">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a jedna u državnom vlasništvu.</w:t>
      </w:r>
    </w:p>
    <w:p w14:paraId="36D539FA" w14:textId="2AAAADD0" w:rsidR="007223E1" w:rsidRDefault="007223E1" w:rsidP="0008408B">
      <w:pPr>
        <w:spacing w:after="0" w:line="240" w:lineRule="auto"/>
        <w:jc w:val="both"/>
        <w:rPr>
          <w:rFonts w:ascii="Times New Roman" w:hAnsi="Times New Roman" w:cs="Times New Roman"/>
          <w:i/>
          <w:sz w:val="24"/>
          <w:szCs w:val="24"/>
          <w:lang w:val="sr-Latn-ME"/>
        </w:rPr>
      </w:pPr>
      <w:r w:rsidRPr="007223E1">
        <w:rPr>
          <w:rFonts w:ascii="Times New Roman" w:hAnsi="Times New Roman" w:cs="Times New Roman"/>
          <w:i/>
          <w:sz w:val="24"/>
          <w:szCs w:val="24"/>
          <w:lang w:val="sr-Latn-ME"/>
        </w:rPr>
        <w:lastRenderedPageBreak/>
        <w:t>Tabela broj 13:</w:t>
      </w:r>
      <w:r w:rsidR="008D3A3B">
        <w:rPr>
          <w:rFonts w:ascii="Times New Roman" w:hAnsi="Times New Roman" w:cs="Times New Roman"/>
          <w:i/>
          <w:sz w:val="24"/>
          <w:szCs w:val="24"/>
          <w:lang w:val="sr-Latn-ME"/>
        </w:rPr>
        <w:t xml:space="preserve"> </w:t>
      </w:r>
      <w:r w:rsidR="008A2D8C">
        <w:rPr>
          <w:rFonts w:ascii="Times New Roman" w:hAnsi="Times New Roman" w:cs="Times New Roman"/>
          <w:i/>
          <w:sz w:val="24"/>
          <w:szCs w:val="24"/>
          <w:lang w:val="sr-Latn-ME"/>
        </w:rPr>
        <w:t>B</w:t>
      </w:r>
      <w:r>
        <w:rPr>
          <w:rFonts w:ascii="Times New Roman" w:hAnsi="Times New Roman" w:cs="Times New Roman"/>
          <w:i/>
          <w:sz w:val="24"/>
          <w:szCs w:val="24"/>
          <w:lang w:val="sr-Latn-ME"/>
        </w:rPr>
        <w:t xml:space="preserve">roj upisane djece po nivou obrazovanja i </w:t>
      </w:r>
      <w:r w:rsidR="008D3A3B">
        <w:rPr>
          <w:rFonts w:ascii="Times New Roman" w:hAnsi="Times New Roman" w:cs="Times New Roman"/>
          <w:i/>
          <w:sz w:val="24"/>
          <w:szCs w:val="24"/>
          <w:lang w:val="sr-Latn-ME"/>
        </w:rPr>
        <w:t xml:space="preserve">broj </w:t>
      </w:r>
      <w:r>
        <w:rPr>
          <w:rFonts w:ascii="Times New Roman" w:hAnsi="Times New Roman" w:cs="Times New Roman"/>
          <w:i/>
          <w:sz w:val="24"/>
          <w:szCs w:val="24"/>
          <w:lang w:val="sr-Latn-ME"/>
        </w:rPr>
        <w:t>zaposleni</w:t>
      </w:r>
      <w:r w:rsidR="008D3A3B">
        <w:rPr>
          <w:rFonts w:ascii="Times New Roman" w:hAnsi="Times New Roman" w:cs="Times New Roman"/>
          <w:i/>
          <w:sz w:val="24"/>
          <w:szCs w:val="24"/>
          <w:lang w:val="sr-Latn-ME"/>
        </w:rPr>
        <w:t>h</w:t>
      </w:r>
      <w:r>
        <w:rPr>
          <w:rFonts w:ascii="Times New Roman" w:hAnsi="Times New Roman" w:cs="Times New Roman"/>
          <w:i/>
          <w:sz w:val="24"/>
          <w:szCs w:val="24"/>
          <w:lang w:val="sr-Latn-ME"/>
        </w:rPr>
        <w:t xml:space="preserve"> u javnim obrazovnim ustanovama po podacima iz 2021.</w:t>
      </w:r>
      <w:r w:rsidR="008D3A3B">
        <w:rPr>
          <w:rFonts w:ascii="Times New Roman" w:hAnsi="Times New Roman" w:cs="Times New Roman"/>
          <w:i/>
          <w:sz w:val="24"/>
          <w:szCs w:val="24"/>
          <w:lang w:val="sr-Latn-ME"/>
        </w:rPr>
        <w:t xml:space="preserve"> </w:t>
      </w:r>
      <w:r>
        <w:rPr>
          <w:rFonts w:ascii="Times New Roman" w:hAnsi="Times New Roman" w:cs="Times New Roman"/>
          <w:i/>
          <w:sz w:val="24"/>
          <w:szCs w:val="24"/>
          <w:lang w:val="sr-Latn-ME"/>
        </w:rPr>
        <w:t>godine.</w:t>
      </w:r>
    </w:p>
    <w:p w14:paraId="5E565BD1" w14:textId="77777777" w:rsidR="00B51986" w:rsidRPr="007223E1" w:rsidRDefault="00B51986" w:rsidP="0008408B">
      <w:pPr>
        <w:spacing w:after="0" w:line="240" w:lineRule="auto"/>
        <w:jc w:val="both"/>
        <w:rPr>
          <w:rFonts w:ascii="Times New Roman" w:hAnsi="Times New Roman" w:cs="Times New Roman"/>
          <w:i/>
          <w:sz w:val="24"/>
          <w:szCs w:val="24"/>
          <w:lang w:val="sr-Latn-ME"/>
        </w:rPr>
      </w:pPr>
    </w:p>
    <w:tbl>
      <w:tblPr>
        <w:tblW w:w="8841" w:type="dxa"/>
        <w:tblInd w:w="87" w:type="dxa"/>
        <w:tblLook w:val="04A0" w:firstRow="1" w:lastRow="0" w:firstColumn="1" w:lastColumn="0" w:noHBand="0" w:noVBand="1"/>
      </w:tblPr>
      <w:tblGrid>
        <w:gridCol w:w="2500"/>
        <w:gridCol w:w="2860"/>
        <w:gridCol w:w="3481"/>
      </w:tblGrid>
      <w:tr w:rsidR="002A471A" w:rsidRPr="004602F5" w14:paraId="7458CFBA" w14:textId="77777777" w:rsidTr="00B70B4F">
        <w:trPr>
          <w:trHeight w:val="615"/>
        </w:trPr>
        <w:tc>
          <w:tcPr>
            <w:tcW w:w="884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D1E0955" w14:textId="70DACFDD" w:rsidR="002A471A" w:rsidRPr="0008408B" w:rsidRDefault="002A471A">
            <w:pPr>
              <w:spacing w:after="0" w:line="240" w:lineRule="auto"/>
              <w:jc w:val="center"/>
              <w:rPr>
                <w:rFonts w:ascii="Times New Roman" w:eastAsia="Times New Roman" w:hAnsi="Times New Roman" w:cs="Times New Roman"/>
                <w:b/>
                <w:bCs/>
                <w:color w:val="000000"/>
                <w:lang w:val="sr-Latn-ME"/>
              </w:rPr>
            </w:pPr>
            <w:proofErr w:type="spellStart"/>
            <w:r w:rsidRPr="0008408B">
              <w:rPr>
                <w:rFonts w:ascii="Times New Roman" w:eastAsia="Times New Roman" w:hAnsi="Times New Roman" w:cs="Times New Roman"/>
                <w:b/>
                <w:bCs/>
                <w:color w:val="000000"/>
              </w:rPr>
              <w:t>Broj</w:t>
            </w:r>
            <w:proofErr w:type="spellEnd"/>
            <w:r w:rsidRPr="0008408B">
              <w:rPr>
                <w:rFonts w:ascii="Times New Roman" w:eastAsia="Times New Roman" w:hAnsi="Times New Roman" w:cs="Times New Roman"/>
                <w:b/>
                <w:bCs/>
                <w:color w:val="000000"/>
                <w:lang w:val="sr-Latn-ME"/>
              </w:rPr>
              <w:t xml:space="preserve"> </w:t>
            </w:r>
            <w:proofErr w:type="spellStart"/>
            <w:r w:rsidRPr="0008408B">
              <w:rPr>
                <w:rFonts w:ascii="Times New Roman" w:eastAsia="Times New Roman" w:hAnsi="Times New Roman" w:cs="Times New Roman"/>
                <w:b/>
                <w:bCs/>
                <w:color w:val="000000"/>
              </w:rPr>
              <w:t>upisane</w:t>
            </w:r>
            <w:proofErr w:type="spellEnd"/>
            <w:r w:rsidRPr="0008408B">
              <w:rPr>
                <w:rFonts w:ascii="Times New Roman" w:eastAsia="Times New Roman" w:hAnsi="Times New Roman" w:cs="Times New Roman"/>
                <w:b/>
                <w:bCs/>
                <w:color w:val="000000"/>
                <w:lang w:val="sr-Latn-ME"/>
              </w:rPr>
              <w:t xml:space="preserve"> </w:t>
            </w:r>
            <w:proofErr w:type="spellStart"/>
            <w:r w:rsidRPr="0008408B">
              <w:rPr>
                <w:rFonts w:ascii="Times New Roman" w:eastAsia="Times New Roman" w:hAnsi="Times New Roman" w:cs="Times New Roman"/>
                <w:b/>
                <w:bCs/>
                <w:color w:val="000000"/>
              </w:rPr>
              <w:t>djece</w:t>
            </w:r>
            <w:proofErr w:type="spellEnd"/>
            <w:r w:rsidRPr="0008408B">
              <w:rPr>
                <w:rFonts w:ascii="Times New Roman" w:eastAsia="Times New Roman" w:hAnsi="Times New Roman" w:cs="Times New Roman"/>
                <w:b/>
                <w:bCs/>
                <w:color w:val="000000"/>
                <w:lang w:val="sr-Latn-ME"/>
              </w:rPr>
              <w:t xml:space="preserve"> </w:t>
            </w:r>
            <w:r w:rsidRPr="0008408B">
              <w:rPr>
                <w:rFonts w:ascii="Times New Roman" w:eastAsia="Times New Roman" w:hAnsi="Times New Roman" w:cs="Times New Roman"/>
                <w:b/>
                <w:bCs/>
                <w:color w:val="000000"/>
              </w:rPr>
              <w:t>u</w:t>
            </w:r>
            <w:r w:rsidRPr="0008408B">
              <w:rPr>
                <w:rFonts w:ascii="Times New Roman" w:eastAsia="Times New Roman" w:hAnsi="Times New Roman" w:cs="Times New Roman"/>
                <w:b/>
                <w:bCs/>
                <w:color w:val="000000"/>
                <w:lang w:val="sr-Latn-ME"/>
              </w:rPr>
              <w:t xml:space="preserve"> </w:t>
            </w:r>
            <w:r w:rsidRPr="0008408B">
              <w:rPr>
                <w:rFonts w:ascii="Times New Roman" w:eastAsia="Times New Roman" w:hAnsi="Times New Roman" w:cs="Times New Roman"/>
                <w:b/>
                <w:bCs/>
                <w:color w:val="000000"/>
              </w:rPr>
              <w:t>pred</w:t>
            </w:r>
            <w:r w:rsidRPr="0008408B">
              <w:rPr>
                <w:rFonts w:ascii="Times New Roman" w:eastAsia="Times New Roman" w:hAnsi="Times New Roman" w:cs="Times New Roman"/>
                <w:b/>
                <w:bCs/>
                <w:color w:val="000000"/>
                <w:lang w:val="sr-Latn-ME"/>
              </w:rPr>
              <w:t>š</w:t>
            </w:r>
            <w:proofErr w:type="spellStart"/>
            <w:r w:rsidRPr="0008408B">
              <w:rPr>
                <w:rFonts w:ascii="Times New Roman" w:eastAsia="Times New Roman" w:hAnsi="Times New Roman" w:cs="Times New Roman"/>
                <w:b/>
                <w:bCs/>
                <w:color w:val="000000"/>
              </w:rPr>
              <w:t>kolskom</w:t>
            </w:r>
            <w:proofErr w:type="spellEnd"/>
            <w:r w:rsidRPr="0008408B">
              <w:rPr>
                <w:rFonts w:ascii="Times New Roman" w:eastAsia="Times New Roman" w:hAnsi="Times New Roman" w:cs="Times New Roman"/>
                <w:b/>
                <w:bCs/>
                <w:color w:val="000000"/>
                <w:lang w:val="sr-Latn-ME"/>
              </w:rPr>
              <w:t xml:space="preserve"> </w:t>
            </w:r>
            <w:proofErr w:type="spellStart"/>
            <w:r w:rsidRPr="0008408B">
              <w:rPr>
                <w:rFonts w:ascii="Times New Roman" w:eastAsia="Times New Roman" w:hAnsi="Times New Roman" w:cs="Times New Roman"/>
                <w:b/>
                <w:bCs/>
                <w:color w:val="000000"/>
              </w:rPr>
              <w:t>uzrastu</w:t>
            </w:r>
            <w:proofErr w:type="spellEnd"/>
            <w:r w:rsidRPr="0008408B">
              <w:rPr>
                <w:rFonts w:ascii="Times New Roman" w:eastAsia="Times New Roman" w:hAnsi="Times New Roman" w:cs="Times New Roman"/>
                <w:b/>
                <w:bCs/>
                <w:color w:val="000000"/>
                <w:lang w:val="sr-Latn-ME"/>
              </w:rPr>
              <w:t xml:space="preserve">, </w:t>
            </w:r>
            <w:proofErr w:type="spellStart"/>
            <w:r w:rsidRPr="0008408B">
              <w:rPr>
                <w:rFonts w:ascii="Times New Roman" w:eastAsia="Times New Roman" w:hAnsi="Times New Roman" w:cs="Times New Roman"/>
                <w:b/>
                <w:bCs/>
                <w:color w:val="000000"/>
              </w:rPr>
              <w:t>osnovnoj</w:t>
            </w:r>
            <w:proofErr w:type="spellEnd"/>
            <w:r w:rsidRPr="0008408B">
              <w:rPr>
                <w:rFonts w:ascii="Times New Roman" w:eastAsia="Times New Roman" w:hAnsi="Times New Roman" w:cs="Times New Roman"/>
                <w:b/>
                <w:bCs/>
                <w:color w:val="000000"/>
                <w:lang w:val="sr-Latn-ME"/>
              </w:rPr>
              <w:t xml:space="preserve"> š</w:t>
            </w:r>
            <w:proofErr w:type="spellStart"/>
            <w:r w:rsidRPr="0008408B">
              <w:rPr>
                <w:rFonts w:ascii="Times New Roman" w:eastAsia="Times New Roman" w:hAnsi="Times New Roman" w:cs="Times New Roman"/>
                <w:b/>
                <w:bCs/>
                <w:color w:val="000000"/>
              </w:rPr>
              <w:t>koli</w:t>
            </w:r>
            <w:proofErr w:type="spellEnd"/>
            <w:r w:rsidRPr="0008408B">
              <w:rPr>
                <w:rFonts w:ascii="Times New Roman" w:eastAsia="Times New Roman" w:hAnsi="Times New Roman" w:cs="Times New Roman"/>
                <w:b/>
                <w:bCs/>
                <w:color w:val="000000"/>
                <w:lang w:val="sr-Latn-ME"/>
              </w:rPr>
              <w:t xml:space="preserve">, </w:t>
            </w:r>
            <w:proofErr w:type="spellStart"/>
            <w:r w:rsidRPr="0008408B">
              <w:rPr>
                <w:rFonts w:ascii="Times New Roman" w:eastAsia="Times New Roman" w:hAnsi="Times New Roman" w:cs="Times New Roman"/>
                <w:b/>
                <w:bCs/>
                <w:color w:val="000000"/>
              </w:rPr>
              <w:t>srednjoj</w:t>
            </w:r>
            <w:proofErr w:type="spellEnd"/>
            <w:r w:rsidRPr="0008408B">
              <w:rPr>
                <w:rFonts w:ascii="Times New Roman" w:eastAsia="Times New Roman" w:hAnsi="Times New Roman" w:cs="Times New Roman"/>
                <w:b/>
                <w:bCs/>
                <w:color w:val="000000"/>
                <w:lang w:val="sr-Latn-ME"/>
              </w:rPr>
              <w:t xml:space="preserve"> š</w:t>
            </w:r>
            <w:proofErr w:type="spellStart"/>
            <w:r w:rsidRPr="0008408B">
              <w:rPr>
                <w:rFonts w:ascii="Times New Roman" w:eastAsia="Times New Roman" w:hAnsi="Times New Roman" w:cs="Times New Roman"/>
                <w:b/>
                <w:bCs/>
                <w:color w:val="000000"/>
              </w:rPr>
              <w:t>koli</w:t>
            </w:r>
            <w:proofErr w:type="spellEnd"/>
            <w:r w:rsidRPr="0008408B">
              <w:rPr>
                <w:rFonts w:ascii="Times New Roman" w:eastAsia="Times New Roman" w:hAnsi="Times New Roman" w:cs="Times New Roman"/>
                <w:b/>
                <w:bCs/>
                <w:color w:val="000000"/>
                <w:lang w:val="sr-Latn-ME"/>
              </w:rPr>
              <w:t xml:space="preserve"> </w:t>
            </w:r>
            <w:proofErr w:type="spellStart"/>
            <w:r w:rsidRPr="0008408B">
              <w:rPr>
                <w:rFonts w:ascii="Times New Roman" w:eastAsia="Times New Roman" w:hAnsi="Times New Roman" w:cs="Times New Roman"/>
                <w:b/>
                <w:bCs/>
                <w:color w:val="000000"/>
              </w:rPr>
              <w:t>i</w:t>
            </w:r>
            <w:proofErr w:type="spellEnd"/>
            <w:r w:rsidRPr="0008408B">
              <w:rPr>
                <w:rFonts w:ascii="Times New Roman" w:eastAsia="Times New Roman" w:hAnsi="Times New Roman" w:cs="Times New Roman"/>
                <w:b/>
                <w:bCs/>
                <w:color w:val="000000"/>
                <w:lang w:val="sr-Latn-ME"/>
              </w:rPr>
              <w:t xml:space="preserve"> </w:t>
            </w:r>
            <w:proofErr w:type="spellStart"/>
            <w:r w:rsidRPr="0008408B">
              <w:rPr>
                <w:rFonts w:ascii="Times New Roman" w:eastAsia="Times New Roman" w:hAnsi="Times New Roman" w:cs="Times New Roman"/>
                <w:b/>
                <w:bCs/>
                <w:color w:val="000000"/>
              </w:rPr>
              <w:t>broj</w:t>
            </w:r>
            <w:proofErr w:type="spellEnd"/>
            <w:r w:rsidRPr="0008408B">
              <w:rPr>
                <w:rFonts w:ascii="Times New Roman" w:eastAsia="Times New Roman" w:hAnsi="Times New Roman" w:cs="Times New Roman"/>
                <w:b/>
                <w:bCs/>
                <w:color w:val="000000"/>
                <w:lang w:val="sr-Latn-ME"/>
              </w:rPr>
              <w:t xml:space="preserve"> </w:t>
            </w:r>
            <w:proofErr w:type="spellStart"/>
            <w:r w:rsidRPr="0008408B">
              <w:rPr>
                <w:rFonts w:ascii="Times New Roman" w:eastAsia="Times New Roman" w:hAnsi="Times New Roman" w:cs="Times New Roman"/>
                <w:b/>
                <w:bCs/>
                <w:color w:val="000000"/>
              </w:rPr>
              <w:t>zaposlenih</w:t>
            </w:r>
            <w:proofErr w:type="spellEnd"/>
            <w:r w:rsidRPr="0008408B">
              <w:rPr>
                <w:rFonts w:ascii="Times New Roman" w:eastAsia="Times New Roman" w:hAnsi="Times New Roman" w:cs="Times New Roman"/>
                <w:b/>
                <w:bCs/>
                <w:color w:val="000000"/>
                <w:lang w:val="sr-Latn-ME"/>
              </w:rPr>
              <w:t xml:space="preserve"> </w:t>
            </w:r>
            <w:r w:rsidRPr="0008408B">
              <w:rPr>
                <w:rFonts w:ascii="Times New Roman" w:eastAsia="Times New Roman" w:hAnsi="Times New Roman" w:cs="Times New Roman"/>
                <w:b/>
                <w:bCs/>
                <w:color w:val="000000"/>
              </w:rPr>
              <w:t>u</w:t>
            </w:r>
            <w:r w:rsidRPr="0008408B">
              <w:rPr>
                <w:rFonts w:ascii="Times New Roman" w:eastAsia="Times New Roman" w:hAnsi="Times New Roman" w:cs="Times New Roman"/>
                <w:b/>
                <w:bCs/>
                <w:color w:val="000000"/>
                <w:lang w:val="sr-Latn-ME"/>
              </w:rPr>
              <w:t xml:space="preserve"> 2021 </w:t>
            </w:r>
            <w:proofErr w:type="spellStart"/>
            <w:r w:rsidRPr="0008408B">
              <w:rPr>
                <w:rFonts w:ascii="Times New Roman" w:eastAsia="Times New Roman" w:hAnsi="Times New Roman" w:cs="Times New Roman"/>
                <w:b/>
                <w:bCs/>
                <w:color w:val="000000"/>
              </w:rPr>
              <w:t>godini</w:t>
            </w:r>
            <w:proofErr w:type="spellEnd"/>
            <w:r w:rsidRPr="0008408B">
              <w:rPr>
                <w:rFonts w:ascii="Times New Roman" w:eastAsia="Times New Roman" w:hAnsi="Times New Roman" w:cs="Times New Roman"/>
                <w:b/>
                <w:bCs/>
                <w:color w:val="000000"/>
                <w:lang w:val="sr-Latn-ME"/>
              </w:rPr>
              <w:t>.</w:t>
            </w:r>
          </w:p>
        </w:tc>
      </w:tr>
      <w:tr w:rsidR="002A471A" w:rsidRPr="008D3A3B" w14:paraId="284CF0A9" w14:textId="77777777" w:rsidTr="00B70B4F">
        <w:trPr>
          <w:trHeight w:val="345"/>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0E260836" w14:textId="77777777" w:rsidR="002A471A" w:rsidRPr="0008408B" w:rsidRDefault="002A471A">
            <w:pPr>
              <w:spacing w:after="0" w:line="240" w:lineRule="auto"/>
              <w:jc w:val="center"/>
              <w:rPr>
                <w:rFonts w:ascii="Times New Roman" w:eastAsia="Times New Roman" w:hAnsi="Times New Roman" w:cs="Times New Roman"/>
                <w:b/>
                <w:bCs/>
                <w:color w:val="000000"/>
              </w:rPr>
            </w:pPr>
            <w:proofErr w:type="spellStart"/>
            <w:r w:rsidRPr="0008408B">
              <w:rPr>
                <w:rFonts w:ascii="Times New Roman" w:eastAsia="Times New Roman" w:hAnsi="Times New Roman" w:cs="Times New Roman"/>
                <w:b/>
                <w:bCs/>
                <w:color w:val="000000"/>
              </w:rPr>
              <w:t>Obrazovna</w:t>
            </w:r>
            <w:proofErr w:type="spellEnd"/>
            <w:r w:rsidRPr="0008408B">
              <w:rPr>
                <w:rFonts w:ascii="Times New Roman" w:eastAsia="Times New Roman" w:hAnsi="Times New Roman" w:cs="Times New Roman"/>
                <w:b/>
                <w:bCs/>
                <w:color w:val="000000"/>
              </w:rPr>
              <w:t xml:space="preserve"> </w:t>
            </w:r>
            <w:proofErr w:type="spellStart"/>
            <w:r w:rsidRPr="0008408B">
              <w:rPr>
                <w:rFonts w:ascii="Times New Roman" w:eastAsia="Times New Roman" w:hAnsi="Times New Roman" w:cs="Times New Roman"/>
                <w:b/>
                <w:bCs/>
                <w:color w:val="000000"/>
              </w:rPr>
              <w:t>ustanova</w:t>
            </w:r>
            <w:proofErr w:type="spellEnd"/>
          </w:p>
        </w:tc>
        <w:tc>
          <w:tcPr>
            <w:tcW w:w="2860" w:type="dxa"/>
            <w:tcBorders>
              <w:top w:val="nil"/>
              <w:left w:val="nil"/>
              <w:bottom w:val="single" w:sz="4" w:space="0" w:color="auto"/>
              <w:right w:val="single" w:sz="4" w:space="0" w:color="auto"/>
            </w:tcBorders>
            <w:shd w:val="clear" w:color="auto" w:fill="auto"/>
            <w:vAlign w:val="bottom"/>
            <w:hideMark/>
          </w:tcPr>
          <w:p w14:paraId="6415B9FC" w14:textId="77777777" w:rsidR="002A471A" w:rsidRPr="0008408B" w:rsidRDefault="002A471A">
            <w:pPr>
              <w:spacing w:after="0" w:line="240" w:lineRule="auto"/>
              <w:jc w:val="center"/>
              <w:rPr>
                <w:rFonts w:ascii="Times New Roman" w:eastAsia="Times New Roman" w:hAnsi="Times New Roman" w:cs="Times New Roman"/>
                <w:b/>
                <w:bCs/>
                <w:color w:val="000000"/>
              </w:rPr>
            </w:pPr>
            <w:proofErr w:type="spellStart"/>
            <w:r w:rsidRPr="0008408B">
              <w:rPr>
                <w:rFonts w:ascii="Times New Roman" w:eastAsia="Times New Roman" w:hAnsi="Times New Roman" w:cs="Times New Roman"/>
                <w:b/>
                <w:bCs/>
                <w:color w:val="000000"/>
              </w:rPr>
              <w:t>Broj</w:t>
            </w:r>
            <w:proofErr w:type="spellEnd"/>
            <w:r w:rsidRPr="0008408B">
              <w:rPr>
                <w:rFonts w:ascii="Times New Roman" w:eastAsia="Times New Roman" w:hAnsi="Times New Roman" w:cs="Times New Roman"/>
                <w:b/>
                <w:bCs/>
                <w:color w:val="000000"/>
              </w:rPr>
              <w:t xml:space="preserve"> </w:t>
            </w:r>
            <w:proofErr w:type="spellStart"/>
            <w:r w:rsidRPr="0008408B">
              <w:rPr>
                <w:rFonts w:ascii="Times New Roman" w:eastAsia="Times New Roman" w:hAnsi="Times New Roman" w:cs="Times New Roman"/>
                <w:b/>
                <w:bCs/>
                <w:color w:val="000000"/>
              </w:rPr>
              <w:t>upisanih</w:t>
            </w:r>
            <w:proofErr w:type="spellEnd"/>
            <w:r w:rsidRPr="0008408B">
              <w:rPr>
                <w:rFonts w:ascii="Times New Roman" w:eastAsia="Times New Roman" w:hAnsi="Times New Roman" w:cs="Times New Roman"/>
                <w:b/>
                <w:bCs/>
                <w:color w:val="000000"/>
              </w:rPr>
              <w:t xml:space="preserve"> </w:t>
            </w:r>
            <w:proofErr w:type="spellStart"/>
            <w:r w:rsidRPr="0008408B">
              <w:rPr>
                <w:rFonts w:ascii="Times New Roman" w:eastAsia="Times New Roman" w:hAnsi="Times New Roman" w:cs="Times New Roman"/>
                <w:b/>
                <w:bCs/>
                <w:color w:val="000000"/>
              </w:rPr>
              <w:t>učenika</w:t>
            </w:r>
            <w:proofErr w:type="spellEnd"/>
          </w:p>
        </w:tc>
        <w:tc>
          <w:tcPr>
            <w:tcW w:w="3481" w:type="dxa"/>
            <w:tcBorders>
              <w:top w:val="nil"/>
              <w:left w:val="nil"/>
              <w:bottom w:val="single" w:sz="4" w:space="0" w:color="auto"/>
              <w:right w:val="single" w:sz="4" w:space="0" w:color="auto"/>
            </w:tcBorders>
            <w:shd w:val="clear" w:color="auto" w:fill="auto"/>
            <w:noWrap/>
            <w:vAlign w:val="bottom"/>
            <w:hideMark/>
          </w:tcPr>
          <w:p w14:paraId="308CE57E" w14:textId="77777777" w:rsidR="002A471A" w:rsidRPr="0008408B" w:rsidRDefault="002A471A">
            <w:pPr>
              <w:spacing w:after="0" w:line="240" w:lineRule="auto"/>
              <w:rPr>
                <w:rFonts w:ascii="Times New Roman" w:eastAsia="Times New Roman" w:hAnsi="Times New Roman" w:cs="Times New Roman"/>
                <w:b/>
                <w:bCs/>
                <w:color w:val="000000"/>
              </w:rPr>
            </w:pPr>
            <w:proofErr w:type="spellStart"/>
            <w:r w:rsidRPr="0008408B">
              <w:rPr>
                <w:rFonts w:ascii="Times New Roman" w:eastAsia="Times New Roman" w:hAnsi="Times New Roman" w:cs="Times New Roman"/>
                <w:b/>
                <w:bCs/>
                <w:color w:val="000000"/>
              </w:rPr>
              <w:t>Broj</w:t>
            </w:r>
            <w:proofErr w:type="spellEnd"/>
            <w:r w:rsidRPr="0008408B">
              <w:rPr>
                <w:rFonts w:ascii="Times New Roman" w:eastAsia="Times New Roman" w:hAnsi="Times New Roman" w:cs="Times New Roman"/>
                <w:b/>
                <w:bCs/>
                <w:color w:val="000000"/>
              </w:rPr>
              <w:t xml:space="preserve"> </w:t>
            </w:r>
            <w:proofErr w:type="spellStart"/>
            <w:r w:rsidRPr="0008408B">
              <w:rPr>
                <w:rFonts w:ascii="Times New Roman" w:eastAsia="Times New Roman" w:hAnsi="Times New Roman" w:cs="Times New Roman"/>
                <w:b/>
                <w:bCs/>
                <w:color w:val="000000"/>
              </w:rPr>
              <w:t>zaposlenih</w:t>
            </w:r>
            <w:proofErr w:type="spellEnd"/>
          </w:p>
        </w:tc>
      </w:tr>
      <w:tr w:rsidR="002A471A" w:rsidRPr="008D3A3B" w14:paraId="7A6213CC" w14:textId="77777777" w:rsidTr="00B70B4F">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2AB94DBA" w14:textId="77777777" w:rsidR="002A471A" w:rsidRPr="0008408B" w:rsidRDefault="002A471A">
            <w:pPr>
              <w:spacing w:after="0" w:line="240" w:lineRule="auto"/>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Predškolsko</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obrazovanje</w:t>
            </w:r>
            <w:proofErr w:type="spellEnd"/>
          </w:p>
        </w:tc>
        <w:tc>
          <w:tcPr>
            <w:tcW w:w="2860" w:type="dxa"/>
            <w:tcBorders>
              <w:top w:val="nil"/>
              <w:left w:val="nil"/>
              <w:bottom w:val="single" w:sz="4" w:space="0" w:color="auto"/>
              <w:right w:val="single" w:sz="4" w:space="0" w:color="auto"/>
            </w:tcBorders>
            <w:shd w:val="clear" w:color="auto" w:fill="auto"/>
            <w:noWrap/>
            <w:vAlign w:val="center"/>
            <w:hideMark/>
          </w:tcPr>
          <w:p w14:paraId="21E7933E" w14:textId="77777777" w:rsidR="002A471A" w:rsidRPr="0008408B" w:rsidRDefault="002A471A">
            <w:pPr>
              <w:spacing w:after="0" w:line="240" w:lineRule="auto"/>
              <w:jc w:val="center"/>
              <w:rPr>
                <w:rFonts w:ascii="Times New Roman" w:eastAsia="Times New Roman" w:hAnsi="Times New Roman" w:cs="Times New Roman"/>
                <w:color w:val="000000"/>
              </w:rPr>
            </w:pPr>
            <w:r w:rsidRPr="0008408B">
              <w:rPr>
                <w:rFonts w:ascii="Times New Roman" w:eastAsia="Times New Roman" w:hAnsi="Times New Roman" w:cs="Times New Roman"/>
                <w:color w:val="000000"/>
              </w:rPr>
              <w:t>650</w:t>
            </w:r>
          </w:p>
        </w:tc>
        <w:tc>
          <w:tcPr>
            <w:tcW w:w="3481" w:type="dxa"/>
            <w:tcBorders>
              <w:top w:val="nil"/>
              <w:left w:val="nil"/>
              <w:bottom w:val="single" w:sz="4" w:space="0" w:color="auto"/>
              <w:right w:val="single" w:sz="4" w:space="0" w:color="auto"/>
            </w:tcBorders>
            <w:shd w:val="clear" w:color="auto" w:fill="auto"/>
            <w:noWrap/>
            <w:vAlign w:val="center"/>
            <w:hideMark/>
          </w:tcPr>
          <w:p w14:paraId="4C086D9E" w14:textId="77777777" w:rsidR="002A471A" w:rsidRPr="0008408B" w:rsidRDefault="00111266">
            <w:pPr>
              <w:spacing w:after="0" w:line="240" w:lineRule="auto"/>
              <w:jc w:val="center"/>
              <w:rPr>
                <w:rFonts w:ascii="Times New Roman" w:eastAsia="Times New Roman" w:hAnsi="Times New Roman" w:cs="Times New Roman"/>
                <w:color w:val="000000"/>
              </w:rPr>
            </w:pPr>
            <w:r w:rsidRPr="0008408B">
              <w:rPr>
                <w:rFonts w:ascii="Times New Roman" w:eastAsia="Times New Roman" w:hAnsi="Times New Roman" w:cs="Times New Roman"/>
                <w:color w:val="000000"/>
              </w:rPr>
              <w:t xml:space="preserve">  </w:t>
            </w:r>
            <w:r w:rsidR="002A471A" w:rsidRPr="0008408B">
              <w:rPr>
                <w:rFonts w:ascii="Times New Roman" w:eastAsia="Times New Roman" w:hAnsi="Times New Roman" w:cs="Times New Roman"/>
                <w:color w:val="000000"/>
              </w:rPr>
              <w:t>89</w:t>
            </w:r>
          </w:p>
        </w:tc>
      </w:tr>
      <w:tr w:rsidR="002A471A" w:rsidRPr="008D3A3B" w14:paraId="173D8440" w14:textId="77777777" w:rsidTr="00B70B4F">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1F9E6B4D" w14:textId="77777777" w:rsidR="002A471A" w:rsidRPr="0008408B" w:rsidRDefault="002A471A">
            <w:pPr>
              <w:spacing w:after="0" w:line="240" w:lineRule="auto"/>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Osnovno</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obrazovanje</w:t>
            </w:r>
            <w:proofErr w:type="spellEnd"/>
          </w:p>
        </w:tc>
        <w:tc>
          <w:tcPr>
            <w:tcW w:w="2860" w:type="dxa"/>
            <w:tcBorders>
              <w:top w:val="nil"/>
              <w:left w:val="nil"/>
              <w:bottom w:val="single" w:sz="4" w:space="0" w:color="auto"/>
              <w:right w:val="single" w:sz="4" w:space="0" w:color="auto"/>
            </w:tcBorders>
            <w:shd w:val="clear" w:color="auto" w:fill="auto"/>
            <w:noWrap/>
            <w:vAlign w:val="center"/>
            <w:hideMark/>
          </w:tcPr>
          <w:p w14:paraId="1B873BEC" w14:textId="77777777" w:rsidR="002A471A" w:rsidRPr="0008408B" w:rsidRDefault="002A471A">
            <w:pPr>
              <w:spacing w:after="0" w:line="240" w:lineRule="auto"/>
              <w:jc w:val="center"/>
              <w:rPr>
                <w:rFonts w:ascii="Times New Roman" w:eastAsia="Times New Roman" w:hAnsi="Times New Roman" w:cs="Times New Roman"/>
                <w:color w:val="000000"/>
              </w:rPr>
            </w:pPr>
            <w:r w:rsidRPr="0008408B">
              <w:rPr>
                <w:rFonts w:ascii="Times New Roman" w:eastAsia="Times New Roman" w:hAnsi="Times New Roman" w:cs="Times New Roman"/>
                <w:color w:val="000000"/>
              </w:rPr>
              <w:t>1959</w:t>
            </w:r>
          </w:p>
        </w:tc>
        <w:tc>
          <w:tcPr>
            <w:tcW w:w="3481" w:type="dxa"/>
            <w:tcBorders>
              <w:top w:val="nil"/>
              <w:left w:val="nil"/>
              <w:bottom w:val="single" w:sz="4" w:space="0" w:color="auto"/>
              <w:right w:val="single" w:sz="4" w:space="0" w:color="auto"/>
            </w:tcBorders>
            <w:shd w:val="clear" w:color="auto" w:fill="auto"/>
            <w:noWrap/>
            <w:vAlign w:val="center"/>
            <w:hideMark/>
          </w:tcPr>
          <w:p w14:paraId="2E128322" w14:textId="77777777" w:rsidR="002A471A" w:rsidRPr="0008408B" w:rsidRDefault="002A471A">
            <w:pPr>
              <w:spacing w:after="0" w:line="240" w:lineRule="auto"/>
              <w:jc w:val="center"/>
              <w:rPr>
                <w:rFonts w:ascii="Times New Roman" w:eastAsia="Times New Roman" w:hAnsi="Times New Roman" w:cs="Times New Roman"/>
                <w:color w:val="000000"/>
              </w:rPr>
            </w:pPr>
            <w:r w:rsidRPr="0008408B">
              <w:rPr>
                <w:rFonts w:ascii="Times New Roman" w:eastAsia="Times New Roman" w:hAnsi="Times New Roman" w:cs="Times New Roman"/>
                <w:color w:val="000000"/>
              </w:rPr>
              <w:t>362</w:t>
            </w:r>
          </w:p>
        </w:tc>
      </w:tr>
      <w:tr w:rsidR="002A471A" w:rsidRPr="008D3A3B" w14:paraId="7CEC8058" w14:textId="77777777" w:rsidTr="00B70B4F">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2E073702" w14:textId="77777777" w:rsidR="002A471A" w:rsidRPr="0008408B" w:rsidRDefault="002A471A">
            <w:pPr>
              <w:spacing w:after="0" w:line="240" w:lineRule="auto"/>
              <w:rPr>
                <w:rFonts w:ascii="Times New Roman" w:eastAsia="Times New Roman" w:hAnsi="Times New Roman" w:cs="Times New Roman"/>
                <w:color w:val="000000"/>
              </w:rPr>
            </w:pPr>
            <w:proofErr w:type="spellStart"/>
            <w:r w:rsidRPr="0008408B">
              <w:rPr>
                <w:rFonts w:ascii="Times New Roman" w:eastAsia="Times New Roman" w:hAnsi="Times New Roman" w:cs="Times New Roman"/>
                <w:color w:val="000000"/>
              </w:rPr>
              <w:t>Srednje</w:t>
            </w:r>
            <w:proofErr w:type="spellEnd"/>
            <w:r w:rsidRPr="0008408B">
              <w:rPr>
                <w:rFonts w:ascii="Times New Roman" w:eastAsia="Times New Roman" w:hAnsi="Times New Roman" w:cs="Times New Roman"/>
                <w:color w:val="000000"/>
              </w:rPr>
              <w:t xml:space="preserve"> </w:t>
            </w:r>
            <w:proofErr w:type="spellStart"/>
            <w:r w:rsidRPr="0008408B">
              <w:rPr>
                <w:rFonts w:ascii="Times New Roman" w:eastAsia="Times New Roman" w:hAnsi="Times New Roman" w:cs="Times New Roman"/>
                <w:color w:val="000000"/>
              </w:rPr>
              <w:t>obrazovanje</w:t>
            </w:r>
            <w:proofErr w:type="spellEnd"/>
            <w:r w:rsidRPr="0008408B">
              <w:rPr>
                <w:rFonts w:ascii="Times New Roman" w:eastAsia="Times New Roman" w:hAnsi="Times New Roman" w:cs="Times New Roman"/>
                <w:color w:val="000000"/>
              </w:rPr>
              <w:t xml:space="preserve"> </w:t>
            </w:r>
          </w:p>
        </w:tc>
        <w:tc>
          <w:tcPr>
            <w:tcW w:w="2860" w:type="dxa"/>
            <w:tcBorders>
              <w:top w:val="nil"/>
              <w:left w:val="nil"/>
              <w:bottom w:val="single" w:sz="4" w:space="0" w:color="auto"/>
              <w:right w:val="single" w:sz="4" w:space="0" w:color="auto"/>
            </w:tcBorders>
            <w:shd w:val="clear" w:color="auto" w:fill="auto"/>
            <w:noWrap/>
            <w:vAlign w:val="center"/>
            <w:hideMark/>
          </w:tcPr>
          <w:p w14:paraId="65D62490" w14:textId="77777777" w:rsidR="002A471A" w:rsidRPr="0008408B" w:rsidRDefault="002A471A">
            <w:pPr>
              <w:spacing w:after="0" w:line="240" w:lineRule="auto"/>
              <w:jc w:val="center"/>
              <w:rPr>
                <w:rFonts w:ascii="Times New Roman" w:eastAsia="Times New Roman" w:hAnsi="Times New Roman" w:cs="Times New Roman"/>
                <w:color w:val="000000"/>
              </w:rPr>
            </w:pPr>
            <w:r w:rsidRPr="0008408B">
              <w:rPr>
                <w:rFonts w:ascii="Times New Roman" w:eastAsia="Times New Roman" w:hAnsi="Times New Roman" w:cs="Times New Roman"/>
                <w:color w:val="000000"/>
              </w:rPr>
              <w:t>939</w:t>
            </w:r>
          </w:p>
        </w:tc>
        <w:tc>
          <w:tcPr>
            <w:tcW w:w="3481" w:type="dxa"/>
            <w:tcBorders>
              <w:top w:val="nil"/>
              <w:left w:val="nil"/>
              <w:bottom w:val="single" w:sz="4" w:space="0" w:color="auto"/>
              <w:right w:val="single" w:sz="4" w:space="0" w:color="auto"/>
            </w:tcBorders>
            <w:shd w:val="clear" w:color="auto" w:fill="auto"/>
            <w:noWrap/>
            <w:vAlign w:val="center"/>
            <w:hideMark/>
          </w:tcPr>
          <w:p w14:paraId="6345842C" w14:textId="77777777" w:rsidR="002A471A" w:rsidRPr="0008408B" w:rsidRDefault="002A471A">
            <w:pPr>
              <w:spacing w:after="0" w:line="240" w:lineRule="auto"/>
              <w:jc w:val="center"/>
              <w:rPr>
                <w:rFonts w:ascii="Times New Roman" w:eastAsia="Times New Roman" w:hAnsi="Times New Roman" w:cs="Times New Roman"/>
                <w:color w:val="000000"/>
              </w:rPr>
            </w:pPr>
            <w:r w:rsidRPr="0008408B">
              <w:rPr>
                <w:rFonts w:ascii="Times New Roman" w:eastAsia="Times New Roman" w:hAnsi="Times New Roman" w:cs="Times New Roman"/>
                <w:color w:val="000000"/>
              </w:rPr>
              <w:t>130</w:t>
            </w:r>
          </w:p>
        </w:tc>
      </w:tr>
      <w:tr w:rsidR="002A471A" w:rsidRPr="008D3A3B" w14:paraId="50952595" w14:textId="77777777" w:rsidTr="00B70B4F">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1804B38C" w14:textId="370C9F2E" w:rsidR="002A471A" w:rsidRPr="0008408B" w:rsidRDefault="002A471A">
            <w:pPr>
              <w:spacing w:after="0" w:line="240" w:lineRule="auto"/>
              <w:rPr>
                <w:rFonts w:ascii="Times New Roman" w:eastAsia="Times New Roman" w:hAnsi="Times New Roman" w:cs="Times New Roman"/>
                <w:b/>
                <w:bCs/>
                <w:color w:val="000000"/>
              </w:rPr>
            </w:pPr>
            <w:proofErr w:type="spellStart"/>
            <w:r w:rsidRPr="0008408B">
              <w:rPr>
                <w:rFonts w:ascii="Times New Roman" w:eastAsia="Times New Roman" w:hAnsi="Times New Roman" w:cs="Times New Roman"/>
                <w:b/>
                <w:bCs/>
                <w:color w:val="000000"/>
              </w:rPr>
              <w:t>Ukupno</w:t>
            </w:r>
            <w:proofErr w:type="spellEnd"/>
            <w:r w:rsidRPr="0008408B">
              <w:rPr>
                <w:rFonts w:ascii="Times New Roman" w:eastAsia="Times New Roman" w:hAnsi="Times New Roman" w:cs="Times New Roman"/>
                <w:b/>
                <w:bCs/>
                <w:color w:val="000000"/>
              </w:rPr>
              <w:t>:</w:t>
            </w:r>
          </w:p>
        </w:tc>
        <w:tc>
          <w:tcPr>
            <w:tcW w:w="2860" w:type="dxa"/>
            <w:tcBorders>
              <w:top w:val="nil"/>
              <w:left w:val="nil"/>
              <w:bottom w:val="single" w:sz="4" w:space="0" w:color="auto"/>
              <w:right w:val="single" w:sz="4" w:space="0" w:color="auto"/>
            </w:tcBorders>
            <w:shd w:val="clear" w:color="auto" w:fill="auto"/>
            <w:noWrap/>
            <w:vAlign w:val="bottom"/>
            <w:hideMark/>
          </w:tcPr>
          <w:p w14:paraId="0768B3D7" w14:textId="77777777" w:rsidR="002A471A" w:rsidRPr="0008408B" w:rsidRDefault="002A471A">
            <w:pPr>
              <w:spacing w:after="0" w:line="240" w:lineRule="auto"/>
              <w:jc w:val="center"/>
              <w:rPr>
                <w:rFonts w:ascii="Times New Roman" w:eastAsia="Times New Roman" w:hAnsi="Times New Roman" w:cs="Times New Roman"/>
                <w:b/>
                <w:bCs/>
                <w:color w:val="000000"/>
              </w:rPr>
            </w:pPr>
            <w:r w:rsidRPr="0008408B">
              <w:rPr>
                <w:rFonts w:ascii="Times New Roman" w:eastAsia="Times New Roman" w:hAnsi="Times New Roman" w:cs="Times New Roman"/>
                <w:b/>
                <w:bCs/>
                <w:color w:val="000000"/>
              </w:rPr>
              <w:t>3548</w:t>
            </w:r>
          </w:p>
        </w:tc>
        <w:tc>
          <w:tcPr>
            <w:tcW w:w="3481" w:type="dxa"/>
            <w:tcBorders>
              <w:top w:val="nil"/>
              <w:left w:val="nil"/>
              <w:bottom w:val="single" w:sz="4" w:space="0" w:color="auto"/>
              <w:right w:val="single" w:sz="4" w:space="0" w:color="auto"/>
            </w:tcBorders>
            <w:shd w:val="clear" w:color="auto" w:fill="auto"/>
            <w:noWrap/>
            <w:vAlign w:val="bottom"/>
            <w:hideMark/>
          </w:tcPr>
          <w:p w14:paraId="56C7F880" w14:textId="77777777" w:rsidR="002A471A" w:rsidRPr="0008408B" w:rsidRDefault="002A471A">
            <w:pPr>
              <w:spacing w:after="0" w:line="240" w:lineRule="auto"/>
              <w:jc w:val="center"/>
              <w:rPr>
                <w:rFonts w:ascii="Times New Roman" w:eastAsia="Times New Roman" w:hAnsi="Times New Roman" w:cs="Times New Roman"/>
                <w:b/>
                <w:bCs/>
                <w:color w:val="000000"/>
              </w:rPr>
            </w:pPr>
            <w:r w:rsidRPr="0008408B">
              <w:rPr>
                <w:rFonts w:ascii="Times New Roman" w:eastAsia="Times New Roman" w:hAnsi="Times New Roman" w:cs="Times New Roman"/>
                <w:b/>
                <w:bCs/>
                <w:color w:val="000000"/>
              </w:rPr>
              <w:t>581</w:t>
            </w:r>
          </w:p>
        </w:tc>
      </w:tr>
    </w:tbl>
    <w:p w14:paraId="04CFB23A" w14:textId="77777777" w:rsidR="002A471A" w:rsidRDefault="002A471A" w:rsidP="0008408B">
      <w:pPr>
        <w:spacing w:after="0" w:line="240" w:lineRule="auto"/>
        <w:rPr>
          <w:rFonts w:ascii="Times New Roman" w:hAnsi="Times New Roman" w:cs="Times New Roman"/>
          <w:sz w:val="24"/>
          <w:szCs w:val="24"/>
          <w:lang w:val="sr-Latn-ME"/>
        </w:rPr>
      </w:pPr>
    </w:p>
    <w:p w14:paraId="2EF52088" w14:textId="77777777" w:rsidR="002A471A" w:rsidRDefault="007223E1" w:rsidP="0008408B">
      <w:pPr>
        <w:spacing w:after="0" w:line="240" w:lineRule="auto"/>
        <w:rPr>
          <w:rFonts w:ascii="Times New Roman" w:hAnsi="Times New Roman" w:cs="Times New Roman"/>
          <w:i/>
          <w:sz w:val="24"/>
          <w:szCs w:val="24"/>
          <w:lang w:val="sr-Latn-ME"/>
        </w:rPr>
      </w:pPr>
      <w:r w:rsidRPr="007223E1">
        <w:rPr>
          <w:rFonts w:ascii="Times New Roman" w:hAnsi="Times New Roman" w:cs="Times New Roman"/>
          <w:i/>
          <w:sz w:val="24"/>
          <w:szCs w:val="24"/>
          <w:lang w:val="sr-Latn-ME"/>
        </w:rPr>
        <w:t>Tabela broj 14:</w:t>
      </w:r>
      <w:r w:rsidR="00876B20">
        <w:rPr>
          <w:rFonts w:ascii="Times New Roman" w:hAnsi="Times New Roman" w:cs="Times New Roman"/>
          <w:i/>
          <w:sz w:val="24"/>
          <w:szCs w:val="24"/>
          <w:lang w:val="sr-Latn-ME"/>
        </w:rPr>
        <w:t xml:space="preserve"> Pregled </w:t>
      </w:r>
      <w:r w:rsidRPr="007223E1">
        <w:rPr>
          <w:rFonts w:ascii="Times New Roman" w:hAnsi="Times New Roman" w:cs="Times New Roman"/>
          <w:i/>
          <w:sz w:val="24"/>
          <w:szCs w:val="24"/>
          <w:lang w:val="sr-Latn-ME"/>
        </w:rPr>
        <w:t xml:space="preserve"> </w:t>
      </w:r>
      <w:r w:rsidR="00876B20">
        <w:rPr>
          <w:rFonts w:ascii="Times New Roman" w:hAnsi="Times New Roman" w:cs="Times New Roman"/>
          <w:i/>
          <w:sz w:val="24"/>
          <w:szCs w:val="24"/>
          <w:lang w:val="sr-Latn-ME"/>
        </w:rPr>
        <w:t>predškolskih ustanova</w:t>
      </w:r>
      <w:r w:rsidRPr="007223E1">
        <w:rPr>
          <w:rFonts w:ascii="Times New Roman" w:hAnsi="Times New Roman" w:cs="Times New Roman"/>
          <w:i/>
          <w:sz w:val="24"/>
          <w:szCs w:val="24"/>
          <w:lang w:val="sr-Latn-ME"/>
        </w:rPr>
        <w:t xml:space="preserve"> sa karakteristikama</w:t>
      </w:r>
    </w:p>
    <w:p w14:paraId="368EB1A5" w14:textId="77777777" w:rsidR="008D3A3B" w:rsidRPr="007223E1" w:rsidRDefault="008D3A3B" w:rsidP="0008408B">
      <w:pPr>
        <w:spacing w:after="0" w:line="240" w:lineRule="auto"/>
        <w:rPr>
          <w:rFonts w:ascii="Times New Roman" w:hAnsi="Times New Roman" w:cs="Times New Roman"/>
          <w:i/>
          <w:sz w:val="24"/>
          <w:szCs w:val="24"/>
          <w:lang w:val="sr-Latn-ME"/>
        </w:rPr>
      </w:pPr>
    </w:p>
    <w:tbl>
      <w:tblPr>
        <w:tblStyle w:val="TableGrid"/>
        <w:tblW w:w="0" w:type="auto"/>
        <w:tblLook w:val="04A0" w:firstRow="1" w:lastRow="0" w:firstColumn="1" w:lastColumn="0" w:noHBand="0" w:noVBand="1"/>
      </w:tblPr>
      <w:tblGrid>
        <w:gridCol w:w="650"/>
        <w:gridCol w:w="2112"/>
        <w:gridCol w:w="1258"/>
        <w:gridCol w:w="1492"/>
        <w:gridCol w:w="1133"/>
        <w:gridCol w:w="1197"/>
        <w:gridCol w:w="1423"/>
      </w:tblGrid>
      <w:tr w:rsidR="008D3A3B" w:rsidRPr="008D3A3B" w14:paraId="1BEFF62A" w14:textId="77777777" w:rsidTr="0008408B">
        <w:tc>
          <w:tcPr>
            <w:tcW w:w="9230" w:type="dxa"/>
            <w:gridSpan w:val="7"/>
          </w:tcPr>
          <w:p w14:paraId="7D896B8D" w14:textId="77777777" w:rsidR="008D3A3B" w:rsidRPr="0008408B" w:rsidRDefault="008D3A3B">
            <w:pPr>
              <w:jc w:val="center"/>
              <w:rPr>
                <w:rFonts w:ascii="Times New Roman" w:hAnsi="Times New Roman" w:cs="Times New Roman"/>
                <w:i/>
                <w:lang w:val="sr-Latn-ME"/>
              </w:rPr>
            </w:pPr>
            <w:r w:rsidRPr="0008408B">
              <w:rPr>
                <w:rFonts w:ascii="Times New Roman" w:hAnsi="Times New Roman" w:cs="Times New Roman"/>
                <w:b/>
                <w:i/>
                <w:lang w:val="sr-Latn-ME"/>
              </w:rPr>
              <w:t>Predškolske ustanove</w:t>
            </w:r>
          </w:p>
        </w:tc>
      </w:tr>
      <w:tr w:rsidR="002E3FBF" w:rsidRPr="008D3A3B" w14:paraId="7163F090" w14:textId="77777777" w:rsidTr="0008408B">
        <w:tc>
          <w:tcPr>
            <w:tcW w:w="650" w:type="dxa"/>
          </w:tcPr>
          <w:p w14:paraId="357C44EB" w14:textId="77777777" w:rsidR="008D3A3B" w:rsidRPr="0008408B" w:rsidRDefault="008D3A3B" w:rsidP="0008408B">
            <w:pPr>
              <w:jc w:val="both"/>
              <w:rPr>
                <w:rFonts w:ascii="Times New Roman" w:hAnsi="Times New Roman" w:cs="Times New Roman"/>
                <w:b/>
                <w:lang w:val="sr-Latn-ME"/>
              </w:rPr>
            </w:pPr>
            <w:r w:rsidRPr="0008408B">
              <w:rPr>
                <w:rFonts w:ascii="Times New Roman" w:hAnsi="Times New Roman" w:cs="Times New Roman"/>
                <w:b/>
                <w:lang w:val="sr-Latn-ME"/>
              </w:rPr>
              <w:t>Red.</w:t>
            </w:r>
          </w:p>
          <w:p w14:paraId="7B6CA909" w14:textId="77777777" w:rsidR="008D3A3B" w:rsidRPr="0008408B" w:rsidRDefault="008D3A3B" w:rsidP="0008408B">
            <w:pPr>
              <w:jc w:val="both"/>
              <w:rPr>
                <w:rFonts w:ascii="Times New Roman" w:hAnsi="Times New Roman" w:cs="Times New Roman"/>
                <w:b/>
                <w:lang w:val="sr-Latn-ME"/>
              </w:rPr>
            </w:pPr>
            <w:r w:rsidRPr="0008408B">
              <w:rPr>
                <w:rFonts w:ascii="Times New Roman" w:hAnsi="Times New Roman" w:cs="Times New Roman"/>
                <w:b/>
                <w:lang w:val="sr-Latn-ME"/>
              </w:rPr>
              <w:t>broj</w:t>
            </w:r>
          </w:p>
          <w:p w14:paraId="5FC35923" w14:textId="2B444447" w:rsidR="002E3FBF" w:rsidRPr="0008408B" w:rsidRDefault="002E3FBF" w:rsidP="0008408B">
            <w:pPr>
              <w:jc w:val="both"/>
              <w:rPr>
                <w:rFonts w:ascii="Times New Roman" w:hAnsi="Times New Roman" w:cs="Times New Roman"/>
                <w:b/>
                <w:lang w:val="sr-Latn-ME"/>
              </w:rPr>
            </w:pPr>
          </w:p>
        </w:tc>
        <w:tc>
          <w:tcPr>
            <w:tcW w:w="2112" w:type="dxa"/>
          </w:tcPr>
          <w:p w14:paraId="643F702D" w14:textId="77777777" w:rsidR="002E3FBF" w:rsidRPr="0008408B" w:rsidRDefault="002E3FBF" w:rsidP="0008408B">
            <w:pPr>
              <w:jc w:val="both"/>
              <w:rPr>
                <w:rFonts w:ascii="Times New Roman" w:hAnsi="Times New Roman" w:cs="Times New Roman"/>
                <w:b/>
                <w:lang w:val="sr-Latn-ME"/>
              </w:rPr>
            </w:pPr>
            <w:r w:rsidRPr="0008408B">
              <w:rPr>
                <w:rFonts w:ascii="Times New Roman" w:hAnsi="Times New Roman" w:cs="Times New Roman"/>
                <w:b/>
                <w:lang w:val="sr-Latn-ME"/>
              </w:rPr>
              <w:t>Naziv predškolske</w:t>
            </w:r>
          </w:p>
          <w:p w14:paraId="70BF4DBB" w14:textId="77777777" w:rsidR="002E3FBF" w:rsidRPr="0008408B" w:rsidRDefault="002E3FBF" w:rsidP="0008408B">
            <w:pPr>
              <w:jc w:val="both"/>
              <w:rPr>
                <w:rFonts w:ascii="Times New Roman" w:hAnsi="Times New Roman" w:cs="Times New Roman"/>
                <w:b/>
                <w:lang w:val="sr-Latn-ME"/>
              </w:rPr>
            </w:pPr>
            <w:r w:rsidRPr="0008408B">
              <w:rPr>
                <w:rFonts w:ascii="Times New Roman" w:hAnsi="Times New Roman" w:cs="Times New Roman"/>
                <w:b/>
                <w:lang w:val="sr-Latn-ME"/>
              </w:rPr>
              <w:t>ustanove</w:t>
            </w:r>
          </w:p>
        </w:tc>
        <w:tc>
          <w:tcPr>
            <w:tcW w:w="1258" w:type="dxa"/>
          </w:tcPr>
          <w:p w14:paraId="7615E189" w14:textId="77777777" w:rsidR="002E3FBF" w:rsidRPr="0008408B" w:rsidRDefault="002E3FBF" w:rsidP="0008408B">
            <w:pPr>
              <w:jc w:val="both"/>
              <w:rPr>
                <w:rFonts w:ascii="Times New Roman" w:hAnsi="Times New Roman" w:cs="Times New Roman"/>
                <w:b/>
                <w:lang w:val="sr-Latn-ME"/>
              </w:rPr>
            </w:pPr>
            <w:r w:rsidRPr="0008408B">
              <w:rPr>
                <w:rFonts w:ascii="Times New Roman" w:hAnsi="Times New Roman" w:cs="Times New Roman"/>
                <w:b/>
                <w:lang w:val="sr-Latn-ME"/>
              </w:rPr>
              <w:t xml:space="preserve">Korisna površina </w:t>
            </w:r>
          </w:p>
        </w:tc>
        <w:tc>
          <w:tcPr>
            <w:tcW w:w="1492" w:type="dxa"/>
          </w:tcPr>
          <w:p w14:paraId="407A4679" w14:textId="77777777" w:rsidR="002E3FBF" w:rsidRPr="0008408B" w:rsidRDefault="002E3FBF" w:rsidP="0008408B">
            <w:pPr>
              <w:jc w:val="both"/>
              <w:rPr>
                <w:rFonts w:ascii="Times New Roman" w:hAnsi="Times New Roman" w:cs="Times New Roman"/>
                <w:b/>
                <w:lang w:val="sr-Latn-ME"/>
              </w:rPr>
            </w:pPr>
            <w:r w:rsidRPr="0008408B">
              <w:rPr>
                <w:rFonts w:ascii="Times New Roman" w:hAnsi="Times New Roman" w:cs="Times New Roman"/>
                <w:b/>
                <w:lang w:val="sr-Latn-ME"/>
              </w:rPr>
              <w:t>Površina parcele</w:t>
            </w:r>
          </w:p>
        </w:tc>
        <w:tc>
          <w:tcPr>
            <w:tcW w:w="1098" w:type="dxa"/>
          </w:tcPr>
          <w:p w14:paraId="2DEE539E" w14:textId="77777777" w:rsidR="002E3FBF" w:rsidRPr="0008408B" w:rsidRDefault="002E3FBF" w:rsidP="0008408B">
            <w:pPr>
              <w:jc w:val="both"/>
              <w:rPr>
                <w:rFonts w:ascii="Times New Roman" w:hAnsi="Times New Roman" w:cs="Times New Roman"/>
                <w:b/>
                <w:lang w:val="sr-Latn-ME"/>
              </w:rPr>
            </w:pPr>
            <w:r w:rsidRPr="0008408B">
              <w:rPr>
                <w:rFonts w:ascii="Times New Roman" w:hAnsi="Times New Roman" w:cs="Times New Roman"/>
                <w:b/>
                <w:lang w:val="sr-Latn-ME"/>
              </w:rPr>
              <w:t xml:space="preserve">Spratnost </w:t>
            </w:r>
          </w:p>
        </w:tc>
        <w:tc>
          <w:tcPr>
            <w:tcW w:w="1197" w:type="dxa"/>
          </w:tcPr>
          <w:p w14:paraId="2B0AAF10" w14:textId="77777777" w:rsidR="002E3FBF" w:rsidRPr="0008408B" w:rsidRDefault="002E3FBF" w:rsidP="0008408B">
            <w:pPr>
              <w:jc w:val="both"/>
              <w:rPr>
                <w:rFonts w:ascii="Times New Roman" w:hAnsi="Times New Roman" w:cs="Times New Roman"/>
                <w:b/>
                <w:lang w:val="sr-Latn-ME"/>
              </w:rPr>
            </w:pPr>
            <w:r w:rsidRPr="0008408B">
              <w:rPr>
                <w:rFonts w:ascii="Times New Roman" w:hAnsi="Times New Roman" w:cs="Times New Roman"/>
                <w:b/>
                <w:lang w:val="sr-Latn-ME"/>
              </w:rPr>
              <w:t xml:space="preserve">Broj upisane djece </w:t>
            </w:r>
          </w:p>
        </w:tc>
        <w:tc>
          <w:tcPr>
            <w:tcW w:w="1423" w:type="dxa"/>
          </w:tcPr>
          <w:p w14:paraId="53EACA69" w14:textId="77777777" w:rsidR="002E3FBF" w:rsidRPr="0008408B" w:rsidRDefault="002E3FBF" w:rsidP="0008408B">
            <w:pPr>
              <w:jc w:val="both"/>
              <w:rPr>
                <w:rFonts w:ascii="Times New Roman" w:hAnsi="Times New Roman" w:cs="Times New Roman"/>
                <w:b/>
                <w:lang w:val="sr-Latn-ME"/>
              </w:rPr>
            </w:pPr>
            <w:r w:rsidRPr="0008408B">
              <w:rPr>
                <w:rFonts w:ascii="Times New Roman" w:hAnsi="Times New Roman" w:cs="Times New Roman"/>
                <w:b/>
                <w:lang w:val="sr-Latn-ME"/>
              </w:rPr>
              <w:t>Napomena</w:t>
            </w:r>
          </w:p>
        </w:tc>
      </w:tr>
      <w:tr w:rsidR="002E3FBF" w:rsidRPr="00FB12A7" w14:paraId="6E2BEAD0" w14:textId="77777777" w:rsidTr="0008408B">
        <w:tc>
          <w:tcPr>
            <w:tcW w:w="650" w:type="dxa"/>
          </w:tcPr>
          <w:p w14:paraId="2210BD06" w14:textId="74FC1C33" w:rsidR="002E3FBF" w:rsidRPr="0008408B" w:rsidRDefault="008D3A3B" w:rsidP="0008408B">
            <w:pPr>
              <w:jc w:val="both"/>
              <w:rPr>
                <w:rFonts w:ascii="Times New Roman" w:hAnsi="Times New Roman" w:cs="Times New Roman"/>
                <w:lang w:val="sr-Latn-ME"/>
              </w:rPr>
            </w:pPr>
            <w:r w:rsidRPr="0008408B">
              <w:rPr>
                <w:rFonts w:ascii="Times New Roman" w:hAnsi="Times New Roman" w:cs="Times New Roman"/>
                <w:lang w:val="sr-Latn-ME"/>
              </w:rPr>
              <w:t>1.</w:t>
            </w:r>
          </w:p>
        </w:tc>
        <w:tc>
          <w:tcPr>
            <w:tcW w:w="2112" w:type="dxa"/>
          </w:tcPr>
          <w:p w14:paraId="77305AA1" w14:textId="77777777" w:rsidR="002E3FBF" w:rsidRPr="0008408B" w:rsidRDefault="002E3FBF" w:rsidP="0008408B">
            <w:pPr>
              <w:jc w:val="both"/>
              <w:rPr>
                <w:rFonts w:ascii="Times New Roman" w:hAnsi="Times New Roman" w:cs="Times New Roman"/>
                <w:lang w:val="sr-Latn-ME"/>
              </w:rPr>
            </w:pPr>
            <w:r w:rsidRPr="0008408B">
              <w:rPr>
                <w:rFonts w:ascii="Times New Roman" w:hAnsi="Times New Roman" w:cs="Times New Roman"/>
                <w:lang w:val="sr-Latn-ME"/>
              </w:rPr>
              <w:t>Školigrica Leptirić</w:t>
            </w:r>
          </w:p>
        </w:tc>
        <w:tc>
          <w:tcPr>
            <w:tcW w:w="1258" w:type="dxa"/>
          </w:tcPr>
          <w:p w14:paraId="1511CF52" w14:textId="77777777" w:rsidR="002E3FBF" w:rsidRPr="0008408B" w:rsidRDefault="002E3FBF" w:rsidP="0008408B">
            <w:pPr>
              <w:jc w:val="both"/>
              <w:rPr>
                <w:rFonts w:ascii="Times New Roman" w:hAnsi="Times New Roman" w:cs="Times New Roman"/>
                <w:lang w:val="sr-Latn-ME"/>
              </w:rPr>
            </w:pPr>
            <w:r w:rsidRPr="0008408B">
              <w:rPr>
                <w:rFonts w:ascii="Times New Roman" w:hAnsi="Times New Roman" w:cs="Times New Roman"/>
                <w:lang w:val="sr-Latn-ME"/>
              </w:rPr>
              <w:t>250</w:t>
            </w:r>
            <w:r w:rsidR="00111266" w:rsidRPr="0008408B">
              <w:rPr>
                <w:rFonts w:ascii="Times New Roman" w:hAnsi="Times New Roman" w:cs="Times New Roman"/>
                <w:lang w:val="sr-Latn-ME"/>
              </w:rPr>
              <w:t xml:space="preserve"> </w:t>
            </w:r>
            <w:r w:rsidRPr="0008408B">
              <w:rPr>
                <w:rFonts w:ascii="Times New Roman" w:hAnsi="Times New Roman" w:cs="Times New Roman"/>
                <w:lang w:val="sr-Latn-ME"/>
              </w:rPr>
              <w:t>m</w:t>
            </w:r>
            <w:r w:rsidRPr="0008408B">
              <w:rPr>
                <w:rFonts w:ascii="Times New Roman" w:hAnsi="Times New Roman" w:cs="Times New Roman"/>
                <w:vertAlign w:val="superscript"/>
                <w:lang w:val="sr-Latn-ME"/>
              </w:rPr>
              <w:t>2</w:t>
            </w:r>
          </w:p>
        </w:tc>
        <w:tc>
          <w:tcPr>
            <w:tcW w:w="1492" w:type="dxa"/>
          </w:tcPr>
          <w:p w14:paraId="674B47F1" w14:textId="77777777" w:rsidR="002E3FBF" w:rsidRPr="0008408B" w:rsidRDefault="002E3FBF" w:rsidP="0008408B">
            <w:pPr>
              <w:jc w:val="both"/>
              <w:rPr>
                <w:rFonts w:ascii="Times New Roman" w:hAnsi="Times New Roman" w:cs="Times New Roman"/>
                <w:lang w:val="sr-Latn-ME"/>
              </w:rPr>
            </w:pPr>
            <w:r w:rsidRPr="0008408B">
              <w:rPr>
                <w:rFonts w:ascii="Times New Roman" w:hAnsi="Times New Roman" w:cs="Times New Roman"/>
                <w:lang w:val="sr-Latn-ME"/>
              </w:rPr>
              <w:t>981m</w:t>
            </w:r>
            <w:r w:rsidRPr="0008408B">
              <w:rPr>
                <w:rFonts w:ascii="Times New Roman" w:hAnsi="Times New Roman" w:cs="Times New Roman"/>
                <w:vertAlign w:val="superscript"/>
                <w:lang w:val="sr-Latn-ME"/>
              </w:rPr>
              <w:t>2</w:t>
            </w:r>
          </w:p>
        </w:tc>
        <w:tc>
          <w:tcPr>
            <w:tcW w:w="1098" w:type="dxa"/>
          </w:tcPr>
          <w:p w14:paraId="4E13C982" w14:textId="77777777" w:rsidR="002E3FBF" w:rsidRPr="0008408B" w:rsidRDefault="002E3FBF" w:rsidP="0008408B">
            <w:pPr>
              <w:jc w:val="both"/>
              <w:rPr>
                <w:rFonts w:ascii="Times New Roman" w:hAnsi="Times New Roman" w:cs="Times New Roman"/>
                <w:lang w:val="sr-Latn-ME"/>
              </w:rPr>
            </w:pPr>
            <w:r w:rsidRPr="0008408B">
              <w:rPr>
                <w:rFonts w:ascii="Times New Roman" w:hAnsi="Times New Roman" w:cs="Times New Roman"/>
                <w:lang w:val="sr-Latn-ME"/>
              </w:rPr>
              <w:t>S+P+Pk</w:t>
            </w:r>
          </w:p>
        </w:tc>
        <w:tc>
          <w:tcPr>
            <w:tcW w:w="1197" w:type="dxa"/>
          </w:tcPr>
          <w:p w14:paraId="68265BB6" w14:textId="77777777" w:rsidR="002E3FBF" w:rsidRPr="0008408B" w:rsidRDefault="002E3FBF" w:rsidP="0008408B">
            <w:pPr>
              <w:jc w:val="both"/>
              <w:rPr>
                <w:rFonts w:ascii="Times New Roman" w:hAnsi="Times New Roman" w:cs="Times New Roman"/>
                <w:lang w:val="sr-Latn-ME"/>
              </w:rPr>
            </w:pPr>
            <w:r w:rsidRPr="0008408B">
              <w:rPr>
                <w:rFonts w:ascii="Times New Roman" w:hAnsi="Times New Roman" w:cs="Times New Roman"/>
                <w:lang w:val="sr-Latn-ME"/>
              </w:rPr>
              <w:t>12</w:t>
            </w:r>
          </w:p>
        </w:tc>
        <w:tc>
          <w:tcPr>
            <w:tcW w:w="1423" w:type="dxa"/>
          </w:tcPr>
          <w:p w14:paraId="22994D01" w14:textId="5FAFD256" w:rsidR="002E3FBF" w:rsidRPr="0008408B" w:rsidRDefault="002E3FBF" w:rsidP="0008408B">
            <w:pPr>
              <w:jc w:val="both"/>
              <w:rPr>
                <w:rFonts w:ascii="Times New Roman" w:hAnsi="Times New Roman" w:cs="Times New Roman"/>
                <w:lang w:val="sr-Latn-ME"/>
              </w:rPr>
            </w:pPr>
            <w:r w:rsidRPr="0008408B">
              <w:rPr>
                <w:rFonts w:ascii="Times New Roman" w:hAnsi="Times New Roman" w:cs="Times New Roman"/>
                <w:lang w:val="sr-Latn-ME"/>
              </w:rPr>
              <w:t>Nije bilo upisanih u 2021.</w:t>
            </w:r>
            <w:r w:rsidR="008D3A3B" w:rsidRPr="0008408B">
              <w:rPr>
                <w:rFonts w:ascii="Times New Roman" w:hAnsi="Times New Roman" w:cs="Times New Roman"/>
                <w:lang w:val="sr-Latn-ME"/>
              </w:rPr>
              <w:t xml:space="preserve"> </w:t>
            </w:r>
            <w:r w:rsidR="00DD1271" w:rsidRPr="0008408B">
              <w:rPr>
                <w:rFonts w:ascii="Times New Roman" w:hAnsi="Times New Roman" w:cs="Times New Roman"/>
                <w:lang w:val="sr-Latn-ME"/>
              </w:rPr>
              <w:t>godini</w:t>
            </w:r>
          </w:p>
        </w:tc>
      </w:tr>
      <w:tr w:rsidR="008D3A3B" w:rsidRPr="008D3A3B" w14:paraId="686491B8" w14:textId="77777777" w:rsidTr="0008408B">
        <w:tc>
          <w:tcPr>
            <w:tcW w:w="650" w:type="dxa"/>
          </w:tcPr>
          <w:p w14:paraId="600A483E" w14:textId="6219EF9E" w:rsidR="008D3A3B" w:rsidRPr="0008408B" w:rsidRDefault="008D3A3B" w:rsidP="0008408B">
            <w:pPr>
              <w:jc w:val="both"/>
              <w:rPr>
                <w:rFonts w:ascii="Times New Roman" w:hAnsi="Times New Roman" w:cs="Times New Roman"/>
                <w:lang w:val="sr-Latn-ME"/>
              </w:rPr>
            </w:pPr>
            <w:r w:rsidRPr="0008408B">
              <w:rPr>
                <w:rFonts w:ascii="Times New Roman" w:hAnsi="Times New Roman" w:cs="Times New Roman"/>
                <w:lang w:val="sr-Latn-ME"/>
              </w:rPr>
              <w:t>2.</w:t>
            </w:r>
          </w:p>
        </w:tc>
        <w:tc>
          <w:tcPr>
            <w:tcW w:w="2112" w:type="dxa"/>
          </w:tcPr>
          <w:p w14:paraId="05825DD3" w14:textId="255E457A" w:rsidR="008D3A3B" w:rsidRPr="0008408B" w:rsidRDefault="008D3A3B" w:rsidP="0008408B">
            <w:pPr>
              <w:jc w:val="both"/>
              <w:rPr>
                <w:rFonts w:ascii="Times New Roman" w:hAnsi="Times New Roman" w:cs="Times New Roman"/>
                <w:lang w:val="sr-Latn-ME"/>
              </w:rPr>
            </w:pPr>
            <w:r w:rsidRPr="0008408B">
              <w:rPr>
                <w:rFonts w:ascii="Times New Roman" w:hAnsi="Times New Roman" w:cs="Times New Roman"/>
                <w:lang w:val="sr-Latn-ME"/>
              </w:rPr>
              <w:t xml:space="preserve">Eko bajka </w:t>
            </w:r>
          </w:p>
        </w:tc>
        <w:tc>
          <w:tcPr>
            <w:tcW w:w="1258" w:type="dxa"/>
          </w:tcPr>
          <w:p w14:paraId="75561F52" w14:textId="287C7DCE" w:rsidR="008D3A3B" w:rsidRPr="0008408B" w:rsidRDefault="008D3A3B" w:rsidP="0008408B">
            <w:pPr>
              <w:jc w:val="both"/>
              <w:rPr>
                <w:rFonts w:ascii="Times New Roman" w:hAnsi="Times New Roman" w:cs="Times New Roman"/>
                <w:lang w:val="sr-Latn-ME"/>
              </w:rPr>
            </w:pPr>
            <w:r w:rsidRPr="0008408B">
              <w:rPr>
                <w:rFonts w:ascii="Times New Roman" w:hAnsi="Times New Roman" w:cs="Times New Roman"/>
                <w:lang w:val="sr-Latn-ME"/>
              </w:rPr>
              <w:t>1090</w:t>
            </w:r>
            <w:r w:rsidRPr="008D3A3B">
              <w:t xml:space="preserve"> </w:t>
            </w:r>
            <w:r w:rsidRPr="0008408B">
              <w:rPr>
                <w:rFonts w:ascii="Times New Roman" w:hAnsi="Times New Roman" w:cs="Times New Roman"/>
                <w:lang w:val="sr-Latn-ME"/>
              </w:rPr>
              <w:t>m</w:t>
            </w:r>
            <w:r w:rsidRPr="0008408B">
              <w:rPr>
                <w:rFonts w:ascii="Times New Roman" w:hAnsi="Times New Roman" w:cs="Times New Roman"/>
                <w:vertAlign w:val="superscript"/>
                <w:lang w:val="sr-Latn-ME"/>
              </w:rPr>
              <w:t>2</w:t>
            </w:r>
          </w:p>
        </w:tc>
        <w:tc>
          <w:tcPr>
            <w:tcW w:w="1492" w:type="dxa"/>
          </w:tcPr>
          <w:p w14:paraId="03FC8B6C" w14:textId="0A78C478" w:rsidR="008D3A3B" w:rsidRPr="0008408B" w:rsidRDefault="008D3A3B" w:rsidP="0008408B">
            <w:pPr>
              <w:jc w:val="both"/>
              <w:rPr>
                <w:rFonts w:ascii="Times New Roman" w:hAnsi="Times New Roman" w:cs="Times New Roman"/>
                <w:lang w:val="sr-Latn-ME"/>
              </w:rPr>
            </w:pPr>
            <w:r w:rsidRPr="0008408B">
              <w:rPr>
                <w:rFonts w:ascii="Times New Roman" w:hAnsi="Times New Roman" w:cs="Times New Roman"/>
                <w:lang w:val="sr-Latn-ME"/>
              </w:rPr>
              <w:t>3500 m</w:t>
            </w:r>
            <w:r w:rsidRPr="0008408B">
              <w:rPr>
                <w:rFonts w:ascii="Times New Roman" w:hAnsi="Times New Roman" w:cs="Times New Roman"/>
                <w:vertAlign w:val="superscript"/>
                <w:lang w:val="sr-Latn-ME"/>
              </w:rPr>
              <w:t>2</w:t>
            </w:r>
          </w:p>
        </w:tc>
        <w:tc>
          <w:tcPr>
            <w:tcW w:w="1098" w:type="dxa"/>
          </w:tcPr>
          <w:p w14:paraId="0A7D60D1" w14:textId="4D5B95AF" w:rsidR="008D3A3B" w:rsidRPr="0008408B" w:rsidRDefault="008D3A3B" w:rsidP="0008408B">
            <w:pPr>
              <w:jc w:val="both"/>
              <w:rPr>
                <w:rFonts w:ascii="Times New Roman" w:hAnsi="Times New Roman" w:cs="Times New Roman"/>
                <w:lang w:val="sr-Latn-ME"/>
              </w:rPr>
            </w:pPr>
            <w:r w:rsidRPr="0008408B">
              <w:rPr>
                <w:rFonts w:ascii="Times New Roman" w:hAnsi="Times New Roman" w:cs="Times New Roman"/>
                <w:lang w:val="sr-Latn-ME"/>
              </w:rPr>
              <w:t>P+2</w:t>
            </w:r>
          </w:p>
        </w:tc>
        <w:tc>
          <w:tcPr>
            <w:tcW w:w="1197" w:type="dxa"/>
          </w:tcPr>
          <w:p w14:paraId="06F7D658" w14:textId="304DDAFB" w:rsidR="008D3A3B" w:rsidRPr="0008408B" w:rsidRDefault="008D3A3B" w:rsidP="0008408B">
            <w:pPr>
              <w:jc w:val="both"/>
              <w:rPr>
                <w:rFonts w:ascii="Times New Roman" w:hAnsi="Times New Roman" w:cs="Times New Roman"/>
                <w:lang w:val="sr-Latn-ME"/>
              </w:rPr>
            </w:pPr>
            <w:r w:rsidRPr="0008408B">
              <w:rPr>
                <w:rFonts w:ascii="Times New Roman" w:hAnsi="Times New Roman" w:cs="Times New Roman"/>
                <w:lang w:val="sr-Latn-ME"/>
              </w:rPr>
              <w:t>650</w:t>
            </w:r>
          </w:p>
        </w:tc>
        <w:tc>
          <w:tcPr>
            <w:tcW w:w="1423" w:type="dxa"/>
          </w:tcPr>
          <w:p w14:paraId="6CE6AC15" w14:textId="28BCFBB5" w:rsidR="008D3A3B" w:rsidRPr="0008408B" w:rsidRDefault="008D3A3B" w:rsidP="0008408B">
            <w:pPr>
              <w:jc w:val="both"/>
              <w:rPr>
                <w:rFonts w:ascii="Times New Roman" w:hAnsi="Times New Roman" w:cs="Times New Roman"/>
                <w:lang w:val="sr-Latn-ME"/>
              </w:rPr>
            </w:pPr>
            <w:r w:rsidRPr="0008408B">
              <w:rPr>
                <w:rFonts w:ascii="Times New Roman" w:hAnsi="Times New Roman" w:cs="Times New Roman"/>
                <w:lang w:val="sr-Latn-ME"/>
              </w:rPr>
              <w:t>Ukupno sa 5 područnih jedinica</w:t>
            </w:r>
          </w:p>
        </w:tc>
      </w:tr>
    </w:tbl>
    <w:p w14:paraId="718A651F" w14:textId="77777777" w:rsidR="00E539DA" w:rsidRPr="00630B91" w:rsidRDefault="00E539DA" w:rsidP="0008408B">
      <w:pPr>
        <w:spacing w:after="0" w:line="240" w:lineRule="auto"/>
        <w:rPr>
          <w:rFonts w:ascii="Times New Roman" w:hAnsi="Times New Roman" w:cs="Times New Roman"/>
          <w:sz w:val="24"/>
          <w:szCs w:val="24"/>
          <w:lang w:val="sr-Latn-ME"/>
        </w:rPr>
      </w:pPr>
    </w:p>
    <w:p w14:paraId="65564B86" w14:textId="6119CCBE" w:rsidR="0047522C" w:rsidRPr="0008408B" w:rsidRDefault="002E3FBF" w:rsidP="0008408B">
      <w:pPr>
        <w:spacing w:after="0" w:line="240" w:lineRule="auto"/>
        <w:rPr>
          <w:rFonts w:ascii="Times New Roman" w:hAnsi="Times New Roman" w:cs="Times New Roman"/>
          <w:color w:val="FF0000"/>
          <w:sz w:val="24"/>
          <w:szCs w:val="24"/>
          <w:lang w:val="sr-Latn-ME"/>
        </w:rPr>
      </w:pPr>
      <w:r w:rsidRPr="001D56A4">
        <w:rPr>
          <w:rFonts w:ascii="Times New Roman" w:hAnsi="Times New Roman" w:cs="Times New Roman"/>
          <w:sz w:val="24"/>
          <w:szCs w:val="24"/>
          <w:lang w:val="sr-Latn-ME"/>
        </w:rPr>
        <w:t>U gradskom području se nalaze tri matične osnovne škole</w:t>
      </w:r>
      <w:r w:rsidR="00DD191C" w:rsidRPr="00DD191C">
        <w:rPr>
          <w:rFonts w:ascii="Times New Roman" w:hAnsi="Times New Roman" w:cs="Times New Roman"/>
          <w:sz w:val="24"/>
          <w:szCs w:val="24"/>
          <w:lang w:val="sr-Latn-ME"/>
        </w:rPr>
        <w:t>.</w:t>
      </w:r>
    </w:p>
    <w:p w14:paraId="6E87B7EC" w14:textId="77777777" w:rsidR="008D3A3B" w:rsidRDefault="008D3A3B" w:rsidP="0008408B">
      <w:pPr>
        <w:spacing w:after="0" w:line="240" w:lineRule="auto"/>
        <w:rPr>
          <w:rFonts w:ascii="Times New Roman" w:hAnsi="Times New Roman" w:cs="Times New Roman"/>
          <w:sz w:val="24"/>
          <w:szCs w:val="24"/>
          <w:lang w:val="sr-Latn-ME"/>
        </w:rPr>
      </w:pPr>
    </w:p>
    <w:p w14:paraId="3A9C37DC" w14:textId="77777777" w:rsidR="007223E1" w:rsidRDefault="007223E1" w:rsidP="0008408B">
      <w:pPr>
        <w:spacing w:after="0" w:line="240" w:lineRule="auto"/>
        <w:rPr>
          <w:rFonts w:ascii="Times New Roman" w:hAnsi="Times New Roman" w:cs="Times New Roman"/>
          <w:i/>
          <w:sz w:val="24"/>
          <w:szCs w:val="24"/>
          <w:lang w:val="sr-Latn-ME"/>
        </w:rPr>
      </w:pPr>
      <w:r w:rsidRPr="00876B20">
        <w:rPr>
          <w:rFonts w:ascii="Times New Roman" w:hAnsi="Times New Roman" w:cs="Times New Roman"/>
          <w:i/>
          <w:sz w:val="24"/>
          <w:szCs w:val="24"/>
          <w:lang w:val="sr-Latn-ME"/>
        </w:rPr>
        <w:t xml:space="preserve">Tabela broj 15: </w:t>
      </w:r>
      <w:r w:rsidR="00876B20" w:rsidRPr="00876B20">
        <w:rPr>
          <w:rFonts w:ascii="Times New Roman" w:hAnsi="Times New Roman" w:cs="Times New Roman"/>
          <w:i/>
          <w:sz w:val="24"/>
          <w:szCs w:val="24"/>
          <w:lang w:val="sr-Latn-ME"/>
        </w:rPr>
        <w:t>Pregled osnovnih škola sa karakteristikama</w:t>
      </w:r>
    </w:p>
    <w:p w14:paraId="74D96A40" w14:textId="77777777" w:rsidR="008D3A3B" w:rsidRPr="00876B20" w:rsidRDefault="008D3A3B" w:rsidP="0008408B">
      <w:pPr>
        <w:spacing w:after="0" w:line="240" w:lineRule="auto"/>
        <w:rPr>
          <w:rFonts w:ascii="Times New Roman" w:hAnsi="Times New Roman" w:cs="Times New Roman"/>
          <w:i/>
          <w:sz w:val="24"/>
          <w:szCs w:val="24"/>
          <w:lang w:val="sr-Latn-ME"/>
        </w:rPr>
      </w:pPr>
    </w:p>
    <w:tbl>
      <w:tblPr>
        <w:tblStyle w:val="TableGrid"/>
        <w:tblW w:w="0" w:type="auto"/>
        <w:tblLook w:val="04A0" w:firstRow="1" w:lastRow="0" w:firstColumn="1" w:lastColumn="0" w:noHBand="0" w:noVBand="1"/>
      </w:tblPr>
      <w:tblGrid>
        <w:gridCol w:w="779"/>
        <w:gridCol w:w="1500"/>
        <w:gridCol w:w="1263"/>
        <w:gridCol w:w="1423"/>
        <w:gridCol w:w="1849"/>
        <w:gridCol w:w="1024"/>
        <w:gridCol w:w="1512"/>
      </w:tblGrid>
      <w:tr w:rsidR="007A04E8" w:rsidRPr="00FB12A7" w14:paraId="293F9036" w14:textId="77777777" w:rsidTr="0008408B">
        <w:tc>
          <w:tcPr>
            <w:tcW w:w="9230" w:type="dxa"/>
            <w:gridSpan w:val="7"/>
          </w:tcPr>
          <w:p w14:paraId="1617C725" w14:textId="77777777" w:rsidR="007A04E8" w:rsidRPr="0008408B" w:rsidRDefault="007A04E8">
            <w:pPr>
              <w:jc w:val="center"/>
              <w:rPr>
                <w:rFonts w:ascii="Times New Roman" w:hAnsi="Times New Roman" w:cs="Times New Roman"/>
                <w:b/>
                <w:i/>
                <w:lang w:val="sr-Latn-ME"/>
              </w:rPr>
            </w:pPr>
            <w:r w:rsidRPr="0008408B">
              <w:rPr>
                <w:rFonts w:ascii="Times New Roman" w:hAnsi="Times New Roman" w:cs="Times New Roman"/>
                <w:b/>
                <w:i/>
                <w:lang w:val="sr-Latn-ME"/>
              </w:rPr>
              <w:t>Osnovne škole u gradskom jezgru</w:t>
            </w:r>
          </w:p>
        </w:tc>
      </w:tr>
      <w:tr w:rsidR="007A04E8" w:rsidRPr="008D3A3B" w14:paraId="00804C5C" w14:textId="77777777" w:rsidTr="0008408B">
        <w:tc>
          <w:tcPr>
            <w:tcW w:w="744" w:type="dxa"/>
          </w:tcPr>
          <w:p w14:paraId="068C432F" w14:textId="77777777" w:rsidR="007A04E8" w:rsidRPr="0008408B" w:rsidRDefault="007A04E8">
            <w:pPr>
              <w:rPr>
                <w:rFonts w:ascii="Times New Roman" w:hAnsi="Times New Roman" w:cs="Times New Roman"/>
                <w:b/>
                <w:lang w:val="sr-Latn-ME"/>
              </w:rPr>
            </w:pPr>
            <w:r w:rsidRPr="0008408B">
              <w:rPr>
                <w:rFonts w:ascii="Times New Roman" w:hAnsi="Times New Roman" w:cs="Times New Roman"/>
                <w:b/>
                <w:lang w:val="sr-Latn-ME"/>
              </w:rPr>
              <w:t>Redni</w:t>
            </w:r>
          </w:p>
          <w:p w14:paraId="4DFA1433" w14:textId="77777777" w:rsidR="007A04E8" w:rsidRPr="0008408B" w:rsidRDefault="007A04E8">
            <w:pPr>
              <w:rPr>
                <w:rFonts w:ascii="Times New Roman" w:hAnsi="Times New Roman" w:cs="Times New Roman"/>
                <w:b/>
                <w:lang w:val="sr-Latn-ME"/>
              </w:rPr>
            </w:pPr>
            <w:r w:rsidRPr="0008408B">
              <w:rPr>
                <w:rFonts w:ascii="Times New Roman" w:hAnsi="Times New Roman" w:cs="Times New Roman"/>
                <w:b/>
                <w:lang w:val="sr-Latn-ME"/>
              </w:rPr>
              <w:t>broj</w:t>
            </w:r>
          </w:p>
        </w:tc>
        <w:tc>
          <w:tcPr>
            <w:tcW w:w="1506" w:type="dxa"/>
          </w:tcPr>
          <w:p w14:paraId="0DE5D63A" w14:textId="77777777" w:rsidR="007A04E8" w:rsidRPr="0008408B" w:rsidRDefault="007A04E8">
            <w:pPr>
              <w:rPr>
                <w:rFonts w:ascii="Times New Roman" w:hAnsi="Times New Roman" w:cs="Times New Roman"/>
                <w:b/>
                <w:lang w:val="sr-Latn-ME"/>
              </w:rPr>
            </w:pPr>
            <w:r w:rsidRPr="0008408B">
              <w:rPr>
                <w:rFonts w:ascii="Times New Roman" w:hAnsi="Times New Roman" w:cs="Times New Roman"/>
                <w:b/>
                <w:lang w:val="sr-Latn-ME"/>
              </w:rPr>
              <w:t>Naziv škole</w:t>
            </w:r>
          </w:p>
        </w:tc>
        <w:tc>
          <w:tcPr>
            <w:tcW w:w="1263" w:type="dxa"/>
          </w:tcPr>
          <w:p w14:paraId="45581F8D" w14:textId="77777777" w:rsidR="007A04E8" w:rsidRPr="0008408B" w:rsidRDefault="007A04E8">
            <w:pPr>
              <w:rPr>
                <w:rFonts w:ascii="Times New Roman" w:hAnsi="Times New Roman" w:cs="Times New Roman"/>
                <w:b/>
                <w:lang w:val="sr-Latn-ME"/>
              </w:rPr>
            </w:pPr>
            <w:r w:rsidRPr="0008408B">
              <w:rPr>
                <w:rFonts w:ascii="Times New Roman" w:hAnsi="Times New Roman" w:cs="Times New Roman"/>
                <w:b/>
                <w:lang w:val="sr-Latn-ME"/>
              </w:rPr>
              <w:t>Adresa</w:t>
            </w:r>
          </w:p>
        </w:tc>
        <w:tc>
          <w:tcPr>
            <w:tcW w:w="1429" w:type="dxa"/>
          </w:tcPr>
          <w:p w14:paraId="60BF2BB4" w14:textId="77777777" w:rsidR="007A04E8" w:rsidRPr="0008408B" w:rsidRDefault="007A04E8">
            <w:pPr>
              <w:rPr>
                <w:rFonts w:ascii="Times New Roman" w:hAnsi="Times New Roman" w:cs="Times New Roman"/>
                <w:b/>
                <w:lang w:val="sr-Latn-ME"/>
              </w:rPr>
            </w:pPr>
            <w:r w:rsidRPr="0008408B">
              <w:rPr>
                <w:rFonts w:ascii="Times New Roman" w:hAnsi="Times New Roman" w:cs="Times New Roman"/>
                <w:b/>
                <w:lang w:val="sr-Latn-ME"/>
              </w:rPr>
              <w:t>Broj upisanih učenika u matičnoj</w:t>
            </w:r>
          </w:p>
        </w:tc>
        <w:tc>
          <w:tcPr>
            <w:tcW w:w="1860" w:type="dxa"/>
          </w:tcPr>
          <w:p w14:paraId="20FC7D2C" w14:textId="77777777" w:rsidR="007A04E8" w:rsidRPr="0008408B" w:rsidRDefault="007A04E8">
            <w:pPr>
              <w:rPr>
                <w:rFonts w:ascii="Times New Roman" w:hAnsi="Times New Roman" w:cs="Times New Roman"/>
                <w:b/>
                <w:lang w:val="sr-Latn-ME"/>
              </w:rPr>
            </w:pPr>
            <w:r w:rsidRPr="0008408B">
              <w:rPr>
                <w:rFonts w:ascii="Times New Roman" w:hAnsi="Times New Roman" w:cs="Times New Roman"/>
                <w:b/>
                <w:lang w:val="sr-Latn-ME"/>
              </w:rPr>
              <w:t>Područna odjeljenja</w:t>
            </w:r>
          </w:p>
        </w:tc>
        <w:tc>
          <w:tcPr>
            <w:tcW w:w="971" w:type="dxa"/>
          </w:tcPr>
          <w:p w14:paraId="115AC03A" w14:textId="77777777" w:rsidR="007A04E8" w:rsidRPr="0008408B" w:rsidRDefault="007A04E8">
            <w:pPr>
              <w:rPr>
                <w:rFonts w:ascii="Times New Roman" w:hAnsi="Times New Roman" w:cs="Times New Roman"/>
                <w:b/>
                <w:lang w:val="sr-Latn-ME"/>
              </w:rPr>
            </w:pPr>
            <w:r w:rsidRPr="0008408B">
              <w:rPr>
                <w:rFonts w:ascii="Times New Roman" w:hAnsi="Times New Roman" w:cs="Times New Roman"/>
                <w:b/>
                <w:lang w:val="sr-Latn-ME"/>
              </w:rPr>
              <w:t>Broj upisanih učenika</w:t>
            </w:r>
          </w:p>
        </w:tc>
        <w:tc>
          <w:tcPr>
            <w:tcW w:w="1457" w:type="dxa"/>
          </w:tcPr>
          <w:p w14:paraId="618D303C" w14:textId="77777777" w:rsidR="007A04E8" w:rsidRPr="0008408B" w:rsidRDefault="001D56A4">
            <w:pPr>
              <w:rPr>
                <w:rFonts w:ascii="Times New Roman" w:hAnsi="Times New Roman" w:cs="Times New Roman"/>
                <w:b/>
                <w:lang w:val="sr-Latn-ME"/>
              </w:rPr>
            </w:pPr>
            <w:r w:rsidRPr="0008408B">
              <w:rPr>
                <w:rFonts w:ascii="Times New Roman" w:hAnsi="Times New Roman" w:cs="Times New Roman"/>
                <w:b/>
                <w:lang w:val="sr-Latn-ME"/>
              </w:rPr>
              <w:t xml:space="preserve">Broj nastavnog i vannastavnog osoblja </w:t>
            </w:r>
          </w:p>
        </w:tc>
      </w:tr>
      <w:tr w:rsidR="001D56A4" w:rsidRPr="008D3A3B" w14:paraId="63CEE3E2" w14:textId="77777777" w:rsidTr="0008408B">
        <w:trPr>
          <w:trHeight w:val="413"/>
        </w:trPr>
        <w:tc>
          <w:tcPr>
            <w:tcW w:w="744" w:type="dxa"/>
            <w:vMerge w:val="restart"/>
          </w:tcPr>
          <w:p w14:paraId="54FE21BD"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1.</w:t>
            </w:r>
          </w:p>
        </w:tc>
        <w:tc>
          <w:tcPr>
            <w:tcW w:w="1506" w:type="dxa"/>
            <w:vMerge w:val="restart"/>
          </w:tcPr>
          <w:p w14:paraId="346131F8" w14:textId="772529C5"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OŠ „Boško Buha</w:t>
            </w:r>
            <w:r w:rsidR="008D3A3B">
              <w:rPr>
                <w:rFonts w:ascii="Times New Roman" w:hAnsi="Times New Roman" w:cs="Times New Roman"/>
                <w:lang w:val="sr-Latn-ME"/>
              </w:rPr>
              <w:t>“</w:t>
            </w:r>
          </w:p>
        </w:tc>
        <w:tc>
          <w:tcPr>
            <w:tcW w:w="1263" w:type="dxa"/>
            <w:vMerge w:val="restart"/>
          </w:tcPr>
          <w:p w14:paraId="0FC6C206" w14:textId="6A1583E8"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Ul.</w:t>
            </w:r>
            <w:r w:rsidR="008D3A3B">
              <w:rPr>
                <w:rFonts w:ascii="Times New Roman" w:hAnsi="Times New Roman" w:cs="Times New Roman"/>
                <w:lang w:val="sr-Latn-ME"/>
              </w:rPr>
              <w:t xml:space="preserve"> </w:t>
            </w:r>
            <w:r w:rsidRPr="0008408B">
              <w:rPr>
                <w:rFonts w:ascii="Times New Roman" w:hAnsi="Times New Roman" w:cs="Times New Roman"/>
                <w:lang w:val="sr-Latn-ME"/>
              </w:rPr>
              <w:t>Narodne Revolucije</w:t>
            </w:r>
          </w:p>
        </w:tc>
        <w:tc>
          <w:tcPr>
            <w:tcW w:w="1429" w:type="dxa"/>
            <w:vMerge w:val="restart"/>
          </w:tcPr>
          <w:p w14:paraId="570E2C3B"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384</w:t>
            </w:r>
          </w:p>
        </w:tc>
        <w:tc>
          <w:tcPr>
            <w:tcW w:w="1860" w:type="dxa"/>
          </w:tcPr>
          <w:p w14:paraId="55C3BB48"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 xml:space="preserve">Komina </w:t>
            </w:r>
          </w:p>
        </w:tc>
        <w:tc>
          <w:tcPr>
            <w:tcW w:w="971" w:type="dxa"/>
          </w:tcPr>
          <w:p w14:paraId="50F4AFEB" w14:textId="77777777" w:rsidR="001D56A4" w:rsidRPr="0008408B" w:rsidRDefault="009658FB">
            <w:pPr>
              <w:rPr>
                <w:rFonts w:ascii="Times New Roman" w:hAnsi="Times New Roman" w:cs="Times New Roman"/>
                <w:lang w:val="sr-Latn-ME"/>
              </w:rPr>
            </w:pPr>
            <w:r w:rsidRPr="0008408B">
              <w:rPr>
                <w:rFonts w:ascii="Times New Roman" w:hAnsi="Times New Roman" w:cs="Times New Roman"/>
                <w:lang w:val="sr-Latn-ME"/>
              </w:rPr>
              <w:t xml:space="preserve"> </w:t>
            </w:r>
            <w:r w:rsidR="001D56A4" w:rsidRPr="0008408B">
              <w:rPr>
                <w:rFonts w:ascii="Times New Roman" w:hAnsi="Times New Roman" w:cs="Times New Roman"/>
                <w:lang w:val="sr-Latn-ME"/>
              </w:rPr>
              <w:t>37</w:t>
            </w:r>
          </w:p>
        </w:tc>
        <w:tc>
          <w:tcPr>
            <w:tcW w:w="1457" w:type="dxa"/>
            <w:vMerge w:val="restart"/>
          </w:tcPr>
          <w:p w14:paraId="560DA063"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63</w:t>
            </w:r>
          </w:p>
        </w:tc>
      </w:tr>
      <w:tr w:rsidR="001D56A4" w:rsidRPr="008D3A3B" w14:paraId="40DF8A86" w14:textId="77777777" w:rsidTr="0008408B">
        <w:trPr>
          <w:trHeight w:val="557"/>
        </w:trPr>
        <w:tc>
          <w:tcPr>
            <w:tcW w:w="744" w:type="dxa"/>
            <w:vMerge/>
          </w:tcPr>
          <w:p w14:paraId="130940DA" w14:textId="77777777" w:rsidR="001D56A4" w:rsidRPr="0008408B" w:rsidRDefault="001D56A4">
            <w:pPr>
              <w:rPr>
                <w:rFonts w:ascii="Times New Roman" w:hAnsi="Times New Roman" w:cs="Times New Roman"/>
                <w:lang w:val="sr-Latn-ME"/>
              </w:rPr>
            </w:pPr>
          </w:p>
        </w:tc>
        <w:tc>
          <w:tcPr>
            <w:tcW w:w="1506" w:type="dxa"/>
            <w:vMerge/>
          </w:tcPr>
          <w:p w14:paraId="6509A650" w14:textId="77777777" w:rsidR="001D56A4" w:rsidRPr="0008408B" w:rsidRDefault="001D56A4">
            <w:pPr>
              <w:rPr>
                <w:rFonts w:ascii="Times New Roman" w:hAnsi="Times New Roman" w:cs="Times New Roman"/>
                <w:lang w:val="sr-Latn-ME"/>
              </w:rPr>
            </w:pPr>
          </w:p>
        </w:tc>
        <w:tc>
          <w:tcPr>
            <w:tcW w:w="1263" w:type="dxa"/>
            <w:vMerge/>
          </w:tcPr>
          <w:p w14:paraId="3E3E30F7" w14:textId="77777777" w:rsidR="001D56A4" w:rsidRPr="0008408B" w:rsidRDefault="001D56A4">
            <w:pPr>
              <w:rPr>
                <w:rFonts w:ascii="Times New Roman" w:hAnsi="Times New Roman" w:cs="Times New Roman"/>
                <w:lang w:val="sr-Latn-ME"/>
              </w:rPr>
            </w:pPr>
          </w:p>
        </w:tc>
        <w:tc>
          <w:tcPr>
            <w:tcW w:w="1429" w:type="dxa"/>
            <w:vMerge/>
          </w:tcPr>
          <w:p w14:paraId="72E94EC4" w14:textId="77777777" w:rsidR="001D56A4" w:rsidRPr="0008408B" w:rsidRDefault="001D56A4">
            <w:pPr>
              <w:rPr>
                <w:rFonts w:ascii="Times New Roman" w:hAnsi="Times New Roman" w:cs="Times New Roman"/>
                <w:lang w:val="sr-Latn-ME"/>
              </w:rPr>
            </w:pPr>
          </w:p>
        </w:tc>
        <w:tc>
          <w:tcPr>
            <w:tcW w:w="1860" w:type="dxa"/>
          </w:tcPr>
          <w:p w14:paraId="7B7FA9A3"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Ilijino</w:t>
            </w:r>
            <w:r w:rsidRPr="0008408B">
              <w:rPr>
                <w:rFonts w:ascii="Times New Roman" w:hAnsi="Times New Roman" w:cs="Times New Roman"/>
              </w:rPr>
              <w:t xml:space="preserve"> </w:t>
            </w:r>
            <w:r w:rsidRPr="0008408B">
              <w:rPr>
                <w:rFonts w:ascii="Times New Roman" w:hAnsi="Times New Roman" w:cs="Times New Roman"/>
                <w:lang w:val="sr-Latn-ME"/>
              </w:rPr>
              <w:t>brdo</w:t>
            </w:r>
          </w:p>
        </w:tc>
        <w:tc>
          <w:tcPr>
            <w:tcW w:w="971" w:type="dxa"/>
          </w:tcPr>
          <w:p w14:paraId="6B9BDCE8" w14:textId="77777777" w:rsidR="001D56A4" w:rsidRPr="0008408B" w:rsidRDefault="009658FB">
            <w:pPr>
              <w:rPr>
                <w:rFonts w:ascii="Times New Roman" w:hAnsi="Times New Roman" w:cs="Times New Roman"/>
                <w:lang w:val="sr-Latn-ME"/>
              </w:rPr>
            </w:pPr>
            <w:r w:rsidRPr="0008408B">
              <w:rPr>
                <w:rFonts w:ascii="Times New Roman" w:hAnsi="Times New Roman" w:cs="Times New Roman"/>
                <w:lang w:val="sr-Latn-ME"/>
              </w:rPr>
              <w:t xml:space="preserve">   </w:t>
            </w:r>
            <w:r w:rsidR="001D56A4" w:rsidRPr="0008408B">
              <w:rPr>
                <w:rFonts w:ascii="Times New Roman" w:hAnsi="Times New Roman" w:cs="Times New Roman"/>
                <w:lang w:val="sr-Latn-ME"/>
              </w:rPr>
              <w:t>1</w:t>
            </w:r>
          </w:p>
        </w:tc>
        <w:tc>
          <w:tcPr>
            <w:tcW w:w="1457" w:type="dxa"/>
            <w:vMerge/>
          </w:tcPr>
          <w:p w14:paraId="55769283" w14:textId="77777777" w:rsidR="001D56A4" w:rsidRPr="0008408B" w:rsidRDefault="001D56A4">
            <w:pPr>
              <w:rPr>
                <w:rFonts w:ascii="Times New Roman" w:hAnsi="Times New Roman" w:cs="Times New Roman"/>
                <w:lang w:val="sr-Latn-ME"/>
              </w:rPr>
            </w:pPr>
          </w:p>
        </w:tc>
      </w:tr>
      <w:tr w:rsidR="001D56A4" w:rsidRPr="008D3A3B" w14:paraId="5DAD3C82" w14:textId="77777777" w:rsidTr="0008408B">
        <w:trPr>
          <w:trHeight w:val="217"/>
        </w:trPr>
        <w:tc>
          <w:tcPr>
            <w:tcW w:w="744" w:type="dxa"/>
            <w:vMerge w:val="restart"/>
          </w:tcPr>
          <w:p w14:paraId="5AD215D6"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2.</w:t>
            </w:r>
          </w:p>
        </w:tc>
        <w:tc>
          <w:tcPr>
            <w:tcW w:w="1506" w:type="dxa"/>
            <w:vMerge w:val="restart"/>
          </w:tcPr>
          <w:p w14:paraId="489CA6CE"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OŠ ,,Ristan Pavlović”</w:t>
            </w:r>
          </w:p>
        </w:tc>
        <w:tc>
          <w:tcPr>
            <w:tcW w:w="1263" w:type="dxa"/>
            <w:vMerge w:val="restart"/>
          </w:tcPr>
          <w:p w14:paraId="3CB8148A"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Ul.Vuka Karadžića</w:t>
            </w:r>
          </w:p>
        </w:tc>
        <w:tc>
          <w:tcPr>
            <w:tcW w:w="1429" w:type="dxa"/>
            <w:vMerge w:val="restart"/>
          </w:tcPr>
          <w:p w14:paraId="7CF8B497"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629</w:t>
            </w:r>
          </w:p>
        </w:tc>
        <w:tc>
          <w:tcPr>
            <w:tcW w:w="1860" w:type="dxa"/>
          </w:tcPr>
          <w:p w14:paraId="6C35097A"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Vijenac</w:t>
            </w:r>
          </w:p>
        </w:tc>
        <w:tc>
          <w:tcPr>
            <w:tcW w:w="971" w:type="dxa"/>
          </w:tcPr>
          <w:p w14:paraId="49B97AA4" w14:textId="77777777" w:rsidR="001D56A4" w:rsidRPr="0008408B" w:rsidRDefault="009658FB">
            <w:pPr>
              <w:rPr>
                <w:rFonts w:ascii="Times New Roman" w:hAnsi="Times New Roman" w:cs="Times New Roman"/>
                <w:lang w:val="sr-Latn-ME"/>
              </w:rPr>
            </w:pPr>
            <w:r w:rsidRPr="0008408B">
              <w:rPr>
                <w:rFonts w:ascii="Times New Roman" w:hAnsi="Times New Roman" w:cs="Times New Roman"/>
                <w:lang w:val="sr-Latn-ME"/>
              </w:rPr>
              <w:t xml:space="preserve">   </w:t>
            </w:r>
            <w:r w:rsidR="001D56A4" w:rsidRPr="0008408B">
              <w:rPr>
                <w:rFonts w:ascii="Times New Roman" w:hAnsi="Times New Roman" w:cs="Times New Roman"/>
                <w:lang w:val="sr-Latn-ME"/>
              </w:rPr>
              <w:t>6</w:t>
            </w:r>
          </w:p>
        </w:tc>
        <w:tc>
          <w:tcPr>
            <w:tcW w:w="1457" w:type="dxa"/>
            <w:vMerge w:val="restart"/>
          </w:tcPr>
          <w:p w14:paraId="6BA2C004"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69</w:t>
            </w:r>
          </w:p>
        </w:tc>
      </w:tr>
      <w:tr w:rsidR="001D56A4" w:rsidRPr="008D3A3B" w14:paraId="36B4E8F1" w14:textId="77777777" w:rsidTr="0008408B">
        <w:trPr>
          <w:trHeight w:val="206"/>
        </w:trPr>
        <w:tc>
          <w:tcPr>
            <w:tcW w:w="744" w:type="dxa"/>
            <w:vMerge/>
          </w:tcPr>
          <w:p w14:paraId="59F72629" w14:textId="77777777" w:rsidR="001D56A4" w:rsidRPr="0008408B" w:rsidRDefault="001D56A4">
            <w:pPr>
              <w:rPr>
                <w:rFonts w:ascii="Times New Roman" w:hAnsi="Times New Roman" w:cs="Times New Roman"/>
                <w:lang w:val="sr-Latn-ME"/>
              </w:rPr>
            </w:pPr>
          </w:p>
        </w:tc>
        <w:tc>
          <w:tcPr>
            <w:tcW w:w="1506" w:type="dxa"/>
            <w:vMerge/>
          </w:tcPr>
          <w:p w14:paraId="797FD20D" w14:textId="77777777" w:rsidR="001D56A4" w:rsidRPr="0008408B" w:rsidRDefault="001D56A4">
            <w:pPr>
              <w:rPr>
                <w:rFonts w:ascii="Times New Roman" w:hAnsi="Times New Roman" w:cs="Times New Roman"/>
                <w:lang w:val="sr-Latn-ME"/>
              </w:rPr>
            </w:pPr>
          </w:p>
        </w:tc>
        <w:tc>
          <w:tcPr>
            <w:tcW w:w="1263" w:type="dxa"/>
            <w:vMerge/>
          </w:tcPr>
          <w:p w14:paraId="37AA30CA" w14:textId="77777777" w:rsidR="001D56A4" w:rsidRPr="0008408B" w:rsidRDefault="001D56A4">
            <w:pPr>
              <w:rPr>
                <w:rFonts w:ascii="Times New Roman" w:hAnsi="Times New Roman" w:cs="Times New Roman"/>
                <w:lang w:val="sr-Latn-ME"/>
              </w:rPr>
            </w:pPr>
          </w:p>
        </w:tc>
        <w:tc>
          <w:tcPr>
            <w:tcW w:w="1429" w:type="dxa"/>
            <w:vMerge/>
          </w:tcPr>
          <w:p w14:paraId="171E76CC" w14:textId="77777777" w:rsidR="001D56A4" w:rsidRPr="0008408B" w:rsidRDefault="001D56A4">
            <w:pPr>
              <w:rPr>
                <w:rFonts w:ascii="Times New Roman" w:hAnsi="Times New Roman" w:cs="Times New Roman"/>
                <w:lang w:val="sr-Latn-ME"/>
              </w:rPr>
            </w:pPr>
          </w:p>
        </w:tc>
        <w:tc>
          <w:tcPr>
            <w:tcW w:w="1860" w:type="dxa"/>
          </w:tcPr>
          <w:p w14:paraId="06C0398B"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Crljenice</w:t>
            </w:r>
          </w:p>
        </w:tc>
        <w:tc>
          <w:tcPr>
            <w:tcW w:w="971" w:type="dxa"/>
          </w:tcPr>
          <w:p w14:paraId="176C3D46" w14:textId="77777777" w:rsidR="001D56A4" w:rsidRPr="0008408B" w:rsidRDefault="009658FB">
            <w:pPr>
              <w:rPr>
                <w:rFonts w:ascii="Times New Roman" w:hAnsi="Times New Roman" w:cs="Times New Roman"/>
                <w:lang w:val="sr-Latn-ME"/>
              </w:rPr>
            </w:pPr>
            <w:r w:rsidRPr="0008408B">
              <w:rPr>
                <w:rFonts w:ascii="Times New Roman" w:hAnsi="Times New Roman" w:cs="Times New Roman"/>
                <w:lang w:val="sr-Latn-ME"/>
              </w:rPr>
              <w:t xml:space="preserve">   </w:t>
            </w:r>
            <w:r w:rsidR="001D56A4" w:rsidRPr="0008408B">
              <w:rPr>
                <w:rFonts w:ascii="Times New Roman" w:hAnsi="Times New Roman" w:cs="Times New Roman"/>
                <w:lang w:val="sr-Latn-ME"/>
              </w:rPr>
              <w:t>3</w:t>
            </w:r>
          </w:p>
        </w:tc>
        <w:tc>
          <w:tcPr>
            <w:tcW w:w="1457" w:type="dxa"/>
            <w:vMerge/>
          </w:tcPr>
          <w:p w14:paraId="2E776D9D" w14:textId="77777777" w:rsidR="001D56A4" w:rsidRPr="0008408B" w:rsidRDefault="001D56A4">
            <w:pPr>
              <w:rPr>
                <w:rFonts w:ascii="Times New Roman" w:hAnsi="Times New Roman" w:cs="Times New Roman"/>
                <w:lang w:val="sr-Latn-ME"/>
              </w:rPr>
            </w:pPr>
          </w:p>
        </w:tc>
      </w:tr>
      <w:tr w:rsidR="001D56A4" w:rsidRPr="008D3A3B" w14:paraId="058E0BFE" w14:textId="77777777" w:rsidTr="0008408B">
        <w:trPr>
          <w:trHeight w:val="97"/>
        </w:trPr>
        <w:tc>
          <w:tcPr>
            <w:tcW w:w="744" w:type="dxa"/>
            <w:vMerge/>
          </w:tcPr>
          <w:p w14:paraId="55593546" w14:textId="77777777" w:rsidR="001D56A4" w:rsidRPr="0008408B" w:rsidRDefault="001D56A4">
            <w:pPr>
              <w:rPr>
                <w:rFonts w:ascii="Times New Roman" w:hAnsi="Times New Roman" w:cs="Times New Roman"/>
                <w:lang w:val="sr-Latn-ME"/>
              </w:rPr>
            </w:pPr>
          </w:p>
        </w:tc>
        <w:tc>
          <w:tcPr>
            <w:tcW w:w="1506" w:type="dxa"/>
            <w:vMerge/>
          </w:tcPr>
          <w:p w14:paraId="5A5DA275" w14:textId="77777777" w:rsidR="001D56A4" w:rsidRPr="0008408B" w:rsidRDefault="001D56A4">
            <w:pPr>
              <w:rPr>
                <w:rFonts w:ascii="Times New Roman" w:hAnsi="Times New Roman" w:cs="Times New Roman"/>
                <w:lang w:val="sr-Latn-ME"/>
              </w:rPr>
            </w:pPr>
          </w:p>
        </w:tc>
        <w:tc>
          <w:tcPr>
            <w:tcW w:w="1263" w:type="dxa"/>
            <w:vMerge/>
          </w:tcPr>
          <w:p w14:paraId="552E4F26" w14:textId="77777777" w:rsidR="001D56A4" w:rsidRPr="0008408B" w:rsidRDefault="001D56A4">
            <w:pPr>
              <w:rPr>
                <w:rFonts w:ascii="Times New Roman" w:hAnsi="Times New Roman" w:cs="Times New Roman"/>
                <w:lang w:val="sr-Latn-ME"/>
              </w:rPr>
            </w:pPr>
          </w:p>
        </w:tc>
        <w:tc>
          <w:tcPr>
            <w:tcW w:w="1429" w:type="dxa"/>
            <w:vMerge/>
          </w:tcPr>
          <w:p w14:paraId="6C9F4D2D" w14:textId="77777777" w:rsidR="001D56A4" w:rsidRPr="0008408B" w:rsidRDefault="001D56A4">
            <w:pPr>
              <w:rPr>
                <w:rFonts w:ascii="Times New Roman" w:hAnsi="Times New Roman" w:cs="Times New Roman"/>
                <w:lang w:val="sr-Latn-ME"/>
              </w:rPr>
            </w:pPr>
          </w:p>
        </w:tc>
        <w:tc>
          <w:tcPr>
            <w:tcW w:w="1860" w:type="dxa"/>
          </w:tcPr>
          <w:p w14:paraId="3660B886"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Otilovići</w:t>
            </w:r>
          </w:p>
        </w:tc>
        <w:tc>
          <w:tcPr>
            <w:tcW w:w="971" w:type="dxa"/>
          </w:tcPr>
          <w:p w14:paraId="3793CC37" w14:textId="77777777" w:rsidR="001D56A4" w:rsidRPr="0008408B" w:rsidRDefault="009658FB">
            <w:pPr>
              <w:rPr>
                <w:rFonts w:ascii="Times New Roman" w:hAnsi="Times New Roman" w:cs="Times New Roman"/>
                <w:lang w:val="sr-Latn-ME"/>
              </w:rPr>
            </w:pPr>
            <w:r w:rsidRPr="0008408B">
              <w:rPr>
                <w:rFonts w:ascii="Times New Roman" w:hAnsi="Times New Roman" w:cs="Times New Roman"/>
                <w:lang w:val="sr-Latn-ME"/>
              </w:rPr>
              <w:t xml:space="preserve">   </w:t>
            </w:r>
            <w:r w:rsidR="001D56A4" w:rsidRPr="0008408B">
              <w:rPr>
                <w:rFonts w:ascii="Times New Roman" w:hAnsi="Times New Roman" w:cs="Times New Roman"/>
                <w:lang w:val="sr-Latn-ME"/>
              </w:rPr>
              <w:t>5</w:t>
            </w:r>
          </w:p>
        </w:tc>
        <w:tc>
          <w:tcPr>
            <w:tcW w:w="1457" w:type="dxa"/>
            <w:vMerge/>
          </w:tcPr>
          <w:p w14:paraId="3C0E2429" w14:textId="77777777" w:rsidR="001D56A4" w:rsidRPr="0008408B" w:rsidRDefault="001D56A4">
            <w:pPr>
              <w:rPr>
                <w:rFonts w:ascii="Times New Roman" w:hAnsi="Times New Roman" w:cs="Times New Roman"/>
                <w:lang w:val="sr-Latn-ME"/>
              </w:rPr>
            </w:pPr>
          </w:p>
        </w:tc>
      </w:tr>
      <w:tr w:rsidR="001D56A4" w:rsidRPr="008D3A3B" w14:paraId="10281198" w14:textId="77777777" w:rsidTr="0008408B">
        <w:tc>
          <w:tcPr>
            <w:tcW w:w="744" w:type="dxa"/>
          </w:tcPr>
          <w:p w14:paraId="356ED39C"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3.</w:t>
            </w:r>
          </w:p>
        </w:tc>
        <w:tc>
          <w:tcPr>
            <w:tcW w:w="1506" w:type="dxa"/>
          </w:tcPr>
          <w:p w14:paraId="77B8D452"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 xml:space="preserve">OŠ ,,Salko Aljković“ </w:t>
            </w:r>
          </w:p>
        </w:tc>
        <w:tc>
          <w:tcPr>
            <w:tcW w:w="1263" w:type="dxa"/>
          </w:tcPr>
          <w:p w14:paraId="08B64707" w14:textId="67B4F2C1"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Ul.</w:t>
            </w:r>
            <w:r w:rsidR="008D3A3B">
              <w:rPr>
                <w:rFonts w:ascii="Times New Roman" w:hAnsi="Times New Roman" w:cs="Times New Roman"/>
                <w:lang w:val="sr-Latn-ME"/>
              </w:rPr>
              <w:t xml:space="preserve"> </w:t>
            </w:r>
            <w:r w:rsidRPr="0008408B">
              <w:rPr>
                <w:rFonts w:ascii="Times New Roman" w:hAnsi="Times New Roman" w:cs="Times New Roman"/>
                <w:lang w:val="sr-Latn-ME"/>
              </w:rPr>
              <w:t>Stevana Samardžića</w:t>
            </w:r>
          </w:p>
        </w:tc>
        <w:tc>
          <w:tcPr>
            <w:tcW w:w="1429" w:type="dxa"/>
          </w:tcPr>
          <w:p w14:paraId="53CF871F"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529</w:t>
            </w:r>
          </w:p>
        </w:tc>
        <w:tc>
          <w:tcPr>
            <w:tcW w:w="1860" w:type="dxa"/>
          </w:tcPr>
          <w:p w14:paraId="5B7F9736"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 xml:space="preserve">Guke </w:t>
            </w:r>
          </w:p>
        </w:tc>
        <w:tc>
          <w:tcPr>
            <w:tcW w:w="971" w:type="dxa"/>
          </w:tcPr>
          <w:p w14:paraId="48D8E27C"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159</w:t>
            </w:r>
          </w:p>
        </w:tc>
        <w:tc>
          <w:tcPr>
            <w:tcW w:w="1457" w:type="dxa"/>
          </w:tcPr>
          <w:p w14:paraId="43759027" w14:textId="77777777" w:rsidR="001D56A4" w:rsidRPr="0008408B" w:rsidRDefault="001D56A4">
            <w:pPr>
              <w:rPr>
                <w:rFonts w:ascii="Times New Roman" w:hAnsi="Times New Roman" w:cs="Times New Roman"/>
                <w:lang w:val="sr-Latn-ME"/>
              </w:rPr>
            </w:pPr>
            <w:r w:rsidRPr="0008408B">
              <w:rPr>
                <w:rFonts w:ascii="Times New Roman" w:hAnsi="Times New Roman" w:cs="Times New Roman"/>
                <w:lang w:val="sr-Latn-ME"/>
              </w:rPr>
              <w:t>70</w:t>
            </w:r>
          </w:p>
        </w:tc>
      </w:tr>
    </w:tbl>
    <w:p w14:paraId="6C37BD7F" w14:textId="77777777" w:rsidR="0047522C" w:rsidRPr="0047522C" w:rsidRDefault="0047522C" w:rsidP="0008408B">
      <w:pPr>
        <w:spacing w:after="0" w:line="240" w:lineRule="auto"/>
        <w:rPr>
          <w:lang w:val="sr-Latn-ME"/>
        </w:rPr>
      </w:pPr>
    </w:p>
    <w:p w14:paraId="18B7A83C" w14:textId="77777777" w:rsidR="00265F49" w:rsidRDefault="00265F49" w:rsidP="0008408B">
      <w:pPr>
        <w:spacing w:after="0" w:line="240" w:lineRule="auto"/>
        <w:rPr>
          <w:rFonts w:ascii="Times New Roman" w:hAnsi="Times New Roman" w:cs="Times New Roman"/>
          <w:sz w:val="24"/>
          <w:szCs w:val="24"/>
          <w:lang w:val="sr-Latn-ME"/>
        </w:rPr>
      </w:pPr>
    </w:p>
    <w:p w14:paraId="316DA3B4" w14:textId="0E6A226F" w:rsidR="0047522C" w:rsidRPr="00DD191C" w:rsidRDefault="001D56A4" w:rsidP="0008408B">
      <w:pPr>
        <w:spacing w:after="0" w:line="240" w:lineRule="auto"/>
        <w:rPr>
          <w:rFonts w:ascii="Times New Roman" w:hAnsi="Times New Roman" w:cs="Times New Roman"/>
          <w:sz w:val="24"/>
          <w:szCs w:val="24"/>
          <w:lang w:val="sr-Latn-ME"/>
        </w:rPr>
      </w:pPr>
      <w:r w:rsidRPr="001D56A4">
        <w:rPr>
          <w:rFonts w:ascii="Times New Roman" w:hAnsi="Times New Roman" w:cs="Times New Roman"/>
          <w:sz w:val="24"/>
          <w:szCs w:val="24"/>
          <w:lang w:val="sr-Latn-ME"/>
        </w:rPr>
        <w:t xml:space="preserve">U ostalim seoskim naseljima se nalaze četvorazredne i devetorazredne osnovne škole (područna odeljenja), koje pripadaju matičnim </w:t>
      </w:r>
      <w:r w:rsidR="00DD191C" w:rsidRPr="00DD191C">
        <w:rPr>
          <w:rFonts w:ascii="Times New Roman" w:hAnsi="Times New Roman" w:cs="Times New Roman"/>
          <w:sz w:val="24"/>
          <w:szCs w:val="24"/>
          <w:lang w:val="sr-Latn-ME"/>
        </w:rPr>
        <w:t>kako slijedi u Tabeli broj 16.</w:t>
      </w:r>
    </w:p>
    <w:p w14:paraId="4580A3E1" w14:textId="77777777" w:rsidR="008D3A3B" w:rsidRPr="0008408B" w:rsidRDefault="008D3A3B" w:rsidP="0008408B">
      <w:pPr>
        <w:spacing w:after="0" w:line="240" w:lineRule="auto"/>
        <w:rPr>
          <w:rFonts w:ascii="Times New Roman" w:hAnsi="Times New Roman" w:cs="Times New Roman"/>
          <w:color w:val="FF0000"/>
          <w:sz w:val="24"/>
          <w:szCs w:val="24"/>
          <w:lang w:val="sr-Latn-ME"/>
        </w:rPr>
      </w:pPr>
    </w:p>
    <w:p w14:paraId="562DFFE3" w14:textId="731BC2A8" w:rsidR="008F23AB" w:rsidRDefault="008F23AB" w:rsidP="0008408B">
      <w:pPr>
        <w:spacing w:after="0" w:line="240" w:lineRule="auto"/>
        <w:jc w:val="center"/>
        <w:rPr>
          <w:rFonts w:ascii="Times New Roman" w:hAnsi="Times New Roman" w:cs="Times New Roman"/>
          <w:i/>
          <w:sz w:val="24"/>
          <w:szCs w:val="24"/>
          <w:lang w:val="sr-Latn-ME"/>
        </w:rPr>
      </w:pPr>
      <w:r w:rsidRPr="008F23AB">
        <w:rPr>
          <w:rFonts w:ascii="Times New Roman" w:hAnsi="Times New Roman" w:cs="Times New Roman"/>
          <w:i/>
          <w:sz w:val="24"/>
          <w:szCs w:val="24"/>
          <w:lang w:val="sr-Latn-ME"/>
        </w:rPr>
        <w:lastRenderedPageBreak/>
        <w:t>Tabela broj 16: Pregled područnih odjeljenj</w:t>
      </w:r>
      <w:r w:rsidR="008D3A3B">
        <w:rPr>
          <w:rFonts w:ascii="Times New Roman" w:hAnsi="Times New Roman" w:cs="Times New Roman"/>
          <w:i/>
          <w:sz w:val="24"/>
          <w:szCs w:val="24"/>
          <w:lang w:val="sr-Latn-ME"/>
        </w:rPr>
        <w:t>a</w:t>
      </w:r>
      <w:r w:rsidRPr="008F23AB">
        <w:rPr>
          <w:rFonts w:ascii="Times New Roman" w:hAnsi="Times New Roman" w:cs="Times New Roman"/>
          <w:i/>
          <w:sz w:val="24"/>
          <w:szCs w:val="24"/>
          <w:lang w:val="sr-Latn-ME"/>
        </w:rPr>
        <w:t xml:space="preserve"> osnovnih škola</w:t>
      </w:r>
    </w:p>
    <w:p w14:paraId="07DDE659" w14:textId="77777777" w:rsidR="008D3A3B" w:rsidRPr="008F23AB" w:rsidRDefault="008D3A3B" w:rsidP="0008408B">
      <w:pPr>
        <w:spacing w:after="0" w:line="240" w:lineRule="auto"/>
        <w:jc w:val="center"/>
        <w:rPr>
          <w:rFonts w:ascii="Times New Roman" w:hAnsi="Times New Roman" w:cs="Times New Roman"/>
          <w:i/>
          <w:sz w:val="24"/>
          <w:szCs w:val="24"/>
          <w:lang w:val="sr-Latn-ME"/>
        </w:rPr>
      </w:pPr>
    </w:p>
    <w:tbl>
      <w:tblPr>
        <w:tblStyle w:val="TableGrid"/>
        <w:tblW w:w="0" w:type="auto"/>
        <w:tblLook w:val="04A0" w:firstRow="1" w:lastRow="0" w:firstColumn="1" w:lastColumn="0" w:noHBand="0" w:noVBand="1"/>
      </w:tblPr>
      <w:tblGrid>
        <w:gridCol w:w="790"/>
        <w:gridCol w:w="1504"/>
        <w:gridCol w:w="1309"/>
        <w:gridCol w:w="1410"/>
        <w:gridCol w:w="1651"/>
        <w:gridCol w:w="1030"/>
        <w:gridCol w:w="1536"/>
      </w:tblGrid>
      <w:tr w:rsidR="00383517" w:rsidRPr="008D3A3B" w14:paraId="54980F49" w14:textId="77777777" w:rsidTr="0008408B">
        <w:tc>
          <w:tcPr>
            <w:tcW w:w="9230" w:type="dxa"/>
            <w:gridSpan w:val="7"/>
          </w:tcPr>
          <w:p w14:paraId="3DBE9CF4" w14:textId="55D459B9" w:rsidR="00383517" w:rsidRPr="0008408B" w:rsidRDefault="008D3A3B">
            <w:pPr>
              <w:jc w:val="center"/>
              <w:rPr>
                <w:rFonts w:ascii="Times New Roman" w:hAnsi="Times New Roman" w:cs="Times New Roman"/>
                <w:b/>
                <w:i/>
                <w:lang w:val="sr-Latn-ME"/>
              </w:rPr>
            </w:pPr>
            <w:r w:rsidRPr="0008408B">
              <w:rPr>
                <w:rFonts w:ascii="Times New Roman" w:hAnsi="Times New Roman" w:cs="Times New Roman"/>
                <w:b/>
                <w:i/>
                <w:lang w:val="sr-Latn-ME"/>
              </w:rPr>
              <w:t>Područna odjeljenja osnovnih škola</w:t>
            </w:r>
          </w:p>
        </w:tc>
      </w:tr>
      <w:tr w:rsidR="00383517" w:rsidRPr="008D3A3B" w14:paraId="146F4981" w14:textId="77777777" w:rsidTr="0008408B">
        <w:tc>
          <w:tcPr>
            <w:tcW w:w="790" w:type="dxa"/>
          </w:tcPr>
          <w:p w14:paraId="688F4AC5" w14:textId="77777777" w:rsidR="00383517" w:rsidRPr="0008408B" w:rsidRDefault="00383517" w:rsidP="0008408B">
            <w:pPr>
              <w:jc w:val="both"/>
              <w:rPr>
                <w:rFonts w:ascii="Times New Roman" w:hAnsi="Times New Roman" w:cs="Times New Roman"/>
                <w:b/>
                <w:lang w:val="sr-Latn-ME"/>
              </w:rPr>
            </w:pPr>
            <w:r w:rsidRPr="0008408B">
              <w:rPr>
                <w:rFonts w:ascii="Times New Roman" w:hAnsi="Times New Roman" w:cs="Times New Roman"/>
                <w:b/>
                <w:lang w:val="sr-Latn-ME"/>
              </w:rPr>
              <w:t>Redni</w:t>
            </w:r>
          </w:p>
          <w:p w14:paraId="5C344CF1" w14:textId="77777777" w:rsidR="00383517" w:rsidRPr="0008408B" w:rsidRDefault="00383517" w:rsidP="0008408B">
            <w:pPr>
              <w:jc w:val="both"/>
              <w:rPr>
                <w:rFonts w:ascii="Times New Roman" w:hAnsi="Times New Roman" w:cs="Times New Roman"/>
                <w:b/>
                <w:lang w:val="sr-Latn-ME"/>
              </w:rPr>
            </w:pPr>
            <w:r w:rsidRPr="0008408B">
              <w:rPr>
                <w:rFonts w:ascii="Times New Roman" w:hAnsi="Times New Roman" w:cs="Times New Roman"/>
                <w:b/>
                <w:lang w:val="sr-Latn-ME"/>
              </w:rPr>
              <w:t>broj</w:t>
            </w:r>
          </w:p>
        </w:tc>
        <w:tc>
          <w:tcPr>
            <w:tcW w:w="1504" w:type="dxa"/>
          </w:tcPr>
          <w:p w14:paraId="5D78B089" w14:textId="77777777" w:rsidR="00383517" w:rsidRPr="0008408B" w:rsidRDefault="00383517" w:rsidP="0008408B">
            <w:pPr>
              <w:jc w:val="both"/>
              <w:rPr>
                <w:rFonts w:ascii="Times New Roman" w:hAnsi="Times New Roman" w:cs="Times New Roman"/>
                <w:b/>
                <w:lang w:val="sr-Latn-ME"/>
              </w:rPr>
            </w:pPr>
            <w:r w:rsidRPr="0008408B">
              <w:rPr>
                <w:rFonts w:ascii="Times New Roman" w:hAnsi="Times New Roman" w:cs="Times New Roman"/>
                <w:b/>
                <w:lang w:val="sr-Latn-ME"/>
              </w:rPr>
              <w:t>Naziv škole</w:t>
            </w:r>
          </w:p>
        </w:tc>
        <w:tc>
          <w:tcPr>
            <w:tcW w:w="1309" w:type="dxa"/>
          </w:tcPr>
          <w:p w14:paraId="7A1962B0" w14:textId="77777777" w:rsidR="00383517" w:rsidRPr="0008408B" w:rsidRDefault="00383517" w:rsidP="0008408B">
            <w:pPr>
              <w:jc w:val="both"/>
              <w:rPr>
                <w:rFonts w:ascii="Times New Roman" w:hAnsi="Times New Roman" w:cs="Times New Roman"/>
                <w:b/>
                <w:lang w:val="sr-Latn-ME"/>
              </w:rPr>
            </w:pPr>
            <w:r w:rsidRPr="0008408B">
              <w:rPr>
                <w:rFonts w:ascii="Times New Roman" w:hAnsi="Times New Roman" w:cs="Times New Roman"/>
                <w:b/>
                <w:lang w:val="sr-Latn-ME"/>
              </w:rPr>
              <w:t>Adresa</w:t>
            </w:r>
          </w:p>
        </w:tc>
        <w:tc>
          <w:tcPr>
            <w:tcW w:w="1410" w:type="dxa"/>
          </w:tcPr>
          <w:p w14:paraId="3AEC01DC" w14:textId="7EDD71FA" w:rsidR="00383517" w:rsidRPr="0008408B" w:rsidRDefault="00383517" w:rsidP="0008408B">
            <w:pPr>
              <w:jc w:val="both"/>
              <w:rPr>
                <w:rFonts w:ascii="Times New Roman" w:hAnsi="Times New Roman" w:cs="Times New Roman"/>
                <w:b/>
                <w:lang w:val="sr-Latn-ME"/>
              </w:rPr>
            </w:pPr>
            <w:r w:rsidRPr="0008408B">
              <w:rPr>
                <w:rFonts w:ascii="Times New Roman" w:hAnsi="Times New Roman" w:cs="Times New Roman"/>
                <w:b/>
                <w:lang w:val="sr-Latn-ME"/>
              </w:rPr>
              <w:t>Broj upisanih učenika u matičnoj u 2021.</w:t>
            </w:r>
            <w:r w:rsidR="008D3A3B">
              <w:rPr>
                <w:rFonts w:ascii="Times New Roman" w:hAnsi="Times New Roman" w:cs="Times New Roman"/>
                <w:b/>
                <w:lang w:val="sr-Latn-ME"/>
              </w:rPr>
              <w:t xml:space="preserve"> </w:t>
            </w:r>
            <w:r w:rsidRPr="0008408B">
              <w:rPr>
                <w:rFonts w:ascii="Times New Roman" w:hAnsi="Times New Roman" w:cs="Times New Roman"/>
                <w:b/>
                <w:lang w:val="sr-Latn-ME"/>
              </w:rPr>
              <w:t>godini</w:t>
            </w:r>
          </w:p>
        </w:tc>
        <w:tc>
          <w:tcPr>
            <w:tcW w:w="1651" w:type="dxa"/>
          </w:tcPr>
          <w:p w14:paraId="0B101B95" w14:textId="77777777" w:rsidR="00383517" w:rsidRPr="0008408B" w:rsidRDefault="00383517" w:rsidP="0008408B">
            <w:pPr>
              <w:jc w:val="both"/>
              <w:rPr>
                <w:rFonts w:ascii="Times New Roman" w:hAnsi="Times New Roman" w:cs="Times New Roman"/>
                <w:b/>
                <w:lang w:val="sr-Latn-ME"/>
              </w:rPr>
            </w:pPr>
            <w:r w:rsidRPr="0008408B">
              <w:rPr>
                <w:rFonts w:ascii="Times New Roman" w:hAnsi="Times New Roman" w:cs="Times New Roman"/>
                <w:b/>
                <w:lang w:val="sr-Latn-ME"/>
              </w:rPr>
              <w:t>Područna odjeljenja</w:t>
            </w:r>
          </w:p>
        </w:tc>
        <w:tc>
          <w:tcPr>
            <w:tcW w:w="1030" w:type="dxa"/>
          </w:tcPr>
          <w:p w14:paraId="03FEE1A0" w14:textId="77777777" w:rsidR="00383517" w:rsidRPr="0008408B" w:rsidRDefault="00383517" w:rsidP="0008408B">
            <w:pPr>
              <w:jc w:val="both"/>
              <w:rPr>
                <w:rFonts w:ascii="Times New Roman" w:hAnsi="Times New Roman" w:cs="Times New Roman"/>
                <w:b/>
                <w:lang w:val="sr-Latn-ME"/>
              </w:rPr>
            </w:pPr>
            <w:r w:rsidRPr="0008408B">
              <w:rPr>
                <w:rFonts w:ascii="Times New Roman" w:hAnsi="Times New Roman" w:cs="Times New Roman"/>
                <w:b/>
                <w:lang w:val="sr-Latn-ME"/>
              </w:rPr>
              <w:t>Broj upisanih učenika</w:t>
            </w:r>
          </w:p>
        </w:tc>
        <w:tc>
          <w:tcPr>
            <w:tcW w:w="1536" w:type="dxa"/>
          </w:tcPr>
          <w:p w14:paraId="642256F8" w14:textId="77777777" w:rsidR="00383517" w:rsidRPr="0008408B" w:rsidRDefault="00383517" w:rsidP="0008408B">
            <w:pPr>
              <w:jc w:val="both"/>
              <w:rPr>
                <w:rFonts w:ascii="Times New Roman" w:hAnsi="Times New Roman" w:cs="Times New Roman"/>
                <w:b/>
                <w:lang w:val="sr-Latn-ME"/>
              </w:rPr>
            </w:pPr>
            <w:r w:rsidRPr="0008408B">
              <w:rPr>
                <w:rFonts w:ascii="Times New Roman" w:hAnsi="Times New Roman" w:cs="Times New Roman"/>
                <w:b/>
                <w:lang w:val="sr-Latn-ME"/>
              </w:rPr>
              <w:t xml:space="preserve">Broj nastavnog i vannastavnog osoblja </w:t>
            </w:r>
          </w:p>
        </w:tc>
      </w:tr>
      <w:tr w:rsidR="00383517" w:rsidRPr="008D3A3B" w14:paraId="0977D697" w14:textId="77777777" w:rsidTr="0008408B">
        <w:trPr>
          <w:trHeight w:val="413"/>
        </w:trPr>
        <w:tc>
          <w:tcPr>
            <w:tcW w:w="790" w:type="dxa"/>
            <w:vMerge w:val="restart"/>
          </w:tcPr>
          <w:p w14:paraId="0C639270"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1.</w:t>
            </w:r>
          </w:p>
        </w:tc>
        <w:tc>
          <w:tcPr>
            <w:tcW w:w="1504" w:type="dxa"/>
            <w:vMerge w:val="restart"/>
          </w:tcPr>
          <w:p w14:paraId="62F58B7B" w14:textId="5B2620D0"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OŠ „Mataruge</w:t>
            </w:r>
            <w:r w:rsidR="008D3A3B">
              <w:rPr>
                <w:rFonts w:ascii="Times New Roman" w:hAnsi="Times New Roman" w:cs="Times New Roman"/>
                <w:lang w:val="sr-Latn-ME"/>
              </w:rPr>
              <w:t>“</w:t>
            </w:r>
          </w:p>
        </w:tc>
        <w:tc>
          <w:tcPr>
            <w:tcW w:w="1309" w:type="dxa"/>
            <w:vMerge w:val="restart"/>
          </w:tcPr>
          <w:p w14:paraId="00F4E1C0"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 xml:space="preserve">Mataruge </w:t>
            </w:r>
          </w:p>
        </w:tc>
        <w:tc>
          <w:tcPr>
            <w:tcW w:w="1410" w:type="dxa"/>
            <w:vMerge w:val="restart"/>
          </w:tcPr>
          <w:p w14:paraId="4D854416"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16</w:t>
            </w:r>
          </w:p>
        </w:tc>
        <w:tc>
          <w:tcPr>
            <w:tcW w:w="1651" w:type="dxa"/>
          </w:tcPr>
          <w:p w14:paraId="0C91E8D2"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 xml:space="preserve">Kozica </w:t>
            </w:r>
          </w:p>
        </w:tc>
        <w:tc>
          <w:tcPr>
            <w:tcW w:w="1030" w:type="dxa"/>
          </w:tcPr>
          <w:p w14:paraId="549D83A6"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2</w:t>
            </w:r>
          </w:p>
        </w:tc>
        <w:tc>
          <w:tcPr>
            <w:tcW w:w="1536" w:type="dxa"/>
            <w:vMerge w:val="restart"/>
          </w:tcPr>
          <w:p w14:paraId="39D05C75"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15</w:t>
            </w:r>
          </w:p>
        </w:tc>
      </w:tr>
      <w:tr w:rsidR="00383517" w:rsidRPr="008D3A3B" w14:paraId="55008787" w14:textId="77777777" w:rsidTr="0008408B">
        <w:trPr>
          <w:trHeight w:val="557"/>
        </w:trPr>
        <w:tc>
          <w:tcPr>
            <w:tcW w:w="790" w:type="dxa"/>
            <w:vMerge/>
          </w:tcPr>
          <w:p w14:paraId="5570096A" w14:textId="77777777" w:rsidR="00383517" w:rsidRPr="0008408B" w:rsidRDefault="00383517" w:rsidP="0008408B">
            <w:pPr>
              <w:jc w:val="both"/>
              <w:rPr>
                <w:rFonts w:ascii="Times New Roman" w:hAnsi="Times New Roman" w:cs="Times New Roman"/>
                <w:lang w:val="sr-Latn-ME"/>
              </w:rPr>
            </w:pPr>
          </w:p>
        </w:tc>
        <w:tc>
          <w:tcPr>
            <w:tcW w:w="1504" w:type="dxa"/>
            <w:vMerge/>
          </w:tcPr>
          <w:p w14:paraId="462607F1" w14:textId="77777777" w:rsidR="00383517" w:rsidRPr="0008408B" w:rsidRDefault="00383517" w:rsidP="0008408B">
            <w:pPr>
              <w:jc w:val="both"/>
              <w:rPr>
                <w:rFonts w:ascii="Times New Roman" w:hAnsi="Times New Roman" w:cs="Times New Roman"/>
                <w:lang w:val="sr-Latn-ME"/>
              </w:rPr>
            </w:pPr>
          </w:p>
        </w:tc>
        <w:tc>
          <w:tcPr>
            <w:tcW w:w="1309" w:type="dxa"/>
            <w:vMerge/>
          </w:tcPr>
          <w:p w14:paraId="3C0B79A0" w14:textId="77777777" w:rsidR="00383517" w:rsidRPr="0008408B" w:rsidRDefault="00383517" w:rsidP="0008408B">
            <w:pPr>
              <w:jc w:val="both"/>
              <w:rPr>
                <w:rFonts w:ascii="Times New Roman" w:hAnsi="Times New Roman" w:cs="Times New Roman"/>
                <w:lang w:val="sr-Latn-ME"/>
              </w:rPr>
            </w:pPr>
          </w:p>
        </w:tc>
        <w:tc>
          <w:tcPr>
            <w:tcW w:w="1410" w:type="dxa"/>
            <w:vMerge/>
          </w:tcPr>
          <w:p w14:paraId="1F45B722" w14:textId="77777777" w:rsidR="00383517" w:rsidRPr="0008408B" w:rsidRDefault="00383517" w:rsidP="0008408B">
            <w:pPr>
              <w:jc w:val="both"/>
              <w:rPr>
                <w:rFonts w:ascii="Times New Roman" w:hAnsi="Times New Roman" w:cs="Times New Roman"/>
                <w:lang w:val="sr-Latn-ME"/>
              </w:rPr>
            </w:pPr>
          </w:p>
        </w:tc>
        <w:tc>
          <w:tcPr>
            <w:tcW w:w="1651" w:type="dxa"/>
          </w:tcPr>
          <w:p w14:paraId="508F5C2E"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Obardama</w:t>
            </w:r>
          </w:p>
        </w:tc>
        <w:tc>
          <w:tcPr>
            <w:tcW w:w="1030" w:type="dxa"/>
          </w:tcPr>
          <w:p w14:paraId="26D03FD5"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2</w:t>
            </w:r>
          </w:p>
        </w:tc>
        <w:tc>
          <w:tcPr>
            <w:tcW w:w="1536" w:type="dxa"/>
            <w:vMerge/>
          </w:tcPr>
          <w:p w14:paraId="1E2D902B" w14:textId="77777777" w:rsidR="00383517" w:rsidRPr="0008408B" w:rsidRDefault="00383517" w:rsidP="0008408B">
            <w:pPr>
              <w:jc w:val="both"/>
              <w:rPr>
                <w:rFonts w:ascii="Times New Roman" w:hAnsi="Times New Roman" w:cs="Times New Roman"/>
                <w:lang w:val="sr-Latn-ME"/>
              </w:rPr>
            </w:pPr>
          </w:p>
        </w:tc>
      </w:tr>
      <w:tr w:rsidR="00383517" w:rsidRPr="008D3A3B" w14:paraId="3A29949A" w14:textId="77777777" w:rsidTr="0008408B">
        <w:trPr>
          <w:trHeight w:val="848"/>
        </w:trPr>
        <w:tc>
          <w:tcPr>
            <w:tcW w:w="790" w:type="dxa"/>
          </w:tcPr>
          <w:p w14:paraId="105C31F1"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2.</w:t>
            </w:r>
          </w:p>
        </w:tc>
        <w:tc>
          <w:tcPr>
            <w:tcW w:w="1504" w:type="dxa"/>
          </w:tcPr>
          <w:p w14:paraId="3BF4B39B" w14:textId="60C5B4C3"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OŠ ,,Vladimir Rolović”</w:t>
            </w:r>
          </w:p>
        </w:tc>
        <w:tc>
          <w:tcPr>
            <w:tcW w:w="1309" w:type="dxa"/>
          </w:tcPr>
          <w:p w14:paraId="359B1EF8"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 xml:space="preserve">Šula </w:t>
            </w:r>
          </w:p>
        </w:tc>
        <w:tc>
          <w:tcPr>
            <w:tcW w:w="1410" w:type="dxa"/>
          </w:tcPr>
          <w:p w14:paraId="1AFFEBE2"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21</w:t>
            </w:r>
          </w:p>
        </w:tc>
        <w:tc>
          <w:tcPr>
            <w:tcW w:w="1651" w:type="dxa"/>
          </w:tcPr>
          <w:p w14:paraId="67090422"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 xml:space="preserve">Nange </w:t>
            </w:r>
          </w:p>
          <w:p w14:paraId="5FF06DAF" w14:textId="77777777" w:rsidR="00383517" w:rsidRPr="0008408B" w:rsidRDefault="00383517" w:rsidP="0008408B">
            <w:pPr>
              <w:jc w:val="both"/>
              <w:rPr>
                <w:rFonts w:ascii="Times New Roman" w:hAnsi="Times New Roman" w:cs="Times New Roman"/>
                <w:lang w:val="sr-Latn-ME"/>
              </w:rPr>
            </w:pPr>
          </w:p>
        </w:tc>
        <w:tc>
          <w:tcPr>
            <w:tcW w:w="1030" w:type="dxa"/>
          </w:tcPr>
          <w:p w14:paraId="25ACAA8B" w14:textId="77777777" w:rsidR="00383517" w:rsidRPr="0008408B" w:rsidRDefault="00383517" w:rsidP="0008408B">
            <w:pPr>
              <w:jc w:val="both"/>
              <w:rPr>
                <w:rFonts w:ascii="Times New Roman" w:hAnsi="Times New Roman" w:cs="Times New Roman"/>
                <w:lang w:val="sr-Latn-ME"/>
              </w:rPr>
            </w:pPr>
          </w:p>
          <w:p w14:paraId="6C175369"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3</w:t>
            </w:r>
          </w:p>
        </w:tc>
        <w:tc>
          <w:tcPr>
            <w:tcW w:w="1536" w:type="dxa"/>
          </w:tcPr>
          <w:p w14:paraId="55E7D6D5"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18</w:t>
            </w:r>
          </w:p>
        </w:tc>
      </w:tr>
      <w:tr w:rsidR="00383517" w:rsidRPr="008D3A3B" w14:paraId="0385CBBE" w14:textId="77777777" w:rsidTr="0008408B">
        <w:trPr>
          <w:trHeight w:val="230"/>
        </w:trPr>
        <w:tc>
          <w:tcPr>
            <w:tcW w:w="790" w:type="dxa"/>
            <w:vMerge w:val="restart"/>
          </w:tcPr>
          <w:p w14:paraId="6836AF03"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3.</w:t>
            </w:r>
          </w:p>
        </w:tc>
        <w:tc>
          <w:tcPr>
            <w:tcW w:w="1504" w:type="dxa"/>
            <w:vMerge w:val="restart"/>
          </w:tcPr>
          <w:p w14:paraId="14E4E27B" w14:textId="1BB47795"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 xml:space="preserve">OŠ ,,Dušan Ivović“ </w:t>
            </w:r>
          </w:p>
        </w:tc>
        <w:tc>
          <w:tcPr>
            <w:tcW w:w="1309" w:type="dxa"/>
            <w:vMerge w:val="restart"/>
          </w:tcPr>
          <w:p w14:paraId="2BD13ABD"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Kosanica</w:t>
            </w:r>
          </w:p>
        </w:tc>
        <w:tc>
          <w:tcPr>
            <w:tcW w:w="1410" w:type="dxa"/>
            <w:vMerge w:val="restart"/>
          </w:tcPr>
          <w:p w14:paraId="14C72507"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20</w:t>
            </w:r>
          </w:p>
        </w:tc>
        <w:tc>
          <w:tcPr>
            <w:tcW w:w="1651" w:type="dxa"/>
          </w:tcPr>
          <w:p w14:paraId="36E43225"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Glibaći</w:t>
            </w:r>
          </w:p>
        </w:tc>
        <w:tc>
          <w:tcPr>
            <w:tcW w:w="1030" w:type="dxa"/>
          </w:tcPr>
          <w:p w14:paraId="6B647C8C"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3</w:t>
            </w:r>
          </w:p>
        </w:tc>
        <w:tc>
          <w:tcPr>
            <w:tcW w:w="1536" w:type="dxa"/>
            <w:vMerge w:val="restart"/>
          </w:tcPr>
          <w:p w14:paraId="090AEF2A"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23</w:t>
            </w:r>
          </w:p>
        </w:tc>
      </w:tr>
      <w:tr w:rsidR="00383517" w:rsidRPr="008D3A3B" w14:paraId="7C0B4F9C" w14:textId="77777777" w:rsidTr="0008408B">
        <w:trPr>
          <w:trHeight w:val="157"/>
        </w:trPr>
        <w:tc>
          <w:tcPr>
            <w:tcW w:w="790" w:type="dxa"/>
            <w:vMerge/>
          </w:tcPr>
          <w:p w14:paraId="3EE5F551" w14:textId="77777777" w:rsidR="00383517" w:rsidRPr="0008408B" w:rsidRDefault="00383517" w:rsidP="0008408B">
            <w:pPr>
              <w:jc w:val="both"/>
              <w:rPr>
                <w:rFonts w:ascii="Times New Roman" w:hAnsi="Times New Roman" w:cs="Times New Roman"/>
                <w:lang w:val="sr-Latn-ME"/>
              </w:rPr>
            </w:pPr>
          </w:p>
        </w:tc>
        <w:tc>
          <w:tcPr>
            <w:tcW w:w="1504" w:type="dxa"/>
            <w:vMerge/>
          </w:tcPr>
          <w:p w14:paraId="1700EE3C" w14:textId="77777777" w:rsidR="00383517" w:rsidRPr="0008408B" w:rsidRDefault="00383517" w:rsidP="0008408B">
            <w:pPr>
              <w:jc w:val="both"/>
              <w:rPr>
                <w:rFonts w:ascii="Times New Roman" w:hAnsi="Times New Roman" w:cs="Times New Roman"/>
                <w:lang w:val="sr-Latn-ME"/>
              </w:rPr>
            </w:pPr>
          </w:p>
        </w:tc>
        <w:tc>
          <w:tcPr>
            <w:tcW w:w="1309" w:type="dxa"/>
            <w:vMerge/>
          </w:tcPr>
          <w:p w14:paraId="19C0240E" w14:textId="77777777" w:rsidR="00383517" w:rsidRPr="0008408B" w:rsidRDefault="00383517" w:rsidP="0008408B">
            <w:pPr>
              <w:jc w:val="both"/>
              <w:rPr>
                <w:rFonts w:ascii="Times New Roman" w:hAnsi="Times New Roman" w:cs="Times New Roman"/>
                <w:lang w:val="sr-Latn-ME"/>
              </w:rPr>
            </w:pPr>
          </w:p>
        </w:tc>
        <w:tc>
          <w:tcPr>
            <w:tcW w:w="1410" w:type="dxa"/>
            <w:vMerge/>
          </w:tcPr>
          <w:p w14:paraId="7B33DFA9" w14:textId="77777777" w:rsidR="00383517" w:rsidRPr="0008408B" w:rsidRDefault="00383517" w:rsidP="0008408B">
            <w:pPr>
              <w:jc w:val="both"/>
              <w:rPr>
                <w:rFonts w:ascii="Times New Roman" w:hAnsi="Times New Roman" w:cs="Times New Roman"/>
                <w:lang w:val="sr-Latn-ME"/>
              </w:rPr>
            </w:pPr>
          </w:p>
        </w:tc>
        <w:tc>
          <w:tcPr>
            <w:tcW w:w="1651" w:type="dxa"/>
          </w:tcPr>
          <w:p w14:paraId="1018478A" w14:textId="755C4154"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Đurđevića Tar</w:t>
            </w:r>
            <w:r w:rsidR="007138CB">
              <w:rPr>
                <w:rFonts w:ascii="Times New Roman" w:hAnsi="Times New Roman" w:cs="Times New Roman"/>
                <w:lang w:val="sr-Latn-ME"/>
              </w:rPr>
              <w:t>a</w:t>
            </w:r>
          </w:p>
        </w:tc>
        <w:tc>
          <w:tcPr>
            <w:tcW w:w="1030" w:type="dxa"/>
          </w:tcPr>
          <w:p w14:paraId="0E7D3767"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3</w:t>
            </w:r>
          </w:p>
        </w:tc>
        <w:tc>
          <w:tcPr>
            <w:tcW w:w="1536" w:type="dxa"/>
            <w:vMerge/>
          </w:tcPr>
          <w:p w14:paraId="74C31BB8" w14:textId="77777777" w:rsidR="00383517" w:rsidRPr="0008408B" w:rsidRDefault="00383517" w:rsidP="0008408B">
            <w:pPr>
              <w:jc w:val="both"/>
              <w:rPr>
                <w:rFonts w:ascii="Times New Roman" w:hAnsi="Times New Roman" w:cs="Times New Roman"/>
                <w:lang w:val="sr-Latn-ME"/>
              </w:rPr>
            </w:pPr>
          </w:p>
        </w:tc>
      </w:tr>
      <w:tr w:rsidR="00383517" w:rsidRPr="008D3A3B" w14:paraId="4F85FC90" w14:textId="77777777" w:rsidTr="0008408B">
        <w:trPr>
          <w:trHeight w:val="146"/>
        </w:trPr>
        <w:tc>
          <w:tcPr>
            <w:tcW w:w="790" w:type="dxa"/>
            <w:vMerge/>
          </w:tcPr>
          <w:p w14:paraId="58FA17EB" w14:textId="77777777" w:rsidR="00383517" w:rsidRPr="0008408B" w:rsidRDefault="00383517" w:rsidP="0008408B">
            <w:pPr>
              <w:jc w:val="both"/>
              <w:rPr>
                <w:rFonts w:ascii="Times New Roman" w:hAnsi="Times New Roman" w:cs="Times New Roman"/>
                <w:lang w:val="sr-Latn-ME"/>
              </w:rPr>
            </w:pPr>
          </w:p>
        </w:tc>
        <w:tc>
          <w:tcPr>
            <w:tcW w:w="1504" w:type="dxa"/>
            <w:vMerge/>
          </w:tcPr>
          <w:p w14:paraId="0D748324" w14:textId="77777777" w:rsidR="00383517" w:rsidRPr="0008408B" w:rsidRDefault="00383517" w:rsidP="0008408B">
            <w:pPr>
              <w:jc w:val="both"/>
              <w:rPr>
                <w:rFonts w:ascii="Times New Roman" w:hAnsi="Times New Roman" w:cs="Times New Roman"/>
                <w:lang w:val="sr-Latn-ME"/>
              </w:rPr>
            </w:pPr>
          </w:p>
        </w:tc>
        <w:tc>
          <w:tcPr>
            <w:tcW w:w="1309" w:type="dxa"/>
            <w:vMerge/>
          </w:tcPr>
          <w:p w14:paraId="49D7BDB7" w14:textId="77777777" w:rsidR="00383517" w:rsidRPr="0008408B" w:rsidRDefault="00383517" w:rsidP="0008408B">
            <w:pPr>
              <w:jc w:val="both"/>
              <w:rPr>
                <w:rFonts w:ascii="Times New Roman" w:hAnsi="Times New Roman" w:cs="Times New Roman"/>
                <w:lang w:val="sr-Latn-ME"/>
              </w:rPr>
            </w:pPr>
          </w:p>
        </w:tc>
        <w:tc>
          <w:tcPr>
            <w:tcW w:w="1410" w:type="dxa"/>
            <w:vMerge/>
          </w:tcPr>
          <w:p w14:paraId="7495F3D0" w14:textId="77777777" w:rsidR="00383517" w:rsidRPr="0008408B" w:rsidRDefault="00383517" w:rsidP="0008408B">
            <w:pPr>
              <w:jc w:val="both"/>
              <w:rPr>
                <w:rFonts w:ascii="Times New Roman" w:hAnsi="Times New Roman" w:cs="Times New Roman"/>
                <w:lang w:val="sr-Latn-ME"/>
              </w:rPr>
            </w:pPr>
          </w:p>
        </w:tc>
        <w:tc>
          <w:tcPr>
            <w:tcW w:w="1651" w:type="dxa"/>
          </w:tcPr>
          <w:p w14:paraId="37B766B4"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Pandurica</w:t>
            </w:r>
          </w:p>
        </w:tc>
        <w:tc>
          <w:tcPr>
            <w:tcW w:w="1030" w:type="dxa"/>
          </w:tcPr>
          <w:p w14:paraId="11EBCFD9" w14:textId="77777777" w:rsidR="00383517" w:rsidRPr="0008408B" w:rsidRDefault="00383517" w:rsidP="0008408B">
            <w:pPr>
              <w:jc w:val="both"/>
              <w:rPr>
                <w:rFonts w:ascii="Times New Roman" w:hAnsi="Times New Roman" w:cs="Times New Roman"/>
                <w:lang w:val="sr-Latn-ME"/>
              </w:rPr>
            </w:pPr>
            <w:r w:rsidRPr="0008408B">
              <w:rPr>
                <w:rFonts w:ascii="Times New Roman" w:hAnsi="Times New Roman" w:cs="Times New Roman"/>
                <w:lang w:val="sr-Latn-ME"/>
              </w:rPr>
              <w:t>2</w:t>
            </w:r>
          </w:p>
        </w:tc>
        <w:tc>
          <w:tcPr>
            <w:tcW w:w="1536" w:type="dxa"/>
            <w:vMerge/>
          </w:tcPr>
          <w:p w14:paraId="1E91841D" w14:textId="77777777" w:rsidR="00383517" w:rsidRPr="0008408B" w:rsidRDefault="00383517" w:rsidP="0008408B">
            <w:pPr>
              <w:jc w:val="both"/>
              <w:rPr>
                <w:rFonts w:ascii="Times New Roman" w:hAnsi="Times New Roman" w:cs="Times New Roman"/>
                <w:lang w:val="sr-Latn-ME"/>
              </w:rPr>
            </w:pPr>
          </w:p>
        </w:tc>
      </w:tr>
      <w:tr w:rsidR="007511DF" w:rsidRPr="008D3A3B" w14:paraId="0BEEB25A" w14:textId="77777777" w:rsidTr="0008408B">
        <w:trPr>
          <w:trHeight w:val="589"/>
        </w:trPr>
        <w:tc>
          <w:tcPr>
            <w:tcW w:w="790" w:type="dxa"/>
          </w:tcPr>
          <w:p w14:paraId="62370AB5"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4.</w:t>
            </w:r>
          </w:p>
        </w:tc>
        <w:tc>
          <w:tcPr>
            <w:tcW w:w="1504" w:type="dxa"/>
          </w:tcPr>
          <w:p w14:paraId="74A2BF42"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ОŠ „Mile Peruničić“</w:t>
            </w:r>
          </w:p>
        </w:tc>
        <w:tc>
          <w:tcPr>
            <w:tcW w:w="1309" w:type="dxa"/>
          </w:tcPr>
          <w:p w14:paraId="22902A55"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Maoče-Vrulja</w:t>
            </w:r>
          </w:p>
        </w:tc>
        <w:tc>
          <w:tcPr>
            <w:tcW w:w="1410" w:type="dxa"/>
          </w:tcPr>
          <w:p w14:paraId="0FB4D354"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9</w:t>
            </w:r>
          </w:p>
        </w:tc>
        <w:tc>
          <w:tcPr>
            <w:tcW w:w="1651" w:type="dxa"/>
          </w:tcPr>
          <w:p w14:paraId="271BE5D4"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Podborovi</w:t>
            </w:r>
          </w:p>
        </w:tc>
        <w:tc>
          <w:tcPr>
            <w:tcW w:w="1030" w:type="dxa"/>
          </w:tcPr>
          <w:p w14:paraId="744CC536"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4</w:t>
            </w:r>
          </w:p>
        </w:tc>
        <w:tc>
          <w:tcPr>
            <w:tcW w:w="1536" w:type="dxa"/>
          </w:tcPr>
          <w:p w14:paraId="4036A898"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20</w:t>
            </w:r>
          </w:p>
        </w:tc>
      </w:tr>
      <w:tr w:rsidR="00383517" w:rsidRPr="008D3A3B" w14:paraId="3200EDA9" w14:textId="77777777" w:rsidTr="0008408B">
        <w:trPr>
          <w:trHeight w:val="146"/>
        </w:trPr>
        <w:tc>
          <w:tcPr>
            <w:tcW w:w="790" w:type="dxa"/>
          </w:tcPr>
          <w:p w14:paraId="5F3CE615"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5.</w:t>
            </w:r>
          </w:p>
        </w:tc>
        <w:tc>
          <w:tcPr>
            <w:tcW w:w="1504" w:type="dxa"/>
          </w:tcPr>
          <w:p w14:paraId="3E53A718"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OŠ „Kruševo“</w:t>
            </w:r>
          </w:p>
        </w:tc>
        <w:tc>
          <w:tcPr>
            <w:tcW w:w="1309" w:type="dxa"/>
          </w:tcPr>
          <w:p w14:paraId="2A3E1A0A" w14:textId="77777777" w:rsidR="00383517" w:rsidRPr="0008408B" w:rsidRDefault="00383517" w:rsidP="0008408B">
            <w:pPr>
              <w:jc w:val="both"/>
              <w:rPr>
                <w:rFonts w:ascii="Times New Roman" w:hAnsi="Times New Roman" w:cs="Times New Roman"/>
                <w:lang w:val="sr-Latn-ME"/>
              </w:rPr>
            </w:pPr>
          </w:p>
        </w:tc>
        <w:tc>
          <w:tcPr>
            <w:tcW w:w="1410" w:type="dxa"/>
          </w:tcPr>
          <w:p w14:paraId="2B79AEB3"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3</w:t>
            </w:r>
          </w:p>
        </w:tc>
        <w:tc>
          <w:tcPr>
            <w:tcW w:w="1651" w:type="dxa"/>
          </w:tcPr>
          <w:p w14:paraId="762FE449"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Kakmuži</w:t>
            </w:r>
          </w:p>
        </w:tc>
        <w:tc>
          <w:tcPr>
            <w:tcW w:w="1030" w:type="dxa"/>
          </w:tcPr>
          <w:p w14:paraId="2655CDDD"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4</w:t>
            </w:r>
          </w:p>
        </w:tc>
        <w:tc>
          <w:tcPr>
            <w:tcW w:w="1536" w:type="dxa"/>
          </w:tcPr>
          <w:p w14:paraId="44C76F2D"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9</w:t>
            </w:r>
          </w:p>
        </w:tc>
      </w:tr>
      <w:tr w:rsidR="00383517" w:rsidRPr="008D3A3B" w14:paraId="5EB8CCF0" w14:textId="77777777" w:rsidTr="0008408B">
        <w:trPr>
          <w:trHeight w:val="146"/>
        </w:trPr>
        <w:tc>
          <w:tcPr>
            <w:tcW w:w="790" w:type="dxa"/>
          </w:tcPr>
          <w:p w14:paraId="68AA3DD7"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6.</w:t>
            </w:r>
          </w:p>
        </w:tc>
        <w:tc>
          <w:tcPr>
            <w:tcW w:w="1504" w:type="dxa"/>
          </w:tcPr>
          <w:p w14:paraId="66134BF4"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OŠ „Živko Džuver“</w:t>
            </w:r>
          </w:p>
        </w:tc>
        <w:tc>
          <w:tcPr>
            <w:tcW w:w="1309" w:type="dxa"/>
          </w:tcPr>
          <w:p w14:paraId="0D55AA3B"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Bobovo</w:t>
            </w:r>
          </w:p>
        </w:tc>
        <w:tc>
          <w:tcPr>
            <w:tcW w:w="1410" w:type="dxa"/>
          </w:tcPr>
          <w:p w14:paraId="2A706410"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3</w:t>
            </w:r>
          </w:p>
        </w:tc>
        <w:tc>
          <w:tcPr>
            <w:tcW w:w="1651" w:type="dxa"/>
          </w:tcPr>
          <w:p w14:paraId="34BB905B"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 xml:space="preserve">Točak </w:t>
            </w:r>
          </w:p>
        </w:tc>
        <w:tc>
          <w:tcPr>
            <w:tcW w:w="1030" w:type="dxa"/>
          </w:tcPr>
          <w:p w14:paraId="1A9DC508"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4</w:t>
            </w:r>
          </w:p>
        </w:tc>
        <w:tc>
          <w:tcPr>
            <w:tcW w:w="1536" w:type="dxa"/>
          </w:tcPr>
          <w:p w14:paraId="319C92CF"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9</w:t>
            </w:r>
          </w:p>
        </w:tc>
      </w:tr>
      <w:tr w:rsidR="00383517" w:rsidRPr="008D3A3B" w14:paraId="2027AB6B" w14:textId="77777777" w:rsidTr="0008408B">
        <w:trPr>
          <w:trHeight w:val="146"/>
        </w:trPr>
        <w:tc>
          <w:tcPr>
            <w:tcW w:w="790" w:type="dxa"/>
          </w:tcPr>
          <w:p w14:paraId="729B06CD"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7.</w:t>
            </w:r>
          </w:p>
        </w:tc>
        <w:tc>
          <w:tcPr>
            <w:tcW w:w="1504" w:type="dxa"/>
          </w:tcPr>
          <w:p w14:paraId="4060CABA" w14:textId="7E693F81"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 xml:space="preserve">OŠ </w:t>
            </w:r>
            <w:r w:rsidR="004F36DF">
              <w:rPr>
                <w:rFonts w:ascii="Times New Roman" w:hAnsi="Times New Roman" w:cs="Times New Roman"/>
                <w:lang w:val="sr-Latn-ME"/>
              </w:rPr>
              <w:t>„</w:t>
            </w:r>
            <w:r w:rsidRPr="0008408B">
              <w:rPr>
                <w:rFonts w:ascii="Times New Roman" w:hAnsi="Times New Roman" w:cs="Times New Roman"/>
                <w:lang w:val="sr-Latn-ME"/>
              </w:rPr>
              <w:t>Mihajlo Žugić</w:t>
            </w:r>
            <w:r w:rsidR="004F36DF">
              <w:rPr>
                <w:rFonts w:ascii="Times New Roman" w:hAnsi="Times New Roman" w:cs="Times New Roman"/>
                <w:lang w:val="sr-Latn-ME"/>
              </w:rPr>
              <w:t>“</w:t>
            </w:r>
          </w:p>
        </w:tc>
        <w:tc>
          <w:tcPr>
            <w:tcW w:w="1309" w:type="dxa"/>
          </w:tcPr>
          <w:p w14:paraId="5C4E1CE8"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Odžak</w:t>
            </w:r>
          </w:p>
        </w:tc>
        <w:tc>
          <w:tcPr>
            <w:tcW w:w="1410" w:type="dxa"/>
          </w:tcPr>
          <w:p w14:paraId="3BB7DA3B"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26</w:t>
            </w:r>
          </w:p>
        </w:tc>
        <w:tc>
          <w:tcPr>
            <w:tcW w:w="1651" w:type="dxa"/>
          </w:tcPr>
          <w:p w14:paraId="173BDD22"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Borovica</w:t>
            </w:r>
          </w:p>
        </w:tc>
        <w:tc>
          <w:tcPr>
            <w:tcW w:w="1030" w:type="dxa"/>
          </w:tcPr>
          <w:p w14:paraId="6E9F10B4"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26</w:t>
            </w:r>
          </w:p>
        </w:tc>
        <w:tc>
          <w:tcPr>
            <w:tcW w:w="1536" w:type="dxa"/>
          </w:tcPr>
          <w:p w14:paraId="6750C1CC"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40</w:t>
            </w:r>
          </w:p>
        </w:tc>
      </w:tr>
      <w:tr w:rsidR="00383517" w:rsidRPr="008D3A3B" w14:paraId="52DCD840" w14:textId="77777777" w:rsidTr="0008408B">
        <w:trPr>
          <w:trHeight w:val="146"/>
        </w:trPr>
        <w:tc>
          <w:tcPr>
            <w:tcW w:w="790" w:type="dxa"/>
          </w:tcPr>
          <w:p w14:paraId="2CE7E876"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8.</w:t>
            </w:r>
          </w:p>
        </w:tc>
        <w:tc>
          <w:tcPr>
            <w:tcW w:w="1504" w:type="dxa"/>
          </w:tcPr>
          <w:p w14:paraId="57CDC05F" w14:textId="35EE08CE"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 xml:space="preserve">OŠ </w:t>
            </w:r>
            <w:r w:rsidR="004F36DF">
              <w:rPr>
                <w:rFonts w:ascii="Times New Roman" w:hAnsi="Times New Roman" w:cs="Times New Roman"/>
                <w:lang w:val="sr-Latn-ME"/>
              </w:rPr>
              <w:t>„</w:t>
            </w:r>
            <w:r w:rsidRPr="0008408B">
              <w:rPr>
                <w:rFonts w:ascii="Times New Roman" w:hAnsi="Times New Roman" w:cs="Times New Roman"/>
                <w:lang w:val="sr-Latn-ME"/>
              </w:rPr>
              <w:t>Bratstvo – Jedinstvo</w:t>
            </w:r>
            <w:r w:rsidR="004F36DF">
              <w:rPr>
                <w:rFonts w:ascii="Times New Roman" w:hAnsi="Times New Roman" w:cs="Times New Roman"/>
                <w:lang w:val="sr-Latn-ME"/>
              </w:rPr>
              <w:t>“</w:t>
            </w:r>
          </w:p>
        </w:tc>
        <w:tc>
          <w:tcPr>
            <w:tcW w:w="1309" w:type="dxa"/>
          </w:tcPr>
          <w:p w14:paraId="0B59DD9F"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Kovačevići</w:t>
            </w:r>
          </w:p>
        </w:tc>
        <w:tc>
          <w:tcPr>
            <w:tcW w:w="1410" w:type="dxa"/>
          </w:tcPr>
          <w:p w14:paraId="1197DFD3"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8</w:t>
            </w:r>
          </w:p>
        </w:tc>
        <w:tc>
          <w:tcPr>
            <w:tcW w:w="1651" w:type="dxa"/>
          </w:tcPr>
          <w:p w14:paraId="0A726AF0"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Brda</w:t>
            </w:r>
          </w:p>
        </w:tc>
        <w:tc>
          <w:tcPr>
            <w:tcW w:w="1030" w:type="dxa"/>
          </w:tcPr>
          <w:p w14:paraId="627D1F06"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3</w:t>
            </w:r>
          </w:p>
        </w:tc>
        <w:tc>
          <w:tcPr>
            <w:tcW w:w="1536" w:type="dxa"/>
          </w:tcPr>
          <w:p w14:paraId="751C1EF7" w14:textId="77777777" w:rsidR="00383517"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14</w:t>
            </w:r>
          </w:p>
        </w:tc>
      </w:tr>
      <w:tr w:rsidR="007511DF" w:rsidRPr="008D3A3B" w14:paraId="22438697" w14:textId="77777777" w:rsidTr="0008408B">
        <w:trPr>
          <w:trHeight w:val="146"/>
        </w:trPr>
        <w:tc>
          <w:tcPr>
            <w:tcW w:w="790" w:type="dxa"/>
          </w:tcPr>
          <w:p w14:paraId="7D60E617"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9.</w:t>
            </w:r>
          </w:p>
        </w:tc>
        <w:tc>
          <w:tcPr>
            <w:tcW w:w="1504" w:type="dxa"/>
          </w:tcPr>
          <w:p w14:paraId="0967EE34" w14:textId="024D4839"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 xml:space="preserve">OŠ </w:t>
            </w:r>
            <w:r w:rsidR="004F36DF">
              <w:rPr>
                <w:rFonts w:ascii="Times New Roman" w:hAnsi="Times New Roman" w:cs="Times New Roman"/>
                <w:lang w:val="sr-Latn-ME"/>
              </w:rPr>
              <w:t>„</w:t>
            </w:r>
            <w:r w:rsidRPr="0008408B">
              <w:rPr>
                <w:rFonts w:ascii="Times New Roman" w:hAnsi="Times New Roman" w:cs="Times New Roman"/>
                <w:lang w:val="sr-Latn-ME"/>
              </w:rPr>
              <w:t>Radoje Tošić</w:t>
            </w:r>
            <w:r w:rsidR="004F36DF">
              <w:rPr>
                <w:rFonts w:ascii="Times New Roman" w:hAnsi="Times New Roman" w:cs="Times New Roman"/>
                <w:lang w:val="sr-Latn-ME"/>
              </w:rPr>
              <w:t>“</w:t>
            </w:r>
          </w:p>
        </w:tc>
        <w:tc>
          <w:tcPr>
            <w:tcW w:w="1309" w:type="dxa"/>
          </w:tcPr>
          <w:p w14:paraId="7329FF74"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Srdanov grob</w:t>
            </w:r>
          </w:p>
        </w:tc>
        <w:tc>
          <w:tcPr>
            <w:tcW w:w="1410" w:type="dxa"/>
          </w:tcPr>
          <w:p w14:paraId="2D39F8AE"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13</w:t>
            </w:r>
          </w:p>
        </w:tc>
        <w:tc>
          <w:tcPr>
            <w:tcW w:w="1651" w:type="dxa"/>
          </w:tcPr>
          <w:p w14:paraId="240608A6"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Brvenica</w:t>
            </w:r>
          </w:p>
        </w:tc>
        <w:tc>
          <w:tcPr>
            <w:tcW w:w="1030" w:type="dxa"/>
          </w:tcPr>
          <w:p w14:paraId="16868F31"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3</w:t>
            </w:r>
          </w:p>
        </w:tc>
        <w:tc>
          <w:tcPr>
            <w:tcW w:w="1536" w:type="dxa"/>
          </w:tcPr>
          <w:p w14:paraId="432FF7D5"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17</w:t>
            </w:r>
          </w:p>
        </w:tc>
      </w:tr>
      <w:tr w:rsidR="007511DF" w:rsidRPr="008D3A3B" w14:paraId="679ECBD3" w14:textId="77777777" w:rsidTr="0008408B">
        <w:trPr>
          <w:trHeight w:val="213"/>
        </w:trPr>
        <w:tc>
          <w:tcPr>
            <w:tcW w:w="790" w:type="dxa"/>
            <w:vMerge w:val="restart"/>
          </w:tcPr>
          <w:p w14:paraId="138F0B07"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10.</w:t>
            </w:r>
          </w:p>
        </w:tc>
        <w:tc>
          <w:tcPr>
            <w:tcW w:w="1504" w:type="dxa"/>
            <w:vMerge w:val="restart"/>
          </w:tcPr>
          <w:p w14:paraId="71A6B98C"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OŠ „Jakub  Kubur“</w:t>
            </w:r>
          </w:p>
        </w:tc>
        <w:tc>
          <w:tcPr>
            <w:tcW w:w="1309" w:type="dxa"/>
            <w:vMerge w:val="restart"/>
          </w:tcPr>
          <w:p w14:paraId="24291DEE"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 xml:space="preserve">Boljanjići </w:t>
            </w:r>
          </w:p>
        </w:tc>
        <w:tc>
          <w:tcPr>
            <w:tcW w:w="1410" w:type="dxa"/>
            <w:vMerge w:val="restart"/>
          </w:tcPr>
          <w:p w14:paraId="586E06DB"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13</w:t>
            </w:r>
          </w:p>
        </w:tc>
        <w:tc>
          <w:tcPr>
            <w:tcW w:w="1651" w:type="dxa"/>
          </w:tcPr>
          <w:p w14:paraId="1009DFC5"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Strahov Dol</w:t>
            </w:r>
          </w:p>
        </w:tc>
        <w:tc>
          <w:tcPr>
            <w:tcW w:w="1030" w:type="dxa"/>
          </w:tcPr>
          <w:p w14:paraId="65DA44BB"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2</w:t>
            </w:r>
          </w:p>
        </w:tc>
        <w:tc>
          <w:tcPr>
            <w:tcW w:w="1536" w:type="dxa"/>
            <w:vMerge w:val="restart"/>
          </w:tcPr>
          <w:p w14:paraId="018BB4AC"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14</w:t>
            </w:r>
          </w:p>
        </w:tc>
      </w:tr>
      <w:tr w:rsidR="007511DF" w:rsidRPr="008D3A3B" w14:paraId="205788B2" w14:textId="77777777" w:rsidTr="0008408B">
        <w:trPr>
          <w:trHeight w:val="327"/>
        </w:trPr>
        <w:tc>
          <w:tcPr>
            <w:tcW w:w="790" w:type="dxa"/>
            <w:vMerge/>
          </w:tcPr>
          <w:p w14:paraId="51FE5756" w14:textId="77777777" w:rsidR="007511DF" w:rsidRPr="0008408B" w:rsidRDefault="007511DF" w:rsidP="0008408B">
            <w:pPr>
              <w:jc w:val="both"/>
              <w:rPr>
                <w:rFonts w:ascii="Times New Roman" w:hAnsi="Times New Roman" w:cs="Times New Roman"/>
                <w:lang w:val="sr-Latn-ME"/>
              </w:rPr>
            </w:pPr>
          </w:p>
        </w:tc>
        <w:tc>
          <w:tcPr>
            <w:tcW w:w="1504" w:type="dxa"/>
            <w:vMerge/>
          </w:tcPr>
          <w:p w14:paraId="256962F3" w14:textId="77777777" w:rsidR="007511DF" w:rsidRPr="0008408B" w:rsidRDefault="007511DF" w:rsidP="0008408B">
            <w:pPr>
              <w:jc w:val="both"/>
              <w:rPr>
                <w:rFonts w:ascii="Times New Roman" w:hAnsi="Times New Roman" w:cs="Times New Roman"/>
                <w:lang w:val="sr-Latn-ME"/>
              </w:rPr>
            </w:pPr>
          </w:p>
        </w:tc>
        <w:tc>
          <w:tcPr>
            <w:tcW w:w="1309" w:type="dxa"/>
            <w:vMerge/>
          </w:tcPr>
          <w:p w14:paraId="5705BC8C" w14:textId="77777777" w:rsidR="007511DF" w:rsidRPr="0008408B" w:rsidRDefault="007511DF" w:rsidP="0008408B">
            <w:pPr>
              <w:jc w:val="both"/>
              <w:rPr>
                <w:rFonts w:ascii="Times New Roman" w:hAnsi="Times New Roman" w:cs="Times New Roman"/>
                <w:lang w:val="sr-Latn-ME"/>
              </w:rPr>
            </w:pPr>
          </w:p>
        </w:tc>
        <w:tc>
          <w:tcPr>
            <w:tcW w:w="1410" w:type="dxa"/>
            <w:vMerge/>
          </w:tcPr>
          <w:p w14:paraId="121F3083" w14:textId="77777777" w:rsidR="007511DF" w:rsidRPr="0008408B" w:rsidRDefault="007511DF" w:rsidP="0008408B">
            <w:pPr>
              <w:jc w:val="both"/>
              <w:rPr>
                <w:rFonts w:ascii="Times New Roman" w:hAnsi="Times New Roman" w:cs="Times New Roman"/>
                <w:lang w:val="sr-Latn-ME"/>
              </w:rPr>
            </w:pPr>
          </w:p>
        </w:tc>
        <w:tc>
          <w:tcPr>
            <w:tcW w:w="1651" w:type="dxa"/>
          </w:tcPr>
          <w:p w14:paraId="5194C969"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Potkovač</w:t>
            </w:r>
          </w:p>
        </w:tc>
        <w:tc>
          <w:tcPr>
            <w:tcW w:w="1030" w:type="dxa"/>
          </w:tcPr>
          <w:p w14:paraId="53FFA759"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2</w:t>
            </w:r>
          </w:p>
        </w:tc>
        <w:tc>
          <w:tcPr>
            <w:tcW w:w="1536" w:type="dxa"/>
            <w:vMerge/>
          </w:tcPr>
          <w:p w14:paraId="11C3D1E2" w14:textId="77777777" w:rsidR="007511DF" w:rsidRPr="0008408B" w:rsidRDefault="007511DF" w:rsidP="0008408B">
            <w:pPr>
              <w:jc w:val="both"/>
              <w:rPr>
                <w:rFonts w:ascii="Times New Roman" w:hAnsi="Times New Roman" w:cs="Times New Roman"/>
                <w:lang w:val="sr-Latn-ME"/>
              </w:rPr>
            </w:pPr>
          </w:p>
        </w:tc>
      </w:tr>
      <w:tr w:rsidR="007511DF" w:rsidRPr="008D3A3B" w14:paraId="5E4F6E35" w14:textId="77777777" w:rsidTr="0008408B">
        <w:trPr>
          <w:trHeight w:val="327"/>
        </w:trPr>
        <w:tc>
          <w:tcPr>
            <w:tcW w:w="790" w:type="dxa"/>
          </w:tcPr>
          <w:p w14:paraId="5923D3FA"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11.</w:t>
            </w:r>
          </w:p>
        </w:tc>
        <w:tc>
          <w:tcPr>
            <w:tcW w:w="1504" w:type="dxa"/>
          </w:tcPr>
          <w:p w14:paraId="4E880A51" w14:textId="77777777" w:rsidR="007511DF" w:rsidRPr="0008408B" w:rsidRDefault="007511DF" w:rsidP="0008408B">
            <w:pPr>
              <w:jc w:val="both"/>
              <w:rPr>
                <w:rFonts w:ascii="Times New Roman" w:hAnsi="Times New Roman" w:cs="Times New Roman"/>
                <w:lang w:val="sr-Latn-ME"/>
              </w:rPr>
            </w:pPr>
            <w:r w:rsidRPr="0008408B">
              <w:rPr>
                <w:rFonts w:ascii="Times New Roman" w:hAnsi="Times New Roman" w:cs="Times New Roman"/>
                <w:lang w:val="sr-Latn-ME"/>
              </w:rPr>
              <w:t>OŠ „Radoje Kontić“</w:t>
            </w:r>
          </w:p>
        </w:tc>
        <w:tc>
          <w:tcPr>
            <w:tcW w:w="1309" w:type="dxa"/>
          </w:tcPr>
          <w:p w14:paraId="54009FDD" w14:textId="77777777" w:rsidR="007511DF" w:rsidRPr="0008408B" w:rsidRDefault="00BF493E" w:rsidP="0008408B">
            <w:pPr>
              <w:jc w:val="both"/>
              <w:rPr>
                <w:rFonts w:ascii="Times New Roman" w:hAnsi="Times New Roman" w:cs="Times New Roman"/>
                <w:lang w:val="sr-Latn-ME"/>
              </w:rPr>
            </w:pPr>
            <w:r w:rsidRPr="0008408B">
              <w:rPr>
                <w:rFonts w:ascii="Times New Roman" w:hAnsi="Times New Roman" w:cs="Times New Roman"/>
                <w:lang w:val="sr-Latn-ME"/>
              </w:rPr>
              <w:t>Gradac</w:t>
            </w:r>
          </w:p>
        </w:tc>
        <w:tc>
          <w:tcPr>
            <w:tcW w:w="1410" w:type="dxa"/>
          </w:tcPr>
          <w:p w14:paraId="3701C457" w14:textId="77777777" w:rsidR="007511DF" w:rsidRPr="0008408B" w:rsidRDefault="00BF493E" w:rsidP="0008408B">
            <w:pPr>
              <w:jc w:val="both"/>
              <w:rPr>
                <w:rFonts w:ascii="Times New Roman" w:hAnsi="Times New Roman" w:cs="Times New Roman"/>
                <w:lang w:val="sr-Latn-ME"/>
              </w:rPr>
            </w:pPr>
            <w:r w:rsidRPr="0008408B">
              <w:rPr>
                <w:rFonts w:ascii="Times New Roman" w:hAnsi="Times New Roman" w:cs="Times New Roman"/>
                <w:lang w:val="sr-Latn-ME"/>
              </w:rPr>
              <w:t>4</w:t>
            </w:r>
          </w:p>
        </w:tc>
        <w:tc>
          <w:tcPr>
            <w:tcW w:w="1651" w:type="dxa"/>
          </w:tcPr>
          <w:p w14:paraId="59D61C63" w14:textId="77777777" w:rsidR="007511DF" w:rsidRPr="0008408B" w:rsidRDefault="007511DF" w:rsidP="0008408B">
            <w:pPr>
              <w:jc w:val="both"/>
              <w:rPr>
                <w:rFonts w:ascii="Times New Roman" w:hAnsi="Times New Roman" w:cs="Times New Roman"/>
                <w:lang w:val="sr-Latn-ME"/>
              </w:rPr>
            </w:pPr>
          </w:p>
        </w:tc>
        <w:tc>
          <w:tcPr>
            <w:tcW w:w="1030" w:type="dxa"/>
          </w:tcPr>
          <w:p w14:paraId="060BF98E" w14:textId="77777777" w:rsidR="007511DF" w:rsidRPr="0008408B" w:rsidRDefault="007511DF" w:rsidP="0008408B">
            <w:pPr>
              <w:jc w:val="both"/>
              <w:rPr>
                <w:rFonts w:ascii="Times New Roman" w:hAnsi="Times New Roman" w:cs="Times New Roman"/>
                <w:lang w:val="sr-Latn-ME"/>
              </w:rPr>
            </w:pPr>
          </w:p>
        </w:tc>
        <w:tc>
          <w:tcPr>
            <w:tcW w:w="1536" w:type="dxa"/>
          </w:tcPr>
          <w:p w14:paraId="14716C2B" w14:textId="77777777" w:rsidR="007511DF" w:rsidRPr="0008408B" w:rsidRDefault="00BF493E" w:rsidP="0008408B">
            <w:pPr>
              <w:jc w:val="both"/>
              <w:rPr>
                <w:rFonts w:ascii="Times New Roman" w:hAnsi="Times New Roman" w:cs="Times New Roman"/>
                <w:lang w:val="sr-Latn-ME"/>
              </w:rPr>
            </w:pPr>
            <w:r w:rsidRPr="0008408B">
              <w:rPr>
                <w:rFonts w:ascii="Times New Roman" w:hAnsi="Times New Roman" w:cs="Times New Roman"/>
                <w:lang w:val="sr-Latn-ME"/>
              </w:rPr>
              <w:t>7</w:t>
            </w:r>
          </w:p>
        </w:tc>
      </w:tr>
    </w:tbl>
    <w:p w14:paraId="2843D720" w14:textId="77777777" w:rsidR="0047522C" w:rsidRPr="0047522C" w:rsidRDefault="0047522C" w:rsidP="0008408B">
      <w:pPr>
        <w:spacing w:after="0" w:line="240" w:lineRule="auto"/>
        <w:rPr>
          <w:lang w:val="sr-Latn-ME"/>
        </w:rPr>
      </w:pPr>
    </w:p>
    <w:p w14:paraId="4DA0A15E" w14:textId="2E1707C6" w:rsidR="0047522C" w:rsidRPr="00BF493E" w:rsidRDefault="00BF493E" w:rsidP="0008408B">
      <w:pPr>
        <w:spacing w:after="0" w:line="240" w:lineRule="auto"/>
        <w:rPr>
          <w:rFonts w:ascii="Times New Roman" w:hAnsi="Times New Roman" w:cs="Times New Roman"/>
          <w:sz w:val="24"/>
          <w:szCs w:val="24"/>
          <w:lang w:val="sr-Latn-ME"/>
        </w:rPr>
      </w:pPr>
      <w:r w:rsidRPr="00BF493E">
        <w:rPr>
          <w:rFonts w:ascii="Times New Roman" w:hAnsi="Times New Roman" w:cs="Times New Roman"/>
          <w:sz w:val="24"/>
          <w:szCs w:val="24"/>
          <w:lang w:val="sr-Latn-ME"/>
        </w:rPr>
        <w:t>Na teritoriji opštine Pljevlja nalaze se i dvije srednje škole</w:t>
      </w:r>
      <w:r w:rsidR="00925853">
        <w:rPr>
          <w:rFonts w:ascii="Times New Roman" w:hAnsi="Times New Roman" w:cs="Times New Roman"/>
          <w:sz w:val="24"/>
          <w:szCs w:val="24"/>
          <w:lang w:val="sr-Latn-ME"/>
        </w:rPr>
        <w:t>.</w:t>
      </w:r>
    </w:p>
    <w:p w14:paraId="16516898" w14:textId="77777777" w:rsidR="00FD20F2" w:rsidRDefault="00FD20F2" w:rsidP="0008408B">
      <w:pPr>
        <w:spacing w:after="0" w:line="240" w:lineRule="auto"/>
        <w:rPr>
          <w:rFonts w:ascii="Times New Roman" w:hAnsi="Times New Roman" w:cs="Times New Roman"/>
          <w:i/>
          <w:sz w:val="24"/>
          <w:szCs w:val="24"/>
          <w:lang w:val="sr-Latn-ME"/>
        </w:rPr>
      </w:pPr>
    </w:p>
    <w:p w14:paraId="265B7C93" w14:textId="71D1043B" w:rsidR="0047522C" w:rsidRDefault="008F23AB" w:rsidP="0008408B">
      <w:pPr>
        <w:spacing w:after="0" w:line="240" w:lineRule="auto"/>
        <w:rPr>
          <w:rFonts w:ascii="Times New Roman" w:hAnsi="Times New Roman" w:cs="Times New Roman"/>
          <w:i/>
          <w:sz w:val="24"/>
          <w:szCs w:val="24"/>
          <w:lang w:val="sr-Latn-ME"/>
        </w:rPr>
      </w:pPr>
      <w:r w:rsidRPr="008F23AB">
        <w:rPr>
          <w:rFonts w:ascii="Times New Roman" w:hAnsi="Times New Roman" w:cs="Times New Roman"/>
          <w:i/>
          <w:sz w:val="24"/>
          <w:szCs w:val="24"/>
          <w:lang w:val="sr-Latn-ME"/>
        </w:rPr>
        <w:t xml:space="preserve">Tabela broj 17: Pregled srednjih škola </w:t>
      </w:r>
      <w:r w:rsidR="00FD20F2">
        <w:rPr>
          <w:rFonts w:ascii="Times New Roman" w:hAnsi="Times New Roman" w:cs="Times New Roman"/>
          <w:i/>
          <w:sz w:val="24"/>
          <w:szCs w:val="24"/>
          <w:lang w:val="sr-Latn-ME"/>
        </w:rPr>
        <w:t>n</w:t>
      </w:r>
      <w:r w:rsidRPr="008F23AB">
        <w:rPr>
          <w:rFonts w:ascii="Times New Roman" w:hAnsi="Times New Roman" w:cs="Times New Roman"/>
          <w:i/>
          <w:sz w:val="24"/>
          <w:szCs w:val="24"/>
          <w:lang w:val="sr-Latn-ME"/>
        </w:rPr>
        <w:t>a teritoriji opštine Pljevlja</w:t>
      </w:r>
    </w:p>
    <w:p w14:paraId="4C263BCD" w14:textId="77777777" w:rsidR="00FD20F2" w:rsidRPr="008F23AB" w:rsidRDefault="00FD20F2" w:rsidP="0008408B">
      <w:pPr>
        <w:spacing w:after="0" w:line="240" w:lineRule="auto"/>
        <w:rPr>
          <w:rFonts w:ascii="Times New Roman" w:hAnsi="Times New Roman" w:cs="Times New Roman"/>
          <w:i/>
          <w:sz w:val="24"/>
          <w:szCs w:val="24"/>
          <w:lang w:val="sr-Latn-ME"/>
        </w:rPr>
      </w:pPr>
    </w:p>
    <w:tbl>
      <w:tblPr>
        <w:tblStyle w:val="TableGrid"/>
        <w:tblW w:w="0" w:type="auto"/>
        <w:tblLook w:val="04A0" w:firstRow="1" w:lastRow="0" w:firstColumn="1" w:lastColumn="0" w:noHBand="0" w:noVBand="1"/>
      </w:tblPr>
      <w:tblGrid>
        <w:gridCol w:w="790"/>
        <w:gridCol w:w="1460"/>
        <w:gridCol w:w="1189"/>
        <w:gridCol w:w="1536"/>
        <w:gridCol w:w="1689"/>
        <w:gridCol w:w="1030"/>
        <w:gridCol w:w="1536"/>
      </w:tblGrid>
      <w:tr w:rsidR="00BF493E" w:rsidRPr="00FD20F2" w14:paraId="4E0CF1C7" w14:textId="77777777" w:rsidTr="0008408B">
        <w:tc>
          <w:tcPr>
            <w:tcW w:w="9230" w:type="dxa"/>
            <w:gridSpan w:val="7"/>
          </w:tcPr>
          <w:p w14:paraId="1EC6DCAF" w14:textId="5E83A336" w:rsidR="00BF493E" w:rsidRPr="0008408B" w:rsidRDefault="00FD20F2" w:rsidP="00A64E05">
            <w:pPr>
              <w:jc w:val="center"/>
              <w:rPr>
                <w:rFonts w:ascii="Times New Roman" w:hAnsi="Times New Roman" w:cs="Times New Roman"/>
                <w:b/>
                <w:lang w:val="sr-Latn-ME"/>
              </w:rPr>
            </w:pPr>
            <w:r w:rsidRPr="0008408B">
              <w:rPr>
                <w:rFonts w:ascii="Times New Roman" w:hAnsi="Times New Roman" w:cs="Times New Roman"/>
                <w:b/>
                <w:i/>
                <w:lang w:val="sr-Latn-ME"/>
              </w:rPr>
              <w:t>Srednje škole na teritoriji opštine Pljevlja</w:t>
            </w:r>
          </w:p>
        </w:tc>
      </w:tr>
      <w:tr w:rsidR="00BF493E" w:rsidRPr="00FD20F2" w14:paraId="3E4DC321" w14:textId="77777777" w:rsidTr="0008408B">
        <w:tc>
          <w:tcPr>
            <w:tcW w:w="790" w:type="dxa"/>
          </w:tcPr>
          <w:p w14:paraId="61A42EB7" w14:textId="77777777" w:rsidR="00BF493E" w:rsidRPr="0008408B" w:rsidRDefault="00BF493E" w:rsidP="00A64E05">
            <w:pPr>
              <w:jc w:val="both"/>
              <w:rPr>
                <w:rFonts w:ascii="Times New Roman" w:hAnsi="Times New Roman" w:cs="Times New Roman"/>
                <w:b/>
                <w:lang w:val="sr-Latn-ME"/>
              </w:rPr>
            </w:pPr>
            <w:r w:rsidRPr="0008408B">
              <w:rPr>
                <w:rFonts w:ascii="Times New Roman" w:hAnsi="Times New Roman" w:cs="Times New Roman"/>
                <w:b/>
                <w:lang w:val="sr-Latn-ME"/>
              </w:rPr>
              <w:t>Redni</w:t>
            </w:r>
          </w:p>
          <w:p w14:paraId="72A110FF" w14:textId="77777777" w:rsidR="00BF493E" w:rsidRPr="0008408B" w:rsidRDefault="00BF493E" w:rsidP="00A64E05">
            <w:pPr>
              <w:jc w:val="both"/>
              <w:rPr>
                <w:rFonts w:ascii="Times New Roman" w:hAnsi="Times New Roman" w:cs="Times New Roman"/>
                <w:b/>
                <w:lang w:val="sr-Latn-ME"/>
              </w:rPr>
            </w:pPr>
            <w:r w:rsidRPr="0008408B">
              <w:rPr>
                <w:rFonts w:ascii="Times New Roman" w:hAnsi="Times New Roman" w:cs="Times New Roman"/>
                <w:b/>
                <w:lang w:val="sr-Latn-ME"/>
              </w:rPr>
              <w:t>broj</w:t>
            </w:r>
          </w:p>
        </w:tc>
        <w:tc>
          <w:tcPr>
            <w:tcW w:w="1460" w:type="dxa"/>
          </w:tcPr>
          <w:p w14:paraId="281603C5" w14:textId="77777777" w:rsidR="00BF493E" w:rsidRPr="0008408B" w:rsidRDefault="00BF493E" w:rsidP="00A64E05">
            <w:pPr>
              <w:jc w:val="both"/>
              <w:rPr>
                <w:rFonts w:ascii="Times New Roman" w:hAnsi="Times New Roman" w:cs="Times New Roman"/>
                <w:b/>
                <w:lang w:val="sr-Latn-ME"/>
              </w:rPr>
            </w:pPr>
            <w:r w:rsidRPr="0008408B">
              <w:rPr>
                <w:rFonts w:ascii="Times New Roman" w:hAnsi="Times New Roman" w:cs="Times New Roman"/>
                <w:b/>
                <w:lang w:val="sr-Latn-ME"/>
              </w:rPr>
              <w:t>Naziv škole</w:t>
            </w:r>
          </w:p>
        </w:tc>
        <w:tc>
          <w:tcPr>
            <w:tcW w:w="1189" w:type="dxa"/>
          </w:tcPr>
          <w:p w14:paraId="6F9B5D3A" w14:textId="77777777" w:rsidR="00BF493E" w:rsidRPr="0008408B" w:rsidRDefault="00BF493E" w:rsidP="00A64E05">
            <w:pPr>
              <w:jc w:val="both"/>
              <w:rPr>
                <w:rFonts w:ascii="Times New Roman" w:hAnsi="Times New Roman" w:cs="Times New Roman"/>
                <w:b/>
                <w:lang w:val="sr-Latn-ME"/>
              </w:rPr>
            </w:pPr>
            <w:r w:rsidRPr="0008408B">
              <w:rPr>
                <w:rFonts w:ascii="Times New Roman" w:hAnsi="Times New Roman" w:cs="Times New Roman"/>
                <w:b/>
                <w:lang w:val="sr-Latn-ME"/>
              </w:rPr>
              <w:t>Adresa</w:t>
            </w:r>
          </w:p>
        </w:tc>
        <w:tc>
          <w:tcPr>
            <w:tcW w:w="1536" w:type="dxa"/>
          </w:tcPr>
          <w:p w14:paraId="365470E8" w14:textId="77777777" w:rsidR="00BF493E" w:rsidRPr="0008408B" w:rsidRDefault="00BF493E" w:rsidP="00A64E05">
            <w:pPr>
              <w:jc w:val="both"/>
              <w:rPr>
                <w:rFonts w:ascii="Times New Roman" w:hAnsi="Times New Roman" w:cs="Times New Roman"/>
                <w:b/>
                <w:lang w:val="sr-Latn-ME"/>
              </w:rPr>
            </w:pPr>
            <w:r w:rsidRPr="0008408B">
              <w:rPr>
                <w:rFonts w:ascii="Times New Roman" w:hAnsi="Times New Roman" w:cs="Times New Roman"/>
                <w:b/>
                <w:lang w:val="sr-Latn-ME"/>
              </w:rPr>
              <w:t>Površina koju zahvata objekat</w:t>
            </w:r>
          </w:p>
        </w:tc>
        <w:tc>
          <w:tcPr>
            <w:tcW w:w="1689" w:type="dxa"/>
          </w:tcPr>
          <w:p w14:paraId="607C516A" w14:textId="77777777" w:rsidR="00BF493E" w:rsidRPr="0008408B" w:rsidRDefault="00BF493E" w:rsidP="00A64E05">
            <w:pPr>
              <w:jc w:val="both"/>
              <w:rPr>
                <w:rFonts w:ascii="Times New Roman" w:hAnsi="Times New Roman" w:cs="Times New Roman"/>
                <w:b/>
                <w:lang w:val="sr-Latn-ME"/>
              </w:rPr>
            </w:pPr>
            <w:r w:rsidRPr="0008408B">
              <w:rPr>
                <w:rFonts w:ascii="Times New Roman" w:hAnsi="Times New Roman" w:cs="Times New Roman"/>
                <w:b/>
                <w:lang w:val="sr-Latn-ME"/>
              </w:rPr>
              <w:t xml:space="preserve">Spratnost </w:t>
            </w:r>
          </w:p>
        </w:tc>
        <w:tc>
          <w:tcPr>
            <w:tcW w:w="1030" w:type="dxa"/>
          </w:tcPr>
          <w:p w14:paraId="1C4C473F" w14:textId="77777777" w:rsidR="00BF493E" w:rsidRPr="0008408B" w:rsidRDefault="00BF493E" w:rsidP="00A64E05">
            <w:pPr>
              <w:jc w:val="both"/>
              <w:rPr>
                <w:rFonts w:ascii="Times New Roman" w:hAnsi="Times New Roman" w:cs="Times New Roman"/>
                <w:b/>
                <w:lang w:val="sr-Latn-ME"/>
              </w:rPr>
            </w:pPr>
            <w:r w:rsidRPr="0008408B">
              <w:rPr>
                <w:rFonts w:ascii="Times New Roman" w:hAnsi="Times New Roman" w:cs="Times New Roman"/>
                <w:b/>
                <w:lang w:val="sr-Latn-ME"/>
              </w:rPr>
              <w:t>Broj upisanih učenika</w:t>
            </w:r>
          </w:p>
        </w:tc>
        <w:tc>
          <w:tcPr>
            <w:tcW w:w="1536" w:type="dxa"/>
          </w:tcPr>
          <w:p w14:paraId="3555F967" w14:textId="77777777" w:rsidR="00BF493E" w:rsidRPr="0008408B" w:rsidRDefault="00BF493E" w:rsidP="00A64E05">
            <w:pPr>
              <w:jc w:val="both"/>
              <w:rPr>
                <w:rFonts w:ascii="Times New Roman" w:hAnsi="Times New Roman" w:cs="Times New Roman"/>
                <w:b/>
                <w:lang w:val="sr-Latn-ME"/>
              </w:rPr>
            </w:pPr>
            <w:r w:rsidRPr="0008408B">
              <w:rPr>
                <w:rFonts w:ascii="Times New Roman" w:hAnsi="Times New Roman" w:cs="Times New Roman"/>
                <w:b/>
                <w:lang w:val="sr-Latn-ME"/>
              </w:rPr>
              <w:t xml:space="preserve">Broj nastavnog i vannastavnog osoblja </w:t>
            </w:r>
          </w:p>
        </w:tc>
      </w:tr>
      <w:tr w:rsidR="00BF493E" w:rsidRPr="00FD20F2" w14:paraId="07FF74CB" w14:textId="77777777" w:rsidTr="0008408B">
        <w:trPr>
          <w:trHeight w:val="1104"/>
        </w:trPr>
        <w:tc>
          <w:tcPr>
            <w:tcW w:w="790" w:type="dxa"/>
          </w:tcPr>
          <w:p w14:paraId="4843933E" w14:textId="77777777"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1.</w:t>
            </w:r>
          </w:p>
        </w:tc>
        <w:tc>
          <w:tcPr>
            <w:tcW w:w="1460" w:type="dxa"/>
          </w:tcPr>
          <w:p w14:paraId="63748B96" w14:textId="77777777"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Gimnazijsa ,,Tanasije Pejatović“</w:t>
            </w:r>
          </w:p>
        </w:tc>
        <w:tc>
          <w:tcPr>
            <w:tcW w:w="1189" w:type="dxa"/>
          </w:tcPr>
          <w:p w14:paraId="091BE013" w14:textId="77777777"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Ul. Tršova</w:t>
            </w:r>
          </w:p>
        </w:tc>
        <w:tc>
          <w:tcPr>
            <w:tcW w:w="1536" w:type="dxa"/>
          </w:tcPr>
          <w:p w14:paraId="0D6FDF92" w14:textId="44921544"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5.054 m²</w:t>
            </w:r>
            <w:r w:rsidR="00FD20F2">
              <w:rPr>
                <w:rFonts w:ascii="Times New Roman" w:hAnsi="Times New Roman" w:cs="Times New Roman"/>
                <w:lang w:val="sr-Latn-ME"/>
              </w:rPr>
              <w:t xml:space="preserve"> </w:t>
            </w:r>
            <w:r w:rsidRPr="0008408B">
              <w:rPr>
                <w:rFonts w:ascii="Times New Roman" w:hAnsi="Times New Roman" w:cs="Times New Roman"/>
                <w:lang w:val="sr-Latn-ME"/>
              </w:rPr>
              <w:t>sa pripadajućom parcelom 6.292 m²</w:t>
            </w:r>
            <w:r w:rsidR="00FD20F2">
              <w:rPr>
                <w:rFonts w:ascii="Times New Roman" w:hAnsi="Times New Roman" w:cs="Times New Roman"/>
                <w:lang w:val="sr-Latn-ME"/>
              </w:rPr>
              <w:t>.</w:t>
            </w:r>
          </w:p>
        </w:tc>
        <w:tc>
          <w:tcPr>
            <w:tcW w:w="1689" w:type="dxa"/>
          </w:tcPr>
          <w:p w14:paraId="17E08D07" w14:textId="77777777"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P+2</w:t>
            </w:r>
          </w:p>
        </w:tc>
        <w:tc>
          <w:tcPr>
            <w:tcW w:w="1030" w:type="dxa"/>
          </w:tcPr>
          <w:p w14:paraId="1C8F06BC" w14:textId="77777777"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300</w:t>
            </w:r>
          </w:p>
        </w:tc>
        <w:tc>
          <w:tcPr>
            <w:tcW w:w="1536" w:type="dxa"/>
          </w:tcPr>
          <w:p w14:paraId="36020ED3" w14:textId="77777777"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40</w:t>
            </w:r>
          </w:p>
        </w:tc>
      </w:tr>
      <w:tr w:rsidR="00BF493E" w:rsidRPr="00FD20F2" w14:paraId="7C7A469F" w14:textId="77777777" w:rsidTr="0008408B">
        <w:trPr>
          <w:trHeight w:val="848"/>
        </w:trPr>
        <w:tc>
          <w:tcPr>
            <w:tcW w:w="790" w:type="dxa"/>
          </w:tcPr>
          <w:p w14:paraId="6E3055CD" w14:textId="77777777"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lastRenderedPageBreak/>
              <w:t>2.</w:t>
            </w:r>
          </w:p>
        </w:tc>
        <w:tc>
          <w:tcPr>
            <w:tcW w:w="1460" w:type="dxa"/>
          </w:tcPr>
          <w:p w14:paraId="4F58934E" w14:textId="77777777"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Srednja stručna škola</w:t>
            </w:r>
          </w:p>
        </w:tc>
        <w:tc>
          <w:tcPr>
            <w:tcW w:w="1189" w:type="dxa"/>
          </w:tcPr>
          <w:p w14:paraId="1417FEAA" w14:textId="77777777"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Ul. Vuka Karadžića</w:t>
            </w:r>
          </w:p>
        </w:tc>
        <w:tc>
          <w:tcPr>
            <w:tcW w:w="1536" w:type="dxa"/>
          </w:tcPr>
          <w:p w14:paraId="779185BD" w14:textId="1570CD02"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4.803,53 m</w:t>
            </w:r>
            <w:r w:rsidR="00FD20F2" w:rsidRPr="0008408B">
              <w:rPr>
                <w:rFonts w:ascii="Times New Roman" w:hAnsi="Times New Roman" w:cs="Times New Roman"/>
                <w:vertAlign w:val="superscript"/>
                <w:lang w:val="sr-Latn-ME"/>
              </w:rPr>
              <w:t>2</w:t>
            </w:r>
          </w:p>
        </w:tc>
        <w:tc>
          <w:tcPr>
            <w:tcW w:w="1689" w:type="dxa"/>
          </w:tcPr>
          <w:p w14:paraId="24C49687" w14:textId="77777777"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P+2</w:t>
            </w:r>
          </w:p>
        </w:tc>
        <w:tc>
          <w:tcPr>
            <w:tcW w:w="1030" w:type="dxa"/>
          </w:tcPr>
          <w:p w14:paraId="24CF7E0E" w14:textId="77777777"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639</w:t>
            </w:r>
          </w:p>
          <w:p w14:paraId="47239DBA" w14:textId="77777777" w:rsidR="00BF493E" w:rsidRPr="0008408B" w:rsidRDefault="00BF493E" w:rsidP="00A64E05">
            <w:pPr>
              <w:jc w:val="both"/>
              <w:rPr>
                <w:rFonts w:ascii="Times New Roman" w:hAnsi="Times New Roman" w:cs="Times New Roman"/>
                <w:lang w:val="sr-Latn-ME"/>
              </w:rPr>
            </w:pPr>
          </w:p>
          <w:p w14:paraId="3C66BCB7" w14:textId="77777777" w:rsidR="00BF493E" w:rsidRPr="0008408B" w:rsidRDefault="00BF493E" w:rsidP="00A64E05">
            <w:pPr>
              <w:jc w:val="both"/>
              <w:rPr>
                <w:rFonts w:ascii="Times New Roman" w:hAnsi="Times New Roman" w:cs="Times New Roman"/>
                <w:lang w:val="sr-Latn-ME"/>
              </w:rPr>
            </w:pPr>
          </w:p>
        </w:tc>
        <w:tc>
          <w:tcPr>
            <w:tcW w:w="1536" w:type="dxa"/>
          </w:tcPr>
          <w:p w14:paraId="4C6291A5" w14:textId="77777777" w:rsidR="00BF493E" w:rsidRPr="0008408B" w:rsidRDefault="00BF493E" w:rsidP="00A64E05">
            <w:pPr>
              <w:jc w:val="both"/>
              <w:rPr>
                <w:rFonts w:ascii="Times New Roman" w:hAnsi="Times New Roman" w:cs="Times New Roman"/>
                <w:lang w:val="sr-Latn-ME"/>
              </w:rPr>
            </w:pPr>
            <w:r w:rsidRPr="0008408B">
              <w:rPr>
                <w:rFonts w:ascii="Times New Roman" w:hAnsi="Times New Roman" w:cs="Times New Roman"/>
                <w:lang w:val="sr-Latn-ME"/>
              </w:rPr>
              <w:t>90</w:t>
            </w:r>
          </w:p>
        </w:tc>
      </w:tr>
    </w:tbl>
    <w:p w14:paraId="2A515561" w14:textId="77777777" w:rsidR="0047522C" w:rsidRPr="0047522C" w:rsidRDefault="0047522C" w:rsidP="0008408B">
      <w:pPr>
        <w:spacing w:after="0" w:line="240" w:lineRule="auto"/>
        <w:rPr>
          <w:lang w:val="sr-Latn-ME"/>
        </w:rPr>
      </w:pPr>
    </w:p>
    <w:p w14:paraId="0D452F67" w14:textId="77777777" w:rsidR="002A471A" w:rsidRPr="00450450" w:rsidRDefault="002A471A" w:rsidP="00450450">
      <w:pPr>
        <w:pStyle w:val="Heading2"/>
        <w:rPr>
          <w:rFonts w:ascii="Times New Roman" w:hAnsi="Times New Roman" w:cs="Times New Roman"/>
          <w:b/>
          <w:bCs/>
          <w:sz w:val="24"/>
          <w:szCs w:val="24"/>
          <w:lang w:val="sr-Latn-ME"/>
        </w:rPr>
      </w:pPr>
      <w:bookmarkStart w:id="20" w:name="_Toc109420574"/>
      <w:r w:rsidRPr="00450450">
        <w:rPr>
          <w:rFonts w:ascii="Times New Roman" w:hAnsi="Times New Roman" w:cs="Times New Roman"/>
          <w:b/>
          <w:bCs/>
          <w:sz w:val="24"/>
          <w:szCs w:val="24"/>
          <w:lang w:val="sr-Latn-ME"/>
        </w:rPr>
        <w:t>1.8.2 Zdravstvene ustanove</w:t>
      </w:r>
      <w:bookmarkEnd w:id="20"/>
    </w:p>
    <w:p w14:paraId="72EC83E7" w14:textId="77777777" w:rsidR="00A5117F" w:rsidRDefault="00A5117F" w:rsidP="0008408B">
      <w:pPr>
        <w:spacing w:after="0" w:line="240" w:lineRule="auto"/>
        <w:jc w:val="both"/>
        <w:rPr>
          <w:rFonts w:ascii="Times New Roman" w:hAnsi="Times New Roman" w:cs="Times New Roman"/>
          <w:sz w:val="24"/>
          <w:szCs w:val="24"/>
          <w:lang w:val="pl-PL"/>
        </w:rPr>
      </w:pPr>
    </w:p>
    <w:p w14:paraId="323828A2" w14:textId="4962BC86" w:rsidR="002A471A" w:rsidRPr="002A471A" w:rsidRDefault="002A471A" w:rsidP="0008408B">
      <w:pPr>
        <w:spacing w:after="0" w:line="240" w:lineRule="auto"/>
        <w:jc w:val="both"/>
        <w:rPr>
          <w:rFonts w:ascii="Times New Roman" w:hAnsi="Times New Roman" w:cs="Times New Roman"/>
          <w:sz w:val="24"/>
          <w:szCs w:val="24"/>
          <w:lang w:val="sr-Cyrl-CS"/>
        </w:rPr>
      </w:pPr>
      <w:r w:rsidRPr="002A471A">
        <w:rPr>
          <w:rFonts w:ascii="Times New Roman" w:hAnsi="Times New Roman" w:cs="Times New Roman"/>
          <w:sz w:val="24"/>
          <w:szCs w:val="24"/>
          <w:lang w:val="pl-PL"/>
        </w:rPr>
        <w:t>Poseban značaj u zdravstvenoj zaštiti stanovništva Pljevalja ima Dom zdravlja, koji posjeduje 8 objekata u Pljevljima, i to: zgrada dijalize – površine 69 m</w:t>
      </w:r>
      <w:r w:rsidRPr="002A471A">
        <w:rPr>
          <w:rFonts w:ascii="Times New Roman" w:hAnsi="Times New Roman" w:cs="Times New Roman"/>
          <w:sz w:val="24"/>
          <w:szCs w:val="24"/>
          <w:vertAlign w:val="superscript"/>
          <w:lang w:val="pl-PL"/>
        </w:rPr>
        <w:t>2</w:t>
      </w:r>
      <w:r w:rsidRPr="002A471A">
        <w:rPr>
          <w:rFonts w:ascii="Times New Roman" w:hAnsi="Times New Roman" w:cs="Times New Roman"/>
          <w:sz w:val="24"/>
          <w:szCs w:val="24"/>
          <w:lang w:val="pl-PL"/>
        </w:rPr>
        <w:t>, zgrada dječijeg i školskog dispanzera – površine 262 m</w:t>
      </w:r>
      <w:r w:rsidRPr="002A471A">
        <w:rPr>
          <w:rFonts w:ascii="Times New Roman" w:hAnsi="Times New Roman" w:cs="Times New Roman"/>
          <w:sz w:val="24"/>
          <w:szCs w:val="24"/>
          <w:vertAlign w:val="superscript"/>
          <w:lang w:val="pl-PL"/>
        </w:rPr>
        <w:t>2</w:t>
      </w:r>
      <w:r w:rsidRPr="002A471A">
        <w:rPr>
          <w:rFonts w:ascii="Times New Roman" w:hAnsi="Times New Roman" w:cs="Times New Roman"/>
          <w:sz w:val="24"/>
          <w:szCs w:val="24"/>
          <w:lang w:val="pl-PL"/>
        </w:rPr>
        <w:t>, zgrada Službe opšte med</w:t>
      </w:r>
      <w:r w:rsidR="00F32DB7">
        <w:rPr>
          <w:rFonts w:ascii="Times New Roman" w:hAnsi="Times New Roman" w:cs="Times New Roman"/>
          <w:sz w:val="24"/>
          <w:szCs w:val="24"/>
          <w:lang w:val="pl-PL"/>
        </w:rPr>
        <w:t>i</w:t>
      </w:r>
      <w:r w:rsidRPr="002A471A">
        <w:rPr>
          <w:rFonts w:ascii="Times New Roman" w:hAnsi="Times New Roman" w:cs="Times New Roman"/>
          <w:sz w:val="24"/>
          <w:szCs w:val="24"/>
          <w:lang w:val="pl-PL"/>
        </w:rPr>
        <w:t>cine – površine 352 m</w:t>
      </w:r>
      <w:r w:rsidRPr="002A471A">
        <w:rPr>
          <w:rFonts w:ascii="Times New Roman" w:hAnsi="Times New Roman" w:cs="Times New Roman"/>
          <w:sz w:val="24"/>
          <w:szCs w:val="24"/>
          <w:vertAlign w:val="superscript"/>
          <w:lang w:val="pl-PL"/>
        </w:rPr>
        <w:t>2</w:t>
      </w:r>
      <w:r w:rsidRPr="002A471A">
        <w:rPr>
          <w:rFonts w:ascii="Times New Roman" w:hAnsi="Times New Roman" w:cs="Times New Roman"/>
          <w:sz w:val="24"/>
          <w:szCs w:val="24"/>
          <w:lang w:val="pl-PL"/>
        </w:rPr>
        <w:t>, zgrada medicine rada – površine 394 m</w:t>
      </w:r>
      <w:r w:rsidRPr="002A471A">
        <w:rPr>
          <w:rFonts w:ascii="Times New Roman" w:hAnsi="Times New Roman" w:cs="Times New Roman"/>
          <w:sz w:val="24"/>
          <w:szCs w:val="24"/>
          <w:vertAlign w:val="superscript"/>
          <w:lang w:val="pl-PL"/>
        </w:rPr>
        <w:t>2</w:t>
      </w:r>
      <w:r w:rsidRPr="002A471A">
        <w:rPr>
          <w:rFonts w:ascii="Times New Roman" w:hAnsi="Times New Roman" w:cs="Times New Roman"/>
          <w:sz w:val="24"/>
          <w:szCs w:val="24"/>
          <w:lang w:val="pl-PL"/>
        </w:rPr>
        <w:t>, zg</w:t>
      </w:r>
      <w:r w:rsidR="00E01B00">
        <w:rPr>
          <w:rFonts w:ascii="Times New Roman" w:hAnsi="Times New Roman" w:cs="Times New Roman"/>
          <w:sz w:val="24"/>
          <w:szCs w:val="24"/>
          <w:lang w:val="pl-PL"/>
        </w:rPr>
        <w:t>rada hitne med</w:t>
      </w:r>
      <w:r w:rsidR="00F32DB7">
        <w:rPr>
          <w:rFonts w:ascii="Times New Roman" w:hAnsi="Times New Roman" w:cs="Times New Roman"/>
          <w:sz w:val="24"/>
          <w:szCs w:val="24"/>
          <w:lang w:val="pl-PL"/>
        </w:rPr>
        <w:t>i</w:t>
      </w:r>
      <w:r w:rsidR="00E01B00">
        <w:rPr>
          <w:rFonts w:ascii="Times New Roman" w:hAnsi="Times New Roman" w:cs="Times New Roman"/>
          <w:sz w:val="24"/>
          <w:szCs w:val="24"/>
          <w:lang w:val="pl-PL"/>
        </w:rPr>
        <w:t xml:space="preserve">cinske pomoći </w:t>
      </w:r>
      <w:r w:rsidR="00E01B00" w:rsidRPr="00E01B00">
        <w:rPr>
          <w:rFonts w:ascii="Times New Roman" w:hAnsi="Times New Roman" w:cs="Times New Roman"/>
          <w:sz w:val="24"/>
          <w:szCs w:val="24"/>
          <w:lang w:val="pl-PL"/>
        </w:rPr>
        <w:t>–</w:t>
      </w:r>
      <w:r w:rsidR="00E01B00">
        <w:rPr>
          <w:rFonts w:ascii="Times New Roman" w:hAnsi="Times New Roman" w:cs="Times New Roman"/>
          <w:sz w:val="24"/>
          <w:szCs w:val="24"/>
          <w:lang w:val="pl-PL"/>
        </w:rPr>
        <w:t xml:space="preserve"> </w:t>
      </w:r>
      <w:r w:rsidRPr="002A471A">
        <w:rPr>
          <w:rFonts w:ascii="Times New Roman" w:hAnsi="Times New Roman" w:cs="Times New Roman"/>
          <w:sz w:val="24"/>
          <w:szCs w:val="24"/>
          <w:lang w:val="pl-PL"/>
        </w:rPr>
        <w:t>površine 238 m</w:t>
      </w:r>
      <w:r w:rsidRPr="002A471A">
        <w:rPr>
          <w:rFonts w:ascii="Times New Roman" w:hAnsi="Times New Roman" w:cs="Times New Roman"/>
          <w:sz w:val="24"/>
          <w:szCs w:val="24"/>
          <w:vertAlign w:val="superscript"/>
          <w:lang w:val="pl-PL"/>
        </w:rPr>
        <w:t>2</w:t>
      </w:r>
      <w:r w:rsidR="00E01B00">
        <w:rPr>
          <w:rFonts w:ascii="Times New Roman" w:hAnsi="Times New Roman" w:cs="Times New Roman"/>
          <w:sz w:val="24"/>
          <w:szCs w:val="24"/>
          <w:lang w:val="pl-PL"/>
        </w:rPr>
        <w:t>, zgrada labo</w:t>
      </w:r>
      <w:r w:rsidRPr="002A471A">
        <w:rPr>
          <w:rFonts w:ascii="Times New Roman" w:hAnsi="Times New Roman" w:cs="Times New Roman"/>
          <w:sz w:val="24"/>
          <w:szCs w:val="24"/>
          <w:lang w:val="pl-PL"/>
        </w:rPr>
        <w:t>ratorije – po</w:t>
      </w:r>
      <w:r>
        <w:rPr>
          <w:rFonts w:ascii="Times New Roman" w:hAnsi="Times New Roman" w:cs="Times New Roman"/>
          <w:sz w:val="24"/>
          <w:szCs w:val="24"/>
          <w:lang w:val="pl-PL"/>
        </w:rPr>
        <w:t>vršine 534 m</w:t>
      </w:r>
      <w:r w:rsidRPr="002A471A">
        <w:rPr>
          <w:rFonts w:ascii="Times New Roman" w:hAnsi="Times New Roman" w:cs="Times New Roman"/>
          <w:sz w:val="24"/>
          <w:szCs w:val="24"/>
          <w:vertAlign w:val="superscript"/>
          <w:lang w:val="pl-PL"/>
        </w:rPr>
        <w:t>2</w:t>
      </w:r>
      <w:r>
        <w:rPr>
          <w:rFonts w:ascii="Times New Roman" w:hAnsi="Times New Roman" w:cs="Times New Roman"/>
          <w:sz w:val="24"/>
          <w:szCs w:val="24"/>
          <w:lang w:val="pl-PL"/>
        </w:rPr>
        <w:t>, upravna zgrada i</w:t>
      </w:r>
      <w:r w:rsidRPr="002A471A">
        <w:rPr>
          <w:rFonts w:ascii="Times New Roman" w:hAnsi="Times New Roman" w:cs="Times New Roman"/>
          <w:sz w:val="24"/>
          <w:szCs w:val="24"/>
          <w:lang w:val="pl-PL"/>
        </w:rPr>
        <w:t xml:space="preserve"> s</w:t>
      </w:r>
      <w:r>
        <w:rPr>
          <w:rFonts w:ascii="Times New Roman" w:hAnsi="Times New Roman" w:cs="Times New Roman"/>
          <w:sz w:val="24"/>
          <w:szCs w:val="24"/>
          <w:lang w:val="pl-PL"/>
        </w:rPr>
        <w:t>tomatologija – površine 462 m</w:t>
      </w:r>
      <w:r w:rsidRPr="002A471A">
        <w:rPr>
          <w:rFonts w:ascii="Times New Roman" w:hAnsi="Times New Roman" w:cs="Times New Roman"/>
          <w:sz w:val="24"/>
          <w:szCs w:val="24"/>
          <w:vertAlign w:val="superscript"/>
          <w:lang w:val="pl-PL"/>
        </w:rPr>
        <w:t>2</w:t>
      </w:r>
      <w:r>
        <w:rPr>
          <w:rFonts w:ascii="Times New Roman" w:hAnsi="Times New Roman" w:cs="Times New Roman"/>
          <w:sz w:val="24"/>
          <w:szCs w:val="24"/>
          <w:lang w:val="pl-PL"/>
        </w:rPr>
        <w:t xml:space="preserve"> i</w:t>
      </w:r>
      <w:r w:rsidRPr="002A471A">
        <w:rPr>
          <w:rFonts w:ascii="Times New Roman" w:hAnsi="Times New Roman" w:cs="Times New Roman"/>
          <w:sz w:val="24"/>
          <w:szCs w:val="24"/>
          <w:lang w:val="pl-PL"/>
        </w:rPr>
        <w:t xml:space="preserve"> montažni objekat “Tara 25” – površine 25 m</w:t>
      </w:r>
      <w:r w:rsidRPr="002A471A">
        <w:rPr>
          <w:rFonts w:ascii="Times New Roman" w:hAnsi="Times New Roman" w:cs="Times New Roman"/>
          <w:sz w:val="24"/>
          <w:szCs w:val="24"/>
          <w:vertAlign w:val="superscript"/>
          <w:lang w:val="pl-PL"/>
        </w:rPr>
        <w:t>2</w:t>
      </w:r>
      <w:r w:rsidRPr="002A471A">
        <w:rPr>
          <w:rFonts w:ascii="Times New Roman" w:hAnsi="Times New Roman" w:cs="Times New Roman"/>
          <w:sz w:val="24"/>
          <w:szCs w:val="24"/>
          <w:lang w:val="pl-PL"/>
        </w:rPr>
        <w:t xml:space="preserve">. Dom zdravlja u Pljevljima u svom sastavu </w:t>
      </w:r>
      <w:r>
        <w:rPr>
          <w:rFonts w:ascii="Times New Roman" w:hAnsi="Times New Roman" w:cs="Times New Roman"/>
          <w:sz w:val="24"/>
          <w:szCs w:val="24"/>
          <w:lang w:val="pl-PL"/>
        </w:rPr>
        <w:t>ima: Centar za plućne bolesti i</w:t>
      </w:r>
      <w:r w:rsidRPr="002A471A">
        <w:rPr>
          <w:rFonts w:ascii="Times New Roman" w:hAnsi="Times New Roman" w:cs="Times New Roman"/>
          <w:sz w:val="24"/>
          <w:szCs w:val="24"/>
          <w:lang w:val="pl-PL"/>
        </w:rPr>
        <w:t xml:space="preserve"> TBC, Centar za dijagnostiku (lab</w:t>
      </w:r>
      <w:r w:rsidR="00C75ADD">
        <w:rPr>
          <w:rFonts w:ascii="Times New Roman" w:hAnsi="Times New Roman" w:cs="Times New Roman"/>
          <w:sz w:val="24"/>
          <w:szCs w:val="24"/>
          <w:lang w:val="pl-PL"/>
        </w:rPr>
        <w:t>o</w:t>
      </w:r>
      <w:r w:rsidRPr="002A471A">
        <w:rPr>
          <w:rFonts w:ascii="Times New Roman" w:hAnsi="Times New Roman" w:cs="Times New Roman"/>
          <w:sz w:val="24"/>
          <w:szCs w:val="24"/>
          <w:lang w:val="pl-PL"/>
        </w:rPr>
        <w:t>ratorijska, mi</w:t>
      </w:r>
      <w:r>
        <w:rPr>
          <w:rFonts w:ascii="Times New Roman" w:hAnsi="Times New Roman" w:cs="Times New Roman"/>
          <w:sz w:val="24"/>
          <w:szCs w:val="24"/>
          <w:lang w:val="pl-PL"/>
        </w:rPr>
        <w:t>krobiološka, RTG i</w:t>
      </w:r>
      <w:r w:rsidRPr="002A471A">
        <w:rPr>
          <w:rFonts w:ascii="Times New Roman" w:hAnsi="Times New Roman" w:cs="Times New Roman"/>
          <w:sz w:val="24"/>
          <w:szCs w:val="24"/>
          <w:lang w:val="pl-PL"/>
        </w:rPr>
        <w:t xml:space="preserve"> ultrazvučna</w:t>
      </w:r>
      <w:r w:rsidRPr="0008408B">
        <w:rPr>
          <w:lang w:val="pl-PL"/>
        </w:rPr>
        <w:t xml:space="preserve"> </w:t>
      </w:r>
      <w:r w:rsidRPr="002A471A">
        <w:rPr>
          <w:rFonts w:ascii="Times New Roman" w:hAnsi="Times New Roman" w:cs="Times New Roman"/>
          <w:sz w:val="24"/>
          <w:szCs w:val="24"/>
          <w:lang w:val="pl-PL"/>
        </w:rPr>
        <w:t>dijagnostika), Centar za mentalno zdravlje i Centar za prevenciju (Populaciono savjetovalište, Savjetovalište za djecu, Savjetovalište za mlad</w:t>
      </w:r>
      <w:r w:rsidR="008F23AB">
        <w:rPr>
          <w:rFonts w:ascii="Times New Roman" w:hAnsi="Times New Roman" w:cs="Times New Roman"/>
          <w:sz w:val="24"/>
          <w:szCs w:val="24"/>
          <w:lang w:val="pl-PL"/>
        </w:rPr>
        <w:t>e, Savjetovalište za mentalno z</w:t>
      </w:r>
      <w:r w:rsidRPr="002A471A">
        <w:rPr>
          <w:rFonts w:ascii="Times New Roman" w:hAnsi="Times New Roman" w:cs="Times New Roman"/>
          <w:sz w:val="24"/>
          <w:szCs w:val="24"/>
          <w:lang w:val="pl-PL"/>
        </w:rPr>
        <w:t>d</w:t>
      </w:r>
      <w:r w:rsidR="008F23AB">
        <w:rPr>
          <w:rFonts w:ascii="Times New Roman" w:hAnsi="Times New Roman" w:cs="Times New Roman"/>
          <w:sz w:val="24"/>
          <w:szCs w:val="24"/>
          <w:lang w:val="pl-PL"/>
        </w:rPr>
        <w:t>r</w:t>
      </w:r>
      <w:r w:rsidRPr="002A471A">
        <w:rPr>
          <w:rFonts w:ascii="Times New Roman" w:hAnsi="Times New Roman" w:cs="Times New Roman"/>
          <w:sz w:val="24"/>
          <w:szCs w:val="24"/>
          <w:lang w:val="pl-PL"/>
        </w:rPr>
        <w:t>avlje i Savjetovalište za prevenciju). Dom zdravlja u svom sastavu i</w:t>
      </w:r>
      <w:r w:rsidR="008F23AB">
        <w:rPr>
          <w:rFonts w:ascii="Times New Roman" w:hAnsi="Times New Roman" w:cs="Times New Roman"/>
          <w:sz w:val="24"/>
          <w:szCs w:val="24"/>
          <w:lang w:val="pl-PL"/>
        </w:rPr>
        <w:t>ma četiri jedinice za podršku i</w:t>
      </w:r>
      <w:r w:rsidRPr="002A471A">
        <w:rPr>
          <w:rFonts w:ascii="Times New Roman" w:hAnsi="Times New Roman" w:cs="Times New Roman"/>
          <w:sz w:val="24"/>
          <w:szCs w:val="24"/>
          <w:lang w:val="pl-PL"/>
        </w:rPr>
        <w:t xml:space="preserve"> to: jedinica za patronažu, jedinica za fizikalnu terapiju,</w:t>
      </w:r>
      <w:r w:rsidR="008F23AB">
        <w:rPr>
          <w:rFonts w:ascii="Times New Roman" w:hAnsi="Times New Roman" w:cs="Times New Roman"/>
          <w:sz w:val="24"/>
          <w:szCs w:val="24"/>
          <w:lang w:val="pl-PL"/>
        </w:rPr>
        <w:t xml:space="preserve"> jedinica za sanitetski prevoz i</w:t>
      </w:r>
      <w:r w:rsidRPr="002A471A">
        <w:rPr>
          <w:rFonts w:ascii="Times New Roman" w:hAnsi="Times New Roman" w:cs="Times New Roman"/>
          <w:sz w:val="24"/>
          <w:szCs w:val="24"/>
          <w:lang w:val="pl-PL"/>
        </w:rPr>
        <w:t xml:space="preserve"> jedinica za djecu sa </w:t>
      </w:r>
      <w:r w:rsidR="008F23AB">
        <w:rPr>
          <w:rFonts w:ascii="Times New Roman" w:hAnsi="Times New Roman" w:cs="Times New Roman"/>
          <w:sz w:val="24"/>
          <w:szCs w:val="24"/>
          <w:lang w:val="pl-PL"/>
        </w:rPr>
        <w:t>sme</w:t>
      </w:r>
      <w:r w:rsidRPr="002A471A">
        <w:rPr>
          <w:rFonts w:ascii="Times New Roman" w:hAnsi="Times New Roman" w:cs="Times New Roman"/>
          <w:sz w:val="24"/>
          <w:szCs w:val="24"/>
          <w:lang w:val="pl-PL"/>
        </w:rPr>
        <w:t>tnjama u razvoju.  Dom zdravlja u Pljevljima nema smještajnih kapaciteta</w:t>
      </w:r>
      <w:r w:rsidR="00F62F56">
        <w:rPr>
          <w:rFonts w:ascii="Times New Roman" w:hAnsi="Times New Roman" w:cs="Times New Roman"/>
          <w:sz w:val="24"/>
          <w:szCs w:val="24"/>
          <w:lang w:val="pl-PL"/>
        </w:rPr>
        <w:t>,</w:t>
      </w:r>
      <w:r w:rsidRPr="002A471A">
        <w:rPr>
          <w:rFonts w:ascii="Times New Roman" w:hAnsi="Times New Roman" w:cs="Times New Roman"/>
          <w:sz w:val="24"/>
          <w:szCs w:val="24"/>
          <w:lang w:val="pl-PL"/>
        </w:rPr>
        <w:t xml:space="preserve"> pa se svi pacijenti upućuju u Opštu bolnicu u Pljevljima. </w:t>
      </w:r>
      <w:r w:rsidRPr="002A471A">
        <w:rPr>
          <w:rFonts w:ascii="Times New Roman" w:hAnsi="Times New Roman" w:cs="Times New Roman"/>
          <w:sz w:val="24"/>
          <w:szCs w:val="24"/>
          <w:lang w:val="hr-HR"/>
        </w:rPr>
        <w:t xml:space="preserve">U Domu zdravlja je zaposleno 135 radnika medicinskog kadra i 36 radnika nemedicinskih struka, kao i 9 viših sestara i 82 sestre sa srednjom školskom spremom. </w:t>
      </w:r>
      <w:r w:rsidRPr="002A471A">
        <w:rPr>
          <w:rFonts w:ascii="Times New Roman" w:hAnsi="Times New Roman" w:cs="Times New Roman"/>
          <w:sz w:val="24"/>
          <w:szCs w:val="24"/>
          <w:lang w:val="sr-Cyrl-CS"/>
        </w:rPr>
        <w:t>Postoj</w:t>
      </w:r>
      <w:r w:rsidRPr="002A471A">
        <w:rPr>
          <w:rFonts w:ascii="Times New Roman" w:hAnsi="Times New Roman" w:cs="Times New Roman"/>
          <w:sz w:val="24"/>
          <w:szCs w:val="24"/>
          <w:lang w:val="hr-HR"/>
        </w:rPr>
        <w:t>i</w:t>
      </w:r>
      <w:r w:rsidRPr="002A471A">
        <w:rPr>
          <w:rFonts w:ascii="Times New Roman" w:hAnsi="Times New Roman" w:cs="Times New Roman"/>
          <w:sz w:val="24"/>
          <w:szCs w:val="24"/>
          <w:lang w:val="sr-Cyrl-CS"/>
        </w:rPr>
        <w:t xml:space="preserve"> i osam ambulanti raspoređenih po seosk</w:t>
      </w:r>
      <w:r w:rsidRPr="002A471A">
        <w:rPr>
          <w:rFonts w:ascii="Times New Roman" w:hAnsi="Times New Roman" w:cs="Times New Roman"/>
          <w:sz w:val="24"/>
          <w:szCs w:val="24"/>
          <w:lang w:val="sr-Latn-CS"/>
        </w:rPr>
        <w:t>i</w:t>
      </w:r>
      <w:r w:rsidRPr="002A471A">
        <w:rPr>
          <w:rFonts w:ascii="Times New Roman" w:hAnsi="Times New Roman" w:cs="Times New Roman"/>
          <w:sz w:val="24"/>
          <w:szCs w:val="24"/>
          <w:lang w:val="sr-Cyrl-CS"/>
        </w:rPr>
        <w:t>m naseljima.</w:t>
      </w:r>
    </w:p>
    <w:p w14:paraId="2F7B9AC1" w14:textId="77777777" w:rsidR="002A471A" w:rsidRPr="002A471A" w:rsidRDefault="002A471A" w:rsidP="0008408B">
      <w:pPr>
        <w:spacing w:after="0" w:line="240" w:lineRule="auto"/>
        <w:jc w:val="both"/>
        <w:rPr>
          <w:rFonts w:ascii="Times New Roman" w:hAnsi="Times New Roman" w:cs="Times New Roman"/>
          <w:sz w:val="24"/>
          <w:szCs w:val="24"/>
          <w:lang w:val="sr-Latn-CS"/>
        </w:rPr>
      </w:pPr>
    </w:p>
    <w:p w14:paraId="33ECB807" w14:textId="77777777" w:rsidR="002A471A" w:rsidRPr="002A471A" w:rsidRDefault="002A471A" w:rsidP="0008408B">
      <w:pPr>
        <w:spacing w:after="0" w:line="240" w:lineRule="auto"/>
        <w:jc w:val="both"/>
        <w:rPr>
          <w:rFonts w:ascii="Times New Roman" w:hAnsi="Times New Roman" w:cs="Times New Roman"/>
          <w:sz w:val="24"/>
          <w:szCs w:val="24"/>
          <w:lang w:val="sr-Cyrl-CS"/>
        </w:rPr>
      </w:pPr>
      <w:r w:rsidRPr="002A471A">
        <w:rPr>
          <w:rFonts w:ascii="Times New Roman" w:hAnsi="Times New Roman" w:cs="Times New Roman"/>
          <w:sz w:val="24"/>
          <w:szCs w:val="24"/>
          <w:lang w:val="sr-Cyrl-CS"/>
        </w:rPr>
        <w:t>Dom zdravlja u Pljevljima, pored primarne zdravstvene zaštite za stanovništvo opštinskog centra, MZ Gotovuša, MZ Kruševo, MZ Crljenica, MZ Odžak, MZ Zabrđe, MZ Golubinja, MZ Moćevac, MZ Centar i MZ Ševari, pos</w:t>
      </w:r>
      <w:r w:rsidR="008F23AB">
        <w:rPr>
          <w:rFonts w:ascii="Times New Roman" w:hAnsi="Times New Roman" w:cs="Times New Roman"/>
          <w:sz w:val="24"/>
          <w:szCs w:val="24"/>
          <w:lang w:val="sr-Latn-ME"/>
        </w:rPr>
        <w:t>j</w:t>
      </w:r>
      <w:r w:rsidRPr="002A471A">
        <w:rPr>
          <w:rFonts w:ascii="Times New Roman" w:hAnsi="Times New Roman" w:cs="Times New Roman"/>
          <w:sz w:val="24"/>
          <w:szCs w:val="24"/>
          <w:lang w:val="sr-Cyrl-CS"/>
        </w:rPr>
        <w:t>eduje i specijalističke službe za stanovni</w:t>
      </w:r>
      <w:r w:rsidRPr="002A471A">
        <w:rPr>
          <w:rFonts w:ascii="Times New Roman" w:hAnsi="Times New Roman" w:cs="Times New Roman"/>
          <w:sz w:val="24"/>
          <w:szCs w:val="24"/>
          <w:lang w:val="sr-Latn-CS"/>
        </w:rPr>
        <w:t>š</w:t>
      </w:r>
      <w:r w:rsidRPr="002A471A">
        <w:rPr>
          <w:rFonts w:ascii="Times New Roman" w:hAnsi="Times New Roman" w:cs="Times New Roman"/>
          <w:sz w:val="24"/>
          <w:szCs w:val="24"/>
          <w:lang w:val="sr-Cyrl-CS"/>
        </w:rPr>
        <w:t>tvo c</w:t>
      </w:r>
      <w:r w:rsidR="008F23AB">
        <w:rPr>
          <w:rFonts w:ascii="Times New Roman" w:hAnsi="Times New Roman" w:cs="Times New Roman"/>
          <w:sz w:val="24"/>
          <w:szCs w:val="24"/>
          <w:lang w:val="sr-Latn-ME"/>
        </w:rPr>
        <w:t>j</w:t>
      </w:r>
      <w:r w:rsidRPr="002A471A">
        <w:rPr>
          <w:rFonts w:ascii="Times New Roman" w:hAnsi="Times New Roman" w:cs="Times New Roman"/>
          <w:sz w:val="24"/>
          <w:szCs w:val="24"/>
          <w:lang w:val="sr-Cyrl-CS"/>
        </w:rPr>
        <w:t>elokupne teritor</w:t>
      </w:r>
      <w:r w:rsidR="00F645EC">
        <w:rPr>
          <w:rFonts w:ascii="Times New Roman" w:hAnsi="Times New Roman" w:cs="Times New Roman"/>
          <w:sz w:val="24"/>
          <w:szCs w:val="24"/>
          <w:lang w:val="sr-Cyrl-CS"/>
        </w:rPr>
        <w:t>ije o</w:t>
      </w:r>
      <w:r w:rsidRPr="002A471A">
        <w:rPr>
          <w:rFonts w:ascii="Times New Roman" w:hAnsi="Times New Roman" w:cs="Times New Roman"/>
          <w:sz w:val="24"/>
          <w:szCs w:val="24"/>
          <w:lang w:val="sr-Cyrl-CS"/>
        </w:rPr>
        <w:t>pštine.</w:t>
      </w:r>
    </w:p>
    <w:p w14:paraId="1B5CBD30" w14:textId="77777777" w:rsidR="002A471A" w:rsidRPr="002A471A" w:rsidRDefault="002A471A" w:rsidP="0008408B">
      <w:pPr>
        <w:spacing w:after="0" w:line="240" w:lineRule="auto"/>
        <w:jc w:val="both"/>
        <w:rPr>
          <w:rFonts w:ascii="Times New Roman" w:hAnsi="Times New Roman" w:cs="Times New Roman"/>
          <w:sz w:val="24"/>
          <w:szCs w:val="24"/>
          <w:lang w:val="sr-Cyrl-CS"/>
        </w:rPr>
      </w:pPr>
    </w:p>
    <w:p w14:paraId="4FD28958" w14:textId="3153440F" w:rsidR="002A471A" w:rsidRPr="002A471A" w:rsidRDefault="002A471A" w:rsidP="0008408B">
      <w:pPr>
        <w:spacing w:after="0" w:line="240" w:lineRule="auto"/>
        <w:jc w:val="both"/>
        <w:rPr>
          <w:rFonts w:ascii="Times New Roman" w:hAnsi="Times New Roman" w:cs="Times New Roman"/>
          <w:sz w:val="24"/>
          <w:szCs w:val="24"/>
          <w:lang w:val="sr-Cyrl-CS"/>
        </w:rPr>
      </w:pPr>
      <w:r w:rsidRPr="002A471A">
        <w:rPr>
          <w:rFonts w:ascii="Times New Roman" w:hAnsi="Times New Roman" w:cs="Times New Roman"/>
          <w:sz w:val="24"/>
          <w:szCs w:val="24"/>
          <w:lang w:val="sr-Cyrl-CS"/>
        </w:rPr>
        <w:t>Ambulante su raspoređene da opslužuju stanovništvo sljedećih naselja:</w:t>
      </w:r>
    </w:p>
    <w:p w14:paraId="5AEBC391" w14:textId="77777777" w:rsidR="002A471A" w:rsidRPr="0008408B" w:rsidRDefault="002A471A">
      <w:pPr>
        <w:pStyle w:val="ListParagraph"/>
        <w:numPr>
          <w:ilvl w:val="0"/>
          <w:numId w:val="10"/>
        </w:numPr>
        <w:spacing w:after="0" w:line="240" w:lineRule="auto"/>
        <w:jc w:val="both"/>
        <w:rPr>
          <w:rFonts w:ascii="Times New Roman" w:hAnsi="Times New Roman" w:cs="Times New Roman"/>
          <w:sz w:val="24"/>
          <w:szCs w:val="24"/>
          <w:lang w:val="sr-Cyrl-CS"/>
        </w:rPr>
      </w:pPr>
      <w:r w:rsidRPr="0008408B">
        <w:rPr>
          <w:rFonts w:ascii="Times New Roman" w:hAnsi="Times New Roman" w:cs="Times New Roman"/>
          <w:sz w:val="24"/>
          <w:szCs w:val="24"/>
          <w:lang w:val="sr-Cyrl-CS"/>
        </w:rPr>
        <w:t>Ambulanta Krupice – MZ Krupice</w:t>
      </w:r>
      <w:r w:rsidRPr="0008408B">
        <w:rPr>
          <w:rFonts w:ascii="Times New Roman" w:hAnsi="Times New Roman" w:cs="Times New Roman"/>
          <w:sz w:val="24"/>
          <w:szCs w:val="24"/>
          <w:lang w:val="sr-Latn-CS"/>
        </w:rPr>
        <w:t xml:space="preserve"> (</w:t>
      </w:r>
      <w:proofErr w:type="spellStart"/>
      <w:r w:rsidRPr="0008408B">
        <w:rPr>
          <w:rFonts w:ascii="Times New Roman" w:hAnsi="Times New Roman" w:cs="Times New Roman"/>
          <w:sz w:val="24"/>
          <w:szCs w:val="24"/>
        </w:rPr>
        <w:t>povr</w:t>
      </w:r>
      <w:proofErr w:type="spellEnd"/>
      <w:r w:rsidRPr="0008408B">
        <w:rPr>
          <w:rFonts w:ascii="Times New Roman" w:hAnsi="Times New Roman" w:cs="Times New Roman"/>
          <w:sz w:val="24"/>
          <w:szCs w:val="24"/>
          <w:lang w:val="sr-Cyrl-CS"/>
        </w:rPr>
        <w:t>š</w:t>
      </w:r>
      <w:proofErr w:type="spellStart"/>
      <w:r w:rsidRPr="0008408B">
        <w:rPr>
          <w:rFonts w:ascii="Times New Roman" w:hAnsi="Times New Roman" w:cs="Times New Roman"/>
          <w:sz w:val="24"/>
          <w:szCs w:val="24"/>
        </w:rPr>
        <w:t>ine</w:t>
      </w:r>
      <w:proofErr w:type="spellEnd"/>
      <w:r w:rsidRPr="0008408B">
        <w:rPr>
          <w:rFonts w:ascii="Times New Roman" w:hAnsi="Times New Roman" w:cs="Times New Roman"/>
          <w:sz w:val="24"/>
          <w:szCs w:val="24"/>
          <w:lang w:val="sr-Cyrl-CS"/>
        </w:rPr>
        <w:t xml:space="preserve"> 110,61 </w:t>
      </w:r>
      <w:r w:rsidRPr="0008408B">
        <w:rPr>
          <w:rFonts w:ascii="Times New Roman" w:hAnsi="Times New Roman" w:cs="Times New Roman"/>
          <w:sz w:val="24"/>
          <w:szCs w:val="24"/>
        </w:rPr>
        <w:t>m</w:t>
      </w:r>
      <w:r w:rsidRPr="0008408B">
        <w:rPr>
          <w:rFonts w:ascii="Times New Roman" w:hAnsi="Times New Roman" w:cs="Times New Roman"/>
          <w:sz w:val="24"/>
          <w:szCs w:val="24"/>
          <w:vertAlign w:val="superscript"/>
          <w:lang w:val="sr-Cyrl-CS"/>
        </w:rPr>
        <w:t>2</w:t>
      </w:r>
      <w:r w:rsidRPr="0008408B">
        <w:rPr>
          <w:rFonts w:ascii="Times New Roman" w:hAnsi="Times New Roman" w:cs="Times New Roman"/>
          <w:sz w:val="24"/>
          <w:szCs w:val="24"/>
          <w:lang w:val="sr-Cyrl-CS"/>
        </w:rPr>
        <w:t>)</w:t>
      </w:r>
      <w:r w:rsidR="00EF5E1F" w:rsidRPr="0008408B">
        <w:rPr>
          <w:rFonts w:ascii="Times New Roman" w:hAnsi="Times New Roman" w:cs="Times New Roman"/>
          <w:sz w:val="24"/>
          <w:szCs w:val="24"/>
          <w:lang w:val="sr-Latn-ME"/>
        </w:rPr>
        <w:t>;</w:t>
      </w:r>
    </w:p>
    <w:p w14:paraId="21BA8046" w14:textId="77777777" w:rsidR="002A471A" w:rsidRPr="0008408B" w:rsidRDefault="002A471A">
      <w:pPr>
        <w:pStyle w:val="ListParagraph"/>
        <w:numPr>
          <w:ilvl w:val="0"/>
          <w:numId w:val="10"/>
        </w:numPr>
        <w:spacing w:after="0" w:line="240" w:lineRule="auto"/>
        <w:jc w:val="both"/>
        <w:rPr>
          <w:rFonts w:ascii="Times New Roman" w:hAnsi="Times New Roman" w:cs="Times New Roman"/>
          <w:sz w:val="24"/>
          <w:szCs w:val="24"/>
          <w:lang w:val="sr-Cyrl-CS"/>
        </w:rPr>
      </w:pPr>
      <w:r w:rsidRPr="0008408B">
        <w:rPr>
          <w:rFonts w:ascii="Times New Roman" w:hAnsi="Times New Roman" w:cs="Times New Roman"/>
          <w:sz w:val="24"/>
          <w:szCs w:val="24"/>
          <w:lang w:val="sr-Cyrl-CS"/>
        </w:rPr>
        <w:t xml:space="preserve">Ambulanta Kovačevići – MZ Kovačevići </w:t>
      </w:r>
      <w:r w:rsidRPr="0008408B">
        <w:rPr>
          <w:rFonts w:ascii="Times New Roman" w:hAnsi="Times New Roman" w:cs="Times New Roman"/>
          <w:sz w:val="24"/>
          <w:szCs w:val="24"/>
          <w:lang w:val="sr-Latn-CS"/>
        </w:rPr>
        <w:t xml:space="preserve"> (</w:t>
      </w:r>
      <w:proofErr w:type="spellStart"/>
      <w:r w:rsidRPr="0008408B">
        <w:rPr>
          <w:rFonts w:ascii="Times New Roman" w:hAnsi="Times New Roman" w:cs="Times New Roman"/>
          <w:sz w:val="24"/>
          <w:szCs w:val="24"/>
        </w:rPr>
        <w:t>povr</w:t>
      </w:r>
      <w:proofErr w:type="spellEnd"/>
      <w:r w:rsidRPr="0008408B">
        <w:rPr>
          <w:rFonts w:ascii="Times New Roman" w:hAnsi="Times New Roman" w:cs="Times New Roman"/>
          <w:sz w:val="24"/>
          <w:szCs w:val="24"/>
          <w:lang w:val="sr-Cyrl-CS"/>
        </w:rPr>
        <w:t>š</w:t>
      </w:r>
      <w:proofErr w:type="spellStart"/>
      <w:r w:rsidRPr="0008408B">
        <w:rPr>
          <w:rFonts w:ascii="Times New Roman" w:hAnsi="Times New Roman" w:cs="Times New Roman"/>
          <w:sz w:val="24"/>
          <w:szCs w:val="24"/>
        </w:rPr>
        <w:t>ine</w:t>
      </w:r>
      <w:proofErr w:type="spellEnd"/>
      <w:r w:rsidRPr="0008408B">
        <w:rPr>
          <w:rFonts w:ascii="Times New Roman" w:hAnsi="Times New Roman" w:cs="Times New Roman"/>
          <w:sz w:val="24"/>
          <w:szCs w:val="24"/>
          <w:lang w:val="sr-Cyrl-CS"/>
        </w:rPr>
        <w:t xml:space="preserve"> 195 </w:t>
      </w:r>
      <w:r w:rsidRPr="0008408B">
        <w:rPr>
          <w:rFonts w:ascii="Times New Roman" w:hAnsi="Times New Roman" w:cs="Times New Roman"/>
          <w:sz w:val="24"/>
          <w:szCs w:val="24"/>
        </w:rPr>
        <w:t>m</w:t>
      </w:r>
      <w:r w:rsidRPr="0008408B">
        <w:rPr>
          <w:rFonts w:ascii="Times New Roman" w:hAnsi="Times New Roman" w:cs="Times New Roman"/>
          <w:sz w:val="24"/>
          <w:szCs w:val="24"/>
          <w:vertAlign w:val="superscript"/>
          <w:lang w:val="sr-Cyrl-CS"/>
        </w:rPr>
        <w:t>2</w:t>
      </w:r>
      <w:r w:rsidRPr="0008408B">
        <w:rPr>
          <w:rFonts w:ascii="Times New Roman" w:hAnsi="Times New Roman" w:cs="Times New Roman"/>
          <w:sz w:val="24"/>
          <w:szCs w:val="24"/>
          <w:lang w:val="sr-Cyrl-CS"/>
        </w:rPr>
        <w:t>)</w:t>
      </w:r>
      <w:r w:rsidR="00EF5E1F" w:rsidRPr="0008408B">
        <w:rPr>
          <w:rFonts w:ascii="Times New Roman" w:hAnsi="Times New Roman" w:cs="Times New Roman"/>
          <w:sz w:val="24"/>
          <w:szCs w:val="24"/>
          <w:lang w:val="sr-Latn-ME"/>
        </w:rPr>
        <w:t>;</w:t>
      </w:r>
    </w:p>
    <w:p w14:paraId="0AD7B4CE" w14:textId="77777777" w:rsidR="002A471A" w:rsidRPr="0008408B" w:rsidRDefault="002A471A">
      <w:pPr>
        <w:pStyle w:val="ListParagraph"/>
        <w:numPr>
          <w:ilvl w:val="0"/>
          <w:numId w:val="10"/>
        </w:numPr>
        <w:spacing w:after="0" w:line="240" w:lineRule="auto"/>
        <w:jc w:val="both"/>
        <w:rPr>
          <w:rFonts w:ascii="Times New Roman" w:hAnsi="Times New Roman" w:cs="Times New Roman"/>
          <w:sz w:val="24"/>
          <w:szCs w:val="24"/>
          <w:lang w:val="sr-Cyrl-CS"/>
        </w:rPr>
      </w:pPr>
      <w:r w:rsidRPr="0008408B">
        <w:rPr>
          <w:rFonts w:ascii="Times New Roman" w:hAnsi="Times New Roman" w:cs="Times New Roman"/>
          <w:sz w:val="24"/>
          <w:szCs w:val="24"/>
          <w:lang w:val="sr-Cyrl-CS"/>
        </w:rPr>
        <w:t>Ambulanta Kosanica – MZ Kosanica</w:t>
      </w:r>
      <w:r w:rsidRPr="0008408B">
        <w:rPr>
          <w:rFonts w:ascii="Times New Roman" w:hAnsi="Times New Roman" w:cs="Times New Roman"/>
          <w:sz w:val="24"/>
          <w:szCs w:val="24"/>
          <w:lang w:val="sr-Latn-CS"/>
        </w:rPr>
        <w:t xml:space="preserve"> (</w:t>
      </w:r>
      <w:proofErr w:type="spellStart"/>
      <w:r w:rsidRPr="0008408B">
        <w:rPr>
          <w:rFonts w:ascii="Times New Roman" w:hAnsi="Times New Roman" w:cs="Times New Roman"/>
          <w:sz w:val="24"/>
          <w:szCs w:val="24"/>
        </w:rPr>
        <w:t>površine</w:t>
      </w:r>
      <w:proofErr w:type="spellEnd"/>
      <w:r w:rsidRPr="0008408B">
        <w:rPr>
          <w:rFonts w:ascii="Times New Roman" w:hAnsi="Times New Roman" w:cs="Times New Roman"/>
          <w:sz w:val="24"/>
          <w:szCs w:val="24"/>
        </w:rPr>
        <w:t xml:space="preserve"> 196 m</w:t>
      </w:r>
      <w:r w:rsidRPr="0008408B">
        <w:rPr>
          <w:rFonts w:ascii="Times New Roman" w:hAnsi="Times New Roman" w:cs="Times New Roman"/>
          <w:sz w:val="24"/>
          <w:szCs w:val="24"/>
          <w:vertAlign w:val="superscript"/>
        </w:rPr>
        <w:t>2</w:t>
      </w:r>
      <w:r w:rsidRPr="0008408B">
        <w:rPr>
          <w:rFonts w:ascii="Times New Roman" w:hAnsi="Times New Roman" w:cs="Times New Roman"/>
          <w:sz w:val="24"/>
          <w:szCs w:val="24"/>
        </w:rPr>
        <w:t>)</w:t>
      </w:r>
      <w:r w:rsidR="00EF5E1F" w:rsidRPr="0008408B">
        <w:rPr>
          <w:rFonts w:ascii="Times New Roman" w:hAnsi="Times New Roman" w:cs="Times New Roman"/>
          <w:sz w:val="24"/>
          <w:szCs w:val="24"/>
        </w:rPr>
        <w:t>;</w:t>
      </w:r>
    </w:p>
    <w:p w14:paraId="103FFF3B" w14:textId="77777777" w:rsidR="002A471A" w:rsidRPr="0008408B" w:rsidRDefault="002A471A">
      <w:pPr>
        <w:pStyle w:val="ListParagraph"/>
        <w:numPr>
          <w:ilvl w:val="0"/>
          <w:numId w:val="10"/>
        </w:numPr>
        <w:spacing w:after="0" w:line="240" w:lineRule="auto"/>
        <w:jc w:val="both"/>
        <w:rPr>
          <w:rFonts w:ascii="Times New Roman" w:hAnsi="Times New Roman" w:cs="Times New Roman"/>
          <w:sz w:val="24"/>
          <w:szCs w:val="24"/>
          <w:lang w:val="sr-Cyrl-CS"/>
        </w:rPr>
      </w:pPr>
      <w:r w:rsidRPr="0008408B">
        <w:rPr>
          <w:rFonts w:ascii="Times New Roman" w:hAnsi="Times New Roman" w:cs="Times New Roman"/>
          <w:sz w:val="24"/>
          <w:szCs w:val="24"/>
          <w:lang w:val="sr-Cyrl-CS"/>
        </w:rPr>
        <w:t>Ambulanta Boljanići – MZ Boljanići, MZ Potkovač i MZ Poblaće</w:t>
      </w:r>
      <w:r w:rsidRPr="0008408B">
        <w:rPr>
          <w:rFonts w:ascii="Times New Roman" w:hAnsi="Times New Roman" w:cs="Times New Roman"/>
          <w:sz w:val="24"/>
          <w:szCs w:val="24"/>
          <w:lang w:val="sr-Latn-CS"/>
        </w:rPr>
        <w:t xml:space="preserve"> (</w:t>
      </w:r>
      <w:proofErr w:type="spellStart"/>
      <w:r w:rsidRPr="0008408B">
        <w:rPr>
          <w:rFonts w:ascii="Times New Roman" w:hAnsi="Times New Roman" w:cs="Times New Roman"/>
          <w:sz w:val="24"/>
          <w:szCs w:val="24"/>
        </w:rPr>
        <w:t>povr</w:t>
      </w:r>
      <w:proofErr w:type="spellEnd"/>
      <w:r w:rsidRPr="0008408B">
        <w:rPr>
          <w:rFonts w:ascii="Times New Roman" w:hAnsi="Times New Roman" w:cs="Times New Roman"/>
          <w:sz w:val="24"/>
          <w:szCs w:val="24"/>
          <w:lang w:val="sr-Cyrl-CS"/>
        </w:rPr>
        <w:t>š</w:t>
      </w:r>
      <w:proofErr w:type="spellStart"/>
      <w:r w:rsidRPr="0008408B">
        <w:rPr>
          <w:rFonts w:ascii="Times New Roman" w:hAnsi="Times New Roman" w:cs="Times New Roman"/>
          <w:sz w:val="24"/>
          <w:szCs w:val="24"/>
        </w:rPr>
        <w:t>ine</w:t>
      </w:r>
      <w:proofErr w:type="spellEnd"/>
      <w:r w:rsidRPr="0008408B">
        <w:rPr>
          <w:rFonts w:ascii="Times New Roman" w:hAnsi="Times New Roman" w:cs="Times New Roman"/>
          <w:sz w:val="24"/>
          <w:szCs w:val="24"/>
          <w:lang w:val="sr-Cyrl-CS"/>
        </w:rPr>
        <w:t xml:space="preserve"> 189 </w:t>
      </w:r>
      <w:r w:rsidRPr="0008408B">
        <w:rPr>
          <w:rFonts w:ascii="Times New Roman" w:hAnsi="Times New Roman" w:cs="Times New Roman"/>
          <w:sz w:val="24"/>
          <w:szCs w:val="24"/>
        </w:rPr>
        <w:t>m</w:t>
      </w:r>
      <w:r w:rsidRPr="0008408B">
        <w:rPr>
          <w:rFonts w:ascii="Times New Roman" w:hAnsi="Times New Roman" w:cs="Times New Roman"/>
          <w:sz w:val="24"/>
          <w:szCs w:val="24"/>
          <w:vertAlign w:val="superscript"/>
          <w:lang w:val="sr-Cyrl-CS"/>
        </w:rPr>
        <w:t>2</w:t>
      </w:r>
      <w:r w:rsidRPr="0008408B">
        <w:rPr>
          <w:rFonts w:ascii="Times New Roman" w:hAnsi="Times New Roman" w:cs="Times New Roman"/>
          <w:sz w:val="24"/>
          <w:szCs w:val="24"/>
          <w:lang w:val="sr-Cyrl-CS"/>
        </w:rPr>
        <w:t>)</w:t>
      </w:r>
      <w:r w:rsidR="00EF5E1F" w:rsidRPr="0008408B">
        <w:rPr>
          <w:rFonts w:ascii="Times New Roman" w:hAnsi="Times New Roman" w:cs="Times New Roman"/>
          <w:sz w:val="24"/>
          <w:szCs w:val="24"/>
          <w:lang w:val="sr-Latn-ME"/>
        </w:rPr>
        <w:t>;</w:t>
      </w:r>
    </w:p>
    <w:p w14:paraId="022F3D59" w14:textId="77777777" w:rsidR="002A471A" w:rsidRPr="0008408B" w:rsidRDefault="002A471A">
      <w:pPr>
        <w:pStyle w:val="ListParagraph"/>
        <w:numPr>
          <w:ilvl w:val="0"/>
          <w:numId w:val="10"/>
        </w:numPr>
        <w:spacing w:after="0" w:line="240" w:lineRule="auto"/>
        <w:jc w:val="both"/>
        <w:rPr>
          <w:rFonts w:ascii="Times New Roman" w:hAnsi="Times New Roman" w:cs="Times New Roman"/>
          <w:sz w:val="24"/>
          <w:szCs w:val="24"/>
          <w:lang w:val="sr-Cyrl-CS"/>
        </w:rPr>
      </w:pPr>
      <w:r w:rsidRPr="0008408B">
        <w:rPr>
          <w:rFonts w:ascii="Times New Roman" w:hAnsi="Times New Roman" w:cs="Times New Roman"/>
          <w:sz w:val="24"/>
          <w:szCs w:val="24"/>
          <w:lang w:val="sr-Cyrl-CS"/>
        </w:rPr>
        <w:t>Ambulanta Vrulja (Potkrajci) – za MZ Maoče i MZ Mataruge</w:t>
      </w:r>
      <w:r w:rsidRPr="0008408B">
        <w:rPr>
          <w:rFonts w:ascii="Times New Roman" w:hAnsi="Times New Roman" w:cs="Times New Roman"/>
          <w:sz w:val="24"/>
          <w:szCs w:val="24"/>
          <w:lang w:val="sr-Latn-CS"/>
        </w:rPr>
        <w:t xml:space="preserve"> (</w:t>
      </w:r>
      <w:proofErr w:type="spellStart"/>
      <w:r w:rsidRPr="0008408B">
        <w:rPr>
          <w:rFonts w:ascii="Times New Roman" w:hAnsi="Times New Roman" w:cs="Times New Roman"/>
          <w:sz w:val="24"/>
          <w:szCs w:val="24"/>
        </w:rPr>
        <w:t>povr</w:t>
      </w:r>
      <w:proofErr w:type="spellEnd"/>
      <w:r w:rsidRPr="0008408B">
        <w:rPr>
          <w:rFonts w:ascii="Times New Roman" w:hAnsi="Times New Roman" w:cs="Times New Roman"/>
          <w:sz w:val="24"/>
          <w:szCs w:val="24"/>
          <w:lang w:val="sr-Cyrl-CS"/>
        </w:rPr>
        <w:t>š</w:t>
      </w:r>
      <w:proofErr w:type="spellStart"/>
      <w:r w:rsidRPr="0008408B">
        <w:rPr>
          <w:rFonts w:ascii="Times New Roman" w:hAnsi="Times New Roman" w:cs="Times New Roman"/>
          <w:sz w:val="24"/>
          <w:szCs w:val="24"/>
        </w:rPr>
        <w:t>ine</w:t>
      </w:r>
      <w:proofErr w:type="spellEnd"/>
      <w:r w:rsidRPr="0008408B">
        <w:rPr>
          <w:rFonts w:ascii="Times New Roman" w:hAnsi="Times New Roman" w:cs="Times New Roman"/>
          <w:sz w:val="24"/>
          <w:szCs w:val="24"/>
          <w:lang w:val="sr-Cyrl-CS"/>
        </w:rPr>
        <w:t xml:space="preserve"> 197 </w:t>
      </w:r>
      <w:r w:rsidRPr="0008408B">
        <w:rPr>
          <w:rFonts w:ascii="Times New Roman" w:hAnsi="Times New Roman" w:cs="Times New Roman"/>
          <w:sz w:val="24"/>
          <w:szCs w:val="24"/>
        </w:rPr>
        <w:t>m</w:t>
      </w:r>
      <w:r w:rsidRPr="0008408B">
        <w:rPr>
          <w:rFonts w:ascii="Times New Roman" w:hAnsi="Times New Roman" w:cs="Times New Roman"/>
          <w:sz w:val="24"/>
          <w:szCs w:val="24"/>
          <w:vertAlign w:val="superscript"/>
          <w:lang w:val="sr-Cyrl-CS"/>
        </w:rPr>
        <w:t>2</w:t>
      </w:r>
      <w:r w:rsidRPr="0008408B">
        <w:rPr>
          <w:rFonts w:ascii="Times New Roman" w:hAnsi="Times New Roman" w:cs="Times New Roman"/>
          <w:sz w:val="24"/>
          <w:szCs w:val="24"/>
          <w:lang w:val="sr-Cyrl-CS"/>
        </w:rPr>
        <w:t>)</w:t>
      </w:r>
      <w:r w:rsidR="00EF5E1F" w:rsidRPr="0008408B">
        <w:rPr>
          <w:rFonts w:ascii="Times New Roman" w:hAnsi="Times New Roman" w:cs="Times New Roman"/>
          <w:sz w:val="24"/>
          <w:szCs w:val="24"/>
          <w:lang w:val="sr-Latn-ME"/>
        </w:rPr>
        <w:t>;</w:t>
      </w:r>
    </w:p>
    <w:p w14:paraId="69513AAC" w14:textId="709B4E3A" w:rsidR="002A471A" w:rsidRPr="0008408B" w:rsidRDefault="002A471A">
      <w:pPr>
        <w:pStyle w:val="ListParagraph"/>
        <w:numPr>
          <w:ilvl w:val="0"/>
          <w:numId w:val="10"/>
        </w:numPr>
        <w:spacing w:after="0" w:line="240" w:lineRule="auto"/>
        <w:jc w:val="both"/>
        <w:rPr>
          <w:rFonts w:ascii="Times New Roman" w:hAnsi="Times New Roman" w:cs="Times New Roman"/>
          <w:sz w:val="24"/>
          <w:szCs w:val="24"/>
          <w:lang w:val="sr-Cyrl-CS"/>
        </w:rPr>
      </w:pPr>
      <w:r w:rsidRPr="0008408B">
        <w:rPr>
          <w:rFonts w:ascii="Times New Roman" w:hAnsi="Times New Roman" w:cs="Times New Roman"/>
          <w:sz w:val="24"/>
          <w:szCs w:val="24"/>
          <w:lang w:val="sr-Cyrl-CS"/>
        </w:rPr>
        <w:t>Ambulanta Bobovo – MZ Bobovo</w:t>
      </w:r>
      <w:r w:rsidRPr="0008408B">
        <w:rPr>
          <w:rFonts w:ascii="Times New Roman" w:hAnsi="Times New Roman" w:cs="Times New Roman"/>
          <w:sz w:val="24"/>
          <w:szCs w:val="24"/>
          <w:lang w:val="sr-Latn-CS"/>
        </w:rPr>
        <w:t xml:space="preserve"> (</w:t>
      </w:r>
      <w:proofErr w:type="spellStart"/>
      <w:r w:rsidR="003B6E51">
        <w:rPr>
          <w:rFonts w:ascii="Times New Roman" w:hAnsi="Times New Roman" w:cs="Times New Roman"/>
          <w:sz w:val="24"/>
          <w:szCs w:val="24"/>
        </w:rPr>
        <w:t>p</w:t>
      </w:r>
      <w:r w:rsidRPr="0008408B">
        <w:rPr>
          <w:rFonts w:ascii="Times New Roman" w:hAnsi="Times New Roman" w:cs="Times New Roman"/>
          <w:sz w:val="24"/>
          <w:szCs w:val="24"/>
        </w:rPr>
        <w:t>ovršine</w:t>
      </w:r>
      <w:proofErr w:type="spellEnd"/>
      <w:r w:rsidRPr="0008408B">
        <w:rPr>
          <w:rFonts w:ascii="Times New Roman" w:hAnsi="Times New Roman" w:cs="Times New Roman"/>
          <w:sz w:val="24"/>
          <w:szCs w:val="24"/>
        </w:rPr>
        <w:t xml:space="preserve"> 195 m</w:t>
      </w:r>
      <w:r w:rsidRPr="0008408B">
        <w:rPr>
          <w:rFonts w:ascii="Times New Roman" w:hAnsi="Times New Roman" w:cs="Times New Roman"/>
          <w:sz w:val="24"/>
          <w:szCs w:val="24"/>
          <w:vertAlign w:val="superscript"/>
        </w:rPr>
        <w:t>2</w:t>
      </w:r>
      <w:r w:rsidRPr="0008408B">
        <w:rPr>
          <w:rFonts w:ascii="Times New Roman" w:hAnsi="Times New Roman" w:cs="Times New Roman"/>
          <w:sz w:val="24"/>
          <w:szCs w:val="24"/>
        </w:rPr>
        <w:t>)</w:t>
      </w:r>
      <w:r w:rsidR="00EF5E1F" w:rsidRPr="0008408B">
        <w:rPr>
          <w:rFonts w:ascii="Times New Roman" w:hAnsi="Times New Roman" w:cs="Times New Roman"/>
          <w:sz w:val="24"/>
          <w:szCs w:val="24"/>
        </w:rPr>
        <w:t>;</w:t>
      </w:r>
    </w:p>
    <w:p w14:paraId="6C44D34B" w14:textId="2BDCB987" w:rsidR="002A471A" w:rsidRPr="0008408B" w:rsidRDefault="002A471A">
      <w:pPr>
        <w:pStyle w:val="ListParagraph"/>
        <w:numPr>
          <w:ilvl w:val="0"/>
          <w:numId w:val="10"/>
        </w:numPr>
        <w:spacing w:after="0" w:line="240" w:lineRule="auto"/>
        <w:jc w:val="both"/>
        <w:rPr>
          <w:rFonts w:ascii="Times New Roman" w:hAnsi="Times New Roman" w:cs="Times New Roman"/>
          <w:sz w:val="24"/>
          <w:szCs w:val="24"/>
          <w:lang w:val="sr-Cyrl-CS"/>
        </w:rPr>
      </w:pPr>
      <w:r w:rsidRPr="0008408B">
        <w:rPr>
          <w:rFonts w:ascii="Times New Roman" w:hAnsi="Times New Roman" w:cs="Times New Roman"/>
          <w:sz w:val="24"/>
          <w:szCs w:val="24"/>
          <w:lang w:val="sr-Cyrl-CS"/>
        </w:rPr>
        <w:t>Ambulanta Šula – MZ Šula</w:t>
      </w:r>
      <w:r w:rsidRPr="0008408B">
        <w:rPr>
          <w:rFonts w:ascii="Times New Roman" w:hAnsi="Times New Roman" w:cs="Times New Roman"/>
          <w:sz w:val="24"/>
          <w:szCs w:val="24"/>
          <w:lang w:val="sr-Latn-CS"/>
        </w:rPr>
        <w:t xml:space="preserve"> (</w:t>
      </w:r>
      <w:r w:rsidRPr="0008408B">
        <w:rPr>
          <w:rFonts w:ascii="Times New Roman" w:hAnsi="Times New Roman" w:cs="Times New Roman"/>
          <w:sz w:val="24"/>
          <w:szCs w:val="24"/>
          <w:lang w:val="pt-BR"/>
        </w:rPr>
        <w:t>površine 168 m</w:t>
      </w:r>
      <w:r w:rsidRPr="0008408B">
        <w:rPr>
          <w:rFonts w:ascii="Times New Roman" w:hAnsi="Times New Roman" w:cs="Times New Roman"/>
          <w:sz w:val="24"/>
          <w:szCs w:val="24"/>
          <w:vertAlign w:val="superscript"/>
          <w:lang w:val="pt-BR"/>
        </w:rPr>
        <w:t>2</w:t>
      </w:r>
      <w:r w:rsidRPr="0008408B">
        <w:rPr>
          <w:rFonts w:ascii="Times New Roman" w:hAnsi="Times New Roman" w:cs="Times New Roman"/>
          <w:sz w:val="24"/>
          <w:szCs w:val="24"/>
          <w:lang w:val="pt-BR"/>
        </w:rPr>
        <w:t>)</w:t>
      </w:r>
      <w:r w:rsidR="00A70929">
        <w:rPr>
          <w:rFonts w:ascii="Times New Roman" w:hAnsi="Times New Roman" w:cs="Times New Roman"/>
          <w:sz w:val="24"/>
          <w:szCs w:val="24"/>
          <w:lang w:val="pt-BR"/>
        </w:rPr>
        <w:t>;</w:t>
      </w:r>
      <w:r w:rsidR="00EF5E1F" w:rsidRPr="0008408B">
        <w:rPr>
          <w:rFonts w:ascii="Times New Roman" w:hAnsi="Times New Roman" w:cs="Times New Roman"/>
          <w:sz w:val="24"/>
          <w:szCs w:val="24"/>
          <w:lang w:val="pt-BR"/>
        </w:rPr>
        <w:t xml:space="preserve"> i</w:t>
      </w:r>
    </w:p>
    <w:p w14:paraId="276AC9ED" w14:textId="77777777" w:rsidR="002A471A" w:rsidRPr="0008408B" w:rsidRDefault="002A471A">
      <w:pPr>
        <w:pStyle w:val="ListParagraph"/>
        <w:numPr>
          <w:ilvl w:val="0"/>
          <w:numId w:val="10"/>
        </w:numPr>
        <w:spacing w:after="0" w:line="240" w:lineRule="auto"/>
        <w:jc w:val="both"/>
        <w:rPr>
          <w:rFonts w:ascii="Times New Roman" w:hAnsi="Times New Roman" w:cs="Times New Roman"/>
          <w:sz w:val="24"/>
          <w:szCs w:val="24"/>
          <w:lang w:val="sr-Cyrl-CS"/>
        </w:rPr>
      </w:pPr>
      <w:r w:rsidRPr="0008408B">
        <w:rPr>
          <w:rFonts w:ascii="Times New Roman" w:hAnsi="Times New Roman" w:cs="Times New Roman"/>
          <w:sz w:val="24"/>
          <w:szCs w:val="24"/>
          <w:lang w:val="sr-Cyrl-CS"/>
        </w:rPr>
        <w:t>Ambulanta Gradac – za MZ Gradac i MZ Šljivansko</w:t>
      </w:r>
      <w:r w:rsidRPr="0008408B">
        <w:rPr>
          <w:rFonts w:ascii="Times New Roman" w:hAnsi="Times New Roman" w:cs="Times New Roman"/>
          <w:sz w:val="24"/>
          <w:szCs w:val="24"/>
          <w:lang w:val="sr-Latn-CS"/>
        </w:rPr>
        <w:t xml:space="preserve"> (</w:t>
      </w:r>
      <w:proofErr w:type="spellStart"/>
      <w:r w:rsidRPr="0008408B">
        <w:rPr>
          <w:rFonts w:ascii="Times New Roman" w:hAnsi="Times New Roman" w:cs="Times New Roman"/>
          <w:sz w:val="24"/>
          <w:szCs w:val="24"/>
        </w:rPr>
        <w:t>povr</w:t>
      </w:r>
      <w:proofErr w:type="spellEnd"/>
      <w:r w:rsidRPr="0008408B">
        <w:rPr>
          <w:rFonts w:ascii="Times New Roman" w:hAnsi="Times New Roman" w:cs="Times New Roman"/>
          <w:sz w:val="24"/>
          <w:szCs w:val="24"/>
          <w:lang w:val="sr-Cyrl-CS"/>
        </w:rPr>
        <w:t>š</w:t>
      </w:r>
      <w:proofErr w:type="spellStart"/>
      <w:r w:rsidRPr="0008408B">
        <w:rPr>
          <w:rFonts w:ascii="Times New Roman" w:hAnsi="Times New Roman" w:cs="Times New Roman"/>
          <w:sz w:val="24"/>
          <w:szCs w:val="24"/>
        </w:rPr>
        <w:t>ine</w:t>
      </w:r>
      <w:proofErr w:type="spellEnd"/>
      <w:r w:rsidRPr="0008408B">
        <w:rPr>
          <w:rFonts w:ascii="Times New Roman" w:hAnsi="Times New Roman" w:cs="Times New Roman"/>
          <w:sz w:val="24"/>
          <w:szCs w:val="24"/>
          <w:lang w:val="sr-Cyrl-CS"/>
        </w:rPr>
        <w:t xml:space="preserve"> 205 </w:t>
      </w:r>
      <w:r w:rsidRPr="0008408B">
        <w:rPr>
          <w:rFonts w:ascii="Times New Roman" w:hAnsi="Times New Roman" w:cs="Times New Roman"/>
          <w:sz w:val="24"/>
          <w:szCs w:val="24"/>
        </w:rPr>
        <w:t>m</w:t>
      </w:r>
      <w:r w:rsidRPr="0008408B">
        <w:rPr>
          <w:rFonts w:ascii="Times New Roman" w:hAnsi="Times New Roman" w:cs="Times New Roman"/>
          <w:sz w:val="24"/>
          <w:szCs w:val="24"/>
          <w:vertAlign w:val="superscript"/>
          <w:lang w:val="sr-Cyrl-CS"/>
        </w:rPr>
        <w:t>2</w:t>
      </w:r>
      <w:r w:rsidRPr="0008408B">
        <w:rPr>
          <w:rFonts w:ascii="Times New Roman" w:hAnsi="Times New Roman" w:cs="Times New Roman"/>
          <w:sz w:val="24"/>
          <w:szCs w:val="24"/>
          <w:lang w:val="sr-Cyrl-CS"/>
        </w:rPr>
        <w:t>)</w:t>
      </w:r>
      <w:r w:rsidR="00EF5E1F" w:rsidRPr="0008408B">
        <w:rPr>
          <w:rFonts w:ascii="Times New Roman" w:hAnsi="Times New Roman" w:cs="Times New Roman"/>
          <w:sz w:val="24"/>
          <w:szCs w:val="24"/>
          <w:lang w:val="sr-Latn-ME"/>
        </w:rPr>
        <w:t>.</w:t>
      </w:r>
    </w:p>
    <w:p w14:paraId="46D14F4E" w14:textId="77777777" w:rsidR="002A471A" w:rsidRPr="002A471A" w:rsidRDefault="002A471A" w:rsidP="0008408B">
      <w:pPr>
        <w:spacing w:after="0" w:line="240" w:lineRule="auto"/>
        <w:jc w:val="both"/>
        <w:rPr>
          <w:rFonts w:ascii="Times New Roman" w:hAnsi="Times New Roman" w:cs="Times New Roman"/>
          <w:sz w:val="24"/>
          <w:szCs w:val="24"/>
          <w:lang w:val="sr-Cyrl-CS"/>
        </w:rPr>
      </w:pPr>
    </w:p>
    <w:p w14:paraId="66DC44BE" w14:textId="1DC45736" w:rsidR="002A471A" w:rsidRPr="002A471A" w:rsidRDefault="002A471A" w:rsidP="0008408B">
      <w:pPr>
        <w:spacing w:after="0" w:line="240" w:lineRule="auto"/>
        <w:jc w:val="both"/>
        <w:rPr>
          <w:rFonts w:ascii="Times New Roman" w:hAnsi="Times New Roman" w:cs="Times New Roman"/>
          <w:sz w:val="24"/>
          <w:szCs w:val="24"/>
          <w:lang w:val="hr-HR"/>
        </w:rPr>
      </w:pPr>
      <w:r w:rsidRPr="002A471A">
        <w:rPr>
          <w:rFonts w:ascii="Times New Roman" w:hAnsi="Times New Roman" w:cs="Times New Roman"/>
          <w:sz w:val="24"/>
          <w:szCs w:val="24"/>
          <w:lang w:val="hr-HR"/>
        </w:rPr>
        <w:t>Stanje objekata Doma zdravlja u Pljevljima je uglavnom dobro, što se ne može reći za objekte amb</w:t>
      </w:r>
      <w:r w:rsidR="008F23AB">
        <w:rPr>
          <w:rFonts w:ascii="Times New Roman" w:hAnsi="Times New Roman" w:cs="Times New Roman"/>
          <w:sz w:val="24"/>
          <w:szCs w:val="24"/>
          <w:lang w:val="hr-HR"/>
        </w:rPr>
        <w:t>u</w:t>
      </w:r>
      <w:r w:rsidRPr="002A471A">
        <w:rPr>
          <w:rFonts w:ascii="Times New Roman" w:hAnsi="Times New Roman" w:cs="Times New Roman"/>
          <w:sz w:val="24"/>
          <w:szCs w:val="24"/>
          <w:lang w:val="hr-HR"/>
        </w:rPr>
        <w:t xml:space="preserve">lanti u selima koji </w:t>
      </w:r>
      <w:r w:rsidR="008F23AB">
        <w:rPr>
          <w:rFonts w:ascii="Times New Roman" w:hAnsi="Times New Roman" w:cs="Times New Roman"/>
          <w:sz w:val="24"/>
          <w:szCs w:val="24"/>
          <w:lang w:val="hr-HR"/>
        </w:rPr>
        <w:t xml:space="preserve">uglavnom imaju problema sa </w:t>
      </w:r>
      <w:r w:rsidRPr="002A471A">
        <w:rPr>
          <w:rFonts w:ascii="Times New Roman" w:hAnsi="Times New Roman" w:cs="Times New Roman"/>
          <w:sz w:val="24"/>
          <w:szCs w:val="24"/>
          <w:lang w:val="hr-HR"/>
        </w:rPr>
        <w:t>prokišnjavanjem krovnog pokrivača i komunalnom opremom i zagr</w:t>
      </w:r>
      <w:r w:rsidR="008F23AB">
        <w:rPr>
          <w:rFonts w:ascii="Times New Roman" w:hAnsi="Times New Roman" w:cs="Times New Roman"/>
          <w:sz w:val="24"/>
          <w:szCs w:val="24"/>
          <w:lang w:val="hr-HR"/>
        </w:rPr>
        <w:t>ij</w:t>
      </w:r>
      <w:r w:rsidRPr="002A471A">
        <w:rPr>
          <w:rFonts w:ascii="Times New Roman" w:hAnsi="Times New Roman" w:cs="Times New Roman"/>
          <w:sz w:val="24"/>
          <w:szCs w:val="24"/>
          <w:lang w:val="hr-HR"/>
        </w:rPr>
        <w:t xml:space="preserve">evanjem prostorija. </w:t>
      </w:r>
    </w:p>
    <w:p w14:paraId="2B460BF6" w14:textId="1052753B" w:rsidR="002A471A" w:rsidRPr="002A471A" w:rsidRDefault="002A471A" w:rsidP="0008408B">
      <w:pPr>
        <w:spacing w:after="0" w:line="240" w:lineRule="auto"/>
        <w:jc w:val="both"/>
        <w:rPr>
          <w:rFonts w:ascii="Times New Roman" w:hAnsi="Times New Roman" w:cs="Times New Roman"/>
          <w:sz w:val="24"/>
          <w:szCs w:val="24"/>
          <w:lang w:val="sr-Cyrl-CS"/>
        </w:rPr>
      </w:pPr>
      <w:r w:rsidRPr="002A471A">
        <w:rPr>
          <w:rFonts w:ascii="Times New Roman" w:hAnsi="Times New Roman" w:cs="Times New Roman"/>
          <w:sz w:val="24"/>
          <w:szCs w:val="24"/>
          <w:lang w:val="sr-Cyrl-CS"/>
        </w:rPr>
        <w:t xml:space="preserve">Medicina rada u svojoj organizacionoj jedinici posjeduje </w:t>
      </w:r>
      <w:r w:rsidR="00A70929">
        <w:rPr>
          <w:rFonts w:ascii="Times New Roman" w:hAnsi="Times New Roman" w:cs="Times New Roman"/>
          <w:sz w:val="24"/>
          <w:szCs w:val="24"/>
          <w:lang w:val="sr-Latn-ME"/>
        </w:rPr>
        <w:t>dva</w:t>
      </w:r>
      <w:r w:rsidRPr="002A471A">
        <w:rPr>
          <w:rFonts w:ascii="Times New Roman" w:hAnsi="Times New Roman" w:cs="Times New Roman"/>
          <w:sz w:val="24"/>
          <w:szCs w:val="24"/>
          <w:lang w:val="sr-Cyrl-CS"/>
        </w:rPr>
        <w:t xml:space="preserve"> ležaja za prijem terapije i u kovid ambulanti (bivša vojna bolnica) 8 ležajeva.</w:t>
      </w:r>
    </w:p>
    <w:p w14:paraId="3945952A" w14:textId="678B4307" w:rsidR="002A471A" w:rsidRPr="002A471A" w:rsidRDefault="002A471A" w:rsidP="0008408B">
      <w:pPr>
        <w:spacing w:after="0" w:line="240" w:lineRule="auto"/>
        <w:jc w:val="both"/>
        <w:rPr>
          <w:rFonts w:ascii="Times New Roman" w:hAnsi="Times New Roman" w:cs="Times New Roman"/>
          <w:sz w:val="24"/>
          <w:szCs w:val="24"/>
          <w:lang w:val="sr-Cyrl-CS"/>
        </w:rPr>
      </w:pPr>
      <w:r w:rsidRPr="002A471A">
        <w:rPr>
          <w:rFonts w:ascii="Times New Roman" w:hAnsi="Times New Roman" w:cs="Times New Roman"/>
          <w:sz w:val="24"/>
          <w:szCs w:val="24"/>
        </w:rPr>
        <w:t>U</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primarnoj</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zdravstvenoj</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za</w:t>
      </w:r>
      <w:r w:rsidRPr="002A471A">
        <w:rPr>
          <w:rFonts w:ascii="Times New Roman" w:hAnsi="Times New Roman" w:cs="Times New Roman"/>
          <w:sz w:val="24"/>
          <w:szCs w:val="24"/>
          <w:lang w:val="sr-Cyrl-CS"/>
        </w:rPr>
        <w:t>š</w:t>
      </w:r>
      <w:r w:rsidRPr="002A471A">
        <w:rPr>
          <w:rFonts w:ascii="Times New Roman" w:hAnsi="Times New Roman" w:cs="Times New Roman"/>
          <w:sz w:val="24"/>
          <w:szCs w:val="24"/>
        </w:rPr>
        <w:t>titi</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stanovni</w:t>
      </w:r>
      <w:proofErr w:type="spellEnd"/>
      <w:r w:rsidRPr="002A471A">
        <w:rPr>
          <w:rFonts w:ascii="Times New Roman" w:hAnsi="Times New Roman" w:cs="Times New Roman"/>
          <w:sz w:val="24"/>
          <w:szCs w:val="24"/>
          <w:lang w:val="sr-Cyrl-CS"/>
        </w:rPr>
        <w:t>š</w:t>
      </w:r>
      <w:proofErr w:type="spellStart"/>
      <w:r w:rsidRPr="002A471A">
        <w:rPr>
          <w:rFonts w:ascii="Times New Roman" w:hAnsi="Times New Roman" w:cs="Times New Roman"/>
          <w:sz w:val="24"/>
          <w:szCs w:val="24"/>
        </w:rPr>
        <w:t>tva</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Pljevalja</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privatne</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zdravstvene</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ustanove</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s</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obzirom</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na</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broj</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i</w:t>
      </w:r>
      <w:proofErr w:type="spellEnd"/>
      <w:r w:rsidRPr="002A471A">
        <w:rPr>
          <w:rFonts w:ascii="Times New Roman" w:hAnsi="Times New Roman" w:cs="Times New Roman"/>
          <w:sz w:val="24"/>
          <w:szCs w:val="24"/>
          <w:lang w:val="sr-Cyrl-CS"/>
        </w:rPr>
        <w:t xml:space="preserve"> </w:t>
      </w:r>
      <w:proofErr w:type="spellStart"/>
      <w:r w:rsidR="0042783D">
        <w:rPr>
          <w:rFonts w:ascii="Times New Roman" w:hAnsi="Times New Roman" w:cs="Times New Roman"/>
          <w:sz w:val="24"/>
          <w:szCs w:val="24"/>
        </w:rPr>
        <w:t>medi</w:t>
      </w:r>
      <w:r w:rsidRPr="002A471A">
        <w:rPr>
          <w:rFonts w:ascii="Times New Roman" w:hAnsi="Times New Roman" w:cs="Times New Roman"/>
          <w:sz w:val="24"/>
          <w:szCs w:val="24"/>
        </w:rPr>
        <w:t>cinsku</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djelatnost</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koju</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obavljaju</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nemaju</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ulogu</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koju</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bi</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trebalo</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da</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imaju</w:t>
      </w:r>
      <w:proofErr w:type="spellEnd"/>
      <w:r w:rsidRPr="0008408B">
        <w:rPr>
          <w:rFonts w:ascii="Times New Roman" w:hAnsi="Times New Roman" w:cs="Times New Roman"/>
          <w:sz w:val="24"/>
          <w:szCs w:val="24"/>
          <w:lang w:val="sr-Cyrl-CS"/>
        </w:rPr>
        <w:t>.</w:t>
      </w:r>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U</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Pljevljima</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ima</w:t>
      </w:r>
      <w:proofErr w:type="spellEnd"/>
      <w:r w:rsidRPr="002A471A">
        <w:rPr>
          <w:rFonts w:ascii="Times New Roman" w:hAnsi="Times New Roman" w:cs="Times New Roman"/>
          <w:sz w:val="24"/>
          <w:szCs w:val="24"/>
          <w:lang w:val="sr-Cyrl-CS"/>
        </w:rPr>
        <w:t xml:space="preserve"> 10 </w:t>
      </w:r>
      <w:proofErr w:type="spellStart"/>
      <w:r w:rsidRPr="002A471A">
        <w:rPr>
          <w:rFonts w:ascii="Times New Roman" w:hAnsi="Times New Roman" w:cs="Times New Roman"/>
          <w:sz w:val="24"/>
          <w:szCs w:val="24"/>
        </w:rPr>
        <w:t>privatnih</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zdravstvenih</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ustanova</w:t>
      </w:r>
      <w:proofErr w:type="spellEnd"/>
      <w:r w:rsidRPr="002A471A">
        <w:rPr>
          <w:rFonts w:ascii="Times New Roman" w:hAnsi="Times New Roman" w:cs="Times New Roman"/>
          <w:sz w:val="24"/>
          <w:szCs w:val="24"/>
          <w:lang w:val="sr-Cyrl-CS"/>
        </w:rPr>
        <w:t xml:space="preserve"> – </w:t>
      </w:r>
      <w:proofErr w:type="spellStart"/>
      <w:r w:rsidRPr="002A471A">
        <w:rPr>
          <w:rFonts w:ascii="Times New Roman" w:hAnsi="Times New Roman" w:cs="Times New Roman"/>
          <w:sz w:val="24"/>
          <w:szCs w:val="24"/>
        </w:rPr>
        <w:t>ambulanti</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Ove</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ustanove</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su</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locirane</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u</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u</w:t>
      </w:r>
      <w:proofErr w:type="spellEnd"/>
      <w:r w:rsidRPr="002A471A">
        <w:rPr>
          <w:rFonts w:ascii="Times New Roman" w:hAnsi="Times New Roman" w:cs="Times New Roman"/>
          <w:sz w:val="24"/>
          <w:szCs w:val="24"/>
          <w:lang w:val="sr-Cyrl-CS"/>
        </w:rPr>
        <w:t>ž</w:t>
      </w:r>
      <w:proofErr w:type="spellStart"/>
      <w:r w:rsidRPr="002A471A">
        <w:rPr>
          <w:rFonts w:ascii="Times New Roman" w:hAnsi="Times New Roman" w:cs="Times New Roman"/>
          <w:sz w:val="24"/>
          <w:szCs w:val="24"/>
        </w:rPr>
        <w:t>em</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gradskom</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lastRenderedPageBreak/>
        <w:t>jezgru</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lang w:val="sr-Latn-CS"/>
        </w:rPr>
        <w:t>i</w:t>
      </w:r>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u</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njima</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se</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obavljaju</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usluge</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iz</w:t>
      </w:r>
      <w:proofErr w:type="spellEnd"/>
      <w:r w:rsidRPr="002A471A">
        <w:rPr>
          <w:rFonts w:ascii="Times New Roman" w:hAnsi="Times New Roman" w:cs="Times New Roman"/>
          <w:sz w:val="24"/>
          <w:szCs w:val="24"/>
          <w:lang w:val="sr-Cyrl-CS"/>
        </w:rPr>
        <w:t xml:space="preserve"> 3 </w:t>
      </w:r>
      <w:proofErr w:type="spellStart"/>
      <w:r w:rsidR="0042783D">
        <w:rPr>
          <w:rFonts w:ascii="Times New Roman" w:hAnsi="Times New Roman" w:cs="Times New Roman"/>
          <w:sz w:val="24"/>
          <w:szCs w:val="24"/>
        </w:rPr>
        <w:t>medi</w:t>
      </w:r>
      <w:r w:rsidRPr="002A471A">
        <w:rPr>
          <w:rFonts w:ascii="Times New Roman" w:hAnsi="Times New Roman" w:cs="Times New Roman"/>
          <w:sz w:val="24"/>
          <w:szCs w:val="24"/>
        </w:rPr>
        <w:t>cinske</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djelatnosti</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stomatologija</w:t>
      </w:r>
      <w:proofErr w:type="spellEnd"/>
      <w:r w:rsidRPr="002A471A">
        <w:rPr>
          <w:rFonts w:ascii="Times New Roman" w:hAnsi="Times New Roman" w:cs="Times New Roman"/>
          <w:sz w:val="24"/>
          <w:szCs w:val="24"/>
          <w:lang w:val="sr-Cyrl-CS"/>
        </w:rPr>
        <w:t xml:space="preserve"> – 8 </w:t>
      </w:r>
      <w:proofErr w:type="spellStart"/>
      <w:r w:rsidRPr="002A471A">
        <w:rPr>
          <w:rFonts w:ascii="Times New Roman" w:hAnsi="Times New Roman" w:cs="Times New Roman"/>
          <w:sz w:val="24"/>
          <w:szCs w:val="24"/>
        </w:rPr>
        <w:t>stomatolo</w:t>
      </w:r>
      <w:proofErr w:type="spellEnd"/>
      <w:r w:rsidRPr="002A471A">
        <w:rPr>
          <w:rFonts w:ascii="Times New Roman" w:hAnsi="Times New Roman" w:cs="Times New Roman"/>
          <w:sz w:val="24"/>
          <w:szCs w:val="24"/>
          <w:lang w:val="sr-Cyrl-CS"/>
        </w:rPr>
        <w:t>š</w:t>
      </w:r>
      <w:proofErr w:type="spellStart"/>
      <w:r w:rsidRPr="002A471A">
        <w:rPr>
          <w:rFonts w:ascii="Times New Roman" w:hAnsi="Times New Roman" w:cs="Times New Roman"/>
          <w:sz w:val="24"/>
          <w:szCs w:val="24"/>
        </w:rPr>
        <w:t>kih</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ambulanti</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ultrazvu</w:t>
      </w:r>
      <w:proofErr w:type="spellEnd"/>
      <w:r w:rsidRPr="002A471A">
        <w:rPr>
          <w:rFonts w:ascii="Times New Roman" w:hAnsi="Times New Roman" w:cs="Times New Roman"/>
          <w:sz w:val="24"/>
          <w:szCs w:val="24"/>
          <w:lang w:val="sr-Cyrl-CS"/>
        </w:rPr>
        <w:t>č</w:t>
      </w:r>
      <w:proofErr w:type="spellStart"/>
      <w:r w:rsidRPr="002A471A">
        <w:rPr>
          <w:rFonts w:ascii="Times New Roman" w:hAnsi="Times New Roman" w:cs="Times New Roman"/>
          <w:sz w:val="24"/>
          <w:szCs w:val="24"/>
        </w:rPr>
        <w:t>na</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lang w:val="sr-Latn-CS"/>
        </w:rPr>
        <w:t>i</w:t>
      </w:r>
      <w:r w:rsidRPr="002A471A">
        <w:rPr>
          <w:rFonts w:ascii="Times New Roman" w:hAnsi="Times New Roman" w:cs="Times New Roman"/>
          <w:sz w:val="24"/>
          <w:szCs w:val="24"/>
          <w:lang w:val="sr-Cyrl-CS"/>
        </w:rPr>
        <w:t xml:space="preserve"> </w:t>
      </w:r>
      <w:proofErr w:type="spellStart"/>
      <w:r w:rsidR="0042783D">
        <w:rPr>
          <w:rFonts w:ascii="Times New Roman" w:hAnsi="Times New Roman" w:cs="Times New Roman"/>
          <w:sz w:val="24"/>
          <w:szCs w:val="24"/>
        </w:rPr>
        <w:t>labo</w:t>
      </w:r>
      <w:r w:rsidRPr="002A471A">
        <w:rPr>
          <w:rFonts w:ascii="Times New Roman" w:hAnsi="Times New Roman" w:cs="Times New Roman"/>
          <w:sz w:val="24"/>
          <w:szCs w:val="24"/>
        </w:rPr>
        <w:t>ratorijska</w:t>
      </w:r>
      <w:proofErr w:type="spellEnd"/>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dijagnostika</w:t>
      </w:r>
      <w:proofErr w:type="spellEnd"/>
      <w:r w:rsidRPr="002A471A">
        <w:rPr>
          <w:rFonts w:ascii="Times New Roman" w:hAnsi="Times New Roman" w:cs="Times New Roman"/>
          <w:sz w:val="24"/>
          <w:szCs w:val="24"/>
          <w:lang w:val="sr-Cyrl-CS"/>
        </w:rPr>
        <w:t>)</w:t>
      </w:r>
      <w:r w:rsidR="00A70929">
        <w:rPr>
          <w:rFonts w:ascii="Times New Roman" w:hAnsi="Times New Roman" w:cs="Times New Roman"/>
          <w:sz w:val="24"/>
          <w:szCs w:val="24"/>
          <w:lang w:val="sr-Latn-ME"/>
        </w:rPr>
        <w:t>.</w:t>
      </w:r>
      <w:r w:rsidRPr="002A471A">
        <w:rPr>
          <w:rFonts w:ascii="Times New Roman" w:hAnsi="Times New Roman" w:cs="Times New Roman"/>
          <w:sz w:val="24"/>
          <w:szCs w:val="24"/>
          <w:lang w:val="sr-Cyrl-CS"/>
        </w:rPr>
        <w:t xml:space="preserve">         </w:t>
      </w:r>
    </w:p>
    <w:p w14:paraId="3D7839F5" w14:textId="2DC2314C" w:rsidR="002A471A" w:rsidRDefault="002A471A" w:rsidP="0008408B">
      <w:pPr>
        <w:spacing w:after="0" w:line="240" w:lineRule="auto"/>
        <w:jc w:val="both"/>
        <w:rPr>
          <w:rFonts w:ascii="Times New Roman" w:hAnsi="Times New Roman" w:cs="Times New Roman"/>
          <w:sz w:val="24"/>
          <w:szCs w:val="24"/>
          <w:lang w:val="hr-HR"/>
        </w:rPr>
      </w:pPr>
      <w:proofErr w:type="spellStart"/>
      <w:r w:rsidRPr="002A471A">
        <w:rPr>
          <w:rFonts w:ascii="Times New Roman" w:hAnsi="Times New Roman" w:cs="Times New Roman"/>
          <w:sz w:val="24"/>
          <w:szCs w:val="24"/>
        </w:rPr>
        <w:t>Bolni</w:t>
      </w:r>
      <w:proofErr w:type="spellEnd"/>
      <w:r w:rsidRPr="002A471A">
        <w:rPr>
          <w:rFonts w:ascii="Times New Roman" w:hAnsi="Times New Roman" w:cs="Times New Roman"/>
          <w:sz w:val="24"/>
          <w:szCs w:val="24"/>
          <w:lang w:val="sr-Cyrl-CS"/>
        </w:rPr>
        <w:t>č</w:t>
      </w:r>
      <w:r w:rsidRPr="002A471A">
        <w:rPr>
          <w:rFonts w:ascii="Times New Roman" w:hAnsi="Times New Roman" w:cs="Times New Roman"/>
          <w:sz w:val="24"/>
          <w:szCs w:val="24"/>
        </w:rPr>
        <w:t>ka</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zdravstvena</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za</w:t>
      </w:r>
      <w:r w:rsidRPr="002A471A">
        <w:rPr>
          <w:rFonts w:ascii="Times New Roman" w:hAnsi="Times New Roman" w:cs="Times New Roman"/>
          <w:sz w:val="24"/>
          <w:szCs w:val="24"/>
          <w:lang w:val="sr-Cyrl-CS"/>
        </w:rPr>
        <w:t>š</w:t>
      </w:r>
      <w:proofErr w:type="spellStart"/>
      <w:r w:rsidRPr="002A471A">
        <w:rPr>
          <w:rFonts w:ascii="Times New Roman" w:hAnsi="Times New Roman" w:cs="Times New Roman"/>
          <w:sz w:val="24"/>
          <w:szCs w:val="24"/>
        </w:rPr>
        <w:t>tita</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u</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Pljevljima</w:t>
      </w:r>
      <w:proofErr w:type="spellEnd"/>
      <w:r w:rsidRPr="002A471A">
        <w:rPr>
          <w:rFonts w:ascii="Times New Roman" w:hAnsi="Times New Roman" w:cs="Times New Roman"/>
          <w:sz w:val="24"/>
          <w:szCs w:val="24"/>
          <w:lang w:val="sr-Cyrl-CS"/>
        </w:rPr>
        <w:t xml:space="preserve"> </w:t>
      </w:r>
      <w:proofErr w:type="spellStart"/>
      <w:r w:rsidR="00A70929" w:rsidRPr="002A471A">
        <w:rPr>
          <w:rFonts w:ascii="Times New Roman" w:hAnsi="Times New Roman" w:cs="Times New Roman"/>
          <w:sz w:val="24"/>
          <w:szCs w:val="24"/>
        </w:rPr>
        <w:t>obezb</w:t>
      </w:r>
      <w:r w:rsidR="00A70929">
        <w:rPr>
          <w:rFonts w:ascii="Times New Roman" w:hAnsi="Times New Roman" w:cs="Times New Roman"/>
          <w:sz w:val="24"/>
          <w:szCs w:val="24"/>
        </w:rPr>
        <w:t>j</w:t>
      </w:r>
      <w:r w:rsidR="00A70929" w:rsidRPr="002A471A">
        <w:rPr>
          <w:rFonts w:ascii="Times New Roman" w:hAnsi="Times New Roman" w:cs="Times New Roman"/>
          <w:sz w:val="24"/>
          <w:szCs w:val="24"/>
        </w:rPr>
        <w:t>e</w:t>
      </w:r>
      <w:proofErr w:type="spellEnd"/>
      <w:r w:rsidR="00A70929" w:rsidRPr="0008408B">
        <w:rPr>
          <w:rFonts w:ascii="Times New Roman" w:hAnsi="Times New Roman" w:cs="Times New Roman"/>
          <w:sz w:val="24"/>
          <w:szCs w:val="24"/>
          <w:lang w:val="sr-Cyrl-CS"/>
        </w:rPr>
        <w:t>đ</w:t>
      </w:r>
      <w:proofErr w:type="spellStart"/>
      <w:r w:rsidR="00A70929" w:rsidRPr="002A471A">
        <w:rPr>
          <w:rFonts w:ascii="Times New Roman" w:hAnsi="Times New Roman" w:cs="Times New Roman"/>
          <w:sz w:val="24"/>
          <w:szCs w:val="24"/>
        </w:rPr>
        <w:t>uje</w:t>
      </w:r>
      <w:proofErr w:type="spellEnd"/>
      <w:r w:rsidR="00A70929"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se</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preko</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J</w:t>
      </w:r>
      <w:r w:rsidR="00042171">
        <w:rPr>
          <w:rFonts w:ascii="Times New Roman" w:hAnsi="Times New Roman" w:cs="Times New Roman"/>
          <w:sz w:val="24"/>
          <w:szCs w:val="24"/>
        </w:rPr>
        <w:t>Z</w:t>
      </w:r>
      <w:r w:rsidRPr="002A471A">
        <w:rPr>
          <w:rFonts w:ascii="Times New Roman" w:hAnsi="Times New Roman" w:cs="Times New Roman"/>
          <w:sz w:val="24"/>
          <w:szCs w:val="24"/>
        </w:rPr>
        <w:t>U</w:t>
      </w:r>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Op</w:t>
      </w:r>
      <w:r w:rsidRPr="002A471A">
        <w:rPr>
          <w:rFonts w:ascii="Times New Roman" w:hAnsi="Times New Roman" w:cs="Times New Roman"/>
          <w:sz w:val="24"/>
          <w:szCs w:val="24"/>
          <w:lang w:val="sr-Cyrl-CS"/>
        </w:rPr>
        <w:t>š</w:t>
      </w:r>
      <w:r w:rsidRPr="002A471A">
        <w:rPr>
          <w:rFonts w:ascii="Times New Roman" w:hAnsi="Times New Roman" w:cs="Times New Roman"/>
          <w:sz w:val="24"/>
          <w:szCs w:val="24"/>
        </w:rPr>
        <w:t>ta</w:t>
      </w:r>
      <w:r w:rsidRPr="002A471A">
        <w:rPr>
          <w:rFonts w:ascii="Times New Roman" w:hAnsi="Times New Roman" w:cs="Times New Roman"/>
          <w:sz w:val="24"/>
          <w:szCs w:val="24"/>
          <w:lang w:val="sr-Cyrl-CS"/>
        </w:rPr>
        <w:t xml:space="preserve"> </w:t>
      </w:r>
      <w:proofErr w:type="spellStart"/>
      <w:r w:rsidRPr="002A471A">
        <w:rPr>
          <w:rFonts w:ascii="Times New Roman" w:hAnsi="Times New Roman" w:cs="Times New Roman"/>
          <w:sz w:val="24"/>
          <w:szCs w:val="24"/>
        </w:rPr>
        <w:t>bolnica</w:t>
      </w:r>
      <w:proofErr w:type="spellEnd"/>
      <w:r w:rsidRPr="002A471A">
        <w:rPr>
          <w:rFonts w:ascii="Times New Roman" w:hAnsi="Times New Roman" w:cs="Times New Roman"/>
          <w:sz w:val="24"/>
          <w:szCs w:val="24"/>
          <w:lang w:val="sr-Cyrl-CS"/>
        </w:rPr>
        <w:t xml:space="preserve">. </w:t>
      </w:r>
      <w:r w:rsidRPr="002A471A">
        <w:rPr>
          <w:rFonts w:ascii="Times New Roman" w:hAnsi="Times New Roman" w:cs="Times New Roman"/>
          <w:sz w:val="24"/>
          <w:szCs w:val="24"/>
        </w:rPr>
        <w:t>B</w:t>
      </w:r>
      <w:r w:rsidRPr="002A471A">
        <w:rPr>
          <w:rFonts w:ascii="Times New Roman" w:hAnsi="Times New Roman" w:cs="Times New Roman"/>
          <w:sz w:val="24"/>
          <w:szCs w:val="24"/>
          <w:lang w:val="sr-Cyrl-CS"/>
        </w:rPr>
        <w:t xml:space="preserve">olnica </w:t>
      </w:r>
      <w:r w:rsidR="00A70929">
        <w:rPr>
          <w:rFonts w:ascii="Times New Roman" w:hAnsi="Times New Roman" w:cs="Times New Roman"/>
          <w:sz w:val="24"/>
          <w:szCs w:val="24"/>
          <w:lang w:val="sr-Latn-ME"/>
        </w:rPr>
        <w:t xml:space="preserve">je </w:t>
      </w:r>
      <w:r w:rsidRPr="002A471A">
        <w:rPr>
          <w:rFonts w:ascii="Times New Roman" w:hAnsi="Times New Roman" w:cs="Times New Roman"/>
          <w:sz w:val="24"/>
          <w:szCs w:val="24"/>
          <w:lang w:val="sr-Cyrl-CS"/>
        </w:rPr>
        <w:t>sm</w:t>
      </w:r>
      <w:r w:rsidR="00A70929">
        <w:rPr>
          <w:rFonts w:ascii="Times New Roman" w:hAnsi="Times New Roman" w:cs="Times New Roman"/>
          <w:sz w:val="24"/>
          <w:szCs w:val="24"/>
          <w:lang w:val="sr-Latn-ME"/>
        </w:rPr>
        <w:t>j</w:t>
      </w:r>
      <w:r w:rsidRPr="002A471A">
        <w:rPr>
          <w:rFonts w:ascii="Times New Roman" w:hAnsi="Times New Roman" w:cs="Times New Roman"/>
          <w:sz w:val="24"/>
          <w:szCs w:val="24"/>
          <w:lang w:val="sr-Cyrl-CS"/>
        </w:rPr>
        <w:t>eštena u dva objekta: stariji izgrađen 1964. godine i noviji iz 1974. godine, na parceli ukupne površine od oko</w:t>
      </w:r>
      <w:r w:rsidRPr="002A471A">
        <w:rPr>
          <w:rFonts w:ascii="Times New Roman" w:hAnsi="Times New Roman" w:cs="Times New Roman"/>
          <w:sz w:val="24"/>
          <w:szCs w:val="24"/>
          <w:lang w:val="sr-Latn-CS"/>
        </w:rPr>
        <w:t xml:space="preserve"> </w:t>
      </w:r>
      <w:r w:rsidRPr="002A471A">
        <w:rPr>
          <w:rFonts w:ascii="Times New Roman" w:hAnsi="Times New Roman" w:cs="Times New Roman"/>
          <w:sz w:val="24"/>
          <w:szCs w:val="24"/>
          <w:lang w:val="sr-Cyrl-CS"/>
        </w:rPr>
        <w:t>11.090</w:t>
      </w:r>
      <w:r w:rsidRPr="002A471A">
        <w:rPr>
          <w:rFonts w:ascii="Times New Roman" w:hAnsi="Times New Roman" w:cs="Times New Roman"/>
          <w:sz w:val="24"/>
          <w:szCs w:val="24"/>
          <w:lang w:val="sr-Latn-CS"/>
        </w:rPr>
        <w:t xml:space="preserve"> </w:t>
      </w:r>
      <w:r w:rsidRPr="002A471A">
        <w:rPr>
          <w:rFonts w:ascii="Times New Roman" w:hAnsi="Times New Roman" w:cs="Times New Roman"/>
          <w:sz w:val="24"/>
          <w:szCs w:val="24"/>
          <w:lang w:val="sr-Cyrl-CS"/>
        </w:rPr>
        <w:t>m</w:t>
      </w:r>
      <w:r w:rsidRPr="002A471A">
        <w:rPr>
          <w:rFonts w:ascii="Times New Roman" w:hAnsi="Times New Roman" w:cs="Times New Roman"/>
          <w:sz w:val="24"/>
          <w:szCs w:val="24"/>
          <w:vertAlign w:val="superscript"/>
          <w:lang w:val="sr-Cyrl-CS"/>
        </w:rPr>
        <w:t>2</w:t>
      </w:r>
      <w:r w:rsidRPr="002A471A">
        <w:rPr>
          <w:rFonts w:ascii="Times New Roman" w:hAnsi="Times New Roman" w:cs="Times New Roman"/>
          <w:sz w:val="24"/>
          <w:szCs w:val="24"/>
          <w:lang w:val="sr-Cyrl-CS"/>
        </w:rPr>
        <w:t>. Ukupna površina objekta iznosi oko 2.679</w:t>
      </w:r>
      <w:r w:rsidRPr="002A471A">
        <w:rPr>
          <w:rFonts w:ascii="Times New Roman" w:hAnsi="Times New Roman" w:cs="Times New Roman"/>
          <w:sz w:val="24"/>
          <w:szCs w:val="24"/>
          <w:lang w:val="sr-Latn-CS"/>
        </w:rPr>
        <w:t xml:space="preserve"> </w:t>
      </w:r>
      <w:r w:rsidRPr="002A471A">
        <w:rPr>
          <w:rFonts w:ascii="Times New Roman" w:hAnsi="Times New Roman" w:cs="Times New Roman"/>
          <w:sz w:val="24"/>
          <w:szCs w:val="24"/>
          <w:lang w:val="sr-Cyrl-CS"/>
        </w:rPr>
        <w:t>m</w:t>
      </w:r>
      <w:r w:rsidRPr="002A471A">
        <w:rPr>
          <w:rFonts w:ascii="Times New Roman" w:hAnsi="Times New Roman" w:cs="Times New Roman"/>
          <w:sz w:val="24"/>
          <w:szCs w:val="24"/>
          <w:vertAlign w:val="superscript"/>
          <w:lang w:val="sr-Cyrl-CS"/>
        </w:rPr>
        <w:t>2</w:t>
      </w:r>
      <w:r w:rsidRPr="002A471A">
        <w:rPr>
          <w:rFonts w:ascii="Times New Roman" w:hAnsi="Times New Roman" w:cs="Times New Roman"/>
          <w:sz w:val="24"/>
          <w:szCs w:val="24"/>
          <w:lang w:val="sr-Cyrl-CS"/>
        </w:rPr>
        <w:t xml:space="preserve"> korisnog prostora.</w:t>
      </w:r>
      <w:r w:rsidRPr="002A471A">
        <w:rPr>
          <w:rFonts w:ascii="Times New Roman" w:hAnsi="Times New Roman" w:cs="Times New Roman"/>
          <w:sz w:val="24"/>
          <w:szCs w:val="24"/>
          <w:lang w:val="hr-HR"/>
        </w:rPr>
        <w:t xml:space="preserve"> Treći objekat koriste Bolnica i Dom zdravlja zajednički. </w:t>
      </w:r>
    </w:p>
    <w:p w14:paraId="485453B4" w14:textId="77777777" w:rsidR="00527CFC" w:rsidRDefault="00527CFC" w:rsidP="0008408B">
      <w:pPr>
        <w:spacing w:after="0" w:line="240" w:lineRule="auto"/>
        <w:jc w:val="both"/>
        <w:rPr>
          <w:rFonts w:ascii="Times New Roman" w:hAnsi="Times New Roman" w:cs="Times New Roman"/>
          <w:sz w:val="24"/>
          <w:szCs w:val="24"/>
          <w:lang w:val="hr-HR"/>
        </w:rPr>
      </w:pPr>
    </w:p>
    <w:p w14:paraId="661C0937" w14:textId="77777777" w:rsidR="002A471A" w:rsidRPr="00FB12A7" w:rsidRDefault="00527CFC" w:rsidP="0008408B">
      <w:pPr>
        <w:spacing w:after="0" w:line="240" w:lineRule="auto"/>
        <w:jc w:val="both"/>
        <w:rPr>
          <w:rFonts w:ascii="Times New Roman" w:hAnsi="Times New Roman" w:cs="Times New Roman"/>
          <w:i/>
          <w:sz w:val="24"/>
          <w:szCs w:val="24"/>
          <w:lang w:val="hr-HR"/>
        </w:rPr>
      </w:pPr>
      <w:r w:rsidRPr="00FB12A7">
        <w:rPr>
          <w:rFonts w:ascii="Times New Roman" w:hAnsi="Times New Roman" w:cs="Times New Roman"/>
          <w:i/>
          <w:sz w:val="24"/>
          <w:szCs w:val="24"/>
          <w:lang w:val="hr-HR"/>
        </w:rPr>
        <w:t>Tabela broj 18: JZU Opšta bolnica Pljevlja sa organizacionim jedinicama</w:t>
      </w:r>
    </w:p>
    <w:p w14:paraId="62B93B35" w14:textId="77777777" w:rsidR="00A70929" w:rsidRPr="00FB12A7" w:rsidRDefault="00A70929" w:rsidP="0008408B">
      <w:pPr>
        <w:spacing w:after="0" w:line="240" w:lineRule="auto"/>
        <w:jc w:val="both"/>
        <w:rPr>
          <w:rFonts w:ascii="Times New Roman" w:hAnsi="Times New Roman" w:cs="Times New Roman"/>
          <w:i/>
          <w:sz w:val="24"/>
          <w:szCs w:val="24"/>
          <w:lang w:val="hr-HR"/>
        </w:rPr>
      </w:pPr>
    </w:p>
    <w:tbl>
      <w:tblPr>
        <w:tblStyle w:val="TableGrid"/>
        <w:tblW w:w="0" w:type="auto"/>
        <w:tblLook w:val="04A0" w:firstRow="1" w:lastRow="0" w:firstColumn="1" w:lastColumn="0" w:noHBand="0" w:noVBand="1"/>
      </w:tblPr>
      <w:tblGrid>
        <w:gridCol w:w="3123"/>
        <w:gridCol w:w="4960"/>
        <w:gridCol w:w="1264"/>
      </w:tblGrid>
      <w:tr w:rsidR="002A471A" w:rsidRPr="000F51F1" w14:paraId="596197AA" w14:textId="77777777" w:rsidTr="000E3C64">
        <w:tc>
          <w:tcPr>
            <w:tcW w:w="3123" w:type="dxa"/>
            <w:tcBorders>
              <w:top w:val="single" w:sz="6" w:space="0" w:color="auto"/>
              <w:right w:val="single" w:sz="6" w:space="0" w:color="auto"/>
            </w:tcBorders>
          </w:tcPr>
          <w:p w14:paraId="5C9A613D" w14:textId="77777777" w:rsidR="002A471A" w:rsidRPr="0008408B" w:rsidRDefault="002A471A" w:rsidP="0008408B">
            <w:pPr>
              <w:jc w:val="both"/>
              <w:rPr>
                <w:rFonts w:ascii="Times New Roman" w:hAnsi="Times New Roman" w:cs="Times New Roman"/>
                <w:b/>
              </w:rPr>
            </w:pPr>
            <w:proofErr w:type="spellStart"/>
            <w:r w:rsidRPr="0008408B">
              <w:rPr>
                <w:rFonts w:ascii="Times New Roman" w:hAnsi="Times New Roman" w:cs="Times New Roman"/>
                <w:b/>
              </w:rPr>
              <w:t>Viša</w:t>
            </w:r>
            <w:proofErr w:type="spellEnd"/>
            <w:r w:rsidRPr="0008408B">
              <w:rPr>
                <w:rFonts w:ascii="Times New Roman" w:hAnsi="Times New Roman" w:cs="Times New Roman"/>
                <w:b/>
              </w:rPr>
              <w:t xml:space="preserve"> </w:t>
            </w:r>
            <w:proofErr w:type="spellStart"/>
            <w:r w:rsidRPr="0008408B">
              <w:rPr>
                <w:rFonts w:ascii="Times New Roman" w:hAnsi="Times New Roman" w:cs="Times New Roman"/>
                <w:b/>
              </w:rPr>
              <w:t>organizaciona</w:t>
            </w:r>
            <w:proofErr w:type="spellEnd"/>
            <w:r w:rsidRPr="0008408B">
              <w:rPr>
                <w:rFonts w:ascii="Times New Roman" w:hAnsi="Times New Roman" w:cs="Times New Roman"/>
                <w:b/>
              </w:rPr>
              <w:t xml:space="preserve"> </w:t>
            </w:r>
            <w:proofErr w:type="spellStart"/>
            <w:r w:rsidRPr="0008408B">
              <w:rPr>
                <w:rFonts w:ascii="Times New Roman" w:hAnsi="Times New Roman" w:cs="Times New Roman"/>
                <w:b/>
              </w:rPr>
              <w:t>jedinica</w:t>
            </w:r>
            <w:proofErr w:type="spellEnd"/>
          </w:p>
        </w:tc>
        <w:tc>
          <w:tcPr>
            <w:tcW w:w="4960" w:type="dxa"/>
            <w:tcBorders>
              <w:top w:val="single" w:sz="6" w:space="0" w:color="auto"/>
              <w:right w:val="single" w:sz="6" w:space="0" w:color="auto"/>
            </w:tcBorders>
          </w:tcPr>
          <w:p w14:paraId="29914E55" w14:textId="77777777" w:rsidR="002A471A" w:rsidRPr="0008408B" w:rsidRDefault="002A471A" w:rsidP="0008408B">
            <w:pPr>
              <w:jc w:val="both"/>
              <w:rPr>
                <w:rFonts w:ascii="Times New Roman" w:hAnsi="Times New Roman" w:cs="Times New Roman"/>
                <w:b/>
              </w:rPr>
            </w:pPr>
            <w:proofErr w:type="spellStart"/>
            <w:r w:rsidRPr="0008408B">
              <w:rPr>
                <w:rFonts w:ascii="Times New Roman" w:hAnsi="Times New Roman" w:cs="Times New Roman"/>
                <w:b/>
              </w:rPr>
              <w:t>Organizaciona</w:t>
            </w:r>
            <w:proofErr w:type="spellEnd"/>
            <w:r w:rsidRPr="0008408B">
              <w:rPr>
                <w:rFonts w:ascii="Times New Roman" w:hAnsi="Times New Roman" w:cs="Times New Roman"/>
                <w:b/>
              </w:rPr>
              <w:t xml:space="preserve"> </w:t>
            </w:r>
            <w:proofErr w:type="spellStart"/>
            <w:r w:rsidRPr="0008408B">
              <w:rPr>
                <w:rFonts w:ascii="Times New Roman" w:hAnsi="Times New Roman" w:cs="Times New Roman"/>
                <w:b/>
              </w:rPr>
              <w:t>jedinica</w:t>
            </w:r>
            <w:proofErr w:type="spellEnd"/>
          </w:p>
        </w:tc>
        <w:tc>
          <w:tcPr>
            <w:tcW w:w="1264" w:type="dxa"/>
            <w:tcBorders>
              <w:top w:val="single" w:sz="6" w:space="0" w:color="auto"/>
              <w:right w:val="single" w:sz="6" w:space="0" w:color="auto"/>
            </w:tcBorders>
          </w:tcPr>
          <w:p w14:paraId="4676DF4E" w14:textId="77777777" w:rsidR="002A471A" w:rsidRPr="0008408B" w:rsidRDefault="002A471A" w:rsidP="0008408B">
            <w:pPr>
              <w:jc w:val="both"/>
              <w:rPr>
                <w:rFonts w:ascii="Times New Roman" w:hAnsi="Times New Roman" w:cs="Times New Roman"/>
                <w:b/>
              </w:rPr>
            </w:pPr>
            <w:proofErr w:type="spellStart"/>
            <w:r w:rsidRPr="0008408B">
              <w:rPr>
                <w:rFonts w:ascii="Times New Roman" w:hAnsi="Times New Roman" w:cs="Times New Roman"/>
                <w:b/>
              </w:rPr>
              <w:t>Postelje</w:t>
            </w:r>
            <w:proofErr w:type="spellEnd"/>
          </w:p>
        </w:tc>
      </w:tr>
      <w:tr w:rsidR="002A471A" w:rsidRPr="000F51F1" w14:paraId="6CDB7318" w14:textId="77777777" w:rsidTr="000E3C64">
        <w:tc>
          <w:tcPr>
            <w:tcW w:w="3123" w:type="dxa"/>
            <w:vMerge w:val="restart"/>
            <w:tcBorders>
              <w:right w:val="single" w:sz="6" w:space="0" w:color="auto"/>
            </w:tcBorders>
          </w:tcPr>
          <w:p w14:paraId="100436EB" w14:textId="77777777" w:rsidR="002A471A" w:rsidRPr="0008408B" w:rsidRDefault="002A471A" w:rsidP="0008408B">
            <w:pPr>
              <w:jc w:val="both"/>
              <w:rPr>
                <w:rFonts w:ascii="Times New Roman" w:hAnsi="Times New Roman" w:cs="Times New Roman"/>
                <w:b/>
              </w:rPr>
            </w:pPr>
            <w:r w:rsidRPr="0008408B">
              <w:rPr>
                <w:rFonts w:ascii="Times New Roman" w:hAnsi="Times New Roman" w:cs="Times New Roman"/>
                <w:b/>
              </w:rPr>
              <w:t xml:space="preserve">Interna </w:t>
            </w:r>
            <w:proofErr w:type="spellStart"/>
            <w:r w:rsidRPr="0008408B">
              <w:rPr>
                <w:rFonts w:ascii="Times New Roman" w:hAnsi="Times New Roman" w:cs="Times New Roman"/>
                <w:b/>
              </w:rPr>
              <w:t>medicina</w:t>
            </w:r>
            <w:proofErr w:type="spellEnd"/>
          </w:p>
        </w:tc>
        <w:tc>
          <w:tcPr>
            <w:tcW w:w="4960" w:type="dxa"/>
            <w:tcBorders>
              <w:left w:val="single" w:sz="6" w:space="0" w:color="auto"/>
              <w:right w:val="single" w:sz="6" w:space="0" w:color="auto"/>
            </w:tcBorders>
          </w:tcPr>
          <w:p w14:paraId="0CBB86E7" w14:textId="77777777" w:rsidR="002A471A" w:rsidRPr="0008408B" w:rsidRDefault="00A67D8A" w:rsidP="0008408B">
            <w:pPr>
              <w:jc w:val="both"/>
              <w:rPr>
                <w:rFonts w:ascii="Times New Roman" w:hAnsi="Times New Roman" w:cs="Times New Roman"/>
              </w:rPr>
            </w:pPr>
            <w:proofErr w:type="spellStart"/>
            <w:r w:rsidRPr="0008408B">
              <w:rPr>
                <w:rFonts w:ascii="Times New Roman" w:hAnsi="Times New Roman" w:cs="Times New Roman"/>
              </w:rPr>
              <w:t>Opšta</w:t>
            </w:r>
            <w:proofErr w:type="spellEnd"/>
            <w:r w:rsidRPr="0008408B">
              <w:rPr>
                <w:rFonts w:ascii="Times New Roman" w:hAnsi="Times New Roman" w:cs="Times New Roman"/>
              </w:rPr>
              <w:t xml:space="preserve"> interna </w:t>
            </w:r>
            <w:proofErr w:type="spellStart"/>
            <w:r w:rsidRPr="0008408B">
              <w:rPr>
                <w:rFonts w:ascii="Times New Roman" w:hAnsi="Times New Roman" w:cs="Times New Roman"/>
              </w:rPr>
              <w:t>med</w:t>
            </w:r>
            <w:r w:rsidR="002A471A" w:rsidRPr="0008408B">
              <w:rPr>
                <w:rFonts w:ascii="Times New Roman" w:hAnsi="Times New Roman" w:cs="Times New Roman"/>
              </w:rPr>
              <w:t>icina</w:t>
            </w:r>
            <w:proofErr w:type="spellEnd"/>
          </w:p>
        </w:tc>
        <w:tc>
          <w:tcPr>
            <w:tcW w:w="1264" w:type="dxa"/>
            <w:tcBorders>
              <w:left w:val="single" w:sz="6" w:space="0" w:color="auto"/>
            </w:tcBorders>
          </w:tcPr>
          <w:p w14:paraId="113301DF" w14:textId="77777777" w:rsidR="002A471A" w:rsidRPr="0008408B" w:rsidRDefault="006C0C3C" w:rsidP="0008408B">
            <w:pPr>
              <w:jc w:val="both"/>
              <w:rPr>
                <w:rFonts w:ascii="Times New Roman" w:hAnsi="Times New Roman" w:cs="Times New Roman"/>
              </w:rPr>
            </w:pPr>
            <w:r w:rsidRPr="0008408B">
              <w:rPr>
                <w:rFonts w:ascii="Times New Roman" w:hAnsi="Times New Roman" w:cs="Times New Roman"/>
              </w:rPr>
              <w:t xml:space="preserve"> </w:t>
            </w:r>
            <w:r w:rsidR="002A471A" w:rsidRPr="0008408B">
              <w:rPr>
                <w:rFonts w:ascii="Times New Roman" w:hAnsi="Times New Roman" w:cs="Times New Roman"/>
              </w:rPr>
              <w:t>21</w:t>
            </w:r>
          </w:p>
        </w:tc>
      </w:tr>
      <w:tr w:rsidR="002A471A" w:rsidRPr="000F51F1" w14:paraId="2A820534" w14:textId="77777777" w:rsidTr="000E3C64">
        <w:tc>
          <w:tcPr>
            <w:tcW w:w="3123" w:type="dxa"/>
            <w:vMerge/>
            <w:tcBorders>
              <w:right w:val="single" w:sz="6" w:space="0" w:color="auto"/>
            </w:tcBorders>
          </w:tcPr>
          <w:p w14:paraId="39DB4A91" w14:textId="77777777" w:rsidR="002A471A" w:rsidRPr="0008408B" w:rsidRDefault="002A471A" w:rsidP="0008408B">
            <w:pPr>
              <w:jc w:val="both"/>
              <w:rPr>
                <w:rFonts w:ascii="Times New Roman" w:hAnsi="Times New Roman" w:cs="Times New Roman"/>
              </w:rPr>
            </w:pPr>
          </w:p>
        </w:tc>
        <w:tc>
          <w:tcPr>
            <w:tcW w:w="4960" w:type="dxa"/>
            <w:tcBorders>
              <w:left w:val="single" w:sz="6" w:space="0" w:color="auto"/>
            </w:tcBorders>
          </w:tcPr>
          <w:p w14:paraId="2CC8776A" w14:textId="77777777" w:rsidR="002A471A" w:rsidRPr="0008408B" w:rsidRDefault="002A471A" w:rsidP="0008408B">
            <w:pPr>
              <w:jc w:val="both"/>
              <w:rPr>
                <w:rFonts w:ascii="Times New Roman" w:hAnsi="Times New Roman" w:cs="Times New Roman"/>
              </w:rPr>
            </w:pPr>
            <w:proofErr w:type="spellStart"/>
            <w:r w:rsidRPr="0008408B">
              <w:rPr>
                <w:rFonts w:ascii="Times New Roman" w:hAnsi="Times New Roman" w:cs="Times New Roman"/>
              </w:rPr>
              <w:t>Infektivne</w:t>
            </w:r>
            <w:proofErr w:type="spellEnd"/>
            <w:r w:rsidRPr="0008408B">
              <w:rPr>
                <w:rFonts w:ascii="Times New Roman" w:hAnsi="Times New Roman" w:cs="Times New Roman"/>
              </w:rPr>
              <w:t xml:space="preserve"> </w:t>
            </w:r>
            <w:proofErr w:type="spellStart"/>
            <w:r w:rsidRPr="0008408B">
              <w:rPr>
                <w:rFonts w:ascii="Times New Roman" w:hAnsi="Times New Roman" w:cs="Times New Roman"/>
              </w:rPr>
              <w:t>bolesti</w:t>
            </w:r>
            <w:proofErr w:type="spellEnd"/>
          </w:p>
        </w:tc>
        <w:tc>
          <w:tcPr>
            <w:tcW w:w="1264" w:type="dxa"/>
          </w:tcPr>
          <w:p w14:paraId="2199F613" w14:textId="77777777" w:rsidR="002A471A" w:rsidRPr="0008408B" w:rsidRDefault="007B3D12" w:rsidP="0008408B">
            <w:pPr>
              <w:jc w:val="both"/>
              <w:rPr>
                <w:rFonts w:ascii="Times New Roman" w:hAnsi="Times New Roman" w:cs="Times New Roman"/>
              </w:rPr>
            </w:pPr>
            <w:r w:rsidRPr="0008408B">
              <w:rPr>
                <w:rFonts w:ascii="Times New Roman" w:hAnsi="Times New Roman" w:cs="Times New Roman"/>
              </w:rPr>
              <w:t xml:space="preserve">  </w:t>
            </w:r>
            <w:r w:rsidR="006C0C3C" w:rsidRPr="0008408B">
              <w:rPr>
                <w:rFonts w:ascii="Times New Roman" w:hAnsi="Times New Roman" w:cs="Times New Roman"/>
              </w:rPr>
              <w:t xml:space="preserve"> </w:t>
            </w:r>
            <w:r w:rsidR="002A471A" w:rsidRPr="0008408B">
              <w:rPr>
                <w:rFonts w:ascii="Times New Roman" w:hAnsi="Times New Roman" w:cs="Times New Roman"/>
              </w:rPr>
              <w:t>5</w:t>
            </w:r>
          </w:p>
        </w:tc>
      </w:tr>
      <w:tr w:rsidR="002A471A" w:rsidRPr="000F51F1" w14:paraId="733EDCFD" w14:textId="77777777" w:rsidTr="000E3C64">
        <w:tc>
          <w:tcPr>
            <w:tcW w:w="3123" w:type="dxa"/>
            <w:vMerge/>
            <w:tcBorders>
              <w:right w:val="single" w:sz="6" w:space="0" w:color="auto"/>
            </w:tcBorders>
          </w:tcPr>
          <w:p w14:paraId="590E6E9C" w14:textId="77777777" w:rsidR="002A471A" w:rsidRPr="0008408B" w:rsidRDefault="002A471A" w:rsidP="0008408B">
            <w:pPr>
              <w:jc w:val="both"/>
              <w:rPr>
                <w:rFonts w:ascii="Times New Roman" w:hAnsi="Times New Roman" w:cs="Times New Roman"/>
              </w:rPr>
            </w:pPr>
          </w:p>
        </w:tc>
        <w:tc>
          <w:tcPr>
            <w:tcW w:w="4960" w:type="dxa"/>
            <w:tcBorders>
              <w:left w:val="single" w:sz="6" w:space="0" w:color="auto"/>
            </w:tcBorders>
          </w:tcPr>
          <w:p w14:paraId="19B644E5" w14:textId="77777777" w:rsidR="002A471A" w:rsidRPr="0008408B" w:rsidRDefault="007B3D12" w:rsidP="0008408B">
            <w:pPr>
              <w:jc w:val="both"/>
              <w:rPr>
                <w:rFonts w:ascii="Times New Roman" w:hAnsi="Times New Roman" w:cs="Times New Roman"/>
              </w:rPr>
            </w:pPr>
            <w:proofErr w:type="spellStart"/>
            <w:r w:rsidRPr="0008408B">
              <w:rPr>
                <w:rFonts w:ascii="Times New Roman" w:hAnsi="Times New Roman" w:cs="Times New Roman"/>
              </w:rPr>
              <w:t>Psihijatrija</w:t>
            </w:r>
            <w:proofErr w:type="spellEnd"/>
            <w:r w:rsidRPr="0008408B">
              <w:rPr>
                <w:rFonts w:ascii="Times New Roman" w:hAnsi="Times New Roman" w:cs="Times New Roman"/>
              </w:rPr>
              <w:t xml:space="preserve"> </w:t>
            </w:r>
            <w:proofErr w:type="spellStart"/>
            <w:r w:rsidRPr="0008408B">
              <w:rPr>
                <w:rFonts w:ascii="Times New Roman" w:hAnsi="Times New Roman" w:cs="Times New Roman"/>
              </w:rPr>
              <w:t>i</w:t>
            </w:r>
            <w:proofErr w:type="spellEnd"/>
            <w:r w:rsidR="002A471A" w:rsidRPr="0008408B">
              <w:rPr>
                <w:rFonts w:ascii="Times New Roman" w:hAnsi="Times New Roman" w:cs="Times New Roman"/>
              </w:rPr>
              <w:t xml:space="preserve"> </w:t>
            </w:r>
            <w:proofErr w:type="spellStart"/>
            <w:r w:rsidR="002A471A" w:rsidRPr="0008408B">
              <w:rPr>
                <w:rFonts w:ascii="Times New Roman" w:hAnsi="Times New Roman" w:cs="Times New Roman"/>
              </w:rPr>
              <w:t>neurologija</w:t>
            </w:r>
            <w:proofErr w:type="spellEnd"/>
          </w:p>
        </w:tc>
        <w:tc>
          <w:tcPr>
            <w:tcW w:w="1264" w:type="dxa"/>
          </w:tcPr>
          <w:p w14:paraId="007DC017" w14:textId="77777777" w:rsidR="002A471A" w:rsidRPr="0008408B" w:rsidRDefault="007B3D12" w:rsidP="0008408B">
            <w:pPr>
              <w:jc w:val="both"/>
              <w:rPr>
                <w:rFonts w:ascii="Times New Roman" w:hAnsi="Times New Roman" w:cs="Times New Roman"/>
              </w:rPr>
            </w:pPr>
            <w:r w:rsidRPr="0008408B">
              <w:rPr>
                <w:rFonts w:ascii="Times New Roman" w:hAnsi="Times New Roman" w:cs="Times New Roman"/>
              </w:rPr>
              <w:t xml:space="preserve">  </w:t>
            </w:r>
            <w:r w:rsidR="006C0C3C" w:rsidRPr="0008408B">
              <w:rPr>
                <w:rFonts w:ascii="Times New Roman" w:hAnsi="Times New Roman" w:cs="Times New Roman"/>
              </w:rPr>
              <w:t xml:space="preserve"> </w:t>
            </w:r>
            <w:r w:rsidR="002A471A" w:rsidRPr="0008408B">
              <w:rPr>
                <w:rFonts w:ascii="Times New Roman" w:hAnsi="Times New Roman" w:cs="Times New Roman"/>
              </w:rPr>
              <w:t>6</w:t>
            </w:r>
          </w:p>
        </w:tc>
      </w:tr>
      <w:tr w:rsidR="002A471A" w:rsidRPr="000F51F1" w14:paraId="6A7F1236" w14:textId="77777777" w:rsidTr="000E3C64">
        <w:tc>
          <w:tcPr>
            <w:tcW w:w="3123" w:type="dxa"/>
            <w:vMerge/>
            <w:tcBorders>
              <w:right w:val="single" w:sz="6" w:space="0" w:color="auto"/>
            </w:tcBorders>
          </w:tcPr>
          <w:p w14:paraId="4DB0BD50" w14:textId="77777777" w:rsidR="002A471A" w:rsidRPr="0008408B" w:rsidRDefault="002A471A" w:rsidP="0008408B">
            <w:pPr>
              <w:jc w:val="both"/>
              <w:rPr>
                <w:rFonts w:ascii="Times New Roman" w:hAnsi="Times New Roman" w:cs="Times New Roman"/>
              </w:rPr>
            </w:pPr>
          </w:p>
        </w:tc>
        <w:tc>
          <w:tcPr>
            <w:tcW w:w="4960" w:type="dxa"/>
            <w:tcBorders>
              <w:left w:val="single" w:sz="6" w:space="0" w:color="auto"/>
            </w:tcBorders>
          </w:tcPr>
          <w:p w14:paraId="105B7E8E" w14:textId="57A68CD4" w:rsidR="002A471A" w:rsidRPr="0008408B" w:rsidRDefault="002A471A" w:rsidP="0008408B">
            <w:pPr>
              <w:jc w:val="both"/>
              <w:rPr>
                <w:rFonts w:ascii="Times New Roman" w:hAnsi="Times New Roman" w:cs="Times New Roman"/>
              </w:rPr>
            </w:pPr>
            <w:proofErr w:type="spellStart"/>
            <w:r w:rsidRPr="0008408B">
              <w:rPr>
                <w:rFonts w:ascii="Times New Roman" w:hAnsi="Times New Roman" w:cs="Times New Roman"/>
              </w:rPr>
              <w:t>Koronarna</w:t>
            </w:r>
            <w:proofErr w:type="spellEnd"/>
            <w:r w:rsidRPr="0008408B">
              <w:rPr>
                <w:rFonts w:ascii="Times New Roman" w:hAnsi="Times New Roman" w:cs="Times New Roman"/>
              </w:rPr>
              <w:t xml:space="preserve"> </w:t>
            </w:r>
            <w:proofErr w:type="spellStart"/>
            <w:r w:rsidRPr="0008408B">
              <w:rPr>
                <w:rFonts w:ascii="Times New Roman" w:hAnsi="Times New Roman" w:cs="Times New Roman"/>
              </w:rPr>
              <w:t>jedinica</w:t>
            </w:r>
            <w:proofErr w:type="spellEnd"/>
          </w:p>
        </w:tc>
        <w:tc>
          <w:tcPr>
            <w:tcW w:w="1264" w:type="dxa"/>
          </w:tcPr>
          <w:p w14:paraId="2112D4EB" w14:textId="77777777" w:rsidR="002A471A" w:rsidRPr="0008408B" w:rsidRDefault="007B3D12" w:rsidP="0008408B">
            <w:pPr>
              <w:jc w:val="both"/>
              <w:rPr>
                <w:rFonts w:ascii="Times New Roman" w:hAnsi="Times New Roman" w:cs="Times New Roman"/>
              </w:rPr>
            </w:pPr>
            <w:r w:rsidRPr="0008408B">
              <w:rPr>
                <w:rFonts w:ascii="Times New Roman" w:hAnsi="Times New Roman" w:cs="Times New Roman"/>
              </w:rPr>
              <w:t xml:space="preserve">  </w:t>
            </w:r>
            <w:r w:rsidR="006C0C3C" w:rsidRPr="0008408B">
              <w:rPr>
                <w:rFonts w:ascii="Times New Roman" w:hAnsi="Times New Roman" w:cs="Times New Roman"/>
              </w:rPr>
              <w:t xml:space="preserve"> </w:t>
            </w:r>
            <w:r w:rsidR="002A471A" w:rsidRPr="0008408B">
              <w:rPr>
                <w:rFonts w:ascii="Times New Roman" w:hAnsi="Times New Roman" w:cs="Times New Roman"/>
              </w:rPr>
              <w:t>4</w:t>
            </w:r>
          </w:p>
        </w:tc>
      </w:tr>
      <w:tr w:rsidR="002A471A" w:rsidRPr="000F51F1" w14:paraId="7C3BB305" w14:textId="77777777" w:rsidTr="000E3C64">
        <w:tc>
          <w:tcPr>
            <w:tcW w:w="3123" w:type="dxa"/>
            <w:vMerge/>
            <w:tcBorders>
              <w:right w:val="single" w:sz="6" w:space="0" w:color="auto"/>
            </w:tcBorders>
          </w:tcPr>
          <w:p w14:paraId="27EA8F77" w14:textId="77777777" w:rsidR="002A471A" w:rsidRPr="0008408B" w:rsidRDefault="002A471A" w:rsidP="0008408B">
            <w:pPr>
              <w:jc w:val="both"/>
              <w:rPr>
                <w:rFonts w:ascii="Times New Roman" w:hAnsi="Times New Roman" w:cs="Times New Roman"/>
              </w:rPr>
            </w:pPr>
          </w:p>
        </w:tc>
        <w:tc>
          <w:tcPr>
            <w:tcW w:w="4960" w:type="dxa"/>
            <w:tcBorders>
              <w:left w:val="single" w:sz="6" w:space="0" w:color="auto"/>
            </w:tcBorders>
          </w:tcPr>
          <w:p w14:paraId="6C8E86A5" w14:textId="77777777" w:rsidR="002A471A" w:rsidRPr="0008408B" w:rsidRDefault="002A471A" w:rsidP="0008408B">
            <w:pPr>
              <w:jc w:val="both"/>
              <w:rPr>
                <w:rFonts w:ascii="Times New Roman" w:hAnsi="Times New Roman" w:cs="Times New Roman"/>
              </w:rPr>
            </w:pPr>
            <w:proofErr w:type="spellStart"/>
            <w:r w:rsidRPr="0008408B">
              <w:rPr>
                <w:rFonts w:ascii="Times New Roman" w:hAnsi="Times New Roman" w:cs="Times New Roman"/>
              </w:rPr>
              <w:t>Detoksikacija</w:t>
            </w:r>
            <w:proofErr w:type="spellEnd"/>
          </w:p>
        </w:tc>
        <w:tc>
          <w:tcPr>
            <w:tcW w:w="1264" w:type="dxa"/>
          </w:tcPr>
          <w:p w14:paraId="32D04D8C" w14:textId="77777777" w:rsidR="002A471A" w:rsidRPr="0008408B" w:rsidRDefault="007B3D12" w:rsidP="0008408B">
            <w:pPr>
              <w:jc w:val="both"/>
              <w:rPr>
                <w:rFonts w:ascii="Times New Roman" w:hAnsi="Times New Roman" w:cs="Times New Roman"/>
              </w:rPr>
            </w:pPr>
            <w:r w:rsidRPr="0008408B">
              <w:rPr>
                <w:rFonts w:ascii="Times New Roman" w:hAnsi="Times New Roman" w:cs="Times New Roman"/>
              </w:rPr>
              <w:t xml:space="preserve">  </w:t>
            </w:r>
            <w:r w:rsidR="006C0C3C" w:rsidRPr="0008408B">
              <w:rPr>
                <w:rFonts w:ascii="Times New Roman" w:hAnsi="Times New Roman" w:cs="Times New Roman"/>
              </w:rPr>
              <w:t xml:space="preserve"> </w:t>
            </w:r>
            <w:r w:rsidR="002A471A" w:rsidRPr="0008408B">
              <w:rPr>
                <w:rFonts w:ascii="Times New Roman" w:hAnsi="Times New Roman" w:cs="Times New Roman"/>
              </w:rPr>
              <w:t>1</w:t>
            </w:r>
          </w:p>
        </w:tc>
      </w:tr>
      <w:tr w:rsidR="002A471A" w:rsidRPr="000F51F1" w14:paraId="19AB9742" w14:textId="77777777" w:rsidTr="000E3C64">
        <w:tc>
          <w:tcPr>
            <w:tcW w:w="3123" w:type="dxa"/>
            <w:vMerge/>
            <w:tcBorders>
              <w:right w:val="single" w:sz="6" w:space="0" w:color="auto"/>
            </w:tcBorders>
          </w:tcPr>
          <w:p w14:paraId="194FCBBE" w14:textId="77777777" w:rsidR="002A471A" w:rsidRPr="0008408B" w:rsidRDefault="002A471A" w:rsidP="0008408B">
            <w:pPr>
              <w:jc w:val="both"/>
              <w:rPr>
                <w:rFonts w:ascii="Times New Roman" w:hAnsi="Times New Roman" w:cs="Times New Roman"/>
              </w:rPr>
            </w:pPr>
          </w:p>
        </w:tc>
        <w:tc>
          <w:tcPr>
            <w:tcW w:w="4960" w:type="dxa"/>
            <w:tcBorders>
              <w:left w:val="single" w:sz="6" w:space="0" w:color="auto"/>
            </w:tcBorders>
          </w:tcPr>
          <w:p w14:paraId="2547F47E" w14:textId="77777777" w:rsidR="002A471A" w:rsidRPr="0008408B" w:rsidRDefault="002A471A" w:rsidP="0008408B">
            <w:pPr>
              <w:jc w:val="both"/>
              <w:rPr>
                <w:rFonts w:ascii="Times New Roman" w:hAnsi="Times New Roman" w:cs="Times New Roman"/>
                <w:b/>
              </w:rPr>
            </w:pPr>
            <w:proofErr w:type="spellStart"/>
            <w:r w:rsidRPr="0008408B">
              <w:rPr>
                <w:rFonts w:ascii="Times New Roman" w:hAnsi="Times New Roman" w:cs="Times New Roman"/>
                <w:b/>
              </w:rPr>
              <w:t>Ukupno</w:t>
            </w:r>
            <w:proofErr w:type="spellEnd"/>
            <w:r w:rsidRPr="0008408B">
              <w:rPr>
                <w:rFonts w:ascii="Times New Roman" w:hAnsi="Times New Roman" w:cs="Times New Roman"/>
                <w:b/>
              </w:rPr>
              <w:t xml:space="preserve"> za </w:t>
            </w:r>
            <w:proofErr w:type="spellStart"/>
            <w:r w:rsidRPr="0008408B">
              <w:rPr>
                <w:rFonts w:ascii="Times New Roman" w:hAnsi="Times New Roman" w:cs="Times New Roman"/>
                <w:b/>
              </w:rPr>
              <w:t>višu</w:t>
            </w:r>
            <w:proofErr w:type="spellEnd"/>
            <w:r w:rsidRPr="0008408B">
              <w:rPr>
                <w:rFonts w:ascii="Times New Roman" w:hAnsi="Times New Roman" w:cs="Times New Roman"/>
                <w:b/>
              </w:rPr>
              <w:t xml:space="preserve"> </w:t>
            </w:r>
            <w:proofErr w:type="spellStart"/>
            <w:r w:rsidRPr="0008408B">
              <w:rPr>
                <w:rFonts w:ascii="Times New Roman" w:hAnsi="Times New Roman" w:cs="Times New Roman"/>
                <w:b/>
              </w:rPr>
              <w:t>organizacionu</w:t>
            </w:r>
            <w:proofErr w:type="spellEnd"/>
            <w:r w:rsidRPr="0008408B">
              <w:rPr>
                <w:rFonts w:ascii="Times New Roman" w:hAnsi="Times New Roman" w:cs="Times New Roman"/>
                <w:b/>
              </w:rPr>
              <w:t xml:space="preserve"> </w:t>
            </w:r>
            <w:proofErr w:type="spellStart"/>
            <w:r w:rsidRPr="0008408B">
              <w:rPr>
                <w:rFonts w:ascii="Times New Roman" w:hAnsi="Times New Roman" w:cs="Times New Roman"/>
                <w:b/>
              </w:rPr>
              <w:t>jedinicu</w:t>
            </w:r>
            <w:proofErr w:type="spellEnd"/>
          </w:p>
        </w:tc>
        <w:tc>
          <w:tcPr>
            <w:tcW w:w="1264" w:type="dxa"/>
            <w:vAlign w:val="center"/>
          </w:tcPr>
          <w:p w14:paraId="547B4FA7" w14:textId="77777777" w:rsidR="002A471A" w:rsidRPr="0008408B" w:rsidRDefault="006C0C3C" w:rsidP="0008408B">
            <w:pPr>
              <w:jc w:val="both"/>
              <w:rPr>
                <w:rFonts w:ascii="Times New Roman" w:hAnsi="Times New Roman" w:cs="Times New Roman"/>
                <w:b/>
              </w:rPr>
            </w:pPr>
            <w:r w:rsidRPr="0008408B">
              <w:rPr>
                <w:rFonts w:ascii="Times New Roman" w:hAnsi="Times New Roman" w:cs="Times New Roman"/>
                <w:b/>
              </w:rPr>
              <w:t xml:space="preserve"> </w:t>
            </w:r>
            <w:r w:rsidR="002A471A" w:rsidRPr="0008408B">
              <w:rPr>
                <w:rFonts w:ascii="Times New Roman" w:hAnsi="Times New Roman" w:cs="Times New Roman"/>
                <w:b/>
              </w:rPr>
              <w:t>37</w:t>
            </w:r>
          </w:p>
        </w:tc>
      </w:tr>
      <w:tr w:rsidR="002A471A" w:rsidRPr="000F51F1" w14:paraId="4A6B1A48" w14:textId="77777777" w:rsidTr="000E3C64">
        <w:tc>
          <w:tcPr>
            <w:tcW w:w="3123" w:type="dxa"/>
            <w:vMerge w:val="restart"/>
          </w:tcPr>
          <w:p w14:paraId="66D66D6E" w14:textId="77777777" w:rsidR="002A471A" w:rsidRPr="0008408B" w:rsidRDefault="002A471A" w:rsidP="0008408B">
            <w:pPr>
              <w:jc w:val="both"/>
              <w:rPr>
                <w:rFonts w:ascii="Times New Roman" w:hAnsi="Times New Roman" w:cs="Times New Roman"/>
                <w:b/>
              </w:rPr>
            </w:pPr>
            <w:proofErr w:type="spellStart"/>
            <w:r w:rsidRPr="0008408B">
              <w:rPr>
                <w:rFonts w:ascii="Times New Roman" w:hAnsi="Times New Roman" w:cs="Times New Roman"/>
                <w:b/>
              </w:rPr>
              <w:t>Hirurgija</w:t>
            </w:r>
            <w:proofErr w:type="spellEnd"/>
          </w:p>
        </w:tc>
        <w:tc>
          <w:tcPr>
            <w:tcW w:w="4960" w:type="dxa"/>
          </w:tcPr>
          <w:p w14:paraId="4B31067A" w14:textId="77777777" w:rsidR="002A471A" w:rsidRPr="0008408B" w:rsidRDefault="002A471A" w:rsidP="0008408B">
            <w:pPr>
              <w:jc w:val="both"/>
              <w:rPr>
                <w:rFonts w:ascii="Times New Roman" w:hAnsi="Times New Roman" w:cs="Times New Roman"/>
              </w:rPr>
            </w:pPr>
            <w:proofErr w:type="spellStart"/>
            <w:r w:rsidRPr="0008408B">
              <w:rPr>
                <w:rFonts w:ascii="Times New Roman" w:hAnsi="Times New Roman" w:cs="Times New Roman"/>
              </w:rPr>
              <w:t>Opšta</w:t>
            </w:r>
            <w:proofErr w:type="spellEnd"/>
            <w:r w:rsidRPr="0008408B">
              <w:rPr>
                <w:rFonts w:ascii="Times New Roman" w:hAnsi="Times New Roman" w:cs="Times New Roman"/>
              </w:rPr>
              <w:t xml:space="preserve"> </w:t>
            </w:r>
            <w:proofErr w:type="spellStart"/>
            <w:r w:rsidRPr="0008408B">
              <w:rPr>
                <w:rFonts w:ascii="Times New Roman" w:hAnsi="Times New Roman" w:cs="Times New Roman"/>
              </w:rPr>
              <w:t>h</w:t>
            </w:r>
            <w:r w:rsidR="007B3D12" w:rsidRPr="0008408B">
              <w:rPr>
                <w:rFonts w:ascii="Times New Roman" w:hAnsi="Times New Roman" w:cs="Times New Roman"/>
              </w:rPr>
              <w:t>irurgija</w:t>
            </w:r>
            <w:proofErr w:type="spellEnd"/>
            <w:r w:rsidR="007B3D12" w:rsidRPr="0008408B">
              <w:rPr>
                <w:rFonts w:ascii="Times New Roman" w:hAnsi="Times New Roman" w:cs="Times New Roman"/>
              </w:rPr>
              <w:t xml:space="preserve"> </w:t>
            </w:r>
            <w:proofErr w:type="spellStart"/>
            <w:r w:rsidR="007B3D12" w:rsidRPr="0008408B">
              <w:rPr>
                <w:rFonts w:ascii="Times New Roman" w:hAnsi="Times New Roman" w:cs="Times New Roman"/>
              </w:rPr>
              <w:t>sa</w:t>
            </w:r>
            <w:proofErr w:type="spellEnd"/>
            <w:r w:rsidR="007B3D12" w:rsidRPr="0008408B">
              <w:rPr>
                <w:rFonts w:ascii="Times New Roman" w:hAnsi="Times New Roman" w:cs="Times New Roman"/>
              </w:rPr>
              <w:t xml:space="preserve"> </w:t>
            </w:r>
            <w:proofErr w:type="spellStart"/>
            <w:r w:rsidR="007B3D12" w:rsidRPr="0008408B">
              <w:rPr>
                <w:rFonts w:ascii="Times New Roman" w:hAnsi="Times New Roman" w:cs="Times New Roman"/>
              </w:rPr>
              <w:t>operacionim</w:t>
            </w:r>
            <w:proofErr w:type="spellEnd"/>
            <w:r w:rsidR="007B3D12" w:rsidRPr="0008408B">
              <w:rPr>
                <w:rFonts w:ascii="Times New Roman" w:hAnsi="Times New Roman" w:cs="Times New Roman"/>
              </w:rPr>
              <w:t xml:space="preserve"> </w:t>
            </w:r>
            <w:proofErr w:type="spellStart"/>
            <w:r w:rsidR="007B3D12" w:rsidRPr="0008408B">
              <w:rPr>
                <w:rFonts w:ascii="Times New Roman" w:hAnsi="Times New Roman" w:cs="Times New Roman"/>
              </w:rPr>
              <w:t>blokom</w:t>
            </w:r>
            <w:proofErr w:type="spellEnd"/>
            <w:r w:rsidR="007B3D12" w:rsidRPr="0008408B">
              <w:rPr>
                <w:rFonts w:ascii="Times New Roman" w:hAnsi="Times New Roman" w:cs="Times New Roman"/>
              </w:rPr>
              <w:t xml:space="preserve"> </w:t>
            </w:r>
            <w:proofErr w:type="spellStart"/>
            <w:r w:rsidR="007B3D12" w:rsidRPr="0008408B">
              <w:rPr>
                <w:rFonts w:ascii="Times New Roman" w:hAnsi="Times New Roman" w:cs="Times New Roman"/>
              </w:rPr>
              <w:t>i</w:t>
            </w:r>
            <w:proofErr w:type="spellEnd"/>
            <w:r w:rsidRPr="0008408B">
              <w:rPr>
                <w:rFonts w:ascii="Times New Roman" w:hAnsi="Times New Roman" w:cs="Times New Roman"/>
              </w:rPr>
              <w:t xml:space="preserve"> </w:t>
            </w:r>
            <w:proofErr w:type="spellStart"/>
            <w:r w:rsidRPr="0008408B">
              <w:rPr>
                <w:rFonts w:ascii="Times New Roman" w:hAnsi="Times New Roman" w:cs="Times New Roman"/>
              </w:rPr>
              <w:t>sterilizacijom</w:t>
            </w:r>
            <w:proofErr w:type="spellEnd"/>
          </w:p>
        </w:tc>
        <w:tc>
          <w:tcPr>
            <w:tcW w:w="1264" w:type="dxa"/>
            <w:vAlign w:val="center"/>
          </w:tcPr>
          <w:p w14:paraId="32D25747" w14:textId="77777777" w:rsidR="002A471A" w:rsidRPr="0008408B" w:rsidRDefault="006C0C3C" w:rsidP="0008408B">
            <w:pPr>
              <w:jc w:val="both"/>
              <w:rPr>
                <w:rFonts w:ascii="Times New Roman" w:hAnsi="Times New Roman" w:cs="Times New Roman"/>
              </w:rPr>
            </w:pPr>
            <w:r w:rsidRPr="0008408B">
              <w:rPr>
                <w:rFonts w:ascii="Times New Roman" w:hAnsi="Times New Roman" w:cs="Times New Roman"/>
              </w:rPr>
              <w:t xml:space="preserve"> </w:t>
            </w:r>
            <w:r w:rsidR="002A471A" w:rsidRPr="0008408B">
              <w:rPr>
                <w:rFonts w:ascii="Times New Roman" w:hAnsi="Times New Roman" w:cs="Times New Roman"/>
              </w:rPr>
              <w:t>26</w:t>
            </w:r>
          </w:p>
        </w:tc>
      </w:tr>
      <w:tr w:rsidR="002A471A" w:rsidRPr="000F51F1" w14:paraId="1FBF1B13" w14:textId="77777777" w:rsidTr="000E3C64">
        <w:tc>
          <w:tcPr>
            <w:tcW w:w="3123" w:type="dxa"/>
            <w:vMerge/>
          </w:tcPr>
          <w:p w14:paraId="09DC0DAF" w14:textId="77777777" w:rsidR="002A471A" w:rsidRPr="0008408B" w:rsidRDefault="002A471A" w:rsidP="0008408B">
            <w:pPr>
              <w:jc w:val="both"/>
              <w:rPr>
                <w:rFonts w:ascii="Times New Roman" w:hAnsi="Times New Roman" w:cs="Times New Roman"/>
              </w:rPr>
            </w:pPr>
          </w:p>
        </w:tc>
        <w:tc>
          <w:tcPr>
            <w:tcW w:w="4960" w:type="dxa"/>
          </w:tcPr>
          <w:p w14:paraId="5A0597AA" w14:textId="77777777" w:rsidR="002A471A" w:rsidRPr="0008408B" w:rsidRDefault="002A471A" w:rsidP="0008408B">
            <w:pPr>
              <w:jc w:val="both"/>
              <w:rPr>
                <w:rFonts w:ascii="Times New Roman" w:hAnsi="Times New Roman" w:cs="Times New Roman"/>
              </w:rPr>
            </w:pPr>
            <w:proofErr w:type="spellStart"/>
            <w:r w:rsidRPr="0008408B">
              <w:rPr>
                <w:rFonts w:ascii="Times New Roman" w:hAnsi="Times New Roman" w:cs="Times New Roman"/>
              </w:rPr>
              <w:t>Urologija</w:t>
            </w:r>
            <w:proofErr w:type="spellEnd"/>
          </w:p>
        </w:tc>
        <w:tc>
          <w:tcPr>
            <w:tcW w:w="1264" w:type="dxa"/>
          </w:tcPr>
          <w:p w14:paraId="23982B3A" w14:textId="77777777" w:rsidR="002A471A" w:rsidRPr="0008408B" w:rsidRDefault="007B3D12" w:rsidP="0008408B">
            <w:pPr>
              <w:jc w:val="both"/>
              <w:rPr>
                <w:rFonts w:ascii="Times New Roman" w:hAnsi="Times New Roman" w:cs="Times New Roman"/>
              </w:rPr>
            </w:pPr>
            <w:r w:rsidRPr="0008408B">
              <w:rPr>
                <w:rFonts w:ascii="Times New Roman" w:hAnsi="Times New Roman" w:cs="Times New Roman"/>
              </w:rPr>
              <w:t xml:space="preserve">  </w:t>
            </w:r>
            <w:r w:rsidR="006C0C3C" w:rsidRPr="0008408B">
              <w:rPr>
                <w:rFonts w:ascii="Times New Roman" w:hAnsi="Times New Roman" w:cs="Times New Roman"/>
              </w:rPr>
              <w:t xml:space="preserve"> </w:t>
            </w:r>
            <w:r w:rsidR="002A471A" w:rsidRPr="0008408B">
              <w:rPr>
                <w:rFonts w:ascii="Times New Roman" w:hAnsi="Times New Roman" w:cs="Times New Roman"/>
              </w:rPr>
              <w:t>6</w:t>
            </w:r>
          </w:p>
        </w:tc>
      </w:tr>
      <w:tr w:rsidR="002A471A" w:rsidRPr="000F51F1" w14:paraId="5E7BBD66" w14:textId="77777777" w:rsidTr="000E3C64">
        <w:tc>
          <w:tcPr>
            <w:tcW w:w="3123" w:type="dxa"/>
            <w:vMerge/>
          </w:tcPr>
          <w:p w14:paraId="017E7AED" w14:textId="77777777" w:rsidR="002A471A" w:rsidRPr="0008408B" w:rsidRDefault="002A471A" w:rsidP="0008408B">
            <w:pPr>
              <w:jc w:val="both"/>
              <w:rPr>
                <w:rFonts w:ascii="Times New Roman" w:hAnsi="Times New Roman" w:cs="Times New Roman"/>
              </w:rPr>
            </w:pPr>
          </w:p>
        </w:tc>
        <w:tc>
          <w:tcPr>
            <w:tcW w:w="4960" w:type="dxa"/>
          </w:tcPr>
          <w:p w14:paraId="6C3E9376" w14:textId="77777777" w:rsidR="002A471A" w:rsidRPr="0008408B" w:rsidRDefault="007B3D12" w:rsidP="0008408B">
            <w:pPr>
              <w:jc w:val="both"/>
              <w:rPr>
                <w:rFonts w:ascii="Times New Roman" w:hAnsi="Times New Roman" w:cs="Times New Roman"/>
              </w:rPr>
            </w:pPr>
            <w:proofErr w:type="spellStart"/>
            <w:r w:rsidRPr="0008408B">
              <w:rPr>
                <w:rFonts w:ascii="Times New Roman" w:hAnsi="Times New Roman" w:cs="Times New Roman"/>
              </w:rPr>
              <w:t>Optopedija</w:t>
            </w:r>
            <w:proofErr w:type="spellEnd"/>
            <w:r w:rsidRPr="0008408B">
              <w:rPr>
                <w:rFonts w:ascii="Times New Roman" w:hAnsi="Times New Roman" w:cs="Times New Roman"/>
              </w:rPr>
              <w:t xml:space="preserve"> </w:t>
            </w:r>
            <w:proofErr w:type="spellStart"/>
            <w:r w:rsidRPr="0008408B">
              <w:rPr>
                <w:rFonts w:ascii="Times New Roman" w:hAnsi="Times New Roman" w:cs="Times New Roman"/>
              </w:rPr>
              <w:t>i</w:t>
            </w:r>
            <w:proofErr w:type="spellEnd"/>
            <w:r w:rsidR="002A471A" w:rsidRPr="0008408B">
              <w:rPr>
                <w:rFonts w:ascii="Times New Roman" w:hAnsi="Times New Roman" w:cs="Times New Roman"/>
              </w:rPr>
              <w:t xml:space="preserve"> </w:t>
            </w:r>
            <w:proofErr w:type="spellStart"/>
            <w:r w:rsidR="002A471A" w:rsidRPr="0008408B">
              <w:rPr>
                <w:rFonts w:ascii="Times New Roman" w:hAnsi="Times New Roman" w:cs="Times New Roman"/>
              </w:rPr>
              <w:t>traumatologija</w:t>
            </w:r>
            <w:proofErr w:type="spellEnd"/>
          </w:p>
        </w:tc>
        <w:tc>
          <w:tcPr>
            <w:tcW w:w="1264" w:type="dxa"/>
          </w:tcPr>
          <w:p w14:paraId="37AC0D01" w14:textId="77777777" w:rsidR="002A471A" w:rsidRPr="0008408B" w:rsidRDefault="007B3D12" w:rsidP="0008408B">
            <w:pPr>
              <w:jc w:val="both"/>
              <w:rPr>
                <w:rFonts w:ascii="Times New Roman" w:hAnsi="Times New Roman" w:cs="Times New Roman"/>
              </w:rPr>
            </w:pPr>
            <w:r w:rsidRPr="0008408B">
              <w:rPr>
                <w:rFonts w:ascii="Times New Roman" w:hAnsi="Times New Roman" w:cs="Times New Roman"/>
              </w:rPr>
              <w:t xml:space="preserve">   </w:t>
            </w:r>
            <w:r w:rsidR="002A471A" w:rsidRPr="0008408B">
              <w:rPr>
                <w:rFonts w:ascii="Times New Roman" w:hAnsi="Times New Roman" w:cs="Times New Roman"/>
              </w:rPr>
              <w:t>9</w:t>
            </w:r>
          </w:p>
        </w:tc>
      </w:tr>
      <w:tr w:rsidR="002A471A" w:rsidRPr="000F51F1" w14:paraId="1E898AD1" w14:textId="77777777" w:rsidTr="000E3C64">
        <w:tc>
          <w:tcPr>
            <w:tcW w:w="3123" w:type="dxa"/>
            <w:vMerge/>
          </w:tcPr>
          <w:p w14:paraId="4C1DCA52" w14:textId="77777777" w:rsidR="002A471A" w:rsidRPr="0008408B" w:rsidRDefault="002A471A" w:rsidP="0008408B">
            <w:pPr>
              <w:jc w:val="both"/>
              <w:rPr>
                <w:rFonts w:ascii="Times New Roman" w:hAnsi="Times New Roman" w:cs="Times New Roman"/>
              </w:rPr>
            </w:pPr>
          </w:p>
        </w:tc>
        <w:tc>
          <w:tcPr>
            <w:tcW w:w="4960" w:type="dxa"/>
          </w:tcPr>
          <w:p w14:paraId="2DE78495" w14:textId="77777777" w:rsidR="002A471A" w:rsidRPr="0008408B" w:rsidRDefault="002A471A" w:rsidP="0008408B">
            <w:pPr>
              <w:jc w:val="both"/>
              <w:rPr>
                <w:rFonts w:ascii="Times New Roman" w:hAnsi="Times New Roman" w:cs="Times New Roman"/>
                <w:b/>
              </w:rPr>
            </w:pPr>
            <w:proofErr w:type="spellStart"/>
            <w:r w:rsidRPr="0008408B">
              <w:rPr>
                <w:rFonts w:ascii="Times New Roman" w:hAnsi="Times New Roman" w:cs="Times New Roman"/>
                <w:b/>
              </w:rPr>
              <w:t>Ukupno</w:t>
            </w:r>
            <w:proofErr w:type="spellEnd"/>
            <w:r w:rsidRPr="0008408B">
              <w:rPr>
                <w:rFonts w:ascii="Times New Roman" w:hAnsi="Times New Roman" w:cs="Times New Roman"/>
                <w:b/>
              </w:rPr>
              <w:t xml:space="preserve"> za </w:t>
            </w:r>
            <w:proofErr w:type="spellStart"/>
            <w:r w:rsidRPr="0008408B">
              <w:rPr>
                <w:rFonts w:ascii="Times New Roman" w:hAnsi="Times New Roman" w:cs="Times New Roman"/>
                <w:b/>
              </w:rPr>
              <w:t>višu</w:t>
            </w:r>
            <w:proofErr w:type="spellEnd"/>
            <w:r w:rsidRPr="0008408B">
              <w:rPr>
                <w:rFonts w:ascii="Times New Roman" w:hAnsi="Times New Roman" w:cs="Times New Roman"/>
                <w:b/>
              </w:rPr>
              <w:t xml:space="preserve"> </w:t>
            </w:r>
            <w:proofErr w:type="spellStart"/>
            <w:r w:rsidRPr="0008408B">
              <w:rPr>
                <w:rFonts w:ascii="Times New Roman" w:hAnsi="Times New Roman" w:cs="Times New Roman"/>
                <w:b/>
              </w:rPr>
              <w:t>organizacionu</w:t>
            </w:r>
            <w:proofErr w:type="spellEnd"/>
            <w:r w:rsidRPr="0008408B">
              <w:rPr>
                <w:rFonts w:ascii="Times New Roman" w:hAnsi="Times New Roman" w:cs="Times New Roman"/>
                <w:b/>
              </w:rPr>
              <w:t xml:space="preserve"> </w:t>
            </w:r>
            <w:proofErr w:type="spellStart"/>
            <w:r w:rsidRPr="0008408B">
              <w:rPr>
                <w:rFonts w:ascii="Times New Roman" w:hAnsi="Times New Roman" w:cs="Times New Roman"/>
                <w:b/>
              </w:rPr>
              <w:t>jedinicu</w:t>
            </w:r>
            <w:proofErr w:type="spellEnd"/>
          </w:p>
        </w:tc>
        <w:tc>
          <w:tcPr>
            <w:tcW w:w="1264" w:type="dxa"/>
            <w:vAlign w:val="center"/>
          </w:tcPr>
          <w:p w14:paraId="25D604F9" w14:textId="77777777" w:rsidR="002A471A" w:rsidRPr="0008408B" w:rsidRDefault="007B3D12" w:rsidP="0008408B">
            <w:pPr>
              <w:jc w:val="both"/>
              <w:rPr>
                <w:rFonts w:ascii="Times New Roman" w:hAnsi="Times New Roman" w:cs="Times New Roman"/>
                <w:b/>
              </w:rPr>
            </w:pPr>
            <w:r w:rsidRPr="0008408B">
              <w:rPr>
                <w:rFonts w:ascii="Times New Roman" w:hAnsi="Times New Roman" w:cs="Times New Roman"/>
                <w:b/>
              </w:rPr>
              <w:t xml:space="preserve"> </w:t>
            </w:r>
            <w:r w:rsidR="002A471A" w:rsidRPr="0008408B">
              <w:rPr>
                <w:rFonts w:ascii="Times New Roman" w:hAnsi="Times New Roman" w:cs="Times New Roman"/>
                <w:b/>
              </w:rPr>
              <w:t>41</w:t>
            </w:r>
          </w:p>
        </w:tc>
      </w:tr>
      <w:tr w:rsidR="002A471A" w:rsidRPr="000F51F1" w14:paraId="418462CF" w14:textId="77777777" w:rsidTr="000E3C64">
        <w:tc>
          <w:tcPr>
            <w:tcW w:w="3123" w:type="dxa"/>
            <w:vMerge w:val="restart"/>
          </w:tcPr>
          <w:p w14:paraId="1D9F3CE9" w14:textId="77777777" w:rsidR="002A471A" w:rsidRPr="0008408B" w:rsidRDefault="007B3D12" w:rsidP="0008408B">
            <w:pPr>
              <w:jc w:val="both"/>
              <w:rPr>
                <w:rFonts w:ascii="Times New Roman" w:hAnsi="Times New Roman" w:cs="Times New Roman"/>
                <w:b/>
              </w:rPr>
            </w:pPr>
            <w:proofErr w:type="spellStart"/>
            <w:r w:rsidRPr="0008408B">
              <w:rPr>
                <w:rFonts w:ascii="Times New Roman" w:hAnsi="Times New Roman" w:cs="Times New Roman"/>
                <w:b/>
              </w:rPr>
              <w:t>Ginekologija</w:t>
            </w:r>
            <w:proofErr w:type="spellEnd"/>
            <w:r w:rsidRPr="0008408B">
              <w:rPr>
                <w:rFonts w:ascii="Times New Roman" w:hAnsi="Times New Roman" w:cs="Times New Roman"/>
                <w:b/>
              </w:rPr>
              <w:t xml:space="preserve"> </w:t>
            </w:r>
            <w:proofErr w:type="spellStart"/>
            <w:r w:rsidRPr="0008408B">
              <w:rPr>
                <w:rFonts w:ascii="Times New Roman" w:hAnsi="Times New Roman" w:cs="Times New Roman"/>
                <w:b/>
              </w:rPr>
              <w:t>i</w:t>
            </w:r>
            <w:proofErr w:type="spellEnd"/>
            <w:r w:rsidR="002A471A" w:rsidRPr="0008408B">
              <w:rPr>
                <w:rFonts w:ascii="Times New Roman" w:hAnsi="Times New Roman" w:cs="Times New Roman"/>
                <w:b/>
              </w:rPr>
              <w:t xml:space="preserve"> </w:t>
            </w:r>
            <w:proofErr w:type="spellStart"/>
            <w:r w:rsidR="002A471A" w:rsidRPr="0008408B">
              <w:rPr>
                <w:rFonts w:ascii="Times New Roman" w:hAnsi="Times New Roman" w:cs="Times New Roman"/>
                <w:b/>
              </w:rPr>
              <w:t>akušerstvo</w:t>
            </w:r>
            <w:proofErr w:type="spellEnd"/>
          </w:p>
        </w:tc>
        <w:tc>
          <w:tcPr>
            <w:tcW w:w="4960" w:type="dxa"/>
          </w:tcPr>
          <w:p w14:paraId="00F066FA" w14:textId="77777777" w:rsidR="002A471A" w:rsidRPr="0008408B" w:rsidRDefault="002A471A" w:rsidP="0008408B">
            <w:pPr>
              <w:jc w:val="both"/>
              <w:rPr>
                <w:rFonts w:ascii="Times New Roman" w:hAnsi="Times New Roman" w:cs="Times New Roman"/>
              </w:rPr>
            </w:pPr>
            <w:proofErr w:type="spellStart"/>
            <w:r w:rsidRPr="0008408B">
              <w:rPr>
                <w:rFonts w:ascii="Times New Roman" w:hAnsi="Times New Roman" w:cs="Times New Roman"/>
              </w:rPr>
              <w:t>Ginekologija</w:t>
            </w:r>
            <w:proofErr w:type="spellEnd"/>
          </w:p>
        </w:tc>
        <w:tc>
          <w:tcPr>
            <w:tcW w:w="1264" w:type="dxa"/>
          </w:tcPr>
          <w:p w14:paraId="21AB3E5E" w14:textId="77777777" w:rsidR="002A471A" w:rsidRPr="0008408B" w:rsidRDefault="007B3D12" w:rsidP="0008408B">
            <w:pPr>
              <w:jc w:val="both"/>
              <w:rPr>
                <w:rFonts w:ascii="Times New Roman" w:hAnsi="Times New Roman" w:cs="Times New Roman"/>
              </w:rPr>
            </w:pPr>
            <w:r w:rsidRPr="0008408B">
              <w:rPr>
                <w:rFonts w:ascii="Times New Roman" w:hAnsi="Times New Roman" w:cs="Times New Roman"/>
              </w:rPr>
              <w:t xml:space="preserve"> </w:t>
            </w:r>
            <w:r w:rsidR="002A471A" w:rsidRPr="0008408B">
              <w:rPr>
                <w:rFonts w:ascii="Times New Roman" w:hAnsi="Times New Roman" w:cs="Times New Roman"/>
              </w:rPr>
              <w:t>13</w:t>
            </w:r>
          </w:p>
        </w:tc>
      </w:tr>
      <w:tr w:rsidR="002A471A" w:rsidRPr="000F51F1" w14:paraId="4158F0F7" w14:textId="77777777" w:rsidTr="000E3C64">
        <w:tc>
          <w:tcPr>
            <w:tcW w:w="3123" w:type="dxa"/>
            <w:vMerge/>
          </w:tcPr>
          <w:p w14:paraId="0ECF6932" w14:textId="77777777" w:rsidR="002A471A" w:rsidRPr="0008408B" w:rsidRDefault="002A471A" w:rsidP="0008408B">
            <w:pPr>
              <w:jc w:val="both"/>
              <w:rPr>
                <w:rFonts w:ascii="Times New Roman" w:hAnsi="Times New Roman" w:cs="Times New Roman"/>
              </w:rPr>
            </w:pPr>
          </w:p>
        </w:tc>
        <w:tc>
          <w:tcPr>
            <w:tcW w:w="4960" w:type="dxa"/>
          </w:tcPr>
          <w:p w14:paraId="4603519F" w14:textId="77777777" w:rsidR="002A471A" w:rsidRPr="0008408B" w:rsidRDefault="002A471A" w:rsidP="0008408B">
            <w:pPr>
              <w:jc w:val="both"/>
              <w:rPr>
                <w:rFonts w:ascii="Times New Roman" w:hAnsi="Times New Roman" w:cs="Times New Roman"/>
              </w:rPr>
            </w:pPr>
            <w:proofErr w:type="spellStart"/>
            <w:r w:rsidRPr="0008408B">
              <w:rPr>
                <w:rFonts w:ascii="Times New Roman" w:hAnsi="Times New Roman" w:cs="Times New Roman"/>
              </w:rPr>
              <w:t>Akušerstvo</w:t>
            </w:r>
            <w:proofErr w:type="spellEnd"/>
          </w:p>
        </w:tc>
        <w:tc>
          <w:tcPr>
            <w:tcW w:w="1264" w:type="dxa"/>
          </w:tcPr>
          <w:p w14:paraId="085F0BEB" w14:textId="77777777" w:rsidR="002A471A" w:rsidRPr="0008408B" w:rsidRDefault="007B3D12" w:rsidP="0008408B">
            <w:pPr>
              <w:jc w:val="both"/>
              <w:rPr>
                <w:rFonts w:ascii="Times New Roman" w:hAnsi="Times New Roman" w:cs="Times New Roman"/>
              </w:rPr>
            </w:pPr>
            <w:r w:rsidRPr="0008408B">
              <w:rPr>
                <w:rFonts w:ascii="Times New Roman" w:hAnsi="Times New Roman" w:cs="Times New Roman"/>
              </w:rPr>
              <w:t xml:space="preserve">   </w:t>
            </w:r>
            <w:r w:rsidR="002A471A" w:rsidRPr="0008408B">
              <w:rPr>
                <w:rFonts w:ascii="Times New Roman" w:hAnsi="Times New Roman" w:cs="Times New Roman"/>
              </w:rPr>
              <w:t>8</w:t>
            </w:r>
          </w:p>
        </w:tc>
      </w:tr>
      <w:tr w:rsidR="002A471A" w:rsidRPr="000F51F1" w14:paraId="355173FD" w14:textId="77777777" w:rsidTr="000E3C64">
        <w:tc>
          <w:tcPr>
            <w:tcW w:w="3123" w:type="dxa"/>
            <w:vMerge/>
          </w:tcPr>
          <w:p w14:paraId="0C210F39" w14:textId="77777777" w:rsidR="002A471A" w:rsidRPr="0008408B" w:rsidRDefault="002A471A" w:rsidP="0008408B">
            <w:pPr>
              <w:jc w:val="both"/>
              <w:rPr>
                <w:rFonts w:ascii="Times New Roman" w:hAnsi="Times New Roman" w:cs="Times New Roman"/>
              </w:rPr>
            </w:pPr>
          </w:p>
        </w:tc>
        <w:tc>
          <w:tcPr>
            <w:tcW w:w="4960" w:type="dxa"/>
          </w:tcPr>
          <w:p w14:paraId="6B51A8DD" w14:textId="2877D3B7" w:rsidR="002A471A" w:rsidRPr="0008408B" w:rsidRDefault="002A471A" w:rsidP="0008408B">
            <w:pPr>
              <w:jc w:val="both"/>
              <w:rPr>
                <w:rFonts w:ascii="Times New Roman" w:hAnsi="Times New Roman" w:cs="Times New Roman"/>
                <w:b/>
              </w:rPr>
            </w:pPr>
            <w:proofErr w:type="spellStart"/>
            <w:r w:rsidRPr="0008408B">
              <w:rPr>
                <w:rFonts w:ascii="Times New Roman" w:hAnsi="Times New Roman" w:cs="Times New Roman"/>
                <w:b/>
              </w:rPr>
              <w:t>Ukupno</w:t>
            </w:r>
            <w:proofErr w:type="spellEnd"/>
            <w:r w:rsidRPr="0008408B">
              <w:rPr>
                <w:rFonts w:ascii="Times New Roman" w:hAnsi="Times New Roman" w:cs="Times New Roman"/>
                <w:b/>
              </w:rPr>
              <w:t xml:space="preserve"> z</w:t>
            </w:r>
            <w:r w:rsidR="00346DDD">
              <w:rPr>
                <w:rFonts w:ascii="Times New Roman" w:hAnsi="Times New Roman" w:cs="Times New Roman"/>
                <w:b/>
              </w:rPr>
              <w:t>a</w:t>
            </w:r>
            <w:r w:rsidRPr="0008408B">
              <w:rPr>
                <w:rFonts w:ascii="Times New Roman" w:hAnsi="Times New Roman" w:cs="Times New Roman"/>
                <w:b/>
              </w:rPr>
              <w:t xml:space="preserve"> </w:t>
            </w:r>
            <w:proofErr w:type="spellStart"/>
            <w:r w:rsidRPr="0008408B">
              <w:rPr>
                <w:rFonts w:ascii="Times New Roman" w:hAnsi="Times New Roman" w:cs="Times New Roman"/>
                <w:b/>
              </w:rPr>
              <w:t>višu</w:t>
            </w:r>
            <w:proofErr w:type="spellEnd"/>
            <w:r w:rsidRPr="0008408B">
              <w:rPr>
                <w:rFonts w:ascii="Times New Roman" w:hAnsi="Times New Roman" w:cs="Times New Roman"/>
                <w:b/>
              </w:rPr>
              <w:t xml:space="preserve"> </w:t>
            </w:r>
            <w:proofErr w:type="spellStart"/>
            <w:r w:rsidRPr="0008408B">
              <w:rPr>
                <w:rFonts w:ascii="Times New Roman" w:hAnsi="Times New Roman" w:cs="Times New Roman"/>
                <w:b/>
              </w:rPr>
              <w:t>organizacionu</w:t>
            </w:r>
            <w:proofErr w:type="spellEnd"/>
            <w:r w:rsidRPr="0008408B">
              <w:rPr>
                <w:rFonts w:ascii="Times New Roman" w:hAnsi="Times New Roman" w:cs="Times New Roman"/>
                <w:b/>
              </w:rPr>
              <w:t xml:space="preserve"> </w:t>
            </w:r>
            <w:proofErr w:type="spellStart"/>
            <w:r w:rsidRPr="0008408B">
              <w:rPr>
                <w:rFonts w:ascii="Times New Roman" w:hAnsi="Times New Roman" w:cs="Times New Roman"/>
                <w:b/>
              </w:rPr>
              <w:t>jedinicu</w:t>
            </w:r>
            <w:proofErr w:type="spellEnd"/>
          </w:p>
        </w:tc>
        <w:tc>
          <w:tcPr>
            <w:tcW w:w="1264" w:type="dxa"/>
            <w:vAlign w:val="center"/>
          </w:tcPr>
          <w:p w14:paraId="36C8181A" w14:textId="77777777" w:rsidR="002A471A" w:rsidRPr="0008408B" w:rsidRDefault="007B3D12" w:rsidP="0008408B">
            <w:pPr>
              <w:jc w:val="both"/>
              <w:rPr>
                <w:rFonts w:ascii="Times New Roman" w:hAnsi="Times New Roman" w:cs="Times New Roman"/>
                <w:b/>
              </w:rPr>
            </w:pPr>
            <w:r w:rsidRPr="0008408B">
              <w:rPr>
                <w:rFonts w:ascii="Times New Roman" w:hAnsi="Times New Roman" w:cs="Times New Roman"/>
                <w:b/>
              </w:rPr>
              <w:t xml:space="preserve"> </w:t>
            </w:r>
            <w:r w:rsidR="006C0C3C" w:rsidRPr="0008408B">
              <w:rPr>
                <w:rFonts w:ascii="Times New Roman" w:hAnsi="Times New Roman" w:cs="Times New Roman"/>
                <w:b/>
              </w:rPr>
              <w:t xml:space="preserve"> </w:t>
            </w:r>
            <w:r w:rsidR="002A471A" w:rsidRPr="0008408B">
              <w:rPr>
                <w:rFonts w:ascii="Times New Roman" w:hAnsi="Times New Roman" w:cs="Times New Roman"/>
                <w:b/>
              </w:rPr>
              <w:t>21</w:t>
            </w:r>
          </w:p>
        </w:tc>
      </w:tr>
      <w:tr w:rsidR="002A471A" w:rsidRPr="000F51F1" w14:paraId="30D00C10" w14:textId="77777777" w:rsidTr="000E3C64">
        <w:tc>
          <w:tcPr>
            <w:tcW w:w="3123" w:type="dxa"/>
            <w:vMerge w:val="restart"/>
          </w:tcPr>
          <w:p w14:paraId="10DB82E3" w14:textId="77777777" w:rsidR="002A471A" w:rsidRPr="0008408B" w:rsidRDefault="002A471A" w:rsidP="0008408B">
            <w:pPr>
              <w:jc w:val="both"/>
              <w:rPr>
                <w:rFonts w:ascii="Times New Roman" w:hAnsi="Times New Roman" w:cs="Times New Roman"/>
                <w:b/>
              </w:rPr>
            </w:pPr>
            <w:proofErr w:type="spellStart"/>
            <w:r w:rsidRPr="0008408B">
              <w:rPr>
                <w:rFonts w:ascii="Times New Roman" w:hAnsi="Times New Roman" w:cs="Times New Roman"/>
                <w:b/>
              </w:rPr>
              <w:t>Pedijatrija</w:t>
            </w:r>
            <w:proofErr w:type="spellEnd"/>
          </w:p>
        </w:tc>
        <w:tc>
          <w:tcPr>
            <w:tcW w:w="4960" w:type="dxa"/>
          </w:tcPr>
          <w:p w14:paraId="5038E700" w14:textId="77777777" w:rsidR="002A471A" w:rsidRPr="0008408B" w:rsidRDefault="002A471A" w:rsidP="0008408B">
            <w:pPr>
              <w:jc w:val="both"/>
              <w:rPr>
                <w:rFonts w:ascii="Times New Roman" w:hAnsi="Times New Roman" w:cs="Times New Roman"/>
              </w:rPr>
            </w:pPr>
            <w:proofErr w:type="spellStart"/>
            <w:r w:rsidRPr="0008408B">
              <w:rPr>
                <w:rFonts w:ascii="Times New Roman" w:hAnsi="Times New Roman" w:cs="Times New Roman"/>
              </w:rPr>
              <w:t>Pedijatrija</w:t>
            </w:r>
            <w:proofErr w:type="spellEnd"/>
          </w:p>
        </w:tc>
        <w:tc>
          <w:tcPr>
            <w:tcW w:w="1264" w:type="dxa"/>
          </w:tcPr>
          <w:p w14:paraId="3202CF1B" w14:textId="77777777" w:rsidR="002A471A" w:rsidRPr="0008408B" w:rsidRDefault="007B3D12" w:rsidP="0008408B">
            <w:pPr>
              <w:jc w:val="both"/>
              <w:rPr>
                <w:rFonts w:ascii="Times New Roman" w:hAnsi="Times New Roman" w:cs="Times New Roman"/>
              </w:rPr>
            </w:pPr>
            <w:r w:rsidRPr="0008408B">
              <w:rPr>
                <w:rFonts w:ascii="Times New Roman" w:hAnsi="Times New Roman" w:cs="Times New Roman"/>
              </w:rPr>
              <w:t xml:space="preserve"> </w:t>
            </w:r>
            <w:r w:rsidR="006C0C3C" w:rsidRPr="0008408B">
              <w:rPr>
                <w:rFonts w:ascii="Times New Roman" w:hAnsi="Times New Roman" w:cs="Times New Roman"/>
              </w:rPr>
              <w:t xml:space="preserve"> </w:t>
            </w:r>
            <w:r w:rsidR="002A471A" w:rsidRPr="0008408B">
              <w:rPr>
                <w:rFonts w:ascii="Times New Roman" w:hAnsi="Times New Roman" w:cs="Times New Roman"/>
              </w:rPr>
              <w:t>14</w:t>
            </w:r>
          </w:p>
        </w:tc>
      </w:tr>
      <w:tr w:rsidR="002A471A" w:rsidRPr="000F51F1" w14:paraId="5255E23B" w14:textId="77777777" w:rsidTr="000E3C64">
        <w:tc>
          <w:tcPr>
            <w:tcW w:w="3123" w:type="dxa"/>
            <w:vMerge/>
          </w:tcPr>
          <w:p w14:paraId="386B7FB4" w14:textId="77777777" w:rsidR="002A471A" w:rsidRPr="0008408B" w:rsidRDefault="002A471A" w:rsidP="0008408B">
            <w:pPr>
              <w:jc w:val="both"/>
              <w:rPr>
                <w:rFonts w:ascii="Times New Roman" w:hAnsi="Times New Roman" w:cs="Times New Roman"/>
              </w:rPr>
            </w:pPr>
          </w:p>
        </w:tc>
        <w:tc>
          <w:tcPr>
            <w:tcW w:w="4960" w:type="dxa"/>
          </w:tcPr>
          <w:p w14:paraId="0F0EF795" w14:textId="77777777" w:rsidR="002A471A" w:rsidRPr="0008408B" w:rsidRDefault="002A471A" w:rsidP="0008408B">
            <w:pPr>
              <w:jc w:val="both"/>
              <w:rPr>
                <w:rFonts w:ascii="Times New Roman" w:hAnsi="Times New Roman" w:cs="Times New Roman"/>
              </w:rPr>
            </w:pPr>
            <w:proofErr w:type="spellStart"/>
            <w:r w:rsidRPr="0008408B">
              <w:rPr>
                <w:rFonts w:ascii="Times New Roman" w:hAnsi="Times New Roman" w:cs="Times New Roman"/>
              </w:rPr>
              <w:t>Neonatologija</w:t>
            </w:r>
            <w:proofErr w:type="spellEnd"/>
          </w:p>
        </w:tc>
        <w:tc>
          <w:tcPr>
            <w:tcW w:w="1264" w:type="dxa"/>
          </w:tcPr>
          <w:p w14:paraId="4C3CC4C7" w14:textId="77777777" w:rsidR="002A471A" w:rsidRPr="0008408B" w:rsidRDefault="007B3D12" w:rsidP="0008408B">
            <w:pPr>
              <w:jc w:val="both"/>
              <w:rPr>
                <w:rFonts w:ascii="Times New Roman" w:hAnsi="Times New Roman" w:cs="Times New Roman"/>
              </w:rPr>
            </w:pPr>
            <w:r w:rsidRPr="0008408B">
              <w:rPr>
                <w:rFonts w:ascii="Times New Roman" w:hAnsi="Times New Roman" w:cs="Times New Roman"/>
              </w:rPr>
              <w:t xml:space="preserve">    </w:t>
            </w:r>
            <w:r w:rsidR="002A471A" w:rsidRPr="0008408B">
              <w:rPr>
                <w:rFonts w:ascii="Times New Roman" w:hAnsi="Times New Roman" w:cs="Times New Roman"/>
              </w:rPr>
              <w:t>4</w:t>
            </w:r>
          </w:p>
        </w:tc>
      </w:tr>
      <w:tr w:rsidR="002A471A" w:rsidRPr="000F51F1" w14:paraId="647586C9" w14:textId="77777777" w:rsidTr="000E3C64">
        <w:tc>
          <w:tcPr>
            <w:tcW w:w="3123" w:type="dxa"/>
            <w:vMerge/>
          </w:tcPr>
          <w:p w14:paraId="43D4C667" w14:textId="77777777" w:rsidR="002A471A" w:rsidRPr="0008408B" w:rsidRDefault="002A471A" w:rsidP="0008408B">
            <w:pPr>
              <w:jc w:val="both"/>
              <w:rPr>
                <w:rFonts w:ascii="Times New Roman" w:hAnsi="Times New Roman" w:cs="Times New Roman"/>
              </w:rPr>
            </w:pPr>
          </w:p>
        </w:tc>
        <w:tc>
          <w:tcPr>
            <w:tcW w:w="4960" w:type="dxa"/>
          </w:tcPr>
          <w:p w14:paraId="54CC3682" w14:textId="77777777" w:rsidR="002A471A" w:rsidRPr="0008408B" w:rsidRDefault="002A471A" w:rsidP="0008408B">
            <w:pPr>
              <w:jc w:val="both"/>
              <w:rPr>
                <w:rFonts w:ascii="Times New Roman" w:hAnsi="Times New Roman" w:cs="Times New Roman"/>
                <w:b/>
              </w:rPr>
            </w:pPr>
            <w:proofErr w:type="spellStart"/>
            <w:r w:rsidRPr="0008408B">
              <w:rPr>
                <w:rFonts w:ascii="Times New Roman" w:hAnsi="Times New Roman" w:cs="Times New Roman"/>
                <w:b/>
              </w:rPr>
              <w:t>Ukupno</w:t>
            </w:r>
            <w:proofErr w:type="spellEnd"/>
            <w:r w:rsidRPr="0008408B">
              <w:rPr>
                <w:rFonts w:ascii="Times New Roman" w:hAnsi="Times New Roman" w:cs="Times New Roman"/>
                <w:b/>
              </w:rPr>
              <w:t xml:space="preserve"> za </w:t>
            </w:r>
            <w:proofErr w:type="spellStart"/>
            <w:r w:rsidRPr="0008408B">
              <w:rPr>
                <w:rFonts w:ascii="Times New Roman" w:hAnsi="Times New Roman" w:cs="Times New Roman"/>
                <w:b/>
              </w:rPr>
              <w:t>višu</w:t>
            </w:r>
            <w:proofErr w:type="spellEnd"/>
            <w:r w:rsidRPr="0008408B">
              <w:rPr>
                <w:rFonts w:ascii="Times New Roman" w:hAnsi="Times New Roman" w:cs="Times New Roman"/>
                <w:b/>
              </w:rPr>
              <w:t xml:space="preserve"> </w:t>
            </w:r>
            <w:proofErr w:type="spellStart"/>
            <w:r w:rsidRPr="0008408B">
              <w:rPr>
                <w:rFonts w:ascii="Times New Roman" w:hAnsi="Times New Roman" w:cs="Times New Roman"/>
                <w:b/>
              </w:rPr>
              <w:t>organizacionu</w:t>
            </w:r>
            <w:proofErr w:type="spellEnd"/>
            <w:r w:rsidRPr="0008408B">
              <w:rPr>
                <w:rFonts w:ascii="Times New Roman" w:hAnsi="Times New Roman" w:cs="Times New Roman"/>
                <w:b/>
              </w:rPr>
              <w:t xml:space="preserve"> </w:t>
            </w:r>
            <w:proofErr w:type="spellStart"/>
            <w:r w:rsidRPr="0008408B">
              <w:rPr>
                <w:rFonts w:ascii="Times New Roman" w:hAnsi="Times New Roman" w:cs="Times New Roman"/>
                <w:b/>
              </w:rPr>
              <w:t>jedinicu</w:t>
            </w:r>
            <w:proofErr w:type="spellEnd"/>
          </w:p>
        </w:tc>
        <w:tc>
          <w:tcPr>
            <w:tcW w:w="1264" w:type="dxa"/>
            <w:vAlign w:val="center"/>
          </w:tcPr>
          <w:p w14:paraId="3953F1F1" w14:textId="77777777" w:rsidR="002A471A" w:rsidRPr="0008408B" w:rsidRDefault="007B3D12" w:rsidP="0008408B">
            <w:pPr>
              <w:jc w:val="both"/>
              <w:rPr>
                <w:rFonts w:ascii="Times New Roman" w:hAnsi="Times New Roman" w:cs="Times New Roman"/>
                <w:b/>
              </w:rPr>
            </w:pPr>
            <w:r w:rsidRPr="0008408B">
              <w:rPr>
                <w:rFonts w:ascii="Times New Roman" w:hAnsi="Times New Roman" w:cs="Times New Roman"/>
                <w:b/>
              </w:rPr>
              <w:t xml:space="preserve">  </w:t>
            </w:r>
            <w:r w:rsidR="002A471A" w:rsidRPr="0008408B">
              <w:rPr>
                <w:rFonts w:ascii="Times New Roman" w:hAnsi="Times New Roman" w:cs="Times New Roman"/>
                <w:b/>
              </w:rPr>
              <w:t>18</w:t>
            </w:r>
          </w:p>
        </w:tc>
      </w:tr>
      <w:tr w:rsidR="002A471A" w:rsidRPr="000F51F1" w14:paraId="53DCF80A" w14:textId="77777777" w:rsidTr="000E3C64">
        <w:tc>
          <w:tcPr>
            <w:tcW w:w="8083" w:type="dxa"/>
            <w:gridSpan w:val="2"/>
          </w:tcPr>
          <w:p w14:paraId="0BC0BDDD" w14:textId="77777777" w:rsidR="002A471A" w:rsidRPr="0008408B" w:rsidRDefault="002A471A" w:rsidP="0008408B">
            <w:pPr>
              <w:jc w:val="both"/>
              <w:rPr>
                <w:rFonts w:ascii="Times New Roman" w:hAnsi="Times New Roman" w:cs="Times New Roman"/>
                <w:b/>
              </w:rPr>
            </w:pPr>
            <w:proofErr w:type="spellStart"/>
            <w:r w:rsidRPr="0008408B">
              <w:rPr>
                <w:rFonts w:ascii="Times New Roman" w:hAnsi="Times New Roman" w:cs="Times New Roman"/>
                <w:b/>
              </w:rPr>
              <w:t>Ukupno</w:t>
            </w:r>
            <w:proofErr w:type="spellEnd"/>
            <w:r w:rsidRPr="0008408B">
              <w:rPr>
                <w:rFonts w:ascii="Times New Roman" w:hAnsi="Times New Roman" w:cs="Times New Roman"/>
                <w:b/>
              </w:rPr>
              <w:t xml:space="preserve"> za </w:t>
            </w:r>
            <w:proofErr w:type="spellStart"/>
            <w:r w:rsidRPr="0008408B">
              <w:rPr>
                <w:rFonts w:ascii="Times New Roman" w:hAnsi="Times New Roman" w:cs="Times New Roman"/>
                <w:b/>
              </w:rPr>
              <w:t>ustanovu</w:t>
            </w:r>
            <w:proofErr w:type="spellEnd"/>
          </w:p>
        </w:tc>
        <w:tc>
          <w:tcPr>
            <w:tcW w:w="1264" w:type="dxa"/>
          </w:tcPr>
          <w:p w14:paraId="7C408FE3" w14:textId="77777777" w:rsidR="002A471A" w:rsidRPr="0008408B" w:rsidRDefault="002A471A" w:rsidP="0008408B">
            <w:pPr>
              <w:jc w:val="both"/>
              <w:rPr>
                <w:rFonts w:ascii="Times New Roman" w:hAnsi="Times New Roman" w:cs="Times New Roman"/>
                <w:b/>
              </w:rPr>
            </w:pPr>
            <w:r w:rsidRPr="0008408B">
              <w:rPr>
                <w:rFonts w:ascii="Times New Roman" w:hAnsi="Times New Roman" w:cs="Times New Roman"/>
                <w:b/>
              </w:rPr>
              <w:t>117</w:t>
            </w:r>
          </w:p>
        </w:tc>
      </w:tr>
    </w:tbl>
    <w:p w14:paraId="5F248C25" w14:textId="77777777" w:rsidR="002A471A" w:rsidRDefault="002A471A" w:rsidP="0008408B">
      <w:pPr>
        <w:spacing w:after="0" w:line="240" w:lineRule="auto"/>
        <w:jc w:val="both"/>
        <w:rPr>
          <w:rFonts w:ascii="Times New Roman" w:hAnsi="Times New Roman" w:cs="Times New Roman"/>
          <w:sz w:val="24"/>
          <w:szCs w:val="24"/>
          <w:lang w:val="hr-HR"/>
        </w:rPr>
      </w:pPr>
    </w:p>
    <w:p w14:paraId="18215297" w14:textId="77777777" w:rsidR="002A471A" w:rsidRPr="002A471A" w:rsidRDefault="002A471A" w:rsidP="0008408B">
      <w:pPr>
        <w:spacing w:after="0" w:line="240" w:lineRule="auto"/>
        <w:jc w:val="both"/>
        <w:rPr>
          <w:rFonts w:ascii="Times New Roman" w:hAnsi="Times New Roman" w:cs="Times New Roman"/>
          <w:sz w:val="24"/>
          <w:szCs w:val="24"/>
          <w:lang w:val="hr-HR"/>
        </w:rPr>
      </w:pPr>
    </w:p>
    <w:p w14:paraId="22FA635D" w14:textId="1801E60E" w:rsidR="00A44CE1" w:rsidRDefault="002A471A" w:rsidP="0008408B">
      <w:pPr>
        <w:spacing w:after="0" w:line="240" w:lineRule="auto"/>
        <w:jc w:val="both"/>
        <w:rPr>
          <w:rFonts w:ascii="Times New Roman" w:hAnsi="Times New Roman" w:cs="Times New Roman"/>
          <w:sz w:val="24"/>
          <w:szCs w:val="24"/>
          <w:lang w:val="pl-PL"/>
        </w:rPr>
      </w:pPr>
      <w:r w:rsidRPr="002A471A">
        <w:rPr>
          <w:rFonts w:ascii="Times New Roman" w:hAnsi="Times New Roman" w:cs="Times New Roman"/>
          <w:sz w:val="24"/>
          <w:szCs w:val="24"/>
          <w:lang w:val="sr-Cyrl-CS"/>
        </w:rPr>
        <w:t>Boln</w:t>
      </w:r>
      <w:r w:rsidRPr="002A471A">
        <w:rPr>
          <w:rFonts w:ascii="Times New Roman" w:hAnsi="Times New Roman" w:cs="Times New Roman"/>
          <w:sz w:val="24"/>
          <w:szCs w:val="24"/>
          <w:lang w:val="sr-Latn-CS"/>
        </w:rPr>
        <w:t>i</w:t>
      </w:r>
      <w:r w:rsidRPr="002A471A">
        <w:rPr>
          <w:rFonts w:ascii="Times New Roman" w:hAnsi="Times New Roman" w:cs="Times New Roman"/>
          <w:sz w:val="24"/>
          <w:szCs w:val="24"/>
          <w:lang w:val="sr-Cyrl-CS"/>
        </w:rPr>
        <w:t>ca u Pljevlj</w:t>
      </w:r>
      <w:r w:rsidR="000F51F1">
        <w:rPr>
          <w:rFonts w:ascii="Times New Roman" w:hAnsi="Times New Roman" w:cs="Times New Roman"/>
          <w:sz w:val="24"/>
          <w:szCs w:val="24"/>
          <w:lang w:val="sr-Latn-ME"/>
        </w:rPr>
        <w:t>i</w:t>
      </w:r>
      <w:r w:rsidRPr="002A471A">
        <w:rPr>
          <w:rFonts w:ascii="Times New Roman" w:hAnsi="Times New Roman" w:cs="Times New Roman"/>
          <w:sz w:val="24"/>
          <w:szCs w:val="24"/>
          <w:lang w:val="sr-Cyrl-CS"/>
        </w:rPr>
        <w:t>ma, pored primarne zdravstvene zaštite za stanovništvo</w:t>
      </w:r>
      <w:r w:rsidR="000F51F1">
        <w:rPr>
          <w:rFonts w:ascii="Times New Roman" w:hAnsi="Times New Roman" w:cs="Times New Roman"/>
          <w:sz w:val="24"/>
          <w:szCs w:val="24"/>
          <w:lang w:val="sr-Latn-ME"/>
        </w:rPr>
        <w:t xml:space="preserve"> </w:t>
      </w:r>
      <w:r w:rsidRPr="002A471A">
        <w:rPr>
          <w:rFonts w:ascii="Times New Roman" w:hAnsi="Times New Roman" w:cs="Times New Roman"/>
          <w:sz w:val="24"/>
          <w:szCs w:val="24"/>
          <w:lang w:val="sr-Cyrl-CS"/>
        </w:rPr>
        <w:t>opštinskih centara Pljevlja i Žabljak pos</w:t>
      </w:r>
      <w:r w:rsidR="000F51F1">
        <w:rPr>
          <w:rFonts w:ascii="Times New Roman" w:hAnsi="Times New Roman" w:cs="Times New Roman"/>
          <w:sz w:val="24"/>
          <w:szCs w:val="24"/>
          <w:lang w:val="sr-Latn-ME"/>
        </w:rPr>
        <w:t>j</w:t>
      </w:r>
      <w:r w:rsidRPr="002A471A">
        <w:rPr>
          <w:rFonts w:ascii="Times New Roman" w:hAnsi="Times New Roman" w:cs="Times New Roman"/>
          <w:sz w:val="24"/>
          <w:szCs w:val="24"/>
          <w:lang w:val="sr-Cyrl-CS"/>
        </w:rPr>
        <w:t>eduje i specijalističke službe za stanovn</w:t>
      </w:r>
      <w:r w:rsidR="00DD1271">
        <w:rPr>
          <w:rFonts w:ascii="Times New Roman" w:hAnsi="Times New Roman" w:cs="Times New Roman"/>
          <w:sz w:val="24"/>
          <w:szCs w:val="24"/>
          <w:lang w:val="sr-Latn-ME"/>
        </w:rPr>
        <w:t>i</w:t>
      </w:r>
      <w:r w:rsidR="00F43887">
        <w:rPr>
          <w:rFonts w:ascii="Times New Roman" w:hAnsi="Times New Roman" w:cs="Times New Roman"/>
          <w:sz w:val="24"/>
          <w:szCs w:val="24"/>
          <w:lang w:val="sr-Cyrl-CS"/>
        </w:rPr>
        <w:t>štvo c</w:t>
      </w:r>
      <w:r w:rsidR="000F51F1">
        <w:rPr>
          <w:rFonts w:ascii="Times New Roman" w:hAnsi="Times New Roman" w:cs="Times New Roman"/>
          <w:sz w:val="24"/>
          <w:szCs w:val="24"/>
          <w:lang w:val="sr-Latn-ME"/>
        </w:rPr>
        <w:t>j</w:t>
      </w:r>
      <w:r w:rsidR="00F43887">
        <w:rPr>
          <w:rFonts w:ascii="Times New Roman" w:hAnsi="Times New Roman" w:cs="Times New Roman"/>
          <w:sz w:val="24"/>
          <w:szCs w:val="24"/>
          <w:lang w:val="sr-Cyrl-CS"/>
        </w:rPr>
        <w:t>elokupne teritor</w:t>
      </w:r>
      <w:r w:rsidR="000F51F1">
        <w:rPr>
          <w:rFonts w:ascii="Times New Roman" w:hAnsi="Times New Roman" w:cs="Times New Roman"/>
          <w:sz w:val="24"/>
          <w:szCs w:val="24"/>
          <w:lang w:val="sr-Latn-ME"/>
        </w:rPr>
        <w:t>i</w:t>
      </w:r>
      <w:r w:rsidR="00F43887">
        <w:rPr>
          <w:rFonts w:ascii="Times New Roman" w:hAnsi="Times New Roman" w:cs="Times New Roman"/>
          <w:sz w:val="24"/>
          <w:szCs w:val="24"/>
          <w:lang w:val="sr-Cyrl-CS"/>
        </w:rPr>
        <w:t xml:space="preserve">je </w:t>
      </w:r>
      <w:r w:rsidR="00F43887" w:rsidRPr="00DD191C">
        <w:rPr>
          <w:rFonts w:ascii="Times New Roman" w:hAnsi="Times New Roman" w:cs="Times New Roman"/>
          <w:sz w:val="24"/>
          <w:szCs w:val="24"/>
          <w:lang w:val="sr-Cyrl-CS"/>
        </w:rPr>
        <w:t>dv</w:t>
      </w:r>
      <w:r w:rsidR="00DD1271" w:rsidRPr="00DD191C">
        <w:rPr>
          <w:rFonts w:ascii="Times New Roman" w:hAnsi="Times New Roman" w:cs="Times New Roman"/>
          <w:sz w:val="24"/>
          <w:szCs w:val="24"/>
          <w:lang w:val="sr-Latn-ME"/>
        </w:rPr>
        <w:t>i</w:t>
      </w:r>
      <w:r w:rsidR="00F43887" w:rsidRPr="00DD191C">
        <w:rPr>
          <w:rFonts w:ascii="Times New Roman" w:hAnsi="Times New Roman" w:cs="Times New Roman"/>
          <w:sz w:val="24"/>
          <w:szCs w:val="24"/>
          <w:lang w:val="sr-Cyrl-CS"/>
        </w:rPr>
        <w:t xml:space="preserve">ju </w:t>
      </w:r>
      <w:r w:rsidR="00F43887">
        <w:rPr>
          <w:rFonts w:ascii="Times New Roman" w:hAnsi="Times New Roman" w:cs="Times New Roman"/>
          <w:sz w:val="24"/>
          <w:szCs w:val="24"/>
          <w:lang w:val="sr-Cyrl-CS"/>
        </w:rPr>
        <w:t>o</w:t>
      </w:r>
      <w:r w:rsidRPr="002A471A">
        <w:rPr>
          <w:rFonts w:ascii="Times New Roman" w:hAnsi="Times New Roman" w:cs="Times New Roman"/>
          <w:sz w:val="24"/>
          <w:szCs w:val="24"/>
          <w:lang w:val="sr-Cyrl-CS"/>
        </w:rPr>
        <w:t>pština (četiri ambulante, sedam specijal</w:t>
      </w:r>
      <w:r w:rsidR="00E215D9">
        <w:rPr>
          <w:rFonts w:ascii="Times New Roman" w:hAnsi="Times New Roman" w:cs="Times New Roman"/>
          <w:sz w:val="24"/>
          <w:szCs w:val="24"/>
          <w:lang w:val="sr-Latn-ME"/>
        </w:rPr>
        <w:t>i</w:t>
      </w:r>
      <w:r w:rsidRPr="002A471A">
        <w:rPr>
          <w:rFonts w:ascii="Times New Roman" w:hAnsi="Times New Roman" w:cs="Times New Roman"/>
          <w:sz w:val="24"/>
          <w:szCs w:val="24"/>
          <w:lang w:val="sr-Cyrl-CS"/>
        </w:rPr>
        <w:t>stičkih od</w:t>
      </w:r>
      <w:r w:rsidR="000F51F1">
        <w:rPr>
          <w:rFonts w:ascii="Times New Roman" w:hAnsi="Times New Roman" w:cs="Times New Roman"/>
          <w:sz w:val="24"/>
          <w:szCs w:val="24"/>
          <w:lang w:val="sr-Latn-ME"/>
        </w:rPr>
        <w:t>j</w:t>
      </w:r>
      <w:r w:rsidRPr="002A471A">
        <w:rPr>
          <w:rFonts w:ascii="Times New Roman" w:hAnsi="Times New Roman" w:cs="Times New Roman"/>
          <w:sz w:val="24"/>
          <w:szCs w:val="24"/>
          <w:lang w:val="sr-Cyrl-CS"/>
        </w:rPr>
        <w:t>eljenja i sto postelja) sa preko 33</w:t>
      </w:r>
      <w:r>
        <w:rPr>
          <w:rFonts w:ascii="Times New Roman" w:hAnsi="Times New Roman" w:cs="Times New Roman"/>
          <w:sz w:val="24"/>
          <w:szCs w:val="24"/>
          <w:lang w:val="sr-Latn-ME"/>
        </w:rPr>
        <w:t>.</w:t>
      </w:r>
      <w:r w:rsidRPr="002A471A">
        <w:rPr>
          <w:rFonts w:ascii="Times New Roman" w:hAnsi="Times New Roman" w:cs="Times New Roman"/>
          <w:sz w:val="24"/>
          <w:szCs w:val="24"/>
          <w:lang w:val="sr-Cyrl-CS"/>
        </w:rPr>
        <w:t>440 pregleda g</w:t>
      </w:r>
      <w:r w:rsidRPr="002A471A">
        <w:rPr>
          <w:rFonts w:ascii="Times New Roman" w:hAnsi="Times New Roman" w:cs="Times New Roman"/>
          <w:sz w:val="24"/>
          <w:szCs w:val="24"/>
          <w:lang w:val="sr-Latn-CS"/>
        </w:rPr>
        <w:t>o</w:t>
      </w:r>
      <w:r w:rsidRPr="002A471A">
        <w:rPr>
          <w:rFonts w:ascii="Times New Roman" w:hAnsi="Times New Roman" w:cs="Times New Roman"/>
          <w:sz w:val="24"/>
          <w:szCs w:val="24"/>
          <w:lang w:val="sr-Cyrl-CS"/>
        </w:rPr>
        <w:t>dišnje.</w:t>
      </w:r>
      <w:r w:rsidRPr="002A471A">
        <w:rPr>
          <w:rFonts w:ascii="Times New Roman" w:hAnsi="Times New Roman" w:cs="Times New Roman"/>
          <w:sz w:val="24"/>
          <w:szCs w:val="24"/>
          <w:lang w:val="hr-HR"/>
        </w:rPr>
        <w:t xml:space="preserve"> U bolnici je zaposleno 236 radnika, od toga 158 l</w:t>
      </w:r>
      <w:r w:rsidR="000F51F1">
        <w:rPr>
          <w:rFonts w:ascii="Times New Roman" w:hAnsi="Times New Roman" w:cs="Times New Roman"/>
          <w:sz w:val="24"/>
          <w:szCs w:val="24"/>
          <w:lang w:val="hr-HR"/>
        </w:rPr>
        <w:t>j</w:t>
      </w:r>
      <w:r w:rsidRPr="002A471A">
        <w:rPr>
          <w:rFonts w:ascii="Times New Roman" w:hAnsi="Times New Roman" w:cs="Times New Roman"/>
          <w:sz w:val="24"/>
          <w:szCs w:val="24"/>
          <w:lang w:val="hr-HR"/>
        </w:rPr>
        <w:t xml:space="preserve">ekara i 120 medicinskih sestara, 9 viših sestara, a ostatak čini nemedicinsko osoblje. </w:t>
      </w:r>
      <w:r w:rsidRPr="002A471A">
        <w:rPr>
          <w:rFonts w:ascii="Times New Roman" w:hAnsi="Times New Roman" w:cs="Times New Roman"/>
          <w:sz w:val="24"/>
          <w:szCs w:val="24"/>
          <w:lang w:val="pl-PL"/>
        </w:rPr>
        <w:t>Zna</w:t>
      </w:r>
      <w:r w:rsidRPr="002A471A">
        <w:rPr>
          <w:rFonts w:ascii="Times New Roman" w:hAnsi="Times New Roman" w:cs="Times New Roman"/>
          <w:sz w:val="24"/>
          <w:szCs w:val="24"/>
          <w:lang w:val="hr-HR"/>
        </w:rPr>
        <w:t>č</w:t>
      </w:r>
      <w:r w:rsidRPr="002A471A">
        <w:rPr>
          <w:rFonts w:ascii="Times New Roman" w:hAnsi="Times New Roman" w:cs="Times New Roman"/>
          <w:sz w:val="24"/>
          <w:szCs w:val="24"/>
          <w:lang w:val="pl-PL"/>
        </w:rPr>
        <w:t>aj</w:t>
      </w:r>
      <w:r w:rsidRPr="002A471A">
        <w:rPr>
          <w:rFonts w:ascii="Times New Roman" w:hAnsi="Times New Roman" w:cs="Times New Roman"/>
          <w:sz w:val="24"/>
          <w:szCs w:val="24"/>
          <w:lang w:val="hr-HR"/>
        </w:rPr>
        <w:t xml:space="preserve"> </w:t>
      </w:r>
      <w:r w:rsidRPr="002A471A">
        <w:rPr>
          <w:rFonts w:ascii="Times New Roman" w:hAnsi="Times New Roman" w:cs="Times New Roman"/>
          <w:sz w:val="24"/>
          <w:szCs w:val="24"/>
          <w:lang w:val="pl-PL"/>
        </w:rPr>
        <w:t>za</w:t>
      </w:r>
      <w:r w:rsidRPr="002A471A">
        <w:rPr>
          <w:rFonts w:ascii="Times New Roman" w:hAnsi="Times New Roman" w:cs="Times New Roman"/>
          <w:sz w:val="24"/>
          <w:szCs w:val="24"/>
          <w:lang w:val="hr-HR"/>
        </w:rPr>
        <w:t xml:space="preserve"> </w:t>
      </w:r>
      <w:r w:rsidRPr="002A471A">
        <w:rPr>
          <w:rFonts w:ascii="Times New Roman" w:hAnsi="Times New Roman" w:cs="Times New Roman"/>
          <w:sz w:val="24"/>
          <w:szCs w:val="24"/>
          <w:lang w:val="pl-PL"/>
        </w:rPr>
        <w:t>vanbolni</w:t>
      </w:r>
      <w:r w:rsidRPr="002A471A">
        <w:rPr>
          <w:rFonts w:ascii="Times New Roman" w:hAnsi="Times New Roman" w:cs="Times New Roman"/>
          <w:sz w:val="24"/>
          <w:szCs w:val="24"/>
          <w:lang w:val="hr-HR"/>
        </w:rPr>
        <w:t>č</w:t>
      </w:r>
      <w:r w:rsidRPr="002A471A">
        <w:rPr>
          <w:rFonts w:ascii="Times New Roman" w:hAnsi="Times New Roman" w:cs="Times New Roman"/>
          <w:sz w:val="24"/>
          <w:szCs w:val="24"/>
          <w:lang w:val="pl-PL"/>
        </w:rPr>
        <w:t>ku</w:t>
      </w:r>
      <w:r w:rsidRPr="002A471A">
        <w:rPr>
          <w:rFonts w:ascii="Times New Roman" w:hAnsi="Times New Roman" w:cs="Times New Roman"/>
          <w:sz w:val="24"/>
          <w:szCs w:val="24"/>
          <w:lang w:val="hr-HR"/>
        </w:rPr>
        <w:t xml:space="preserve"> </w:t>
      </w:r>
      <w:r w:rsidRPr="002A471A">
        <w:rPr>
          <w:rFonts w:ascii="Times New Roman" w:hAnsi="Times New Roman" w:cs="Times New Roman"/>
          <w:sz w:val="24"/>
          <w:szCs w:val="24"/>
          <w:lang w:val="pl-PL"/>
        </w:rPr>
        <w:t>zdravstvenu</w:t>
      </w:r>
      <w:r w:rsidRPr="002A471A">
        <w:rPr>
          <w:rFonts w:ascii="Times New Roman" w:hAnsi="Times New Roman" w:cs="Times New Roman"/>
          <w:sz w:val="24"/>
          <w:szCs w:val="24"/>
          <w:lang w:val="hr-HR"/>
        </w:rPr>
        <w:t xml:space="preserve"> </w:t>
      </w:r>
      <w:r w:rsidRPr="002A471A">
        <w:rPr>
          <w:rFonts w:ascii="Times New Roman" w:hAnsi="Times New Roman" w:cs="Times New Roman"/>
          <w:sz w:val="24"/>
          <w:szCs w:val="24"/>
          <w:lang w:val="pl-PL"/>
        </w:rPr>
        <w:t>za</w:t>
      </w:r>
      <w:r w:rsidRPr="002A471A">
        <w:rPr>
          <w:rFonts w:ascii="Times New Roman" w:hAnsi="Times New Roman" w:cs="Times New Roman"/>
          <w:sz w:val="24"/>
          <w:szCs w:val="24"/>
          <w:lang w:val="hr-HR"/>
        </w:rPr>
        <w:t>š</w:t>
      </w:r>
      <w:r w:rsidRPr="002A471A">
        <w:rPr>
          <w:rFonts w:ascii="Times New Roman" w:hAnsi="Times New Roman" w:cs="Times New Roman"/>
          <w:sz w:val="24"/>
          <w:szCs w:val="24"/>
          <w:lang w:val="pl-PL"/>
        </w:rPr>
        <w:t>titu</w:t>
      </w:r>
      <w:r w:rsidRPr="002A471A">
        <w:rPr>
          <w:rFonts w:ascii="Times New Roman" w:hAnsi="Times New Roman" w:cs="Times New Roman"/>
          <w:sz w:val="24"/>
          <w:szCs w:val="24"/>
          <w:lang w:val="hr-HR"/>
        </w:rPr>
        <w:t xml:space="preserve"> </w:t>
      </w:r>
      <w:r w:rsidRPr="002A471A">
        <w:rPr>
          <w:rFonts w:ascii="Times New Roman" w:hAnsi="Times New Roman" w:cs="Times New Roman"/>
          <w:sz w:val="24"/>
          <w:szCs w:val="24"/>
          <w:lang w:val="pl-PL"/>
        </w:rPr>
        <w:t>imaju</w:t>
      </w:r>
      <w:r w:rsidRPr="002A471A">
        <w:rPr>
          <w:rFonts w:ascii="Times New Roman" w:hAnsi="Times New Roman" w:cs="Times New Roman"/>
          <w:sz w:val="24"/>
          <w:szCs w:val="24"/>
          <w:lang w:val="hr-HR"/>
        </w:rPr>
        <w:t xml:space="preserve">  </w:t>
      </w:r>
      <w:r w:rsidRPr="002A471A">
        <w:rPr>
          <w:rFonts w:ascii="Times New Roman" w:hAnsi="Times New Roman" w:cs="Times New Roman"/>
          <w:sz w:val="24"/>
          <w:szCs w:val="24"/>
          <w:lang w:val="pl-PL"/>
        </w:rPr>
        <w:t>Apotekarska</w:t>
      </w:r>
      <w:r w:rsidRPr="002A471A">
        <w:rPr>
          <w:rFonts w:ascii="Times New Roman" w:hAnsi="Times New Roman" w:cs="Times New Roman"/>
          <w:sz w:val="24"/>
          <w:szCs w:val="24"/>
          <w:lang w:val="hr-HR"/>
        </w:rPr>
        <w:t xml:space="preserve"> </w:t>
      </w:r>
      <w:r w:rsidRPr="002A471A">
        <w:rPr>
          <w:rFonts w:ascii="Times New Roman" w:hAnsi="Times New Roman" w:cs="Times New Roman"/>
          <w:sz w:val="24"/>
          <w:szCs w:val="24"/>
          <w:lang w:val="pl-PL"/>
        </w:rPr>
        <w:t>ustanova</w:t>
      </w:r>
      <w:r w:rsidRPr="002A471A">
        <w:rPr>
          <w:rFonts w:ascii="Times New Roman" w:hAnsi="Times New Roman" w:cs="Times New Roman"/>
          <w:sz w:val="24"/>
          <w:szCs w:val="24"/>
          <w:lang w:val="hr-HR"/>
        </w:rPr>
        <w:t xml:space="preserve"> “</w:t>
      </w:r>
      <w:r w:rsidRPr="002A471A">
        <w:rPr>
          <w:rFonts w:ascii="Times New Roman" w:hAnsi="Times New Roman" w:cs="Times New Roman"/>
          <w:sz w:val="24"/>
          <w:szCs w:val="24"/>
          <w:lang w:val="pl-PL"/>
        </w:rPr>
        <w:t>Montefarm</w:t>
      </w:r>
      <w:r w:rsidRPr="002A471A">
        <w:rPr>
          <w:rFonts w:ascii="Times New Roman" w:hAnsi="Times New Roman" w:cs="Times New Roman"/>
          <w:sz w:val="24"/>
          <w:szCs w:val="24"/>
          <w:lang w:val="hr-HR"/>
        </w:rPr>
        <w:t xml:space="preserve">” </w:t>
      </w:r>
      <w:r w:rsidRPr="002A471A">
        <w:rPr>
          <w:rFonts w:ascii="Times New Roman" w:hAnsi="Times New Roman" w:cs="Times New Roman"/>
          <w:sz w:val="24"/>
          <w:szCs w:val="24"/>
          <w:lang w:val="pl-PL"/>
        </w:rPr>
        <w:t>i</w:t>
      </w:r>
      <w:r w:rsidR="00AC0602">
        <w:rPr>
          <w:rFonts w:ascii="Times New Roman" w:hAnsi="Times New Roman" w:cs="Times New Roman"/>
          <w:sz w:val="24"/>
          <w:szCs w:val="24"/>
          <w:lang w:val="hr-HR"/>
        </w:rPr>
        <w:t xml:space="preserve"> četiri</w:t>
      </w:r>
      <w:r w:rsidR="00E92238">
        <w:rPr>
          <w:rFonts w:ascii="Times New Roman" w:hAnsi="Times New Roman" w:cs="Times New Roman"/>
          <w:sz w:val="24"/>
          <w:szCs w:val="24"/>
          <w:lang w:val="hr-HR"/>
        </w:rPr>
        <w:t xml:space="preserve"> </w:t>
      </w:r>
      <w:r w:rsidRPr="002A471A">
        <w:rPr>
          <w:rFonts w:ascii="Times New Roman" w:hAnsi="Times New Roman" w:cs="Times New Roman"/>
          <w:sz w:val="24"/>
          <w:szCs w:val="24"/>
          <w:lang w:val="pl-PL"/>
        </w:rPr>
        <w:t>privatne</w:t>
      </w:r>
      <w:r w:rsidRPr="002A471A">
        <w:rPr>
          <w:rFonts w:ascii="Times New Roman" w:hAnsi="Times New Roman" w:cs="Times New Roman"/>
          <w:sz w:val="24"/>
          <w:szCs w:val="24"/>
          <w:lang w:val="hr-HR"/>
        </w:rPr>
        <w:t xml:space="preserve"> </w:t>
      </w:r>
      <w:r w:rsidRPr="002A471A">
        <w:rPr>
          <w:rFonts w:ascii="Times New Roman" w:hAnsi="Times New Roman" w:cs="Times New Roman"/>
          <w:sz w:val="24"/>
          <w:szCs w:val="24"/>
          <w:lang w:val="pl-PL"/>
        </w:rPr>
        <w:t>apoteke</w:t>
      </w:r>
      <w:r w:rsidRPr="002A471A">
        <w:rPr>
          <w:rFonts w:ascii="Times New Roman" w:hAnsi="Times New Roman" w:cs="Times New Roman"/>
          <w:sz w:val="24"/>
          <w:szCs w:val="24"/>
          <w:lang w:val="hr-HR"/>
        </w:rPr>
        <w:t xml:space="preserve"> </w:t>
      </w:r>
      <w:r w:rsidRPr="0008408B">
        <w:rPr>
          <w:rFonts w:ascii="Times New Roman" w:hAnsi="Times New Roman" w:cs="Times New Roman"/>
          <w:sz w:val="24"/>
          <w:szCs w:val="24"/>
          <w:lang w:val="hr-HR"/>
        </w:rPr>
        <w:t>(</w:t>
      </w:r>
      <w:r w:rsidR="000F51F1">
        <w:rPr>
          <w:rFonts w:ascii="Times New Roman" w:hAnsi="Times New Roman" w:cs="Times New Roman"/>
          <w:sz w:val="24"/>
          <w:szCs w:val="24"/>
          <w:lang w:val="hr-HR"/>
        </w:rPr>
        <w:t>„</w:t>
      </w:r>
      <w:r w:rsidRPr="00E72822">
        <w:rPr>
          <w:rFonts w:ascii="Times New Roman" w:hAnsi="Times New Roman" w:cs="Times New Roman"/>
          <w:sz w:val="24"/>
          <w:szCs w:val="24"/>
          <w:lang w:val="pl-PL"/>
        </w:rPr>
        <w:t>Prima</w:t>
      </w:r>
      <w:r w:rsidRPr="00E72822">
        <w:rPr>
          <w:rFonts w:ascii="Times New Roman" w:hAnsi="Times New Roman" w:cs="Times New Roman"/>
          <w:sz w:val="24"/>
          <w:szCs w:val="24"/>
          <w:lang w:val="hr-HR"/>
        </w:rPr>
        <w:t xml:space="preserve"> </w:t>
      </w:r>
      <w:r w:rsidRPr="00E72822">
        <w:rPr>
          <w:rFonts w:ascii="Times New Roman" w:hAnsi="Times New Roman" w:cs="Times New Roman"/>
          <w:sz w:val="24"/>
          <w:szCs w:val="24"/>
          <w:lang w:val="pl-PL"/>
        </w:rPr>
        <w:t>S</w:t>
      </w:r>
      <w:r w:rsidR="00AC0602" w:rsidRPr="00E72822">
        <w:rPr>
          <w:rFonts w:ascii="Times New Roman" w:hAnsi="Times New Roman" w:cs="Times New Roman"/>
          <w:sz w:val="24"/>
          <w:szCs w:val="24"/>
          <w:lang w:val="hr-HR"/>
        </w:rPr>
        <w:t xml:space="preserve">”, </w:t>
      </w:r>
      <w:r w:rsidR="000F51F1" w:rsidRPr="00E72822">
        <w:rPr>
          <w:rFonts w:ascii="Times New Roman" w:hAnsi="Times New Roman" w:cs="Times New Roman"/>
          <w:sz w:val="24"/>
          <w:szCs w:val="24"/>
          <w:lang w:val="hr-HR"/>
        </w:rPr>
        <w:t>„</w:t>
      </w:r>
      <w:r w:rsidRPr="00E72822">
        <w:rPr>
          <w:rFonts w:ascii="Times New Roman" w:hAnsi="Times New Roman" w:cs="Times New Roman"/>
          <w:sz w:val="24"/>
          <w:szCs w:val="24"/>
          <w:lang w:val="pl-PL"/>
        </w:rPr>
        <w:t>Heba</w:t>
      </w:r>
      <w:r w:rsidRPr="00E72822">
        <w:rPr>
          <w:rFonts w:ascii="Times New Roman" w:hAnsi="Times New Roman" w:cs="Times New Roman"/>
          <w:sz w:val="24"/>
          <w:szCs w:val="24"/>
          <w:lang w:val="hr-HR"/>
        </w:rPr>
        <w:t>”</w:t>
      </w:r>
      <w:r w:rsidR="00AC0602" w:rsidRPr="00E72822">
        <w:rPr>
          <w:rFonts w:ascii="Times New Roman" w:hAnsi="Times New Roman" w:cs="Times New Roman"/>
          <w:sz w:val="24"/>
          <w:szCs w:val="24"/>
          <w:lang w:val="hr-HR"/>
        </w:rPr>
        <w:t>, „Popović</w:t>
      </w:r>
      <w:r w:rsidR="000F51F1" w:rsidRPr="00E72822">
        <w:rPr>
          <w:rFonts w:ascii="Times New Roman" w:hAnsi="Times New Roman" w:cs="Times New Roman"/>
          <w:sz w:val="24"/>
          <w:szCs w:val="24"/>
          <w:lang w:val="hr-HR"/>
        </w:rPr>
        <w:t>“</w:t>
      </w:r>
      <w:r w:rsidR="00AC0602" w:rsidRPr="00E72822">
        <w:rPr>
          <w:rFonts w:ascii="Times New Roman" w:hAnsi="Times New Roman" w:cs="Times New Roman"/>
          <w:sz w:val="24"/>
          <w:szCs w:val="24"/>
          <w:lang w:val="hr-HR"/>
        </w:rPr>
        <w:t xml:space="preserve"> i „BENU“</w:t>
      </w:r>
      <w:r w:rsidR="00F43887" w:rsidRPr="00E72822">
        <w:rPr>
          <w:rFonts w:ascii="Times New Roman" w:hAnsi="Times New Roman" w:cs="Times New Roman"/>
          <w:sz w:val="24"/>
          <w:szCs w:val="24"/>
          <w:lang w:val="hr-HR"/>
        </w:rPr>
        <w:t>)</w:t>
      </w:r>
      <w:r w:rsidR="00F43887" w:rsidRPr="00E72822">
        <w:rPr>
          <w:rFonts w:ascii="Times New Roman" w:hAnsi="Times New Roman" w:cs="Times New Roman"/>
          <w:bCs/>
          <w:sz w:val="24"/>
          <w:szCs w:val="24"/>
          <w:lang w:val="hr-HR"/>
        </w:rPr>
        <w:t>,</w:t>
      </w:r>
      <w:r w:rsidR="00F43887">
        <w:rPr>
          <w:rFonts w:ascii="Times New Roman" w:hAnsi="Times New Roman" w:cs="Times New Roman"/>
          <w:b/>
          <w:sz w:val="24"/>
          <w:szCs w:val="24"/>
          <w:lang w:val="hr-HR"/>
        </w:rPr>
        <w:t xml:space="preserve"> </w:t>
      </w:r>
      <w:r w:rsidR="00F43887" w:rsidRPr="00F43887">
        <w:rPr>
          <w:rFonts w:ascii="Times New Roman" w:hAnsi="Times New Roman" w:cs="Times New Roman"/>
          <w:sz w:val="24"/>
          <w:szCs w:val="24"/>
          <w:lang w:val="hr-HR"/>
        </w:rPr>
        <w:t xml:space="preserve">koje su </w:t>
      </w:r>
      <w:r w:rsidR="00AC0602" w:rsidRPr="00F43887">
        <w:rPr>
          <w:rFonts w:ascii="Times New Roman" w:hAnsi="Times New Roman" w:cs="Times New Roman"/>
          <w:sz w:val="24"/>
          <w:szCs w:val="24"/>
          <w:lang w:val="pl-PL"/>
        </w:rPr>
        <w:t xml:space="preserve">smještene su </w:t>
      </w:r>
      <w:r w:rsidRPr="00F43887">
        <w:rPr>
          <w:rFonts w:ascii="Times New Roman" w:hAnsi="Times New Roman" w:cs="Times New Roman"/>
          <w:sz w:val="24"/>
          <w:szCs w:val="24"/>
          <w:lang w:val="pl-PL"/>
        </w:rPr>
        <w:t>u užem centru grada</w:t>
      </w:r>
      <w:r w:rsidR="00AC0602" w:rsidRPr="00F43887">
        <w:rPr>
          <w:rFonts w:ascii="Times New Roman" w:hAnsi="Times New Roman" w:cs="Times New Roman"/>
          <w:sz w:val="24"/>
          <w:szCs w:val="24"/>
          <w:lang w:val="pl-PL"/>
        </w:rPr>
        <w:t xml:space="preserve"> osim jedne koja se nalazi u marketu Voli</w:t>
      </w:r>
      <w:r w:rsidRPr="00F43887">
        <w:rPr>
          <w:rFonts w:ascii="Times New Roman" w:hAnsi="Times New Roman" w:cs="Times New Roman"/>
          <w:sz w:val="24"/>
          <w:szCs w:val="24"/>
          <w:lang w:val="pl-PL"/>
        </w:rPr>
        <w:t>.</w:t>
      </w:r>
    </w:p>
    <w:p w14:paraId="516A3AF4" w14:textId="13067437" w:rsidR="002A471A" w:rsidRDefault="002A471A" w:rsidP="0008408B">
      <w:pPr>
        <w:spacing w:after="0" w:line="240" w:lineRule="auto"/>
        <w:jc w:val="both"/>
        <w:rPr>
          <w:rFonts w:ascii="Times New Roman" w:hAnsi="Times New Roman" w:cs="Times New Roman"/>
          <w:sz w:val="24"/>
          <w:szCs w:val="24"/>
          <w:lang w:val="hr-HR"/>
        </w:rPr>
      </w:pPr>
      <w:r w:rsidRPr="00F43887">
        <w:rPr>
          <w:rFonts w:ascii="Times New Roman" w:hAnsi="Times New Roman" w:cs="Times New Roman"/>
          <w:sz w:val="24"/>
          <w:szCs w:val="24"/>
          <w:lang w:val="pl-PL"/>
        </w:rPr>
        <w:t xml:space="preserve"> </w:t>
      </w:r>
    </w:p>
    <w:p w14:paraId="73648325" w14:textId="77777777" w:rsidR="002E1FDC" w:rsidRPr="00E54690" w:rsidRDefault="002E1FDC" w:rsidP="00E54690">
      <w:pPr>
        <w:pStyle w:val="Heading2"/>
        <w:rPr>
          <w:rFonts w:ascii="Times New Roman" w:hAnsi="Times New Roman" w:cs="Times New Roman"/>
          <w:b/>
          <w:bCs/>
          <w:sz w:val="24"/>
          <w:szCs w:val="24"/>
          <w:lang w:val="hr-HR"/>
        </w:rPr>
      </w:pPr>
      <w:bookmarkStart w:id="21" w:name="_Toc109420575"/>
      <w:r w:rsidRPr="00E54690">
        <w:rPr>
          <w:rFonts w:ascii="Times New Roman" w:hAnsi="Times New Roman" w:cs="Times New Roman"/>
          <w:b/>
          <w:bCs/>
          <w:sz w:val="24"/>
          <w:szCs w:val="24"/>
          <w:lang w:val="hr-HR"/>
        </w:rPr>
        <w:t>1.8.3 Sportski objekti</w:t>
      </w:r>
      <w:bookmarkEnd w:id="21"/>
    </w:p>
    <w:p w14:paraId="11509C44" w14:textId="77777777" w:rsidR="001711F4" w:rsidRPr="00FB12A7" w:rsidRDefault="001711F4" w:rsidP="0008408B">
      <w:pPr>
        <w:spacing w:after="0" w:line="240" w:lineRule="auto"/>
        <w:jc w:val="both"/>
        <w:rPr>
          <w:lang w:val="hr-HR"/>
        </w:rPr>
      </w:pPr>
    </w:p>
    <w:p w14:paraId="720820D8" w14:textId="00C143BF" w:rsidR="002E1FDC" w:rsidRPr="002E1FDC" w:rsidRDefault="002E1FDC" w:rsidP="0008408B">
      <w:pPr>
        <w:spacing w:after="0" w:line="240" w:lineRule="auto"/>
        <w:jc w:val="both"/>
        <w:rPr>
          <w:rFonts w:ascii="Times New Roman" w:hAnsi="Times New Roman" w:cs="Times New Roman"/>
          <w:sz w:val="24"/>
          <w:szCs w:val="24"/>
          <w:lang w:val="sr-Latn-ME"/>
        </w:rPr>
      </w:pPr>
      <w:r w:rsidRPr="002E1FDC">
        <w:rPr>
          <w:rFonts w:ascii="Times New Roman" w:hAnsi="Times New Roman" w:cs="Times New Roman"/>
          <w:sz w:val="24"/>
          <w:szCs w:val="24"/>
          <w:lang w:val="sr-Latn-ME"/>
        </w:rPr>
        <w:t>U op</w:t>
      </w:r>
      <w:r w:rsidR="00E92238">
        <w:rPr>
          <w:rFonts w:ascii="Times New Roman" w:hAnsi="Times New Roman" w:cs="Times New Roman"/>
          <w:sz w:val="24"/>
          <w:szCs w:val="24"/>
          <w:lang w:val="sr-Latn-ME"/>
        </w:rPr>
        <w:t>štini Pljevlja zastupljena su u</w:t>
      </w:r>
      <w:r w:rsidRPr="002E1FDC">
        <w:rPr>
          <w:rFonts w:ascii="Times New Roman" w:hAnsi="Times New Roman" w:cs="Times New Roman"/>
          <w:sz w:val="24"/>
          <w:szCs w:val="24"/>
          <w:lang w:val="sr-Latn-ME"/>
        </w:rPr>
        <w:t>glavnom dva sportska objekta</w:t>
      </w:r>
      <w:r w:rsidR="00C04CA8">
        <w:rPr>
          <w:rFonts w:ascii="Times New Roman" w:hAnsi="Times New Roman" w:cs="Times New Roman"/>
          <w:sz w:val="24"/>
          <w:szCs w:val="24"/>
          <w:lang w:val="sr-Latn-ME"/>
        </w:rPr>
        <w:t>,</w:t>
      </w:r>
      <w:r w:rsidRPr="002E1FDC">
        <w:rPr>
          <w:rFonts w:ascii="Times New Roman" w:hAnsi="Times New Roman" w:cs="Times New Roman"/>
          <w:sz w:val="24"/>
          <w:szCs w:val="24"/>
          <w:lang w:val="sr-Latn-ME"/>
        </w:rPr>
        <w:t xml:space="preserve"> a to su gra</w:t>
      </w:r>
      <w:r w:rsidR="006B4564">
        <w:rPr>
          <w:rFonts w:ascii="Times New Roman" w:hAnsi="Times New Roman" w:cs="Times New Roman"/>
          <w:sz w:val="24"/>
          <w:szCs w:val="24"/>
          <w:lang w:val="sr-Latn-ME"/>
        </w:rPr>
        <w:t>dski stadion pod Golubinjom</w:t>
      </w:r>
      <w:r w:rsidR="00E92238">
        <w:rPr>
          <w:rFonts w:ascii="Times New Roman" w:hAnsi="Times New Roman" w:cs="Times New Roman"/>
          <w:sz w:val="24"/>
          <w:szCs w:val="24"/>
          <w:lang w:val="sr-Latn-ME"/>
        </w:rPr>
        <w:t xml:space="preserve"> i</w:t>
      </w:r>
      <w:r w:rsidRPr="002E1FDC">
        <w:rPr>
          <w:rFonts w:ascii="Times New Roman" w:hAnsi="Times New Roman" w:cs="Times New Roman"/>
          <w:sz w:val="24"/>
          <w:szCs w:val="24"/>
          <w:lang w:val="sr-Latn-ME"/>
        </w:rPr>
        <w:t xml:space="preserve"> sportski centar ,,Ada”.</w:t>
      </w:r>
    </w:p>
    <w:p w14:paraId="062FA821" w14:textId="393793B2" w:rsidR="00C3678B" w:rsidRPr="00C3678B" w:rsidRDefault="002E1FDC" w:rsidP="0008408B">
      <w:pPr>
        <w:spacing w:after="0" w:line="240" w:lineRule="auto"/>
        <w:jc w:val="both"/>
        <w:rPr>
          <w:rFonts w:ascii="Times New Roman" w:hAnsi="Times New Roman" w:cs="Times New Roman"/>
          <w:sz w:val="24"/>
          <w:szCs w:val="24"/>
          <w:lang w:val="sr-Latn-ME"/>
        </w:rPr>
      </w:pPr>
      <w:r w:rsidRPr="002E1FDC">
        <w:rPr>
          <w:rFonts w:ascii="Times New Roman" w:hAnsi="Times New Roman" w:cs="Times New Roman"/>
          <w:sz w:val="24"/>
          <w:szCs w:val="24"/>
          <w:lang w:val="sr-Latn-ME"/>
        </w:rPr>
        <w:t>Kapacitet stadiona je 6000 mjesta, prostire se na površini od 5 hektara</w:t>
      </w:r>
      <w:r w:rsidR="004C6542">
        <w:rPr>
          <w:rFonts w:ascii="Times New Roman" w:hAnsi="Times New Roman" w:cs="Times New Roman"/>
          <w:sz w:val="24"/>
          <w:szCs w:val="24"/>
          <w:lang w:val="sr-Latn-ME"/>
        </w:rPr>
        <w:t>,</w:t>
      </w:r>
      <w:r w:rsidRPr="002E1FDC">
        <w:rPr>
          <w:rFonts w:ascii="Times New Roman" w:hAnsi="Times New Roman" w:cs="Times New Roman"/>
          <w:sz w:val="24"/>
          <w:szCs w:val="24"/>
          <w:lang w:val="sr-Latn-ME"/>
        </w:rPr>
        <w:t xml:space="preserve"> a u svom posjedu ima teren za veliki fudbal dimenzija 105</w:t>
      </w:r>
      <w:r w:rsidR="00E41BA9">
        <w:rPr>
          <w:rFonts w:ascii="Times New Roman" w:hAnsi="Times New Roman" w:cs="Times New Roman"/>
          <w:sz w:val="24"/>
          <w:szCs w:val="24"/>
          <w:lang w:val="sr-Latn-ME"/>
        </w:rPr>
        <w:t xml:space="preserve"> </w:t>
      </w:r>
      <w:r w:rsidRPr="002E1FDC">
        <w:rPr>
          <w:rFonts w:ascii="Times New Roman" w:hAnsi="Times New Roman" w:cs="Times New Roman"/>
          <w:sz w:val="24"/>
          <w:szCs w:val="24"/>
          <w:lang w:val="sr-Latn-ME"/>
        </w:rPr>
        <w:t>m x 76</w:t>
      </w:r>
      <w:r w:rsidR="00E41BA9">
        <w:rPr>
          <w:rFonts w:ascii="Times New Roman" w:hAnsi="Times New Roman" w:cs="Times New Roman"/>
          <w:sz w:val="24"/>
          <w:szCs w:val="24"/>
          <w:lang w:val="sr-Latn-ME"/>
        </w:rPr>
        <w:t xml:space="preserve"> </w:t>
      </w:r>
      <w:r w:rsidRPr="002E1FDC">
        <w:rPr>
          <w:rFonts w:ascii="Times New Roman" w:hAnsi="Times New Roman" w:cs="Times New Roman"/>
          <w:sz w:val="24"/>
          <w:szCs w:val="24"/>
          <w:lang w:val="sr-Latn-ME"/>
        </w:rPr>
        <w:t>m, otvorene terene za male sportove (košarka</w:t>
      </w:r>
      <w:r w:rsidR="00E41BA9">
        <w:rPr>
          <w:rFonts w:ascii="Times New Roman" w:hAnsi="Times New Roman" w:cs="Times New Roman"/>
          <w:sz w:val="24"/>
          <w:szCs w:val="24"/>
          <w:lang w:val="sr-Latn-ME"/>
        </w:rPr>
        <w:t xml:space="preserve">ški teren </w:t>
      </w:r>
      <w:r w:rsidRPr="002E1FDC">
        <w:rPr>
          <w:rFonts w:ascii="Times New Roman" w:hAnsi="Times New Roman" w:cs="Times New Roman"/>
          <w:sz w:val="24"/>
          <w:szCs w:val="24"/>
          <w:lang w:val="sr-Latn-ME"/>
        </w:rPr>
        <w:t>dimenzija 28</w:t>
      </w:r>
      <w:r w:rsidR="00E41BA9">
        <w:rPr>
          <w:rFonts w:ascii="Times New Roman" w:hAnsi="Times New Roman" w:cs="Times New Roman"/>
          <w:sz w:val="24"/>
          <w:szCs w:val="24"/>
          <w:lang w:val="sr-Latn-ME"/>
        </w:rPr>
        <w:t xml:space="preserve"> </w:t>
      </w:r>
      <w:r w:rsidRPr="002E1FDC">
        <w:rPr>
          <w:rFonts w:ascii="Times New Roman" w:hAnsi="Times New Roman" w:cs="Times New Roman"/>
          <w:sz w:val="24"/>
          <w:szCs w:val="24"/>
          <w:lang w:val="sr-Latn-ME"/>
        </w:rPr>
        <w:t>m x 18</w:t>
      </w:r>
      <w:r w:rsidR="00E41BA9">
        <w:rPr>
          <w:rFonts w:ascii="Times New Roman" w:hAnsi="Times New Roman" w:cs="Times New Roman"/>
          <w:sz w:val="24"/>
          <w:szCs w:val="24"/>
          <w:lang w:val="sr-Latn-ME"/>
        </w:rPr>
        <w:t xml:space="preserve"> m</w:t>
      </w:r>
      <w:r w:rsidRPr="002E1FDC">
        <w:rPr>
          <w:rFonts w:ascii="Times New Roman" w:hAnsi="Times New Roman" w:cs="Times New Roman"/>
          <w:sz w:val="24"/>
          <w:szCs w:val="24"/>
          <w:lang w:val="sr-Latn-ME"/>
        </w:rPr>
        <w:t>, rukomet</w:t>
      </w:r>
      <w:r w:rsidR="006B4564">
        <w:rPr>
          <w:rFonts w:ascii="Times New Roman" w:hAnsi="Times New Roman" w:cs="Times New Roman"/>
          <w:sz w:val="24"/>
          <w:szCs w:val="24"/>
          <w:lang w:val="sr-Latn-ME"/>
        </w:rPr>
        <w:t>ni teren dimenzija 35</w:t>
      </w:r>
      <w:r w:rsidR="003B6E51">
        <w:rPr>
          <w:rFonts w:ascii="Times New Roman" w:hAnsi="Times New Roman" w:cs="Times New Roman"/>
          <w:sz w:val="24"/>
          <w:szCs w:val="24"/>
          <w:lang w:val="sr-Latn-ME"/>
        </w:rPr>
        <w:t xml:space="preserve"> </w:t>
      </w:r>
      <w:r w:rsidR="006B4564">
        <w:rPr>
          <w:rFonts w:ascii="Times New Roman" w:hAnsi="Times New Roman" w:cs="Times New Roman"/>
          <w:sz w:val="24"/>
          <w:szCs w:val="24"/>
          <w:lang w:val="sr-Latn-ME"/>
        </w:rPr>
        <w:t>m x 25</w:t>
      </w:r>
      <w:r w:rsidR="003B6E51">
        <w:rPr>
          <w:rFonts w:ascii="Times New Roman" w:hAnsi="Times New Roman" w:cs="Times New Roman"/>
          <w:sz w:val="24"/>
          <w:szCs w:val="24"/>
          <w:lang w:val="sr-Latn-ME"/>
        </w:rPr>
        <w:t xml:space="preserve"> </w:t>
      </w:r>
      <w:r w:rsidR="006B4564">
        <w:rPr>
          <w:rFonts w:ascii="Times New Roman" w:hAnsi="Times New Roman" w:cs="Times New Roman"/>
          <w:sz w:val="24"/>
          <w:szCs w:val="24"/>
          <w:lang w:val="sr-Latn-ME"/>
        </w:rPr>
        <w:t xml:space="preserve">m i teniski teren </w:t>
      </w:r>
      <w:r w:rsidRPr="002E1FDC">
        <w:rPr>
          <w:rFonts w:ascii="Times New Roman" w:hAnsi="Times New Roman" w:cs="Times New Roman"/>
          <w:sz w:val="24"/>
          <w:szCs w:val="24"/>
          <w:lang w:val="sr-Latn-ME"/>
        </w:rPr>
        <w:t>dimenzija 25</w:t>
      </w:r>
      <w:r w:rsidR="003B6E51">
        <w:rPr>
          <w:rFonts w:ascii="Times New Roman" w:hAnsi="Times New Roman" w:cs="Times New Roman"/>
          <w:sz w:val="24"/>
          <w:szCs w:val="24"/>
          <w:lang w:val="sr-Latn-ME"/>
        </w:rPr>
        <w:t xml:space="preserve"> </w:t>
      </w:r>
      <w:r w:rsidRPr="002E1FDC">
        <w:rPr>
          <w:rFonts w:ascii="Times New Roman" w:hAnsi="Times New Roman" w:cs="Times New Roman"/>
          <w:sz w:val="24"/>
          <w:szCs w:val="24"/>
          <w:lang w:val="sr-Latn-ME"/>
        </w:rPr>
        <w:t>m x 18</w:t>
      </w:r>
      <w:r w:rsidR="003B6E51">
        <w:rPr>
          <w:rFonts w:ascii="Times New Roman" w:hAnsi="Times New Roman" w:cs="Times New Roman"/>
          <w:sz w:val="24"/>
          <w:szCs w:val="24"/>
          <w:lang w:val="sr-Latn-ME"/>
        </w:rPr>
        <w:t xml:space="preserve"> </w:t>
      </w:r>
      <w:r w:rsidRPr="002E1FDC">
        <w:rPr>
          <w:rFonts w:ascii="Times New Roman" w:hAnsi="Times New Roman" w:cs="Times New Roman"/>
          <w:sz w:val="24"/>
          <w:szCs w:val="24"/>
          <w:lang w:val="sr-Latn-ME"/>
        </w:rPr>
        <w:t>m), atletsku stazu dužine 400</w:t>
      </w:r>
      <w:r w:rsidR="006B4564">
        <w:rPr>
          <w:rFonts w:ascii="Times New Roman" w:hAnsi="Times New Roman" w:cs="Times New Roman"/>
          <w:sz w:val="24"/>
          <w:szCs w:val="24"/>
          <w:lang w:val="sr-Latn-ME"/>
        </w:rPr>
        <w:t xml:space="preserve"> </w:t>
      </w:r>
      <w:r w:rsidRPr="002E1FDC">
        <w:rPr>
          <w:rFonts w:ascii="Times New Roman" w:hAnsi="Times New Roman" w:cs="Times New Roman"/>
          <w:sz w:val="24"/>
          <w:szCs w:val="24"/>
          <w:lang w:val="sr-Latn-ME"/>
        </w:rPr>
        <w:t>m sa 6 atletskih staza, klubske prostorije, svl</w:t>
      </w:r>
      <w:r w:rsidR="006B4564">
        <w:rPr>
          <w:rFonts w:ascii="Times New Roman" w:hAnsi="Times New Roman" w:cs="Times New Roman"/>
          <w:sz w:val="24"/>
          <w:szCs w:val="24"/>
          <w:lang w:val="sr-Latn-ME"/>
        </w:rPr>
        <w:t xml:space="preserve">ačionice. U svom posjedu ima </w:t>
      </w:r>
      <w:r w:rsidRPr="002E1FDC">
        <w:rPr>
          <w:rFonts w:ascii="Times New Roman" w:hAnsi="Times New Roman" w:cs="Times New Roman"/>
          <w:sz w:val="24"/>
          <w:szCs w:val="24"/>
          <w:lang w:val="sr-Latn-ME"/>
        </w:rPr>
        <w:t xml:space="preserve">na raspolaganju vještački </w:t>
      </w:r>
      <w:r w:rsidR="006B4564">
        <w:rPr>
          <w:rFonts w:ascii="Times New Roman" w:hAnsi="Times New Roman" w:cs="Times New Roman"/>
          <w:sz w:val="24"/>
          <w:szCs w:val="24"/>
          <w:lang w:val="sr-Latn-ME"/>
        </w:rPr>
        <w:t xml:space="preserve">teren za mali i veliki fudbal koji </w:t>
      </w:r>
      <w:r w:rsidR="006B4564" w:rsidRPr="002E1FDC">
        <w:rPr>
          <w:rFonts w:ascii="Times New Roman" w:hAnsi="Times New Roman" w:cs="Times New Roman"/>
          <w:sz w:val="24"/>
          <w:szCs w:val="24"/>
          <w:lang w:val="sr-Latn-ME"/>
        </w:rPr>
        <w:t xml:space="preserve">se </w:t>
      </w:r>
      <w:r w:rsidRPr="002E1FDC">
        <w:rPr>
          <w:rFonts w:ascii="Times New Roman" w:hAnsi="Times New Roman" w:cs="Times New Roman"/>
          <w:sz w:val="24"/>
          <w:szCs w:val="24"/>
          <w:lang w:val="sr-Latn-ME"/>
        </w:rPr>
        <w:t>prostiru na oko 6000</w:t>
      </w:r>
      <w:r w:rsidR="006B4564">
        <w:rPr>
          <w:rFonts w:ascii="Times New Roman" w:hAnsi="Times New Roman" w:cs="Times New Roman"/>
          <w:sz w:val="24"/>
          <w:szCs w:val="24"/>
          <w:lang w:val="sr-Latn-ME"/>
        </w:rPr>
        <w:t xml:space="preserve"> </w:t>
      </w:r>
      <w:r w:rsidRPr="002E1FDC">
        <w:rPr>
          <w:rFonts w:ascii="Times New Roman" w:hAnsi="Times New Roman" w:cs="Times New Roman"/>
          <w:sz w:val="24"/>
          <w:szCs w:val="24"/>
          <w:lang w:val="sr-Latn-ME"/>
        </w:rPr>
        <w:t>m</w:t>
      </w:r>
      <w:r w:rsidRPr="006B4564">
        <w:rPr>
          <w:rFonts w:ascii="Times New Roman" w:hAnsi="Times New Roman" w:cs="Times New Roman"/>
          <w:sz w:val="24"/>
          <w:szCs w:val="24"/>
          <w:vertAlign w:val="superscript"/>
          <w:lang w:val="sr-Latn-ME"/>
        </w:rPr>
        <w:t>2</w:t>
      </w:r>
      <w:r w:rsidRPr="002E1FDC">
        <w:rPr>
          <w:rFonts w:ascii="Times New Roman" w:hAnsi="Times New Roman" w:cs="Times New Roman"/>
          <w:sz w:val="24"/>
          <w:szCs w:val="24"/>
          <w:lang w:val="sr-Latn-ME"/>
        </w:rPr>
        <w:t>.</w:t>
      </w:r>
    </w:p>
    <w:p w14:paraId="6F3C79A3" w14:textId="77777777" w:rsidR="00414811" w:rsidRPr="002E1FDC" w:rsidRDefault="00C3678B" w:rsidP="00C3678B">
      <w:pPr>
        <w:rPr>
          <w:rFonts w:ascii="Times New Roman" w:hAnsi="Times New Roman" w:cs="Times New Roman"/>
          <w:sz w:val="24"/>
          <w:szCs w:val="24"/>
          <w:lang w:val="sr-Latn-ME"/>
        </w:rPr>
      </w:pPr>
      <w:r>
        <w:rPr>
          <w:rFonts w:ascii="Times New Roman" w:hAnsi="Times New Roman" w:cs="Times New Roman"/>
          <w:noProof/>
          <w:sz w:val="24"/>
          <w:szCs w:val="24"/>
        </w:rPr>
        <w:lastRenderedPageBreak/>
        <w:drawing>
          <wp:inline distT="0" distB="0" distL="0" distR="0" wp14:anchorId="104FDC44" wp14:editId="647EA048">
            <wp:extent cx="5978144" cy="332405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9995" cy="3341760"/>
                    </a:xfrm>
                    <a:prstGeom prst="rect">
                      <a:avLst/>
                    </a:prstGeom>
                    <a:noFill/>
                  </pic:spPr>
                </pic:pic>
              </a:graphicData>
            </a:graphic>
          </wp:inline>
        </w:drawing>
      </w:r>
    </w:p>
    <w:p w14:paraId="54DFFCB6" w14:textId="77777777" w:rsidR="00CC11F9" w:rsidRDefault="00CC11F9" w:rsidP="00CC11F9">
      <w:pPr>
        <w:tabs>
          <w:tab w:val="left" w:pos="1788"/>
        </w:tabs>
        <w:spacing w:after="0" w:line="240" w:lineRule="auto"/>
        <w:jc w:val="center"/>
        <w:rPr>
          <w:rFonts w:ascii="Times New Roman" w:hAnsi="Times New Roman" w:cs="Times New Roman"/>
          <w:i/>
          <w:sz w:val="24"/>
          <w:szCs w:val="24"/>
          <w:lang w:val="sr-Latn-ME"/>
        </w:rPr>
      </w:pPr>
      <w:r w:rsidRPr="00C3678B">
        <w:rPr>
          <w:rFonts w:ascii="Times New Roman" w:hAnsi="Times New Roman" w:cs="Times New Roman"/>
          <w:i/>
          <w:sz w:val="24"/>
          <w:szCs w:val="24"/>
          <w:lang w:val="sr-Latn-ME"/>
        </w:rPr>
        <w:t xml:space="preserve">Slika broj 3: </w:t>
      </w:r>
      <w:r>
        <w:rPr>
          <w:rFonts w:ascii="Times New Roman" w:hAnsi="Times New Roman" w:cs="Times New Roman"/>
          <w:i/>
          <w:sz w:val="24"/>
          <w:szCs w:val="24"/>
          <w:lang w:val="sr-Latn-ME"/>
        </w:rPr>
        <w:t>S</w:t>
      </w:r>
      <w:r w:rsidRPr="00C3678B">
        <w:rPr>
          <w:rFonts w:ascii="Times New Roman" w:hAnsi="Times New Roman" w:cs="Times New Roman"/>
          <w:i/>
          <w:sz w:val="24"/>
          <w:szCs w:val="24"/>
          <w:lang w:val="sr-Latn-ME"/>
        </w:rPr>
        <w:t>tadion u Pljevljima</w:t>
      </w:r>
    </w:p>
    <w:p w14:paraId="2FEEABF5" w14:textId="77777777" w:rsidR="00CC11F9" w:rsidRPr="00C3678B" w:rsidRDefault="00CC11F9" w:rsidP="00CC11F9">
      <w:pPr>
        <w:tabs>
          <w:tab w:val="left" w:pos="1788"/>
        </w:tabs>
        <w:spacing w:after="0" w:line="240" w:lineRule="auto"/>
        <w:jc w:val="center"/>
        <w:rPr>
          <w:rFonts w:ascii="Times New Roman" w:hAnsi="Times New Roman" w:cs="Times New Roman"/>
          <w:i/>
          <w:sz w:val="24"/>
          <w:szCs w:val="24"/>
          <w:lang w:val="sr-Latn-ME"/>
        </w:rPr>
      </w:pPr>
    </w:p>
    <w:p w14:paraId="410B2DA3" w14:textId="1E0E8003" w:rsidR="00C04CA8" w:rsidRDefault="00301EEC" w:rsidP="003B6E51">
      <w:pPr>
        <w:jc w:val="both"/>
        <w:rPr>
          <w:rFonts w:ascii="Times New Roman" w:hAnsi="Times New Roman" w:cs="Times New Roman"/>
          <w:i/>
          <w:sz w:val="24"/>
          <w:szCs w:val="24"/>
          <w:lang w:val="sr-Latn-ME"/>
        </w:rPr>
      </w:pPr>
      <w:r>
        <w:rPr>
          <w:rFonts w:ascii="Times New Roman" w:hAnsi="Times New Roman" w:cs="Times New Roman"/>
          <w:sz w:val="24"/>
          <w:szCs w:val="24"/>
          <w:lang w:val="sr-Latn-ME"/>
        </w:rPr>
        <w:t>Sportski centar „Ada“</w:t>
      </w:r>
      <w:r w:rsidR="002E1FDC" w:rsidRPr="002E1FDC">
        <w:rPr>
          <w:rFonts w:ascii="Times New Roman" w:hAnsi="Times New Roman" w:cs="Times New Roman"/>
          <w:sz w:val="24"/>
          <w:szCs w:val="24"/>
          <w:lang w:val="sr-Latn-ME"/>
        </w:rPr>
        <w:t xml:space="preserve"> </w:t>
      </w:r>
      <w:r w:rsidRPr="002E1FDC">
        <w:rPr>
          <w:rFonts w:ascii="Times New Roman" w:hAnsi="Times New Roman" w:cs="Times New Roman"/>
          <w:sz w:val="24"/>
          <w:szCs w:val="24"/>
          <w:lang w:val="sr-Latn-ME"/>
        </w:rPr>
        <w:t xml:space="preserve">se </w:t>
      </w:r>
      <w:r w:rsidR="002E1FDC" w:rsidRPr="002E1FDC">
        <w:rPr>
          <w:rFonts w:ascii="Times New Roman" w:hAnsi="Times New Roman" w:cs="Times New Roman"/>
          <w:sz w:val="24"/>
          <w:szCs w:val="24"/>
          <w:lang w:val="sr-Latn-ME"/>
        </w:rPr>
        <w:t>prostire na 6000 m</w:t>
      </w:r>
      <w:r w:rsidR="002E1FDC" w:rsidRPr="00301EEC">
        <w:rPr>
          <w:rFonts w:ascii="Times New Roman" w:hAnsi="Times New Roman" w:cs="Times New Roman"/>
          <w:sz w:val="24"/>
          <w:szCs w:val="24"/>
          <w:vertAlign w:val="superscript"/>
          <w:lang w:val="sr-Latn-ME"/>
        </w:rPr>
        <w:t>2</w:t>
      </w:r>
      <w:r w:rsidR="002E1FDC" w:rsidRPr="002E1FDC">
        <w:rPr>
          <w:rFonts w:ascii="Times New Roman" w:hAnsi="Times New Roman" w:cs="Times New Roman"/>
          <w:sz w:val="24"/>
          <w:szCs w:val="24"/>
          <w:lang w:val="sr-Latn-ME"/>
        </w:rPr>
        <w:t xml:space="preserve"> a u svom posjedu ima veliku salu, malu salu, teretanu,</w:t>
      </w:r>
      <w:r w:rsidR="00FE4E62">
        <w:rPr>
          <w:rFonts w:ascii="Times New Roman" w:hAnsi="Times New Roman" w:cs="Times New Roman"/>
          <w:sz w:val="24"/>
          <w:szCs w:val="24"/>
          <w:lang w:val="sr-Latn-ME"/>
        </w:rPr>
        <w:t xml:space="preserve"> poslovne prostorije i svlačionice. K</w:t>
      </w:r>
      <w:r w:rsidR="002E1FDC" w:rsidRPr="002E1FDC">
        <w:rPr>
          <w:rFonts w:ascii="Times New Roman" w:hAnsi="Times New Roman" w:cs="Times New Roman"/>
          <w:sz w:val="24"/>
          <w:szCs w:val="24"/>
          <w:lang w:val="sr-Latn-ME"/>
        </w:rPr>
        <w:t>apacitet</w:t>
      </w:r>
      <w:r w:rsidR="00FE4E62">
        <w:rPr>
          <w:rFonts w:ascii="Times New Roman" w:hAnsi="Times New Roman" w:cs="Times New Roman"/>
          <w:sz w:val="24"/>
          <w:szCs w:val="24"/>
          <w:lang w:val="sr-Latn-ME"/>
        </w:rPr>
        <w:t xml:space="preserve"> ovog objekta je </w:t>
      </w:r>
      <w:r w:rsidR="002E1FDC" w:rsidRPr="002E1FDC">
        <w:rPr>
          <w:rFonts w:ascii="Times New Roman" w:hAnsi="Times New Roman" w:cs="Times New Roman"/>
          <w:sz w:val="24"/>
          <w:szCs w:val="24"/>
          <w:lang w:val="sr-Latn-ME"/>
        </w:rPr>
        <w:t>1700 sjedećih mjesta.</w:t>
      </w:r>
    </w:p>
    <w:p w14:paraId="166FAD42" w14:textId="77777777" w:rsidR="002E1FDC" w:rsidRDefault="00CA32DA" w:rsidP="002E1FDC">
      <w:pPr>
        <w:rPr>
          <w:rFonts w:ascii="Times New Roman" w:hAnsi="Times New Roman" w:cs="Times New Roman"/>
          <w:sz w:val="24"/>
          <w:szCs w:val="24"/>
          <w:lang w:val="sr-Latn-ME"/>
        </w:rPr>
      </w:pPr>
      <w:r w:rsidRPr="00CA32DA">
        <w:rPr>
          <w:rFonts w:ascii="Times New Roman" w:hAnsi="Times New Roman" w:cs="Times New Roman"/>
          <w:noProof/>
          <w:sz w:val="24"/>
          <w:szCs w:val="24"/>
        </w:rPr>
        <w:drawing>
          <wp:inline distT="0" distB="0" distL="0" distR="0" wp14:anchorId="41565B22" wp14:editId="40BCFF2C">
            <wp:extent cx="5933440" cy="3510203"/>
            <wp:effectExtent l="0" t="0" r="0" b="0"/>
            <wp:docPr id="20" name="Picture 20" descr="Opština Pljevlja bi da kupi akcije nepostojeće fi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ština Pljevlja bi da kupi akcije nepostojeće firm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3440" cy="3510203"/>
                    </a:xfrm>
                    <a:prstGeom prst="rect">
                      <a:avLst/>
                    </a:prstGeom>
                    <a:noFill/>
                    <a:ln>
                      <a:noFill/>
                    </a:ln>
                  </pic:spPr>
                </pic:pic>
              </a:graphicData>
            </a:graphic>
          </wp:inline>
        </w:drawing>
      </w:r>
    </w:p>
    <w:p w14:paraId="01F13BAF" w14:textId="77777777" w:rsidR="00F46D27" w:rsidRPr="00C3678B" w:rsidRDefault="00F46D27" w:rsidP="00F46D27">
      <w:pPr>
        <w:jc w:val="center"/>
        <w:rPr>
          <w:rFonts w:ascii="Times New Roman" w:hAnsi="Times New Roman" w:cs="Times New Roman"/>
          <w:i/>
          <w:sz w:val="24"/>
          <w:szCs w:val="24"/>
          <w:lang w:val="sr-Latn-ME"/>
        </w:rPr>
      </w:pPr>
      <w:r w:rsidRPr="00C3678B">
        <w:rPr>
          <w:rFonts w:ascii="Times New Roman" w:hAnsi="Times New Roman" w:cs="Times New Roman"/>
          <w:i/>
          <w:sz w:val="24"/>
          <w:szCs w:val="24"/>
          <w:lang w:val="sr-Latn-ME"/>
        </w:rPr>
        <w:t>Slika broj 4: Sportski centar Ada</w:t>
      </w:r>
    </w:p>
    <w:p w14:paraId="73A2DB97" w14:textId="77777777" w:rsidR="002E1FDC" w:rsidRPr="00E54690" w:rsidRDefault="002E1FDC" w:rsidP="00E54690">
      <w:pPr>
        <w:pStyle w:val="Heading2"/>
        <w:rPr>
          <w:rFonts w:ascii="Times New Roman" w:hAnsi="Times New Roman" w:cs="Times New Roman"/>
          <w:b/>
          <w:bCs/>
          <w:sz w:val="24"/>
          <w:szCs w:val="24"/>
          <w:lang w:val="sr-Latn-ME"/>
        </w:rPr>
      </w:pPr>
      <w:bookmarkStart w:id="22" w:name="_Toc109420576"/>
      <w:r w:rsidRPr="00E54690">
        <w:rPr>
          <w:rFonts w:ascii="Times New Roman" w:hAnsi="Times New Roman" w:cs="Times New Roman"/>
          <w:b/>
          <w:bCs/>
          <w:sz w:val="24"/>
          <w:szCs w:val="24"/>
          <w:lang w:val="sr-Latn-ME"/>
        </w:rPr>
        <w:lastRenderedPageBreak/>
        <w:t>1.8.4 Objek</w:t>
      </w:r>
      <w:r w:rsidR="00027250" w:rsidRPr="00E54690">
        <w:rPr>
          <w:rFonts w:ascii="Times New Roman" w:hAnsi="Times New Roman" w:cs="Times New Roman"/>
          <w:b/>
          <w:bCs/>
          <w:sz w:val="24"/>
          <w:szCs w:val="24"/>
          <w:lang w:val="sr-Latn-ME"/>
        </w:rPr>
        <w:t>ti kulture i važniji spomenici</w:t>
      </w:r>
      <w:bookmarkEnd w:id="22"/>
      <w:r w:rsidR="00027250" w:rsidRPr="00E54690">
        <w:rPr>
          <w:rFonts w:ascii="Times New Roman" w:hAnsi="Times New Roman" w:cs="Times New Roman"/>
          <w:b/>
          <w:bCs/>
          <w:sz w:val="24"/>
          <w:szCs w:val="24"/>
          <w:lang w:val="sr-Latn-ME"/>
        </w:rPr>
        <w:t xml:space="preserve"> </w:t>
      </w:r>
    </w:p>
    <w:p w14:paraId="2EF10646" w14:textId="77777777" w:rsidR="00E54690" w:rsidRDefault="00E54690" w:rsidP="0008408B">
      <w:pPr>
        <w:spacing w:after="0" w:line="240" w:lineRule="auto"/>
        <w:jc w:val="both"/>
        <w:rPr>
          <w:rFonts w:ascii="Times New Roman" w:hAnsi="Times New Roman" w:cs="Times New Roman"/>
          <w:sz w:val="24"/>
          <w:szCs w:val="24"/>
          <w:lang w:val="sr-Latn-ME"/>
        </w:rPr>
      </w:pPr>
    </w:p>
    <w:p w14:paraId="49CF1FF3" w14:textId="153F0D61" w:rsidR="002E1FDC" w:rsidRPr="002E1FDC" w:rsidRDefault="002E1FDC" w:rsidP="0008408B">
      <w:pPr>
        <w:spacing w:after="0" w:line="240" w:lineRule="auto"/>
        <w:jc w:val="both"/>
        <w:rPr>
          <w:rFonts w:ascii="Times New Roman" w:hAnsi="Times New Roman" w:cs="Times New Roman"/>
          <w:sz w:val="24"/>
          <w:szCs w:val="24"/>
          <w:lang w:val="sr-Latn-ME"/>
        </w:rPr>
      </w:pPr>
      <w:r w:rsidRPr="002E1FDC">
        <w:rPr>
          <w:rFonts w:ascii="Times New Roman" w:hAnsi="Times New Roman" w:cs="Times New Roman"/>
          <w:sz w:val="24"/>
          <w:szCs w:val="24"/>
          <w:lang w:val="sr-Latn-ME"/>
        </w:rPr>
        <w:t xml:space="preserve">Od objekata kulture u Pljevljima se nalaze muzej, galerija i biblioteka.   </w:t>
      </w:r>
    </w:p>
    <w:p w14:paraId="2A097CEE" w14:textId="7B3D495E" w:rsidR="002E1FDC" w:rsidRPr="00DB1220" w:rsidRDefault="002E1FDC" w:rsidP="0008408B">
      <w:pPr>
        <w:spacing w:after="0" w:line="240" w:lineRule="auto"/>
        <w:jc w:val="both"/>
        <w:rPr>
          <w:rFonts w:ascii="Times New Roman" w:hAnsi="Times New Roman" w:cs="Times New Roman"/>
          <w:color w:val="70AD47" w:themeColor="accent6"/>
          <w:sz w:val="24"/>
          <w:szCs w:val="24"/>
          <w:lang w:val="sr-Latn-ME"/>
        </w:rPr>
      </w:pPr>
      <w:r w:rsidRPr="002E1FDC">
        <w:rPr>
          <w:rFonts w:ascii="Times New Roman" w:hAnsi="Times New Roman" w:cs="Times New Roman"/>
          <w:sz w:val="24"/>
          <w:szCs w:val="24"/>
          <w:lang w:val="sr-Latn-ME"/>
        </w:rPr>
        <w:t>Na</w:t>
      </w:r>
      <w:r w:rsidR="00027250">
        <w:rPr>
          <w:rFonts w:ascii="Times New Roman" w:hAnsi="Times New Roman" w:cs="Times New Roman"/>
          <w:sz w:val="24"/>
          <w:szCs w:val="24"/>
          <w:lang w:val="sr-Latn-ME"/>
        </w:rPr>
        <w:t xml:space="preserve">jveći broj objekata kulture </w:t>
      </w:r>
      <w:r w:rsidRPr="002E1FDC">
        <w:rPr>
          <w:rFonts w:ascii="Times New Roman" w:hAnsi="Times New Roman" w:cs="Times New Roman"/>
          <w:sz w:val="24"/>
          <w:szCs w:val="24"/>
          <w:lang w:val="sr-Latn-ME"/>
        </w:rPr>
        <w:t xml:space="preserve">smješten </w:t>
      </w:r>
      <w:r w:rsidR="00C04CA8">
        <w:rPr>
          <w:rFonts w:ascii="Times New Roman" w:hAnsi="Times New Roman" w:cs="Times New Roman"/>
          <w:sz w:val="24"/>
          <w:szCs w:val="24"/>
          <w:lang w:val="sr-Latn-ME"/>
        </w:rPr>
        <w:t xml:space="preserve">je </w:t>
      </w:r>
      <w:r w:rsidRPr="002E1FDC">
        <w:rPr>
          <w:rFonts w:ascii="Times New Roman" w:hAnsi="Times New Roman" w:cs="Times New Roman"/>
          <w:sz w:val="24"/>
          <w:szCs w:val="24"/>
          <w:lang w:val="sr-Latn-ME"/>
        </w:rPr>
        <w:t>u Domu kulture ko</w:t>
      </w:r>
      <w:r w:rsidR="00027250">
        <w:rPr>
          <w:rFonts w:ascii="Times New Roman" w:hAnsi="Times New Roman" w:cs="Times New Roman"/>
          <w:sz w:val="24"/>
          <w:szCs w:val="24"/>
          <w:lang w:val="sr-Latn-ME"/>
        </w:rPr>
        <w:t xml:space="preserve">ji se nalazi na Trgu </w:t>
      </w:r>
      <w:r w:rsidR="00C04CA8">
        <w:rPr>
          <w:rFonts w:ascii="Times New Roman" w:hAnsi="Times New Roman" w:cs="Times New Roman"/>
          <w:sz w:val="24"/>
          <w:szCs w:val="24"/>
          <w:lang w:val="sr-Latn-ME"/>
        </w:rPr>
        <w:t>„</w:t>
      </w:r>
      <w:r w:rsidR="00027250">
        <w:rPr>
          <w:rFonts w:ascii="Times New Roman" w:hAnsi="Times New Roman" w:cs="Times New Roman"/>
          <w:sz w:val="24"/>
          <w:szCs w:val="24"/>
          <w:lang w:val="sr-Latn-ME"/>
        </w:rPr>
        <w:t>13 jul</w:t>
      </w:r>
      <w:r w:rsidR="00C04CA8">
        <w:rPr>
          <w:rFonts w:ascii="Times New Roman" w:hAnsi="Times New Roman" w:cs="Times New Roman"/>
          <w:sz w:val="24"/>
          <w:szCs w:val="24"/>
          <w:lang w:val="sr-Latn-ME"/>
        </w:rPr>
        <w:t>“</w:t>
      </w:r>
      <w:r w:rsidR="00027250">
        <w:rPr>
          <w:rFonts w:ascii="Times New Roman" w:hAnsi="Times New Roman" w:cs="Times New Roman"/>
          <w:sz w:val="24"/>
          <w:szCs w:val="24"/>
          <w:lang w:val="sr-Latn-ME"/>
        </w:rPr>
        <w:t>. U ovom objektu je smještena</w:t>
      </w:r>
      <w:r w:rsidRPr="002E1FDC">
        <w:rPr>
          <w:rFonts w:ascii="Times New Roman" w:hAnsi="Times New Roman" w:cs="Times New Roman"/>
          <w:sz w:val="24"/>
          <w:szCs w:val="24"/>
          <w:lang w:val="sr-Latn-ME"/>
        </w:rPr>
        <w:t xml:space="preserve"> JU Zavičajni muzej Pljevlja, sa arheološkom, etnografskom, umjetničkom i istorijskom zbirkom</w:t>
      </w:r>
      <w:r w:rsidR="00DB1220">
        <w:rPr>
          <w:rFonts w:ascii="Times New Roman" w:hAnsi="Times New Roman" w:cs="Times New Roman"/>
          <w:sz w:val="24"/>
          <w:szCs w:val="24"/>
          <w:lang w:val="sr-Latn-ME"/>
        </w:rPr>
        <w:t xml:space="preserve"> (predstavlja riznicu eksponata iz raznih istorijskih perioda i </w:t>
      </w:r>
      <w:r w:rsidR="00DB1220" w:rsidRPr="00DB1220">
        <w:rPr>
          <w:rFonts w:ascii="Times New Roman" w:hAnsi="Times New Roman" w:cs="Times New Roman"/>
          <w:sz w:val="24"/>
          <w:szCs w:val="24"/>
          <w:lang w:val="sr-Latn-ME"/>
        </w:rPr>
        <w:t>raspolaže sa 5000 eksponata</w:t>
      </w:r>
      <w:r w:rsidR="00DB1220">
        <w:rPr>
          <w:rFonts w:ascii="Times New Roman" w:hAnsi="Times New Roman" w:cs="Times New Roman"/>
          <w:sz w:val="24"/>
          <w:szCs w:val="24"/>
          <w:lang w:val="sr-Latn-ME"/>
        </w:rPr>
        <w:t>)</w:t>
      </w:r>
      <w:r w:rsidRPr="002E1FDC">
        <w:rPr>
          <w:rFonts w:ascii="Times New Roman" w:hAnsi="Times New Roman" w:cs="Times New Roman"/>
          <w:sz w:val="24"/>
          <w:szCs w:val="24"/>
          <w:lang w:val="sr-Latn-ME"/>
        </w:rPr>
        <w:t xml:space="preserve">, JU Narodna biblioteka </w:t>
      </w:r>
      <w:r w:rsidR="00C04CA8">
        <w:rPr>
          <w:rFonts w:ascii="Times New Roman" w:hAnsi="Times New Roman" w:cs="Times New Roman"/>
          <w:sz w:val="24"/>
          <w:szCs w:val="24"/>
          <w:lang w:val="sr-Latn-ME"/>
        </w:rPr>
        <w:t>„</w:t>
      </w:r>
      <w:r w:rsidRPr="002E1FDC">
        <w:rPr>
          <w:rFonts w:ascii="Times New Roman" w:hAnsi="Times New Roman" w:cs="Times New Roman"/>
          <w:sz w:val="24"/>
          <w:szCs w:val="24"/>
          <w:lang w:val="sr-Latn-ME"/>
        </w:rPr>
        <w:t xml:space="preserve">Stevan </w:t>
      </w:r>
      <w:r w:rsidR="00027250">
        <w:rPr>
          <w:rFonts w:ascii="Times New Roman" w:hAnsi="Times New Roman" w:cs="Times New Roman"/>
          <w:sz w:val="24"/>
          <w:szCs w:val="24"/>
          <w:lang w:val="sr-Latn-ME"/>
        </w:rPr>
        <w:t>Samardžić</w:t>
      </w:r>
      <w:r w:rsidR="00C04CA8">
        <w:rPr>
          <w:rFonts w:ascii="Times New Roman" w:hAnsi="Times New Roman" w:cs="Times New Roman"/>
          <w:sz w:val="24"/>
          <w:szCs w:val="24"/>
          <w:lang w:val="sr-Latn-ME"/>
        </w:rPr>
        <w:t>“</w:t>
      </w:r>
      <w:r w:rsidR="00027250">
        <w:rPr>
          <w:rFonts w:ascii="Times New Roman" w:hAnsi="Times New Roman" w:cs="Times New Roman"/>
          <w:sz w:val="24"/>
          <w:szCs w:val="24"/>
          <w:lang w:val="sr-Latn-ME"/>
        </w:rPr>
        <w:t xml:space="preserve">, KUD </w:t>
      </w:r>
      <w:r w:rsidR="00C04CA8">
        <w:rPr>
          <w:rFonts w:ascii="Times New Roman" w:hAnsi="Times New Roman" w:cs="Times New Roman"/>
          <w:sz w:val="24"/>
          <w:szCs w:val="24"/>
          <w:lang w:val="sr-Latn-ME"/>
        </w:rPr>
        <w:t>„</w:t>
      </w:r>
      <w:r w:rsidR="00027250">
        <w:rPr>
          <w:rFonts w:ascii="Times New Roman" w:hAnsi="Times New Roman" w:cs="Times New Roman"/>
          <w:sz w:val="24"/>
          <w:szCs w:val="24"/>
          <w:lang w:val="sr-Latn-ME"/>
        </w:rPr>
        <w:t>Volodja</w:t>
      </w:r>
      <w:r w:rsidR="00C04CA8">
        <w:rPr>
          <w:rFonts w:ascii="Times New Roman" w:hAnsi="Times New Roman" w:cs="Times New Roman"/>
          <w:sz w:val="24"/>
          <w:szCs w:val="24"/>
          <w:lang w:val="sr-Latn-ME"/>
        </w:rPr>
        <w:t>“</w:t>
      </w:r>
      <w:r w:rsidR="00027250">
        <w:rPr>
          <w:rFonts w:ascii="Times New Roman" w:hAnsi="Times New Roman" w:cs="Times New Roman"/>
          <w:sz w:val="24"/>
          <w:szCs w:val="24"/>
          <w:lang w:val="sr-Latn-ME"/>
        </w:rPr>
        <w:t>, Međ</w:t>
      </w:r>
      <w:r w:rsidRPr="002E1FDC">
        <w:rPr>
          <w:rFonts w:ascii="Times New Roman" w:hAnsi="Times New Roman" w:cs="Times New Roman"/>
          <w:sz w:val="24"/>
          <w:szCs w:val="24"/>
          <w:lang w:val="sr-Latn-ME"/>
        </w:rPr>
        <w:t xml:space="preserve">urepublička zajednica, bioskop </w:t>
      </w:r>
      <w:r w:rsidR="00C04CA8">
        <w:rPr>
          <w:rFonts w:ascii="Times New Roman" w:hAnsi="Times New Roman" w:cs="Times New Roman"/>
          <w:sz w:val="24"/>
          <w:szCs w:val="24"/>
          <w:lang w:val="sr-Latn-ME"/>
        </w:rPr>
        <w:t>„</w:t>
      </w:r>
      <w:r w:rsidRPr="002E1FDC">
        <w:rPr>
          <w:rFonts w:ascii="Times New Roman" w:hAnsi="Times New Roman" w:cs="Times New Roman"/>
          <w:sz w:val="24"/>
          <w:szCs w:val="24"/>
          <w:lang w:val="sr-Latn-ME"/>
        </w:rPr>
        <w:t>1</w:t>
      </w:r>
      <w:r w:rsidR="00024106">
        <w:rPr>
          <w:rFonts w:ascii="Times New Roman" w:hAnsi="Times New Roman" w:cs="Times New Roman"/>
          <w:sz w:val="24"/>
          <w:szCs w:val="24"/>
          <w:lang w:val="sr-Latn-ME"/>
        </w:rPr>
        <w:t>.</w:t>
      </w:r>
      <w:r w:rsidRPr="002E1FDC">
        <w:rPr>
          <w:rFonts w:ascii="Times New Roman" w:hAnsi="Times New Roman" w:cs="Times New Roman"/>
          <w:sz w:val="24"/>
          <w:szCs w:val="24"/>
          <w:lang w:val="sr-Latn-ME"/>
        </w:rPr>
        <w:t xml:space="preserve"> Decembar</w:t>
      </w:r>
      <w:r w:rsidR="00C04CA8">
        <w:rPr>
          <w:rFonts w:ascii="Times New Roman" w:hAnsi="Times New Roman" w:cs="Times New Roman"/>
          <w:sz w:val="24"/>
          <w:szCs w:val="24"/>
          <w:lang w:val="sr-Latn-ME"/>
        </w:rPr>
        <w:t>“</w:t>
      </w:r>
      <w:r w:rsidR="00027250">
        <w:rPr>
          <w:rFonts w:ascii="Times New Roman" w:hAnsi="Times New Roman" w:cs="Times New Roman"/>
          <w:sz w:val="24"/>
          <w:szCs w:val="24"/>
          <w:lang w:val="sr-Latn-ME"/>
        </w:rPr>
        <w:t xml:space="preserve"> i Muzička škola. </w:t>
      </w:r>
      <w:r w:rsidRPr="00DB390D">
        <w:rPr>
          <w:rFonts w:ascii="Times New Roman" w:hAnsi="Times New Roman" w:cs="Times New Roman"/>
          <w:sz w:val="24"/>
          <w:szCs w:val="24"/>
          <w:lang w:val="sr-Latn-ME"/>
        </w:rPr>
        <w:t xml:space="preserve">JU Umjetnička galerija </w:t>
      </w:r>
      <w:r w:rsidR="00C04CA8" w:rsidRPr="00DB390D">
        <w:rPr>
          <w:rFonts w:ascii="Times New Roman" w:hAnsi="Times New Roman" w:cs="Times New Roman"/>
          <w:sz w:val="24"/>
          <w:szCs w:val="24"/>
          <w:lang w:val="sr-Latn-ME"/>
        </w:rPr>
        <w:t>„</w:t>
      </w:r>
      <w:r w:rsidRPr="00DB390D">
        <w:rPr>
          <w:rFonts w:ascii="Times New Roman" w:hAnsi="Times New Roman" w:cs="Times New Roman"/>
          <w:sz w:val="24"/>
          <w:szCs w:val="24"/>
          <w:lang w:val="sr-Latn-ME"/>
        </w:rPr>
        <w:t>Vitomir S</w:t>
      </w:r>
      <w:r w:rsidR="00E44FF1" w:rsidRPr="00DB390D">
        <w:rPr>
          <w:rFonts w:ascii="Times New Roman" w:hAnsi="Times New Roman" w:cs="Times New Roman"/>
          <w:sz w:val="24"/>
          <w:szCs w:val="24"/>
          <w:lang w:val="sr-Latn-ME"/>
        </w:rPr>
        <w:t>rbljanov</w:t>
      </w:r>
      <w:r w:rsidR="00DB390D" w:rsidRPr="00DB390D">
        <w:rPr>
          <w:rFonts w:ascii="Times New Roman" w:hAnsi="Times New Roman" w:cs="Times New Roman"/>
          <w:sz w:val="24"/>
          <w:szCs w:val="24"/>
          <w:lang w:val="sr-Latn-ME"/>
        </w:rPr>
        <w:t xml:space="preserve">ić” smještena je u Domu kulture. </w:t>
      </w:r>
      <w:r w:rsidR="00DB1220" w:rsidRPr="00DB390D">
        <w:rPr>
          <w:rFonts w:ascii="Times New Roman" w:hAnsi="Times New Roman" w:cs="Times New Roman"/>
          <w:sz w:val="24"/>
          <w:szCs w:val="24"/>
          <w:lang w:val="sr-Latn-ME"/>
        </w:rPr>
        <w:t>Od navedenih ustan</w:t>
      </w:r>
      <w:r w:rsidR="00DB1220" w:rsidRPr="00DB1220">
        <w:rPr>
          <w:rFonts w:ascii="Times New Roman" w:hAnsi="Times New Roman" w:cs="Times New Roman"/>
          <w:sz w:val="24"/>
          <w:szCs w:val="24"/>
          <w:lang w:val="sr-Latn-ME"/>
        </w:rPr>
        <w:t>ova umjetnička galerija je jedina ustanova koja se bavi kulturno-umjetničkim stvaralaštvom i to isključivo likovnom umjetnošću, koja se realizuje posredstvom dvije organizacione jedinice: Likovn</w:t>
      </w:r>
      <w:r w:rsidR="00C04CA8">
        <w:rPr>
          <w:rFonts w:ascii="Times New Roman" w:hAnsi="Times New Roman" w:cs="Times New Roman"/>
          <w:sz w:val="24"/>
          <w:szCs w:val="24"/>
          <w:lang w:val="sr-Latn-ME"/>
        </w:rPr>
        <w:t>e</w:t>
      </w:r>
      <w:r w:rsidR="00DB1220" w:rsidRPr="00DB1220">
        <w:rPr>
          <w:rFonts w:ascii="Times New Roman" w:hAnsi="Times New Roman" w:cs="Times New Roman"/>
          <w:sz w:val="24"/>
          <w:szCs w:val="24"/>
          <w:lang w:val="sr-Latn-ME"/>
        </w:rPr>
        <w:t xml:space="preserve"> galerij</w:t>
      </w:r>
      <w:r w:rsidR="00C04CA8">
        <w:rPr>
          <w:rFonts w:ascii="Times New Roman" w:hAnsi="Times New Roman" w:cs="Times New Roman"/>
          <w:sz w:val="24"/>
          <w:szCs w:val="24"/>
          <w:lang w:val="sr-Latn-ME"/>
        </w:rPr>
        <w:t>e</w:t>
      </w:r>
      <w:r w:rsidR="00DB1220" w:rsidRPr="00DB1220">
        <w:rPr>
          <w:rFonts w:ascii="Times New Roman" w:hAnsi="Times New Roman" w:cs="Times New Roman"/>
          <w:sz w:val="24"/>
          <w:szCs w:val="24"/>
          <w:lang w:val="sr-Latn-ME"/>
        </w:rPr>
        <w:t xml:space="preserve"> i Jugoslovensk</w:t>
      </w:r>
      <w:r w:rsidR="00C04CA8">
        <w:rPr>
          <w:rFonts w:ascii="Times New Roman" w:hAnsi="Times New Roman" w:cs="Times New Roman"/>
          <w:sz w:val="24"/>
          <w:szCs w:val="24"/>
          <w:lang w:val="sr-Latn-ME"/>
        </w:rPr>
        <w:t>og</w:t>
      </w:r>
      <w:r w:rsidR="00DB1220" w:rsidRPr="00DB1220">
        <w:rPr>
          <w:rFonts w:ascii="Times New Roman" w:hAnsi="Times New Roman" w:cs="Times New Roman"/>
          <w:sz w:val="24"/>
          <w:szCs w:val="24"/>
          <w:lang w:val="sr-Latn-ME"/>
        </w:rPr>
        <w:t xml:space="preserve"> muzej</w:t>
      </w:r>
      <w:r w:rsidR="00C04CA8">
        <w:rPr>
          <w:rFonts w:ascii="Times New Roman" w:hAnsi="Times New Roman" w:cs="Times New Roman"/>
          <w:sz w:val="24"/>
          <w:szCs w:val="24"/>
          <w:lang w:val="sr-Latn-ME"/>
        </w:rPr>
        <w:t>a</w:t>
      </w:r>
      <w:r w:rsidR="00DB1220" w:rsidRPr="00DB1220">
        <w:rPr>
          <w:rFonts w:ascii="Times New Roman" w:hAnsi="Times New Roman" w:cs="Times New Roman"/>
          <w:sz w:val="24"/>
          <w:szCs w:val="24"/>
          <w:lang w:val="sr-Latn-ME"/>
        </w:rPr>
        <w:t xml:space="preserve"> humora i satire. Ujedno, opština Pljevlja je i jedina opština u Crnoj Gori koja ima ovako profilisanu javnu ustanovu.</w:t>
      </w:r>
    </w:p>
    <w:p w14:paraId="490A6D29" w14:textId="4E6F377E" w:rsidR="002E1FDC" w:rsidRPr="002E1FDC" w:rsidRDefault="002E1FDC" w:rsidP="0008408B">
      <w:pPr>
        <w:spacing w:after="0" w:line="240" w:lineRule="auto"/>
        <w:jc w:val="both"/>
        <w:rPr>
          <w:rFonts w:ascii="Times New Roman" w:hAnsi="Times New Roman" w:cs="Times New Roman"/>
          <w:sz w:val="24"/>
          <w:szCs w:val="24"/>
          <w:lang w:val="sr-Latn-ME"/>
        </w:rPr>
      </w:pPr>
      <w:r w:rsidRPr="002E1FDC">
        <w:rPr>
          <w:rFonts w:ascii="Times New Roman" w:hAnsi="Times New Roman" w:cs="Times New Roman"/>
          <w:sz w:val="24"/>
          <w:szCs w:val="24"/>
          <w:lang w:val="sr-Latn-ME"/>
        </w:rPr>
        <w:t>Kulturne manifestacije: pozorišne predstave, izložbe, muzičke i druge manifestacije pored Doma kulture najčešće se održavaju u Domu vojske, koji tako</w:t>
      </w:r>
      <w:r w:rsidR="00C04CA8">
        <w:rPr>
          <w:rFonts w:ascii="Times New Roman" w:hAnsi="Times New Roman" w:cs="Times New Roman"/>
          <w:sz w:val="24"/>
          <w:szCs w:val="24"/>
          <w:lang w:val="sr-Latn-ME"/>
        </w:rPr>
        <w:t>đ</w:t>
      </w:r>
      <w:r w:rsidRPr="002E1FDC">
        <w:rPr>
          <w:rFonts w:ascii="Times New Roman" w:hAnsi="Times New Roman" w:cs="Times New Roman"/>
          <w:sz w:val="24"/>
          <w:szCs w:val="24"/>
          <w:lang w:val="sr-Latn-ME"/>
        </w:rPr>
        <w:t>e predstavlja značaj</w:t>
      </w:r>
      <w:r w:rsidR="00C04CA8">
        <w:rPr>
          <w:rFonts w:ascii="Times New Roman" w:hAnsi="Times New Roman" w:cs="Times New Roman"/>
          <w:sz w:val="24"/>
          <w:szCs w:val="24"/>
          <w:lang w:val="sr-Latn-ME"/>
        </w:rPr>
        <w:t>a</w:t>
      </w:r>
      <w:r w:rsidRPr="002E1FDC">
        <w:rPr>
          <w:rFonts w:ascii="Times New Roman" w:hAnsi="Times New Roman" w:cs="Times New Roman"/>
          <w:sz w:val="24"/>
          <w:szCs w:val="24"/>
          <w:lang w:val="sr-Latn-ME"/>
        </w:rPr>
        <w:t>n objekat u smislu kul</w:t>
      </w:r>
      <w:r>
        <w:rPr>
          <w:rFonts w:ascii="Times New Roman" w:hAnsi="Times New Roman" w:cs="Times New Roman"/>
          <w:sz w:val="24"/>
          <w:szCs w:val="24"/>
          <w:lang w:val="sr-Latn-ME"/>
        </w:rPr>
        <w:t xml:space="preserve">turnih dešavanja u Pljevljima. </w:t>
      </w:r>
    </w:p>
    <w:p w14:paraId="300A884D" w14:textId="435D0EFC" w:rsidR="002E1FDC" w:rsidRPr="002E1FDC" w:rsidRDefault="002E1FDC" w:rsidP="0008408B">
      <w:pPr>
        <w:spacing w:after="0" w:line="240" w:lineRule="auto"/>
        <w:jc w:val="both"/>
        <w:rPr>
          <w:rFonts w:ascii="Times New Roman" w:hAnsi="Times New Roman" w:cs="Times New Roman"/>
          <w:sz w:val="24"/>
          <w:szCs w:val="24"/>
          <w:lang w:val="sr-Latn-ME"/>
        </w:rPr>
      </w:pPr>
      <w:r w:rsidRPr="002E1FDC">
        <w:rPr>
          <w:rFonts w:ascii="Times New Roman" w:hAnsi="Times New Roman" w:cs="Times New Roman"/>
          <w:sz w:val="24"/>
          <w:szCs w:val="24"/>
          <w:lang w:val="sr-Latn-ME"/>
        </w:rPr>
        <w:t>Na osnovu raspoloživih podataka iz Registra Zavoda za zaštitu spomenika kulture Crne Gore, u opštini Pljevlja evidentirana su 2 spomenika kulture I kategorije (spomenici od izuzetnog značaja), kao i 4 spomenika kulture II kategorije (spomenici od velikog značaja). Pored pomenutih, zakonom zaštićenih spomenika kulture, ostataka starih gradova i nekropola sa stećcima, na prostoru opštine Pljevlja danas postoji na desetine skoro zaboravljenih ostataka manastira, crkava i crkvišta, zatim srednjov</w:t>
      </w:r>
      <w:r w:rsidR="004F2785">
        <w:rPr>
          <w:rFonts w:ascii="Times New Roman" w:hAnsi="Times New Roman" w:cs="Times New Roman"/>
          <w:sz w:val="24"/>
          <w:szCs w:val="24"/>
          <w:lang w:val="sr-Latn-ME"/>
        </w:rPr>
        <w:t>j</w:t>
      </w:r>
      <w:r w:rsidRPr="002E1FDC">
        <w:rPr>
          <w:rFonts w:ascii="Times New Roman" w:hAnsi="Times New Roman" w:cs="Times New Roman"/>
          <w:sz w:val="24"/>
          <w:szCs w:val="24"/>
          <w:lang w:val="sr-Latn-ME"/>
        </w:rPr>
        <w:t>ekovnih gradova, gradina i utvrđenja, na stotine nekropola i tumula i to iz različitih istorijskih razdoblja, pa čak i različitih epoha. Samo dosada istraženi lokaliteti poput pećine pod Gospića vrhom, Mališine pećine, Medene stijene, zatim lokaliteti u Borovici, Zenici, Gotovuši, Kalušićima, djelimično u Kominima Municipijum S</w:t>
      </w:r>
      <w:r w:rsidRPr="00DD1271">
        <w:rPr>
          <w:rFonts w:ascii="Times New Roman" w:hAnsi="Times New Roman" w:cs="Times New Roman"/>
          <w:sz w:val="24"/>
          <w:szCs w:val="24"/>
          <w:lang w:val="sr-Latn-ME"/>
        </w:rPr>
        <w:t xml:space="preserve">..., </w:t>
      </w:r>
      <w:r w:rsidRPr="002E1FDC">
        <w:rPr>
          <w:rFonts w:ascii="Times New Roman" w:hAnsi="Times New Roman" w:cs="Times New Roman"/>
          <w:sz w:val="24"/>
          <w:szCs w:val="24"/>
          <w:lang w:val="sr-Latn-ME"/>
        </w:rPr>
        <w:t>rimski grad potpuno neistražen, Ljutićima i drugi, svjedoče o životu ljudi na ovom prostoru, praktično u kontinuitetu, još od rane praistorije, odnosno srednjeg i gornjeg paleolita, pa preko bronzanog i gvozdenog doba u našu eru, do dolaska Slovena, pa nadalje. Svi pomenuti i pobrojani spomenici i lokaliteti iziskuju valjanu naučnu istraženost, zaštitu i obnovu, u cilju</w:t>
      </w:r>
      <w:r>
        <w:rPr>
          <w:rFonts w:ascii="Times New Roman" w:hAnsi="Times New Roman" w:cs="Times New Roman"/>
          <w:sz w:val="24"/>
          <w:szCs w:val="24"/>
          <w:lang w:val="sr-Latn-ME"/>
        </w:rPr>
        <w:t xml:space="preserve"> njihove potpune valorizacije. </w:t>
      </w:r>
    </w:p>
    <w:p w14:paraId="1F1BB39D" w14:textId="77777777" w:rsidR="002E1FDC" w:rsidRPr="002E1FDC" w:rsidRDefault="00DB1220" w:rsidP="0008408B">
      <w:pPr>
        <w:spacing w:after="0"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Spomenici kulture I kategorije</w:t>
      </w:r>
      <w:r w:rsidR="00742EA1">
        <w:rPr>
          <w:rFonts w:ascii="Times New Roman" w:hAnsi="Times New Roman" w:cs="Times New Roman"/>
          <w:sz w:val="24"/>
          <w:szCs w:val="24"/>
          <w:lang w:val="sr-Latn-ME"/>
        </w:rPr>
        <w:t xml:space="preserve"> su:</w:t>
      </w:r>
    </w:p>
    <w:p w14:paraId="04C64603" w14:textId="5B469D66" w:rsidR="002E1FDC" w:rsidRPr="0008408B" w:rsidRDefault="002E1FDC">
      <w:pPr>
        <w:pStyle w:val="ListParagraph"/>
        <w:numPr>
          <w:ilvl w:val="0"/>
          <w:numId w:val="11"/>
        </w:numPr>
        <w:spacing w:after="0" w:line="240" w:lineRule="auto"/>
        <w:jc w:val="both"/>
        <w:rPr>
          <w:rFonts w:ascii="Times New Roman" w:hAnsi="Times New Roman" w:cs="Times New Roman"/>
          <w:sz w:val="24"/>
          <w:szCs w:val="24"/>
          <w:lang w:val="sr-Latn-ME"/>
        </w:rPr>
      </w:pPr>
      <w:r w:rsidRPr="0008408B">
        <w:rPr>
          <w:rFonts w:ascii="Times New Roman" w:hAnsi="Times New Roman" w:cs="Times New Roman"/>
          <w:sz w:val="24"/>
          <w:szCs w:val="24"/>
          <w:lang w:val="sr-Latn-ME"/>
        </w:rPr>
        <w:t>Manastir Sv. Trojice (vrsta spomenika – sakralna arhitektura, prvi pomen manastira datira iz 1537</w:t>
      </w:r>
      <w:r w:rsidR="004F2785">
        <w:rPr>
          <w:rFonts w:ascii="Times New Roman" w:hAnsi="Times New Roman" w:cs="Times New Roman"/>
          <w:sz w:val="24"/>
          <w:szCs w:val="24"/>
          <w:lang w:val="sr-Latn-ME"/>
        </w:rPr>
        <w:t>.</w:t>
      </w:r>
      <w:r w:rsidRPr="0008408B">
        <w:rPr>
          <w:rFonts w:ascii="Times New Roman" w:hAnsi="Times New Roman" w:cs="Times New Roman"/>
          <w:sz w:val="24"/>
          <w:szCs w:val="24"/>
          <w:lang w:val="sr-Latn-ME"/>
        </w:rPr>
        <w:t xml:space="preserve"> godine, lokalitet – Vodice, objekti – crkva površine 233 m</w:t>
      </w:r>
      <w:r w:rsidRPr="0008408B">
        <w:rPr>
          <w:rFonts w:ascii="Times New Roman" w:hAnsi="Times New Roman" w:cs="Times New Roman"/>
          <w:sz w:val="24"/>
          <w:szCs w:val="24"/>
          <w:vertAlign w:val="superscript"/>
          <w:lang w:val="sr-Latn-ME"/>
        </w:rPr>
        <w:t>2</w:t>
      </w:r>
      <w:r w:rsidRPr="0008408B">
        <w:rPr>
          <w:rFonts w:ascii="Times New Roman" w:hAnsi="Times New Roman" w:cs="Times New Roman"/>
          <w:sz w:val="24"/>
          <w:szCs w:val="24"/>
          <w:lang w:val="sr-Latn-ME"/>
        </w:rPr>
        <w:t xml:space="preserve">, konaci površine </w:t>
      </w:r>
      <w:r w:rsidR="00B50EED">
        <w:rPr>
          <w:rFonts w:ascii="Times New Roman" w:hAnsi="Times New Roman" w:cs="Times New Roman"/>
          <w:sz w:val="24"/>
          <w:szCs w:val="24"/>
          <w:lang w:val="sr-Latn-ME"/>
        </w:rPr>
        <w:t xml:space="preserve">          </w:t>
      </w:r>
      <w:r w:rsidRPr="0008408B">
        <w:rPr>
          <w:rFonts w:ascii="Times New Roman" w:hAnsi="Times New Roman" w:cs="Times New Roman"/>
          <w:sz w:val="24"/>
          <w:szCs w:val="24"/>
          <w:lang w:val="sr-Latn-ME"/>
        </w:rPr>
        <w:t>667 m</w:t>
      </w:r>
      <w:r w:rsidRPr="0008408B">
        <w:rPr>
          <w:rFonts w:ascii="Times New Roman" w:hAnsi="Times New Roman" w:cs="Times New Roman"/>
          <w:sz w:val="24"/>
          <w:szCs w:val="24"/>
          <w:vertAlign w:val="superscript"/>
          <w:lang w:val="sr-Latn-ME"/>
        </w:rPr>
        <w:t>2</w:t>
      </w:r>
      <w:r w:rsidRPr="0008408B">
        <w:rPr>
          <w:rFonts w:ascii="Times New Roman" w:hAnsi="Times New Roman" w:cs="Times New Roman"/>
          <w:sz w:val="24"/>
          <w:szCs w:val="24"/>
          <w:lang w:val="sr-Latn-ME"/>
        </w:rPr>
        <w:t>, pomoćne zgrade 54-60 m</w:t>
      </w:r>
      <w:r w:rsidRPr="0008408B">
        <w:rPr>
          <w:rFonts w:ascii="Times New Roman" w:hAnsi="Times New Roman" w:cs="Times New Roman"/>
          <w:sz w:val="24"/>
          <w:szCs w:val="24"/>
          <w:vertAlign w:val="superscript"/>
          <w:lang w:val="sr-Latn-ME"/>
        </w:rPr>
        <w:t>2</w:t>
      </w:r>
      <w:r w:rsidRPr="0008408B">
        <w:rPr>
          <w:rFonts w:ascii="Times New Roman" w:hAnsi="Times New Roman" w:cs="Times New Roman"/>
          <w:sz w:val="24"/>
          <w:szCs w:val="24"/>
          <w:lang w:val="sr-Latn-ME"/>
        </w:rPr>
        <w:t xml:space="preserve">, </w:t>
      </w:r>
      <w:r w:rsidR="00E51277">
        <w:rPr>
          <w:rFonts w:ascii="Times New Roman" w:hAnsi="Times New Roman" w:cs="Times New Roman"/>
          <w:sz w:val="24"/>
          <w:szCs w:val="24"/>
          <w:lang w:val="sr-Latn-ME"/>
        </w:rPr>
        <w:t>R</w:t>
      </w:r>
      <w:r w:rsidRPr="0008408B">
        <w:rPr>
          <w:rFonts w:ascii="Times New Roman" w:hAnsi="Times New Roman" w:cs="Times New Roman"/>
          <w:sz w:val="24"/>
          <w:szCs w:val="24"/>
          <w:lang w:val="sr-Latn-ME"/>
        </w:rPr>
        <w:t>ješenje o proglašenju spomenika br.</w:t>
      </w:r>
      <w:r w:rsidR="00F0547C">
        <w:rPr>
          <w:rFonts w:ascii="Times New Roman" w:hAnsi="Times New Roman" w:cs="Times New Roman"/>
          <w:sz w:val="24"/>
          <w:szCs w:val="24"/>
          <w:lang w:val="sr-Latn-ME"/>
        </w:rPr>
        <w:t xml:space="preserve"> </w:t>
      </w:r>
      <w:r w:rsidRPr="0008408B">
        <w:rPr>
          <w:rFonts w:ascii="Times New Roman" w:hAnsi="Times New Roman" w:cs="Times New Roman"/>
          <w:sz w:val="24"/>
          <w:szCs w:val="24"/>
          <w:lang w:val="sr-Latn-ME"/>
        </w:rPr>
        <w:t>4 iz 1949.</w:t>
      </w:r>
      <w:r w:rsidR="004F2785">
        <w:rPr>
          <w:rFonts w:ascii="Times New Roman" w:hAnsi="Times New Roman" w:cs="Times New Roman"/>
          <w:sz w:val="24"/>
          <w:szCs w:val="24"/>
          <w:lang w:val="sr-Latn-ME"/>
        </w:rPr>
        <w:t xml:space="preserve"> </w:t>
      </w:r>
      <w:r w:rsidRPr="0008408B">
        <w:rPr>
          <w:rFonts w:ascii="Times New Roman" w:hAnsi="Times New Roman" w:cs="Times New Roman"/>
          <w:sz w:val="24"/>
          <w:szCs w:val="24"/>
          <w:lang w:val="sr-Latn-ME"/>
        </w:rPr>
        <w:t>godine)</w:t>
      </w:r>
      <w:r w:rsidR="004F2785">
        <w:rPr>
          <w:rFonts w:ascii="Times New Roman" w:hAnsi="Times New Roman" w:cs="Times New Roman"/>
          <w:sz w:val="24"/>
          <w:szCs w:val="24"/>
          <w:lang w:val="sr-Latn-ME"/>
        </w:rPr>
        <w:t>;</w:t>
      </w:r>
      <w:r w:rsidR="00742EA1" w:rsidRPr="0008408B">
        <w:rPr>
          <w:rFonts w:ascii="Times New Roman" w:hAnsi="Times New Roman" w:cs="Times New Roman"/>
          <w:sz w:val="24"/>
          <w:szCs w:val="24"/>
          <w:lang w:val="sr-Latn-ME"/>
        </w:rPr>
        <w:t xml:space="preserve"> i</w:t>
      </w:r>
    </w:p>
    <w:p w14:paraId="45788881" w14:textId="65603672" w:rsidR="002E1FDC" w:rsidRPr="0008408B" w:rsidRDefault="002E1FDC">
      <w:pPr>
        <w:pStyle w:val="ListParagraph"/>
        <w:numPr>
          <w:ilvl w:val="0"/>
          <w:numId w:val="11"/>
        </w:numPr>
        <w:spacing w:after="0" w:line="240" w:lineRule="auto"/>
        <w:jc w:val="both"/>
        <w:rPr>
          <w:rFonts w:ascii="Times New Roman" w:hAnsi="Times New Roman" w:cs="Times New Roman"/>
          <w:sz w:val="24"/>
          <w:szCs w:val="24"/>
          <w:lang w:val="sr-Latn-ME"/>
        </w:rPr>
      </w:pPr>
      <w:r w:rsidRPr="0008408B">
        <w:rPr>
          <w:rFonts w:ascii="Times New Roman" w:hAnsi="Times New Roman" w:cs="Times New Roman"/>
          <w:sz w:val="24"/>
          <w:szCs w:val="24"/>
          <w:lang w:val="sr-Latn-ME"/>
        </w:rPr>
        <w:t>Husein Pašina džamija (vrsta spomenika – sakralna arhitektura, građena 1569. godine – zadužbina Husein paše Boljanića, lokacija uže gradsko tkivo</w:t>
      </w:r>
      <w:r w:rsidR="004F2785">
        <w:rPr>
          <w:rFonts w:ascii="Times New Roman" w:hAnsi="Times New Roman" w:cs="Times New Roman"/>
          <w:sz w:val="24"/>
          <w:szCs w:val="24"/>
          <w:lang w:val="sr-Latn-ME"/>
        </w:rPr>
        <w:t xml:space="preserve"> –</w:t>
      </w:r>
      <w:r w:rsidRPr="0008408B">
        <w:rPr>
          <w:rFonts w:ascii="Times New Roman" w:hAnsi="Times New Roman" w:cs="Times New Roman"/>
          <w:sz w:val="24"/>
          <w:szCs w:val="24"/>
          <w:lang w:val="sr-Latn-ME"/>
        </w:rPr>
        <w:t xml:space="preserve"> Centar grada, džamija površine 236 m</w:t>
      </w:r>
      <w:r w:rsidRPr="0008408B">
        <w:rPr>
          <w:rFonts w:ascii="Times New Roman" w:hAnsi="Times New Roman" w:cs="Times New Roman"/>
          <w:sz w:val="24"/>
          <w:szCs w:val="24"/>
          <w:vertAlign w:val="superscript"/>
          <w:lang w:val="sr-Latn-ME"/>
        </w:rPr>
        <w:t>2</w:t>
      </w:r>
      <w:r w:rsidRPr="0008408B">
        <w:rPr>
          <w:rFonts w:ascii="Times New Roman" w:hAnsi="Times New Roman" w:cs="Times New Roman"/>
          <w:sz w:val="24"/>
          <w:szCs w:val="24"/>
          <w:lang w:val="sr-Latn-ME"/>
        </w:rPr>
        <w:t xml:space="preserve">,  </w:t>
      </w:r>
      <w:r w:rsidR="00E51277">
        <w:rPr>
          <w:rFonts w:ascii="Times New Roman" w:hAnsi="Times New Roman" w:cs="Times New Roman"/>
          <w:sz w:val="24"/>
          <w:szCs w:val="24"/>
          <w:lang w:val="sr-Latn-ME"/>
        </w:rPr>
        <w:t>R</w:t>
      </w:r>
      <w:r w:rsidRPr="0008408B">
        <w:rPr>
          <w:rFonts w:ascii="Times New Roman" w:hAnsi="Times New Roman" w:cs="Times New Roman"/>
          <w:sz w:val="24"/>
          <w:szCs w:val="24"/>
          <w:lang w:val="sr-Latn-ME"/>
        </w:rPr>
        <w:t>ješenje o proglašenju spomenika br.</w:t>
      </w:r>
      <w:r w:rsidR="004F2785">
        <w:rPr>
          <w:rFonts w:ascii="Times New Roman" w:hAnsi="Times New Roman" w:cs="Times New Roman"/>
          <w:sz w:val="24"/>
          <w:szCs w:val="24"/>
          <w:lang w:val="sr-Latn-ME"/>
        </w:rPr>
        <w:t xml:space="preserve"> </w:t>
      </w:r>
      <w:r w:rsidRPr="0008408B">
        <w:rPr>
          <w:rFonts w:ascii="Times New Roman" w:hAnsi="Times New Roman" w:cs="Times New Roman"/>
          <w:sz w:val="24"/>
          <w:szCs w:val="24"/>
          <w:lang w:val="sr-Latn-ME"/>
        </w:rPr>
        <w:t>1276 od 27.11.1957.</w:t>
      </w:r>
      <w:r w:rsidR="004F2785">
        <w:rPr>
          <w:rFonts w:ascii="Times New Roman" w:hAnsi="Times New Roman" w:cs="Times New Roman"/>
          <w:sz w:val="24"/>
          <w:szCs w:val="24"/>
          <w:lang w:val="sr-Latn-ME"/>
        </w:rPr>
        <w:t xml:space="preserve"> </w:t>
      </w:r>
      <w:r w:rsidRPr="0008408B">
        <w:rPr>
          <w:rFonts w:ascii="Times New Roman" w:hAnsi="Times New Roman" w:cs="Times New Roman"/>
          <w:sz w:val="24"/>
          <w:szCs w:val="24"/>
          <w:lang w:val="sr-Latn-ME"/>
        </w:rPr>
        <w:t>godine).</w:t>
      </w:r>
    </w:p>
    <w:p w14:paraId="3C19852B" w14:textId="77777777" w:rsidR="002E1FDC" w:rsidRPr="0008408B" w:rsidRDefault="002E1FDC" w:rsidP="0008408B">
      <w:pPr>
        <w:spacing w:after="0" w:line="240" w:lineRule="auto"/>
        <w:jc w:val="both"/>
        <w:rPr>
          <w:rFonts w:ascii="Times New Roman" w:hAnsi="Times New Roman" w:cs="Times New Roman"/>
          <w:sz w:val="24"/>
          <w:szCs w:val="24"/>
          <w:lang w:val="sr-Latn-ME"/>
        </w:rPr>
      </w:pPr>
      <w:r w:rsidRPr="0008408B">
        <w:rPr>
          <w:rFonts w:ascii="Times New Roman" w:hAnsi="Times New Roman" w:cs="Times New Roman"/>
          <w:sz w:val="24"/>
          <w:szCs w:val="24"/>
          <w:lang w:val="sr-Latn-ME"/>
        </w:rPr>
        <w:t>Spomenici kulture II kategorije</w:t>
      </w:r>
      <w:r w:rsidR="00742EA1" w:rsidRPr="0008408B">
        <w:rPr>
          <w:rFonts w:ascii="Times New Roman" w:hAnsi="Times New Roman" w:cs="Times New Roman"/>
          <w:sz w:val="24"/>
          <w:szCs w:val="24"/>
          <w:lang w:val="sr-Latn-ME"/>
        </w:rPr>
        <w:t xml:space="preserve"> su:</w:t>
      </w:r>
    </w:p>
    <w:p w14:paraId="3A16A753" w14:textId="73422D56" w:rsidR="002E1FDC" w:rsidRPr="0008408B" w:rsidRDefault="002E1FDC">
      <w:pPr>
        <w:pStyle w:val="ListParagraph"/>
        <w:numPr>
          <w:ilvl w:val="0"/>
          <w:numId w:val="12"/>
        </w:numPr>
        <w:spacing w:after="0" w:line="240" w:lineRule="auto"/>
        <w:jc w:val="both"/>
        <w:rPr>
          <w:rFonts w:ascii="Times New Roman" w:hAnsi="Times New Roman" w:cs="Times New Roman"/>
          <w:sz w:val="24"/>
          <w:szCs w:val="24"/>
          <w:lang w:val="sr-Latn-ME"/>
        </w:rPr>
      </w:pPr>
      <w:r w:rsidRPr="0008408B">
        <w:rPr>
          <w:rFonts w:ascii="Times New Roman" w:hAnsi="Times New Roman" w:cs="Times New Roman"/>
          <w:sz w:val="24"/>
          <w:szCs w:val="24"/>
          <w:lang w:val="sr-Latn-ME"/>
        </w:rPr>
        <w:t>Manastir Dovolja (vrsta spomenika – sakralna arhitektura)</w:t>
      </w:r>
      <w:r w:rsidR="00742EA1" w:rsidRPr="0008408B">
        <w:rPr>
          <w:rFonts w:ascii="Times New Roman" w:hAnsi="Times New Roman" w:cs="Times New Roman"/>
          <w:sz w:val="24"/>
          <w:szCs w:val="24"/>
          <w:lang w:val="sr-Latn-ME"/>
        </w:rPr>
        <w:t>;</w:t>
      </w:r>
    </w:p>
    <w:p w14:paraId="121DF9CA" w14:textId="383A9507" w:rsidR="002E1FDC" w:rsidRPr="0008408B" w:rsidRDefault="002E1FDC">
      <w:pPr>
        <w:pStyle w:val="ListParagraph"/>
        <w:numPr>
          <w:ilvl w:val="0"/>
          <w:numId w:val="12"/>
        </w:numPr>
        <w:spacing w:after="0" w:line="240" w:lineRule="auto"/>
        <w:jc w:val="both"/>
        <w:rPr>
          <w:rFonts w:ascii="Times New Roman" w:hAnsi="Times New Roman" w:cs="Times New Roman"/>
          <w:sz w:val="24"/>
          <w:szCs w:val="24"/>
          <w:lang w:val="sr-Latn-ME"/>
        </w:rPr>
      </w:pPr>
      <w:r w:rsidRPr="0008408B">
        <w:rPr>
          <w:rFonts w:ascii="Times New Roman" w:hAnsi="Times New Roman" w:cs="Times New Roman"/>
          <w:sz w:val="24"/>
          <w:szCs w:val="24"/>
          <w:lang w:val="sr-Latn-ME"/>
        </w:rPr>
        <w:t>Manastir Dubočica (vrsta spomenika – sakralna arhitektura)</w:t>
      </w:r>
      <w:r w:rsidR="00742EA1" w:rsidRPr="0008408B">
        <w:rPr>
          <w:rFonts w:ascii="Times New Roman" w:hAnsi="Times New Roman" w:cs="Times New Roman"/>
          <w:sz w:val="24"/>
          <w:szCs w:val="24"/>
          <w:lang w:val="sr-Latn-ME"/>
        </w:rPr>
        <w:t>;</w:t>
      </w:r>
    </w:p>
    <w:p w14:paraId="23047DAC" w14:textId="3A73F806" w:rsidR="002E1FDC" w:rsidRPr="0008408B" w:rsidRDefault="002E1FDC">
      <w:pPr>
        <w:pStyle w:val="ListParagraph"/>
        <w:numPr>
          <w:ilvl w:val="0"/>
          <w:numId w:val="12"/>
        </w:numPr>
        <w:spacing w:after="0" w:line="240" w:lineRule="auto"/>
        <w:jc w:val="both"/>
        <w:rPr>
          <w:rFonts w:ascii="Times New Roman" w:hAnsi="Times New Roman" w:cs="Times New Roman"/>
          <w:sz w:val="24"/>
          <w:szCs w:val="24"/>
          <w:lang w:val="sr-Latn-ME"/>
        </w:rPr>
      </w:pPr>
      <w:r w:rsidRPr="0008408B">
        <w:rPr>
          <w:rFonts w:ascii="Times New Roman" w:hAnsi="Times New Roman" w:cs="Times New Roman"/>
          <w:sz w:val="24"/>
          <w:szCs w:val="24"/>
          <w:lang w:val="sr-Latn-ME"/>
        </w:rPr>
        <w:t>Arheološki lokalitet Komini (vrsta spomenika – sakralna arhitektura)</w:t>
      </w:r>
      <w:r w:rsidR="004F2785">
        <w:rPr>
          <w:rFonts w:ascii="Times New Roman" w:hAnsi="Times New Roman" w:cs="Times New Roman"/>
          <w:sz w:val="24"/>
          <w:szCs w:val="24"/>
          <w:lang w:val="sr-Latn-ME"/>
        </w:rPr>
        <w:t>;</w:t>
      </w:r>
      <w:r w:rsidR="00742EA1" w:rsidRPr="0008408B">
        <w:rPr>
          <w:rFonts w:ascii="Times New Roman" w:hAnsi="Times New Roman" w:cs="Times New Roman"/>
          <w:sz w:val="24"/>
          <w:szCs w:val="24"/>
          <w:lang w:val="sr-Latn-ME"/>
        </w:rPr>
        <w:t xml:space="preserve"> i</w:t>
      </w:r>
    </w:p>
    <w:p w14:paraId="7E55E74D" w14:textId="0DFEC6CA" w:rsidR="002E1FDC" w:rsidRPr="0008408B" w:rsidRDefault="002E1FDC">
      <w:pPr>
        <w:pStyle w:val="ListParagraph"/>
        <w:numPr>
          <w:ilvl w:val="0"/>
          <w:numId w:val="12"/>
        </w:numPr>
        <w:spacing w:after="0" w:line="240" w:lineRule="auto"/>
        <w:jc w:val="both"/>
        <w:rPr>
          <w:rFonts w:ascii="Times New Roman" w:hAnsi="Times New Roman" w:cs="Times New Roman"/>
          <w:sz w:val="24"/>
          <w:szCs w:val="24"/>
          <w:lang w:val="sr-Latn-ME"/>
        </w:rPr>
      </w:pPr>
      <w:r w:rsidRPr="0008408B">
        <w:rPr>
          <w:rFonts w:ascii="Times New Roman" w:hAnsi="Times New Roman" w:cs="Times New Roman"/>
          <w:sz w:val="24"/>
          <w:szCs w:val="24"/>
          <w:lang w:val="sr-Latn-ME"/>
        </w:rPr>
        <w:t>Manastir Sv. Arhanđela Mihaila (vrsta spomenika – sakralna arhitektura)</w:t>
      </w:r>
      <w:r w:rsidR="004F2785">
        <w:rPr>
          <w:rFonts w:ascii="Times New Roman" w:hAnsi="Times New Roman" w:cs="Times New Roman"/>
          <w:sz w:val="24"/>
          <w:szCs w:val="24"/>
          <w:lang w:val="sr-Latn-ME"/>
        </w:rPr>
        <w:t>.</w:t>
      </w:r>
    </w:p>
    <w:p w14:paraId="4097818A" w14:textId="7735AE63" w:rsidR="002E1FDC" w:rsidRDefault="002E1FDC" w:rsidP="0008408B">
      <w:pPr>
        <w:spacing w:after="0" w:line="240" w:lineRule="auto"/>
        <w:jc w:val="both"/>
        <w:rPr>
          <w:rFonts w:ascii="Times New Roman" w:hAnsi="Times New Roman" w:cs="Times New Roman"/>
          <w:sz w:val="24"/>
          <w:szCs w:val="24"/>
          <w:lang w:val="sr-Latn-ME"/>
        </w:rPr>
      </w:pPr>
      <w:r w:rsidRPr="002E1FDC">
        <w:rPr>
          <w:rFonts w:ascii="Times New Roman" w:hAnsi="Times New Roman" w:cs="Times New Roman"/>
          <w:sz w:val="24"/>
          <w:szCs w:val="24"/>
          <w:lang w:val="sr-Latn-ME"/>
        </w:rPr>
        <w:t xml:space="preserve">U Pljevljima postoji veliki broj vjerskih objekata pravoslavne i islamske kulture. Od pravoslavnih vjerskih objekata postoji jedan hram (Hram Svetog </w:t>
      </w:r>
      <w:r w:rsidR="004F2785">
        <w:rPr>
          <w:rFonts w:ascii="Times New Roman" w:hAnsi="Times New Roman" w:cs="Times New Roman"/>
          <w:sz w:val="24"/>
          <w:szCs w:val="24"/>
          <w:lang w:val="sr-Latn-ME"/>
        </w:rPr>
        <w:t>Đ</w:t>
      </w:r>
      <w:r w:rsidRPr="002E1FDC">
        <w:rPr>
          <w:rFonts w:ascii="Times New Roman" w:hAnsi="Times New Roman" w:cs="Times New Roman"/>
          <w:sz w:val="24"/>
          <w:szCs w:val="24"/>
          <w:lang w:val="sr-Latn-ME"/>
        </w:rPr>
        <w:t>or</w:t>
      </w:r>
      <w:r w:rsidR="004F2785">
        <w:rPr>
          <w:rFonts w:ascii="Times New Roman" w:hAnsi="Times New Roman" w:cs="Times New Roman"/>
          <w:sz w:val="24"/>
          <w:szCs w:val="24"/>
          <w:lang w:val="sr-Latn-ME"/>
        </w:rPr>
        <w:t>đ</w:t>
      </w:r>
      <w:r w:rsidRPr="002E1FDC">
        <w:rPr>
          <w:rFonts w:ascii="Times New Roman" w:hAnsi="Times New Roman" w:cs="Times New Roman"/>
          <w:sz w:val="24"/>
          <w:szCs w:val="24"/>
          <w:lang w:val="sr-Latn-ME"/>
        </w:rPr>
        <w:t>a n</w:t>
      </w:r>
      <w:r w:rsidR="00F74553">
        <w:rPr>
          <w:rFonts w:ascii="Times New Roman" w:hAnsi="Times New Roman" w:cs="Times New Roman"/>
          <w:sz w:val="24"/>
          <w:szCs w:val="24"/>
          <w:lang w:val="sr-Latn-ME"/>
        </w:rPr>
        <w:t>a Gukama)</w:t>
      </w:r>
      <w:r w:rsidR="00742EA1">
        <w:rPr>
          <w:rFonts w:ascii="Times New Roman" w:hAnsi="Times New Roman" w:cs="Times New Roman"/>
          <w:sz w:val="24"/>
          <w:szCs w:val="24"/>
          <w:lang w:val="sr-Latn-ME"/>
        </w:rPr>
        <w:t>,</w:t>
      </w:r>
      <w:r w:rsidR="00F74553">
        <w:rPr>
          <w:rFonts w:ascii="Times New Roman" w:hAnsi="Times New Roman" w:cs="Times New Roman"/>
          <w:sz w:val="24"/>
          <w:szCs w:val="24"/>
          <w:lang w:val="sr-Latn-ME"/>
        </w:rPr>
        <w:t xml:space="preserve"> četiri </w:t>
      </w:r>
      <w:r w:rsidR="004F2785">
        <w:rPr>
          <w:rFonts w:ascii="Times New Roman" w:hAnsi="Times New Roman" w:cs="Times New Roman"/>
          <w:sz w:val="24"/>
          <w:szCs w:val="24"/>
          <w:lang w:val="sr-Latn-ME"/>
        </w:rPr>
        <w:t>m</w:t>
      </w:r>
      <w:r w:rsidR="00F74553">
        <w:rPr>
          <w:rFonts w:ascii="Times New Roman" w:hAnsi="Times New Roman" w:cs="Times New Roman"/>
          <w:sz w:val="24"/>
          <w:szCs w:val="24"/>
          <w:lang w:val="sr-Latn-ME"/>
        </w:rPr>
        <w:t>anastira (</w:t>
      </w:r>
      <w:r w:rsidRPr="002E1FDC">
        <w:rPr>
          <w:rFonts w:ascii="Times New Roman" w:hAnsi="Times New Roman" w:cs="Times New Roman"/>
          <w:sz w:val="24"/>
          <w:szCs w:val="24"/>
          <w:lang w:val="sr-Latn-ME"/>
        </w:rPr>
        <w:t xml:space="preserve">osim tri već pomenuta </w:t>
      </w:r>
      <w:r w:rsidR="004F2785">
        <w:rPr>
          <w:rFonts w:ascii="Times New Roman" w:hAnsi="Times New Roman" w:cs="Times New Roman"/>
          <w:sz w:val="24"/>
          <w:szCs w:val="24"/>
          <w:lang w:val="sr-Latn-ME"/>
        </w:rPr>
        <w:t>m</w:t>
      </w:r>
      <w:r w:rsidRPr="002E1FDC">
        <w:rPr>
          <w:rFonts w:ascii="Times New Roman" w:hAnsi="Times New Roman" w:cs="Times New Roman"/>
          <w:sz w:val="24"/>
          <w:szCs w:val="24"/>
          <w:lang w:val="sr-Latn-ME"/>
        </w:rPr>
        <w:t>anastira i Manastir Uspenja Pres</w:t>
      </w:r>
      <w:r w:rsidR="00F74553">
        <w:rPr>
          <w:rFonts w:ascii="Times New Roman" w:hAnsi="Times New Roman" w:cs="Times New Roman"/>
          <w:sz w:val="24"/>
          <w:szCs w:val="24"/>
          <w:lang w:val="sr-Latn-ME"/>
        </w:rPr>
        <w:t>vete Bogorodice Dovolja)</w:t>
      </w:r>
      <w:r w:rsidR="00742EA1">
        <w:rPr>
          <w:rFonts w:ascii="Times New Roman" w:hAnsi="Times New Roman" w:cs="Times New Roman"/>
          <w:sz w:val="24"/>
          <w:szCs w:val="24"/>
          <w:lang w:val="sr-Latn-ME"/>
        </w:rPr>
        <w:t xml:space="preserve"> i</w:t>
      </w:r>
      <w:r w:rsidR="00F74553">
        <w:rPr>
          <w:rFonts w:ascii="Times New Roman" w:hAnsi="Times New Roman" w:cs="Times New Roman"/>
          <w:sz w:val="24"/>
          <w:szCs w:val="24"/>
          <w:lang w:val="sr-Latn-ME"/>
        </w:rPr>
        <w:t xml:space="preserve"> deset c</w:t>
      </w:r>
      <w:r w:rsidR="00742EA1">
        <w:rPr>
          <w:rFonts w:ascii="Times New Roman" w:hAnsi="Times New Roman" w:cs="Times New Roman"/>
          <w:sz w:val="24"/>
          <w:szCs w:val="24"/>
          <w:lang w:val="sr-Latn-ME"/>
        </w:rPr>
        <w:t>rkava</w:t>
      </w:r>
      <w:r w:rsidR="00F74553">
        <w:rPr>
          <w:rFonts w:ascii="Times New Roman" w:hAnsi="Times New Roman" w:cs="Times New Roman"/>
          <w:sz w:val="24"/>
          <w:szCs w:val="24"/>
          <w:lang w:val="sr-Latn-ME"/>
        </w:rPr>
        <w:t xml:space="preserve">: crkva Svete Petke (gradska crkva), crkva Svetog Dimitrija </w:t>
      </w:r>
      <w:r w:rsidR="00A926AE">
        <w:rPr>
          <w:rFonts w:ascii="Times New Roman" w:hAnsi="Times New Roman" w:cs="Times New Roman"/>
          <w:sz w:val="24"/>
          <w:szCs w:val="24"/>
          <w:lang w:val="sr-Latn-ME"/>
        </w:rPr>
        <w:t>u Vrulji, c</w:t>
      </w:r>
      <w:r w:rsidRPr="002E1FDC">
        <w:rPr>
          <w:rFonts w:ascii="Times New Roman" w:hAnsi="Times New Roman" w:cs="Times New Roman"/>
          <w:sz w:val="24"/>
          <w:szCs w:val="24"/>
          <w:lang w:val="sr-Latn-ME"/>
        </w:rPr>
        <w:t>rkva</w:t>
      </w:r>
      <w:r w:rsidR="00A926AE">
        <w:rPr>
          <w:rFonts w:ascii="Times New Roman" w:hAnsi="Times New Roman" w:cs="Times New Roman"/>
          <w:sz w:val="24"/>
          <w:szCs w:val="24"/>
          <w:lang w:val="sr-Latn-ME"/>
        </w:rPr>
        <w:t xml:space="preserve"> Sv. velemučenika Prokopija </w:t>
      </w:r>
      <w:r w:rsidR="001C1A82">
        <w:rPr>
          <w:rFonts w:ascii="Times New Roman" w:hAnsi="Times New Roman" w:cs="Times New Roman"/>
          <w:sz w:val="24"/>
          <w:szCs w:val="24"/>
          <w:lang w:val="sr-Latn-ME"/>
        </w:rPr>
        <w:lastRenderedPageBreak/>
        <w:t>(</w:t>
      </w:r>
      <w:r w:rsidR="00A926AE">
        <w:rPr>
          <w:rFonts w:ascii="Times New Roman" w:hAnsi="Times New Roman" w:cs="Times New Roman"/>
          <w:sz w:val="24"/>
          <w:szCs w:val="24"/>
          <w:lang w:val="sr-Latn-ME"/>
        </w:rPr>
        <w:t xml:space="preserve">u </w:t>
      </w:r>
      <w:r w:rsidR="001C1A82">
        <w:rPr>
          <w:rFonts w:ascii="Times New Roman" w:hAnsi="Times New Roman" w:cs="Times New Roman"/>
          <w:sz w:val="24"/>
          <w:szCs w:val="24"/>
          <w:lang w:val="sr-Latn-ME"/>
        </w:rPr>
        <w:t xml:space="preserve">selu Ljutići u </w:t>
      </w:r>
      <w:r w:rsidR="00A926AE">
        <w:rPr>
          <w:rFonts w:ascii="Times New Roman" w:hAnsi="Times New Roman" w:cs="Times New Roman"/>
          <w:sz w:val="24"/>
          <w:szCs w:val="24"/>
          <w:lang w:val="sr-Latn-ME"/>
        </w:rPr>
        <w:t>Matarugama</w:t>
      </w:r>
      <w:r w:rsidR="001C1A82">
        <w:rPr>
          <w:rFonts w:ascii="Times New Roman" w:hAnsi="Times New Roman" w:cs="Times New Roman"/>
          <w:sz w:val="24"/>
          <w:szCs w:val="24"/>
          <w:lang w:val="sr-Latn-ME"/>
        </w:rPr>
        <w:t>)</w:t>
      </w:r>
      <w:r w:rsidR="00A926AE">
        <w:rPr>
          <w:rFonts w:ascii="Times New Roman" w:hAnsi="Times New Roman" w:cs="Times New Roman"/>
          <w:sz w:val="24"/>
          <w:szCs w:val="24"/>
          <w:lang w:val="sr-Latn-ME"/>
        </w:rPr>
        <w:t>, crkva Sv.</w:t>
      </w:r>
      <w:r w:rsidRPr="002E1FDC">
        <w:rPr>
          <w:rFonts w:ascii="Times New Roman" w:hAnsi="Times New Roman" w:cs="Times New Roman"/>
          <w:sz w:val="24"/>
          <w:szCs w:val="24"/>
          <w:lang w:val="sr-Latn-ME"/>
        </w:rPr>
        <w:t xml:space="preserve"> Apost</w:t>
      </w:r>
      <w:r w:rsidR="001C1A82">
        <w:rPr>
          <w:rFonts w:ascii="Times New Roman" w:hAnsi="Times New Roman" w:cs="Times New Roman"/>
          <w:sz w:val="24"/>
          <w:szCs w:val="24"/>
          <w:lang w:val="sr-Latn-ME"/>
        </w:rPr>
        <w:t>ola Petra i Pavla (u</w:t>
      </w:r>
      <w:r w:rsidR="00A926AE">
        <w:rPr>
          <w:rFonts w:ascii="Times New Roman" w:hAnsi="Times New Roman" w:cs="Times New Roman"/>
          <w:sz w:val="24"/>
          <w:szCs w:val="24"/>
          <w:lang w:val="sr-Latn-ME"/>
        </w:rPr>
        <w:t xml:space="preserve"> Boljanići</w:t>
      </w:r>
      <w:r w:rsidR="001C1A82">
        <w:rPr>
          <w:rFonts w:ascii="Times New Roman" w:hAnsi="Times New Roman" w:cs="Times New Roman"/>
          <w:sz w:val="24"/>
          <w:szCs w:val="24"/>
          <w:lang w:val="sr-Latn-ME"/>
        </w:rPr>
        <w:t>ma)</w:t>
      </w:r>
      <w:r w:rsidR="00A926AE">
        <w:rPr>
          <w:rFonts w:ascii="Times New Roman" w:hAnsi="Times New Roman" w:cs="Times New Roman"/>
          <w:sz w:val="24"/>
          <w:szCs w:val="24"/>
          <w:lang w:val="sr-Latn-ME"/>
        </w:rPr>
        <w:t>, c</w:t>
      </w:r>
      <w:r w:rsidRPr="002E1FDC">
        <w:rPr>
          <w:rFonts w:ascii="Times New Roman" w:hAnsi="Times New Roman" w:cs="Times New Roman"/>
          <w:sz w:val="24"/>
          <w:szCs w:val="24"/>
          <w:lang w:val="sr-Latn-ME"/>
        </w:rPr>
        <w:t>r</w:t>
      </w:r>
      <w:r w:rsidR="001C1A82">
        <w:rPr>
          <w:rFonts w:ascii="Times New Roman" w:hAnsi="Times New Roman" w:cs="Times New Roman"/>
          <w:sz w:val="24"/>
          <w:szCs w:val="24"/>
          <w:lang w:val="sr-Latn-ME"/>
        </w:rPr>
        <w:t>kva Ognjene Marije (u Bukovici)</w:t>
      </w:r>
      <w:r w:rsidR="00A926AE">
        <w:rPr>
          <w:rFonts w:ascii="Times New Roman" w:hAnsi="Times New Roman" w:cs="Times New Roman"/>
          <w:sz w:val="24"/>
          <w:szCs w:val="24"/>
          <w:lang w:val="sr-Latn-ME"/>
        </w:rPr>
        <w:t>, c</w:t>
      </w:r>
      <w:r w:rsidRPr="002E1FDC">
        <w:rPr>
          <w:rFonts w:ascii="Times New Roman" w:hAnsi="Times New Roman" w:cs="Times New Roman"/>
          <w:sz w:val="24"/>
          <w:szCs w:val="24"/>
          <w:lang w:val="sr-Latn-ME"/>
        </w:rPr>
        <w:t>rkva Uspenja P</w:t>
      </w:r>
      <w:r w:rsidR="00753D84">
        <w:rPr>
          <w:rFonts w:ascii="Times New Roman" w:hAnsi="Times New Roman" w:cs="Times New Roman"/>
          <w:sz w:val="24"/>
          <w:szCs w:val="24"/>
          <w:lang w:val="sr-Latn-ME"/>
        </w:rPr>
        <w:t xml:space="preserve">resvete Bogorodice (selo </w:t>
      </w:r>
      <w:r w:rsidR="00A926AE">
        <w:rPr>
          <w:rFonts w:ascii="Times New Roman" w:hAnsi="Times New Roman" w:cs="Times New Roman"/>
          <w:sz w:val="24"/>
          <w:szCs w:val="24"/>
          <w:lang w:val="sr-Latn-ME"/>
        </w:rPr>
        <w:t>Srečanje</w:t>
      </w:r>
      <w:r w:rsidR="00753D84">
        <w:rPr>
          <w:rFonts w:ascii="Times New Roman" w:hAnsi="Times New Roman" w:cs="Times New Roman"/>
          <w:sz w:val="24"/>
          <w:szCs w:val="24"/>
          <w:lang w:val="sr-Latn-ME"/>
        </w:rPr>
        <w:t>)</w:t>
      </w:r>
      <w:r w:rsidR="00A926AE">
        <w:rPr>
          <w:rFonts w:ascii="Times New Roman" w:hAnsi="Times New Roman" w:cs="Times New Roman"/>
          <w:sz w:val="24"/>
          <w:szCs w:val="24"/>
          <w:lang w:val="sr-Latn-ME"/>
        </w:rPr>
        <w:t>, c</w:t>
      </w:r>
      <w:r w:rsidR="00753D84">
        <w:rPr>
          <w:rFonts w:ascii="Times New Roman" w:hAnsi="Times New Roman" w:cs="Times New Roman"/>
          <w:sz w:val="24"/>
          <w:szCs w:val="24"/>
          <w:lang w:val="sr-Latn-ME"/>
        </w:rPr>
        <w:t>rkva Svetog Prokopija (u Šulim)</w:t>
      </w:r>
      <w:r w:rsidR="00A926AE">
        <w:rPr>
          <w:rFonts w:ascii="Times New Roman" w:hAnsi="Times New Roman" w:cs="Times New Roman"/>
          <w:sz w:val="24"/>
          <w:szCs w:val="24"/>
          <w:lang w:val="sr-Latn-ME"/>
        </w:rPr>
        <w:t>, c</w:t>
      </w:r>
      <w:r w:rsidRPr="002E1FDC">
        <w:rPr>
          <w:rFonts w:ascii="Times New Roman" w:hAnsi="Times New Roman" w:cs="Times New Roman"/>
          <w:sz w:val="24"/>
          <w:szCs w:val="24"/>
          <w:lang w:val="sr-Latn-ME"/>
        </w:rPr>
        <w:t>r</w:t>
      </w:r>
      <w:r w:rsidR="00753D84">
        <w:rPr>
          <w:rFonts w:ascii="Times New Roman" w:hAnsi="Times New Roman" w:cs="Times New Roman"/>
          <w:sz w:val="24"/>
          <w:szCs w:val="24"/>
          <w:lang w:val="sr-Latn-ME"/>
        </w:rPr>
        <w:t xml:space="preserve">kva Svetog Ilije (smještena na </w:t>
      </w:r>
      <w:r w:rsidR="00A926AE">
        <w:rPr>
          <w:rFonts w:ascii="Times New Roman" w:hAnsi="Times New Roman" w:cs="Times New Roman"/>
          <w:sz w:val="24"/>
          <w:szCs w:val="24"/>
          <w:lang w:val="sr-Latn-ME"/>
        </w:rPr>
        <w:t>Ilino</w:t>
      </w:r>
      <w:r w:rsidR="00753D84">
        <w:rPr>
          <w:rFonts w:ascii="Times New Roman" w:hAnsi="Times New Roman" w:cs="Times New Roman"/>
          <w:sz w:val="24"/>
          <w:szCs w:val="24"/>
          <w:lang w:val="sr-Latn-ME"/>
        </w:rPr>
        <w:t>m Brdu)</w:t>
      </w:r>
      <w:r w:rsidR="00A926AE">
        <w:rPr>
          <w:rFonts w:ascii="Times New Roman" w:hAnsi="Times New Roman" w:cs="Times New Roman"/>
          <w:sz w:val="24"/>
          <w:szCs w:val="24"/>
          <w:lang w:val="sr-Latn-ME"/>
        </w:rPr>
        <w:t>, c</w:t>
      </w:r>
      <w:r w:rsidR="00753D84">
        <w:rPr>
          <w:rFonts w:ascii="Times New Roman" w:hAnsi="Times New Roman" w:cs="Times New Roman"/>
          <w:sz w:val="24"/>
          <w:szCs w:val="24"/>
          <w:lang w:val="sr-Latn-ME"/>
        </w:rPr>
        <w:t xml:space="preserve">rkva Svetog Vasilija (u selu </w:t>
      </w:r>
      <w:r w:rsidR="00A926AE">
        <w:rPr>
          <w:rFonts w:ascii="Times New Roman" w:hAnsi="Times New Roman" w:cs="Times New Roman"/>
          <w:sz w:val="24"/>
          <w:szCs w:val="24"/>
          <w:lang w:val="sr-Latn-ME"/>
        </w:rPr>
        <w:t>Krće</w:t>
      </w:r>
      <w:r w:rsidR="00753D84">
        <w:rPr>
          <w:rFonts w:ascii="Times New Roman" w:hAnsi="Times New Roman" w:cs="Times New Roman"/>
          <w:sz w:val="24"/>
          <w:szCs w:val="24"/>
          <w:lang w:val="sr-Latn-ME"/>
        </w:rPr>
        <w:t>)</w:t>
      </w:r>
      <w:r w:rsidR="00A926AE">
        <w:rPr>
          <w:rFonts w:ascii="Times New Roman" w:hAnsi="Times New Roman" w:cs="Times New Roman"/>
          <w:sz w:val="24"/>
          <w:szCs w:val="24"/>
          <w:lang w:val="sr-Latn-ME"/>
        </w:rPr>
        <w:t xml:space="preserve"> i c</w:t>
      </w:r>
      <w:r w:rsidRPr="002E1FDC">
        <w:rPr>
          <w:rFonts w:ascii="Times New Roman" w:hAnsi="Times New Roman" w:cs="Times New Roman"/>
          <w:sz w:val="24"/>
          <w:szCs w:val="24"/>
          <w:lang w:val="sr-Latn-ME"/>
        </w:rPr>
        <w:t>rkva Ro</w:t>
      </w:r>
      <w:r w:rsidR="004F2785">
        <w:rPr>
          <w:rFonts w:ascii="Times New Roman" w:hAnsi="Times New Roman" w:cs="Times New Roman"/>
          <w:sz w:val="24"/>
          <w:szCs w:val="24"/>
          <w:lang w:val="sr-Latn-ME"/>
        </w:rPr>
        <w:t>đ</w:t>
      </w:r>
      <w:r w:rsidRPr="002E1FDC">
        <w:rPr>
          <w:rFonts w:ascii="Times New Roman" w:hAnsi="Times New Roman" w:cs="Times New Roman"/>
          <w:sz w:val="24"/>
          <w:szCs w:val="24"/>
          <w:lang w:val="sr-Latn-ME"/>
        </w:rPr>
        <w:t>enja Presvete Bogorodice (Mala Gospo</w:t>
      </w:r>
      <w:r w:rsidR="00753D84">
        <w:rPr>
          <w:rFonts w:ascii="Times New Roman" w:hAnsi="Times New Roman" w:cs="Times New Roman"/>
          <w:sz w:val="24"/>
          <w:szCs w:val="24"/>
          <w:lang w:val="sr-Latn-ME"/>
        </w:rPr>
        <w:t xml:space="preserve">jina u selu </w:t>
      </w:r>
      <w:r w:rsidRPr="002E1FDC">
        <w:rPr>
          <w:rFonts w:ascii="Times New Roman" w:hAnsi="Times New Roman" w:cs="Times New Roman"/>
          <w:sz w:val="24"/>
          <w:szCs w:val="24"/>
          <w:lang w:val="sr-Latn-ME"/>
        </w:rPr>
        <w:t>Brvenica</w:t>
      </w:r>
      <w:r w:rsidR="00753D84">
        <w:rPr>
          <w:rFonts w:ascii="Times New Roman" w:hAnsi="Times New Roman" w:cs="Times New Roman"/>
          <w:sz w:val="24"/>
          <w:szCs w:val="24"/>
          <w:lang w:val="sr-Latn-ME"/>
        </w:rPr>
        <w:t>)</w:t>
      </w:r>
      <w:r w:rsidRPr="002E1FDC">
        <w:rPr>
          <w:rFonts w:ascii="Times New Roman" w:hAnsi="Times New Roman" w:cs="Times New Roman"/>
          <w:sz w:val="24"/>
          <w:szCs w:val="24"/>
          <w:lang w:val="sr-Latn-ME"/>
        </w:rPr>
        <w:t>.</w:t>
      </w:r>
    </w:p>
    <w:p w14:paraId="5B8C4790" w14:textId="77777777" w:rsidR="008803E1" w:rsidRPr="002E1FDC" w:rsidRDefault="008803E1" w:rsidP="0008408B">
      <w:pPr>
        <w:spacing w:after="0" w:line="240" w:lineRule="auto"/>
        <w:jc w:val="both"/>
        <w:rPr>
          <w:rFonts w:ascii="Times New Roman" w:hAnsi="Times New Roman" w:cs="Times New Roman"/>
          <w:sz w:val="24"/>
          <w:szCs w:val="24"/>
          <w:lang w:val="sr-Latn-ME"/>
        </w:rPr>
      </w:pPr>
    </w:p>
    <w:p w14:paraId="3F37062A" w14:textId="42DBFBDC" w:rsidR="002E1FDC" w:rsidRPr="002E1FDC" w:rsidRDefault="002E1FDC" w:rsidP="002E1FDC">
      <w:pPr>
        <w:rPr>
          <w:rFonts w:ascii="Times New Roman" w:hAnsi="Times New Roman" w:cs="Times New Roman"/>
          <w:sz w:val="24"/>
          <w:szCs w:val="24"/>
          <w:lang w:val="sr-Latn-ME"/>
        </w:rPr>
      </w:pPr>
      <w:r>
        <w:rPr>
          <w:rFonts w:ascii="Times New Roman" w:hAnsi="Times New Roman" w:cs="Times New Roman"/>
          <w:noProof/>
          <w:sz w:val="24"/>
          <w:szCs w:val="24"/>
        </w:rPr>
        <w:drawing>
          <wp:anchor distT="0" distB="0" distL="114300" distR="114300" simplePos="0" relativeHeight="251658240" behindDoc="0" locked="0" layoutInCell="1" allowOverlap="1" wp14:anchorId="0B737E25" wp14:editId="68BAF75A">
            <wp:simplePos x="0" y="0"/>
            <wp:positionH relativeFrom="column">
              <wp:align>left</wp:align>
            </wp:positionH>
            <wp:positionV relativeFrom="paragraph">
              <wp:align>top</wp:align>
            </wp:positionV>
            <wp:extent cx="2493645" cy="3499485"/>
            <wp:effectExtent l="0" t="0" r="381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3645" cy="349948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inline distT="0" distB="0" distL="0" distR="0" wp14:anchorId="67B03473" wp14:editId="6DD90A2C">
            <wp:extent cx="2481580" cy="3505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1580" cy="3505200"/>
                    </a:xfrm>
                    <a:prstGeom prst="rect">
                      <a:avLst/>
                    </a:prstGeom>
                    <a:noFill/>
                  </pic:spPr>
                </pic:pic>
              </a:graphicData>
            </a:graphic>
          </wp:inline>
        </w:drawing>
      </w:r>
      <w:r>
        <w:rPr>
          <w:rFonts w:ascii="Times New Roman" w:hAnsi="Times New Roman" w:cs="Times New Roman"/>
          <w:sz w:val="24"/>
          <w:szCs w:val="24"/>
          <w:lang w:val="sr-Latn-ME"/>
        </w:rPr>
        <w:br w:type="textWrapping" w:clear="all"/>
      </w:r>
      <w:r w:rsidR="00B26561">
        <w:rPr>
          <w:rFonts w:ascii="Times New Roman" w:hAnsi="Times New Roman" w:cs="Times New Roman"/>
          <w:i/>
          <w:sz w:val="24"/>
          <w:szCs w:val="24"/>
          <w:lang w:val="sr-Latn-ME"/>
        </w:rPr>
        <w:t>Slika broj 5</w:t>
      </w:r>
      <w:r w:rsidR="00E44FF1" w:rsidRPr="00F276F6">
        <w:rPr>
          <w:rFonts w:ascii="Times New Roman" w:hAnsi="Times New Roman" w:cs="Times New Roman"/>
          <w:i/>
          <w:sz w:val="24"/>
          <w:szCs w:val="24"/>
          <w:lang w:val="sr-Latn-ME"/>
        </w:rPr>
        <w:t>:</w:t>
      </w:r>
      <w:r w:rsidRPr="00F276F6">
        <w:rPr>
          <w:rFonts w:ascii="Times New Roman" w:hAnsi="Times New Roman" w:cs="Times New Roman"/>
          <w:i/>
          <w:sz w:val="24"/>
          <w:szCs w:val="24"/>
          <w:lang w:val="sr-Latn-ME"/>
        </w:rPr>
        <w:t xml:space="preserve"> Manastir Sveta Troji</w:t>
      </w:r>
      <w:r w:rsidR="00E44FF1" w:rsidRPr="00F276F6">
        <w:rPr>
          <w:rFonts w:ascii="Times New Roman" w:hAnsi="Times New Roman" w:cs="Times New Roman"/>
          <w:i/>
          <w:sz w:val="24"/>
          <w:szCs w:val="24"/>
          <w:lang w:val="sr-Latn-ME"/>
        </w:rPr>
        <w:t xml:space="preserve">ca </w:t>
      </w:r>
      <w:r w:rsidR="00F276F6">
        <w:rPr>
          <w:rFonts w:ascii="Times New Roman" w:hAnsi="Times New Roman" w:cs="Times New Roman"/>
          <w:i/>
          <w:sz w:val="24"/>
          <w:szCs w:val="24"/>
          <w:lang w:val="sr-Latn-ME"/>
        </w:rPr>
        <w:t xml:space="preserve">         </w:t>
      </w:r>
      <w:r w:rsidR="00F276F6" w:rsidRPr="00F276F6">
        <w:rPr>
          <w:rFonts w:ascii="Times New Roman" w:hAnsi="Times New Roman" w:cs="Times New Roman"/>
          <w:i/>
          <w:sz w:val="24"/>
          <w:szCs w:val="24"/>
          <w:lang w:val="sr-Latn-ME"/>
        </w:rPr>
        <w:t xml:space="preserve"> Slika broj </w:t>
      </w:r>
      <w:r w:rsidR="00B26561">
        <w:rPr>
          <w:rFonts w:ascii="Times New Roman" w:hAnsi="Times New Roman" w:cs="Times New Roman"/>
          <w:i/>
          <w:sz w:val="24"/>
          <w:szCs w:val="24"/>
          <w:lang w:val="sr-Latn-ME"/>
        </w:rPr>
        <w:t>6</w:t>
      </w:r>
      <w:r w:rsidR="00E44FF1" w:rsidRPr="00F276F6">
        <w:rPr>
          <w:rFonts w:ascii="Times New Roman" w:hAnsi="Times New Roman" w:cs="Times New Roman"/>
          <w:i/>
          <w:sz w:val="24"/>
          <w:szCs w:val="24"/>
          <w:lang w:val="sr-Latn-ME"/>
        </w:rPr>
        <w:t>:</w:t>
      </w:r>
      <w:r w:rsidRPr="00F276F6">
        <w:rPr>
          <w:rFonts w:ascii="Times New Roman" w:hAnsi="Times New Roman" w:cs="Times New Roman"/>
          <w:i/>
          <w:sz w:val="24"/>
          <w:szCs w:val="24"/>
          <w:lang w:val="sr-Latn-ME"/>
        </w:rPr>
        <w:t xml:space="preserve"> Husein pašina džamija            </w:t>
      </w:r>
    </w:p>
    <w:p w14:paraId="3CF45EF0" w14:textId="61700E6A" w:rsidR="002E1FDC" w:rsidRPr="002E1FDC" w:rsidRDefault="002E1FDC" w:rsidP="0008408B">
      <w:pPr>
        <w:jc w:val="both"/>
        <w:rPr>
          <w:rFonts w:ascii="Times New Roman" w:hAnsi="Times New Roman" w:cs="Times New Roman"/>
          <w:sz w:val="24"/>
          <w:szCs w:val="24"/>
          <w:lang w:val="sr-Latn-ME"/>
        </w:rPr>
      </w:pPr>
      <w:r w:rsidRPr="002E1FDC">
        <w:rPr>
          <w:rFonts w:ascii="Times New Roman" w:hAnsi="Times New Roman" w:cs="Times New Roman"/>
          <w:sz w:val="24"/>
          <w:szCs w:val="24"/>
          <w:lang w:val="sr-Latn-ME"/>
        </w:rPr>
        <w:t xml:space="preserve">Od </w:t>
      </w:r>
      <w:r w:rsidR="004F2785">
        <w:rPr>
          <w:rFonts w:ascii="Times New Roman" w:hAnsi="Times New Roman" w:cs="Times New Roman"/>
          <w:sz w:val="24"/>
          <w:szCs w:val="24"/>
          <w:lang w:val="sr-Latn-ME"/>
        </w:rPr>
        <w:t>i</w:t>
      </w:r>
      <w:r w:rsidRPr="002E1FDC">
        <w:rPr>
          <w:rFonts w:ascii="Times New Roman" w:hAnsi="Times New Roman" w:cs="Times New Roman"/>
          <w:sz w:val="24"/>
          <w:szCs w:val="24"/>
          <w:lang w:val="sr-Latn-ME"/>
        </w:rPr>
        <w:t>slamskih vjerskih objekata postoj</w:t>
      </w:r>
      <w:r w:rsidR="004F2785">
        <w:rPr>
          <w:rFonts w:ascii="Times New Roman" w:hAnsi="Times New Roman" w:cs="Times New Roman"/>
          <w:sz w:val="24"/>
          <w:szCs w:val="24"/>
          <w:lang w:val="sr-Latn-ME"/>
        </w:rPr>
        <w:t>i</w:t>
      </w:r>
      <w:r w:rsidRPr="002E1FDC">
        <w:rPr>
          <w:rFonts w:ascii="Times New Roman" w:hAnsi="Times New Roman" w:cs="Times New Roman"/>
          <w:sz w:val="24"/>
          <w:szCs w:val="24"/>
          <w:lang w:val="sr-Latn-ME"/>
        </w:rPr>
        <w:t xml:space="preserve"> pet </w:t>
      </w:r>
      <w:r w:rsidR="004F2785">
        <w:rPr>
          <w:rFonts w:ascii="Times New Roman" w:hAnsi="Times New Roman" w:cs="Times New Roman"/>
          <w:sz w:val="24"/>
          <w:szCs w:val="24"/>
          <w:lang w:val="sr-Latn-ME"/>
        </w:rPr>
        <w:t>d</w:t>
      </w:r>
      <w:r w:rsidRPr="002E1FDC">
        <w:rPr>
          <w:rFonts w:ascii="Times New Roman" w:hAnsi="Times New Roman" w:cs="Times New Roman"/>
          <w:sz w:val="24"/>
          <w:szCs w:val="24"/>
          <w:lang w:val="sr-Latn-ME"/>
        </w:rPr>
        <w:t>žamija (osim već pomenute Husein Pašine džamije</w:t>
      </w:r>
      <w:r w:rsidR="002F7319">
        <w:rPr>
          <w:rFonts w:ascii="Times New Roman" w:hAnsi="Times New Roman" w:cs="Times New Roman"/>
          <w:sz w:val="24"/>
          <w:szCs w:val="24"/>
          <w:lang w:val="sr-Latn-ME"/>
        </w:rPr>
        <w:t xml:space="preserve">, koja se nalazi u </w:t>
      </w:r>
      <w:r w:rsidRPr="002E1FDC">
        <w:rPr>
          <w:rFonts w:ascii="Times New Roman" w:hAnsi="Times New Roman" w:cs="Times New Roman"/>
          <w:sz w:val="24"/>
          <w:szCs w:val="24"/>
          <w:lang w:val="sr-Latn-ME"/>
        </w:rPr>
        <w:t>centr</w:t>
      </w:r>
      <w:r w:rsidR="002F7319">
        <w:rPr>
          <w:rFonts w:ascii="Times New Roman" w:hAnsi="Times New Roman" w:cs="Times New Roman"/>
          <w:sz w:val="24"/>
          <w:szCs w:val="24"/>
          <w:lang w:val="sr-Latn-ME"/>
        </w:rPr>
        <w:t>u</w:t>
      </w:r>
      <w:r w:rsidRPr="002E1FDC">
        <w:rPr>
          <w:rFonts w:ascii="Times New Roman" w:hAnsi="Times New Roman" w:cs="Times New Roman"/>
          <w:sz w:val="24"/>
          <w:szCs w:val="24"/>
          <w:lang w:val="sr-Latn-ME"/>
        </w:rPr>
        <w:t xml:space="preserve"> grada, Hadži Riz</w:t>
      </w:r>
      <w:r w:rsidR="002F7319">
        <w:rPr>
          <w:rFonts w:ascii="Times New Roman" w:hAnsi="Times New Roman" w:cs="Times New Roman"/>
          <w:sz w:val="24"/>
          <w:szCs w:val="24"/>
          <w:lang w:val="sr-Latn-ME"/>
        </w:rPr>
        <w:t>van – čauš džamija</w:t>
      </w:r>
      <w:r w:rsidR="00F276F6">
        <w:rPr>
          <w:rFonts w:ascii="Times New Roman" w:hAnsi="Times New Roman" w:cs="Times New Roman"/>
          <w:sz w:val="24"/>
          <w:szCs w:val="24"/>
          <w:lang w:val="sr-Latn-ME"/>
        </w:rPr>
        <w:t xml:space="preserve"> </w:t>
      </w:r>
      <w:r w:rsidR="002F7319">
        <w:rPr>
          <w:rFonts w:ascii="Times New Roman" w:hAnsi="Times New Roman" w:cs="Times New Roman"/>
          <w:sz w:val="24"/>
          <w:szCs w:val="24"/>
          <w:lang w:val="sr-Latn-ME"/>
        </w:rPr>
        <w:t>(</w:t>
      </w:r>
      <w:r w:rsidR="00F276F6">
        <w:rPr>
          <w:rFonts w:ascii="Times New Roman" w:hAnsi="Times New Roman" w:cs="Times New Roman"/>
          <w:sz w:val="24"/>
          <w:szCs w:val="24"/>
          <w:lang w:val="sr-Latn-ME"/>
        </w:rPr>
        <w:t>kod Milet</w:t>
      </w:r>
      <w:r w:rsidR="002F7319">
        <w:rPr>
          <w:rFonts w:ascii="Times New Roman" w:hAnsi="Times New Roman" w:cs="Times New Roman"/>
          <w:sz w:val="24"/>
          <w:szCs w:val="24"/>
          <w:lang w:val="sr-Latn-ME"/>
        </w:rPr>
        <w:t xml:space="preserve"> bašte), Hadži Zekerija džamija</w:t>
      </w:r>
      <w:r w:rsidRPr="002E1FDC">
        <w:rPr>
          <w:rFonts w:ascii="Times New Roman" w:hAnsi="Times New Roman" w:cs="Times New Roman"/>
          <w:sz w:val="24"/>
          <w:szCs w:val="24"/>
          <w:lang w:val="sr-Latn-ME"/>
        </w:rPr>
        <w:t xml:space="preserve"> </w:t>
      </w:r>
      <w:r w:rsidR="002F7319">
        <w:rPr>
          <w:rFonts w:ascii="Times New Roman" w:hAnsi="Times New Roman" w:cs="Times New Roman"/>
          <w:sz w:val="24"/>
          <w:szCs w:val="24"/>
          <w:lang w:val="sr-Latn-ME"/>
        </w:rPr>
        <w:t>(</w:t>
      </w:r>
      <w:r w:rsidRPr="002E1FDC">
        <w:rPr>
          <w:rFonts w:ascii="Times New Roman" w:hAnsi="Times New Roman" w:cs="Times New Roman"/>
          <w:sz w:val="24"/>
          <w:szCs w:val="24"/>
          <w:lang w:val="sr-Latn-ME"/>
        </w:rPr>
        <w:t>kod Supermarketa</w:t>
      </w:r>
      <w:r w:rsidR="002F7319">
        <w:rPr>
          <w:rFonts w:ascii="Times New Roman" w:hAnsi="Times New Roman" w:cs="Times New Roman"/>
          <w:sz w:val="24"/>
          <w:szCs w:val="24"/>
          <w:lang w:val="sr-Latn-ME"/>
        </w:rPr>
        <w:t>), Hadži Alijina džamija</w:t>
      </w:r>
      <w:r w:rsidRPr="002E1FDC">
        <w:rPr>
          <w:rFonts w:ascii="Times New Roman" w:hAnsi="Times New Roman" w:cs="Times New Roman"/>
          <w:sz w:val="24"/>
          <w:szCs w:val="24"/>
          <w:lang w:val="sr-Latn-ME"/>
        </w:rPr>
        <w:t xml:space="preserve"> </w:t>
      </w:r>
      <w:r w:rsidR="002F7319">
        <w:rPr>
          <w:rFonts w:ascii="Times New Roman" w:hAnsi="Times New Roman" w:cs="Times New Roman"/>
          <w:sz w:val="24"/>
          <w:szCs w:val="24"/>
          <w:lang w:val="sr-Latn-ME"/>
        </w:rPr>
        <w:t>(</w:t>
      </w:r>
      <w:r w:rsidRPr="002E1FDC">
        <w:rPr>
          <w:rFonts w:ascii="Times New Roman" w:hAnsi="Times New Roman" w:cs="Times New Roman"/>
          <w:sz w:val="24"/>
          <w:szCs w:val="24"/>
          <w:lang w:val="sr-Latn-ME"/>
        </w:rPr>
        <w:t>Penda</w:t>
      </w:r>
      <w:r w:rsidR="002F7319">
        <w:rPr>
          <w:rFonts w:ascii="Times New Roman" w:hAnsi="Times New Roman" w:cs="Times New Roman"/>
          <w:sz w:val="24"/>
          <w:szCs w:val="24"/>
          <w:lang w:val="sr-Latn-ME"/>
        </w:rPr>
        <w:t xml:space="preserve">), Džamija u selu Rosulje </w:t>
      </w:r>
      <w:r w:rsidRPr="002E1FDC">
        <w:rPr>
          <w:rFonts w:ascii="Times New Roman" w:hAnsi="Times New Roman" w:cs="Times New Roman"/>
          <w:sz w:val="24"/>
          <w:szCs w:val="24"/>
          <w:lang w:val="sr-Latn-ME"/>
        </w:rPr>
        <w:t xml:space="preserve"> </w:t>
      </w:r>
      <w:r w:rsidR="002F7319">
        <w:rPr>
          <w:rFonts w:ascii="Times New Roman" w:hAnsi="Times New Roman" w:cs="Times New Roman"/>
          <w:sz w:val="24"/>
          <w:szCs w:val="24"/>
          <w:lang w:val="sr-Latn-ME"/>
        </w:rPr>
        <w:t>(</w:t>
      </w:r>
      <w:r w:rsidRPr="002E1FDC">
        <w:rPr>
          <w:rFonts w:ascii="Times New Roman" w:hAnsi="Times New Roman" w:cs="Times New Roman"/>
          <w:sz w:val="24"/>
          <w:szCs w:val="24"/>
          <w:lang w:val="sr-Latn-ME"/>
        </w:rPr>
        <w:t>Bukovica), ostaci dvije džamije (džamije u selu Planjsko i džamije u selu Raščići) dva turbeta</w:t>
      </w:r>
      <w:r w:rsidR="002F7319">
        <w:rPr>
          <w:rFonts w:ascii="Times New Roman" w:hAnsi="Times New Roman" w:cs="Times New Roman"/>
          <w:sz w:val="24"/>
          <w:szCs w:val="24"/>
          <w:lang w:val="sr-Latn-ME"/>
        </w:rPr>
        <w:t xml:space="preserve"> </w:t>
      </w:r>
      <w:r w:rsidRPr="002E1FDC">
        <w:rPr>
          <w:rFonts w:ascii="Times New Roman" w:hAnsi="Times New Roman" w:cs="Times New Roman"/>
          <w:sz w:val="24"/>
          <w:szCs w:val="24"/>
          <w:lang w:val="sr-Latn-ME"/>
        </w:rPr>
        <w:t>(turbe na uglu IV Sandžačke i Kralja Petra I i turbe u selu Kržava)</w:t>
      </w:r>
      <w:r w:rsidR="002F7319">
        <w:rPr>
          <w:rFonts w:ascii="Times New Roman" w:hAnsi="Times New Roman" w:cs="Times New Roman"/>
          <w:sz w:val="24"/>
          <w:szCs w:val="24"/>
          <w:lang w:val="sr-Latn-ME"/>
        </w:rPr>
        <w:t>,</w:t>
      </w:r>
      <w:r w:rsidRPr="002E1FDC">
        <w:rPr>
          <w:rFonts w:ascii="Times New Roman" w:hAnsi="Times New Roman" w:cs="Times New Roman"/>
          <w:sz w:val="24"/>
          <w:szCs w:val="24"/>
          <w:lang w:val="sr-Latn-ME"/>
        </w:rPr>
        <w:t xml:space="preserve"> Munara Hadži Hasan džamije </w:t>
      </w:r>
      <w:r w:rsidR="002F7319">
        <w:rPr>
          <w:rFonts w:ascii="Times New Roman" w:hAnsi="Times New Roman" w:cs="Times New Roman"/>
          <w:sz w:val="24"/>
          <w:szCs w:val="24"/>
          <w:lang w:val="sr-Latn-ME"/>
        </w:rPr>
        <w:t>(</w:t>
      </w:r>
      <w:r w:rsidRPr="002E1FDC">
        <w:rPr>
          <w:rFonts w:ascii="Times New Roman" w:hAnsi="Times New Roman" w:cs="Times New Roman"/>
          <w:sz w:val="24"/>
          <w:szCs w:val="24"/>
          <w:lang w:val="sr-Latn-ME"/>
        </w:rPr>
        <w:t>na Jaliji</w:t>
      </w:r>
      <w:r w:rsidR="002F7319">
        <w:rPr>
          <w:rFonts w:ascii="Times New Roman" w:hAnsi="Times New Roman" w:cs="Times New Roman"/>
          <w:sz w:val="24"/>
          <w:szCs w:val="24"/>
          <w:lang w:val="sr-Latn-ME"/>
        </w:rPr>
        <w:t>)</w:t>
      </w:r>
      <w:r w:rsidR="00E91C60">
        <w:rPr>
          <w:rFonts w:ascii="Times New Roman" w:hAnsi="Times New Roman" w:cs="Times New Roman"/>
          <w:sz w:val="24"/>
          <w:szCs w:val="24"/>
          <w:lang w:val="sr-Latn-ME"/>
        </w:rPr>
        <w:t xml:space="preserve"> i dva groblja (v</w:t>
      </w:r>
      <w:r w:rsidRPr="002E1FDC">
        <w:rPr>
          <w:rFonts w:ascii="Times New Roman" w:hAnsi="Times New Roman" w:cs="Times New Roman"/>
          <w:sz w:val="24"/>
          <w:szCs w:val="24"/>
          <w:lang w:val="sr-Latn-ME"/>
        </w:rPr>
        <w:t xml:space="preserve">eliko </w:t>
      </w:r>
      <w:r w:rsidR="00E91C60">
        <w:rPr>
          <w:rFonts w:ascii="Times New Roman" w:hAnsi="Times New Roman" w:cs="Times New Roman"/>
          <w:sz w:val="24"/>
          <w:szCs w:val="24"/>
          <w:lang w:val="sr-Latn-ME"/>
        </w:rPr>
        <w:t>muslimansko grblje na Jaliji i groblje na M</w:t>
      </w:r>
      <w:r w:rsidRPr="002E1FDC">
        <w:rPr>
          <w:rFonts w:ascii="Times New Roman" w:hAnsi="Times New Roman" w:cs="Times New Roman"/>
          <w:sz w:val="24"/>
          <w:szCs w:val="24"/>
          <w:lang w:val="sr-Latn-ME"/>
        </w:rPr>
        <w:t>usluku).</w:t>
      </w:r>
    </w:p>
    <w:p w14:paraId="05EAE353" w14:textId="77777777" w:rsidR="002E1FDC" w:rsidRPr="002E1FDC" w:rsidRDefault="002E1FDC" w:rsidP="0008408B">
      <w:pPr>
        <w:spacing w:after="0"/>
        <w:rPr>
          <w:rFonts w:ascii="Times New Roman" w:hAnsi="Times New Roman" w:cs="Times New Roman"/>
          <w:sz w:val="24"/>
          <w:szCs w:val="24"/>
          <w:lang w:val="sr-Latn-ME"/>
        </w:rPr>
      </w:pPr>
      <w:r>
        <w:rPr>
          <w:rFonts w:ascii="Times New Roman" w:hAnsi="Times New Roman" w:cs="Times New Roman"/>
          <w:sz w:val="24"/>
          <w:szCs w:val="24"/>
          <w:lang w:val="sr-Latn-ME"/>
        </w:rPr>
        <w:t>Evidentirani spomenici kulture</w:t>
      </w:r>
      <w:r w:rsidR="002F7319">
        <w:rPr>
          <w:rFonts w:ascii="Times New Roman" w:hAnsi="Times New Roman" w:cs="Times New Roman"/>
          <w:sz w:val="24"/>
          <w:szCs w:val="24"/>
          <w:lang w:val="sr-Latn-ME"/>
        </w:rPr>
        <w:t>:</w:t>
      </w:r>
    </w:p>
    <w:p w14:paraId="1F1F9B3B" w14:textId="77777777" w:rsidR="002E1FDC" w:rsidRPr="002F7319" w:rsidRDefault="002E1FDC">
      <w:pPr>
        <w:pStyle w:val="ListParagraph"/>
        <w:numPr>
          <w:ilvl w:val="0"/>
          <w:numId w:val="5"/>
        </w:numPr>
        <w:spacing w:after="0" w:line="240" w:lineRule="auto"/>
        <w:jc w:val="both"/>
        <w:rPr>
          <w:rFonts w:ascii="Times New Roman" w:hAnsi="Times New Roman" w:cs="Times New Roman"/>
          <w:sz w:val="24"/>
          <w:szCs w:val="24"/>
          <w:lang w:val="sr-Latn-ME"/>
        </w:rPr>
      </w:pPr>
      <w:r w:rsidRPr="002F7319">
        <w:rPr>
          <w:rFonts w:ascii="Times New Roman" w:hAnsi="Times New Roman" w:cs="Times New Roman"/>
          <w:sz w:val="24"/>
          <w:szCs w:val="24"/>
          <w:lang w:val="sr-Latn-ME"/>
        </w:rPr>
        <w:t>Okapina Medena Stijena</w:t>
      </w:r>
      <w:r w:rsidR="002F7319">
        <w:rPr>
          <w:rFonts w:ascii="Times New Roman" w:hAnsi="Times New Roman" w:cs="Times New Roman"/>
          <w:sz w:val="24"/>
          <w:szCs w:val="24"/>
          <w:lang w:val="sr-Latn-ME"/>
        </w:rPr>
        <w:t>;</w:t>
      </w:r>
    </w:p>
    <w:p w14:paraId="1A92E321" w14:textId="77777777" w:rsidR="002E1FDC" w:rsidRPr="002F7319" w:rsidRDefault="002E1FDC">
      <w:pPr>
        <w:pStyle w:val="ListParagraph"/>
        <w:numPr>
          <w:ilvl w:val="0"/>
          <w:numId w:val="5"/>
        </w:numPr>
        <w:spacing w:after="0" w:line="240" w:lineRule="auto"/>
        <w:jc w:val="both"/>
        <w:rPr>
          <w:rFonts w:ascii="Times New Roman" w:hAnsi="Times New Roman" w:cs="Times New Roman"/>
          <w:sz w:val="24"/>
          <w:szCs w:val="24"/>
          <w:lang w:val="sr-Latn-ME"/>
        </w:rPr>
      </w:pPr>
      <w:r w:rsidRPr="002F7319">
        <w:rPr>
          <w:rFonts w:ascii="Times New Roman" w:hAnsi="Times New Roman" w:cs="Times New Roman"/>
          <w:sz w:val="24"/>
          <w:szCs w:val="24"/>
          <w:lang w:val="sr-Latn-ME"/>
        </w:rPr>
        <w:t>Kuća Šećerovića</w:t>
      </w:r>
      <w:r w:rsidR="002F7319">
        <w:rPr>
          <w:rFonts w:ascii="Times New Roman" w:hAnsi="Times New Roman" w:cs="Times New Roman"/>
          <w:sz w:val="24"/>
          <w:szCs w:val="24"/>
          <w:lang w:val="sr-Latn-ME"/>
        </w:rPr>
        <w:t>;</w:t>
      </w:r>
    </w:p>
    <w:p w14:paraId="1020216A" w14:textId="77777777" w:rsidR="002E1FDC" w:rsidRPr="002F7319" w:rsidRDefault="002E1FDC">
      <w:pPr>
        <w:pStyle w:val="ListParagraph"/>
        <w:numPr>
          <w:ilvl w:val="0"/>
          <w:numId w:val="5"/>
        </w:numPr>
        <w:spacing w:after="0" w:line="240" w:lineRule="auto"/>
        <w:jc w:val="both"/>
        <w:rPr>
          <w:rFonts w:ascii="Times New Roman" w:hAnsi="Times New Roman" w:cs="Times New Roman"/>
          <w:sz w:val="24"/>
          <w:szCs w:val="24"/>
          <w:lang w:val="sr-Latn-ME"/>
        </w:rPr>
      </w:pPr>
      <w:r w:rsidRPr="002F7319">
        <w:rPr>
          <w:rFonts w:ascii="Times New Roman" w:hAnsi="Times New Roman" w:cs="Times New Roman"/>
          <w:sz w:val="24"/>
          <w:szCs w:val="24"/>
          <w:lang w:val="sr-Latn-ME"/>
        </w:rPr>
        <w:t>Ostaci starih gradova (Koznik i Kukanj)</w:t>
      </w:r>
      <w:r w:rsidR="002F7319">
        <w:rPr>
          <w:rFonts w:ascii="Times New Roman" w:hAnsi="Times New Roman" w:cs="Times New Roman"/>
          <w:sz w:val="24"/>
          <w:szCs w:val="24"/>
          <w:lang w:val="sr-Latn-ME"/>
        </w:rPr>
        <w:t>;</w:t>
      </w:r>
      <w:r w:rsidRPr="002F7319">
        <w:rPr>
          <w:rFonts w:ascii="Times New Roman" w:hAnsi="Times New Roman" w:cs="Times New Roman"/>
          <w:sz w:val="24"/>
          <w:szCs w:val="24"/>
          <w:lang w:val="sr-Latn-ME"/>
        </w:rPr>
        <w:t xml:space="preserve"> </w:t>
      </w:r>
    </w:p>
    <w:p w14:paraId="3BAE8A5E" w14:textId="5D0953E3" w:rsidR="002E1FDC" w:rsidRPr="002F7319" w:rsidRDefault="002E1FDC">
      <w:pPr>
        <w:pStyle w:val="ListParagraph"/>
        <w:numPr>
          <w:ilvl w:val="0"/>
          <w:numId w:val="5"/>
        </w:numPr>
        <w:spacing w:after="0" w:line="240" w:lineRule="auto"/>
        <w:jc w:val="both"/>
        <w:rPr>
          <w:rFonts w:ascii="Times New Roman" w:hAnsi="Times New Roman" w:cs="Times New Roman"/>
          <w:sz w:val="24"/>
          <w:szCs w:val="24"/>
          <w:lang w:val="sr-Latn-ME"/>
        </w:rPr>
      </w:pPr>
      <w:r w:rsidRPr="002F7319">
        <w:rPr>
          <w:rFonts w:ascii="Times New Roman" w:hAnsi="Times New Roman" w:cs="Times New Roman"/>
          <w:sz w:val="24"/>
          <w:szCs w:val="24"/>
          <w:lang w:val="sr-Latn-ME"/>
        </w:rPr>
        <w:t xml:space="preserve">Nekropole sa stećcima (Rađevići, Pižuri, Poblaće, Glisnica, Gornji Gradac, Brvenica, Boljanići, Kruševo, Kakmuži, Odžak, Potpeće, Đurđevića Tara, Lever Tara, Mataruge, </w:t>
      </w:r>
      <w:r w:rsidR="002F7319">
        <w:rPr>
          <w:rFonts w:ascii="Times New Roman" w:hAnsi="Times New Roman" w:cs="Times New Roman"/>
          <w:sz w:val="24"/>
          <w:szCs w:val="24"/>
          <w:lang w:val="sr-Latn-ME"/>
        </w:rPr>
        <w:t>Vrulja (Marina šuma)</w:t>
      </w:r>
      <w:r w:rsidR="00526D1E">
        <w:rPr>
          <w:rFonts w:ascii="Times New Roman" w:hAnsi="Times New Roman" w:cs="Times New Roman"/>
          <w:sz w:val="24"/>
          <w:szCs w:val="24"/>
          <w:lang w:val="sr-Latn-ME"/>
        </w:rPr>
        <w:t>;</w:t>
      </w:r>
      <w:r w:rsidR="002F7319">
        <w:rPr>
          <w:rFonts w:ascii="Times New Roman" w:hAnsi="Times New Roman" w:cs="Times New Roman"/>
          <w:sz w:val="24"/>
          <w:szCs w:val="24"/>
          <w:lang w:val="sr-Latn-ME"/>
        </w:rPr>
        <w:t xml:space="preserve"> i</w:t>
      </w:r>
    </w:p>
    <w:p w14:paraId="31FF0E18" w14:textId="55482D48" w:rsidR="002E1FDC" w:rsidRPr="002F7319" w:rsidRDefault="002E1FDC">
      <w:pPr>
        <w:pStyle w:val="ListParagraph"/>
        <w:numPr>
          <w:ilvl w:val="0"/>
          <w:numId w:val="5"/>
        </w:numPr>
        <w:spacing w:after="0" w:line="240" w:lineRule="auto"/>
        <w:jc w:val="both"/>
        <w:rPr>
          <w:rFonts w:ascii="Times New Roman" w:hAnsi="Times New Roman" w:cs="Times New Roman"/>
          <w:sz w:val="24"/>
          <w:szCs w:val="24"/>
          <w:lang w:val="sr-Latn-ME"/>
        </w:rPr>
      </w:pPr>
      <w:r w:rsidRPr="002F7319">
        <w:rPr>
          <w:rFonts w:ascii="Times New Roman" w:hAnsi="Times New Roman" w:cs="Times New Roman"/>
          <w:sz w:val="24"/>
          <w:szCs w:val="24"/>
          <w:lang w:val="sr-Latn-ME"/>
        </w:rPr>
        <w:t>Spomenici iz ratova, među kojima se ističu Spomenik narodne revolucije na Stražici u Pljevljima i Spomen obilježje borcima iz NOB-a na Kosanici i Spomenik it</w:t>
      </w:r>
      <w:r w:rsidR="00E91C60">
        <w:rPr>
          <w:rFonts w:ascii="Times New Roman" w:hAnsi="Times New Roman" w:cs="Times New Roman"/>
          <w:sz w:val="24"/>
          <w:szCs w:val="24"/>
          <w:lang w:val="sr-Latn-ME"/>
        </w:rPr>
        <w:t xml:space="preserve">alijanskim borcima iz Drugog svjetskog </w:t>
      </w:r>
      <w:r w:rsidRPr="002F7319">
        <w:rPr>
          <w:rFonts w:ascii="Times New Roman" w:hAnsi="Times New Roman" w:cs="Times New Roman"/>
          <w:sz w:val="24"/>
          <w:szCs w:val="24"/>
          <w:lang w:val="sr-Latn-ME"/>
        </w:rPr>
        <w:t xml:space="preserve">rata u Rabitlju. </w:t>
      </w:r>
    </w:p>
    <w:p w14:paraId="38B4FBB1" w14:textId="798FC8CC" w:rsidR="00526D1E" w:rsidRDefault="00526D1E" w:rsidP="0008408B">
      <w:pPr>
        <w:spacing w:after="0" w:line="240" w:lineRule="auto"/>
        <w:rPr>
          <w:rFonts w:ascii="Times New Roman" w:hAnsi="Times New Roman" w:cs="Times New Roman"/>
          <w:b/>
          <w:sz w:val="24"/>
          <w:szCs w:val="24"/>
          <w:lang w:val="sr-Latn-ME"/>
        </w:rPr>
      </w:pPr>
    </w:p>
    <w:p w14:paraId="1C173D9C" w14:textId="4D5C4952" w:rsidR="00EC7D7A" w:rsidRDefault="00EC7D7A" w:rsidP="0008408B">
      <w:pPr>
        <w:spacing w:after="0" w:line="240" w:lineRule="auto"/>
        <w:rPr>
          <w:rFonts w:ascii="Times New Roman" w:hAnsi="Times New Roman" w:cs="Times New Roman"/>
          <w:b/>
          <w:sz w:val="24"/>
          <w:szCs w:val="24"/>
          <w:lang w:val="sr-Latn-ME"/>
        </w:rPr>
      </w:pPr>
    </w:p>
    <w:p w14:paraId="20CC6F4F" w14:textId="77777777" w:rsidR="00971709" w:rsidRPr="00E54690" w:rsidRDefault="002E1FDC" w:rsidP="00E54690">
      <w:pPr>
        <w:pStyle w:val="Heading2"/>
        <w:rPr>
          <w:rFonts w:ascii="Times New Roman" w:hAnsi="Times New Roman" w:cs="Times New Roman"/>
          <w:b/>
          <w:bCs/>
          <w:sz w:val="24"/>
          <w:szCs w:val="24"/>
          <w:lang w:val="sr-Latn-ME"/>
        </w:rPr>
      </w:pPr>
      <w:bookmarkStart w:id="23" w:name="_Toc109420577"/>
      <w:r w:rsidRPr="00E54690">
        <w:rPr>
          <w:rFonts w:ascii="Times New Roman" w:hAnsi="Times New Roman" w:cs="Times New Roman"/>
          <w:b/>
          <w:bCs/>
          <w:sz w:val="24"/>
          <w:szCs w:val="24"/>
          <w:lang w:val="sr-Latn-ME"/>
        </w:rPr>
        <w:lastRenderedPageBreak/>
        <w:t>1.8.5 Turistički objekti</w:t>
      </w:r>
      <w:bookmarkEnd w:id="23"/>
    </w:p>
    <w:p w14:paraId="1228876D" w14:textId="77777777" w:rsidR="00526D1E" w:rsidRDefault="00526D1E" w:rsidP="0008408B">
      <w:pPr>
        <w:spacing w:after="0" w:line="240" w:lineRule="auto"/>
        <w:jc w:val="both"/>
        <w:rPr>
          <w:rFonts w:ascii="Times New Roman" w:hAnsi="Times New Roman" w:cs="Times New Roman"/>
          <w:sz w:val="24"/>
          <w:szCs w:val="24"/>
          <w:lang w:val="sr-Latn-ME"/>
        </w:rPr>
      </w:pPr>
    </w:p>
    <w:p w14:paraId="5DD6F334" w14:textId="146BC97D" w:rsidR="00971709" w:rsidRDefault="00971709" w:rsidP="0008408B">
      <w:pPr>
        <w:spacing w:after="0" w:line="240" w:lineRule="auto"/>
        <w:jc w:val="both"/>
        <w:rPr>
          <w:rFonts w:ascii="Times New Roman" w:hAnsi="Times New Roman" w:cs="Times New Roman"/>
          <w:sz w:val="24"/>
          <w:szCs w:val="24"/>
          <w:lang w:val="sr-Latn-ME"/>
        </w:rPr>
      </w:pPr>
      <w:r w:rsidRPr="00971709">
        <w:rPr>
          <w:rFonts w:ascii="Times New Roman" w:hAnsi="Times New Roman" w:cs="Times New Roman"/>
          <w:sz w:val="24"/>
          <w:szCs w:val="24"/>
          <w:lang w:val="sr-Latn-ME"/>
        </w:rPr>
        <w:t>Pljevlja raspolažu sa malim</w:t>
      </w:r>
      <w:r w:rsidR="00526D1E">
        <w:rPr>
          <w:rFonts w:ascii="Times New Roman" w:hAnsi="Times New Roman" w:cs="Times New Roman"/>
          <w:sz w:val="24"/>
          <w:szCs w:val="24"/>
          <w:lang w:val="sr-Latn-ME"/>
        </w:rPr>
        <w:t xml:space="preserve"> </w:t>
      </w:r>
      <w:r w:rsidRPr="00971709">
        <w:rPr>
          <w:rFonts w:ascii="Times New Roman" w:hAnsi="Times New Roman" w:cs="Times New Roman"/>
          <w:sz w:val="24"/>
          <w:szCs w:val="24"/>
          <w:lang w:val="sr-Latn-ME"/>
        </w:rPr>
        <w:t xml:space="preserve">brojem </w:t>
      </w:r>
      <w:r w:rsidR="005D09DE">
        <w:rPr>
          <w:rFonts w:ascii="Times New Roman" w:hAnsi="Times New Roman" w:cs="Times New Roman"/>
          <w:sz w:val="24"/>
          <w:szCs w:val="24"/>
          <w:lang w:val="sr-Latn-ME"/>
        </w:rPr>
        <w:t>turističkih objekata i sa ograničenim</w:t>
      </w:r>
      <w:r w:rsidRPr="00971709">
        <w:rPr>
          <w:rFonts w:ascii="Times New Roman" w:hAnsi="Times New Roman" w:cs="Times New Roman"/>
          <w:sz w:val="24"/>
          <w:szCs w:val="24"/>
          <w:lang w:val="sr-Latn-ME"/>
        </w:rPr>
        <w:t xml:space="preserve"> sm</w:t>
      </w:r>
      <w:r w:rsidR="005D09DE">
        <w:rPr>
          <w:rFonts w:ascii="Times New Roman" w:hAnsi="Times New Roman" w:cs="Times New Roman"/>
          <w:sz w:val="24"/>
          <w:szCs w:val="24"/>
          <w:lang w:val="sr-Latn-ME"/>
        </w:rPr>
        <w:t>ještajnim</w:t>
      </w:r>
      <w:r w:rsidR="00526D1E">
        <w:rPr>
          <w:rFonts w:ascii="Times New Roman" w:hAnsi="Times New Roman" w:cs="Times New Roman"/>
          <w:sz w:val="24"/>
          <w:szCs w:val="24"/>
          <w:lang w:val="sr-Latn-ME"/>
        </w:rPr>
        <w:t xml:space="preserve"> </w:t>
      </w:r>
      <w:r w:rsidR="005D09DE">
        <w:rPr>
          <w:rFonts w:ascii="Times New Roman" w:hAnsi="Times New Roman" w:cs="Times New Roman"/>
          <w:sz w:val="24"/>
          <w:szCs w:val="24"/>
          <w:lang w:val="sr-Latn-ME"/>
        </w:rPr>
        <w:t>kapacitetima</w:t>
      </w:r>
      <w:r w:rsidRPr="00971709">
        <w:rPr>
          <w:rFonts w:ascii="Times New Roman" w:hAnsi="Times New Roman" w:cs="Times New Roman"/>
          <w:sz w:val="24"/>
          <w:szCs w:val="24"/>
          <w:lang w:val="sr-Latn-ME"/>
        </w:rPr>
        <w:t>.</w:t>
      </w:r>
      <w:r w:rsidRPr="00FB12A7">
        <w:rPr>
          <w:lang w:val="sr-Latn-ME"/>
        </w:rPr>
        <w:t xml:space="preserve"> </w:t>
      </w:r>
      <w:r w:rsidRPr="00971709">
        <w:rPr>
          <w:rFonts w:ascii="Times New Roman" w:hAnsi="Times New Roman" w:cs="Times New Roman"/>
          <w:sz w:val="24"/>
          <w:szCs w:val="24"/>
          <w:lang w:val="sr-Latn-ME"/>
        </w:rPr>
        <w:t>Pljevlja raspolažu sa 6 hotela, čiji j</w:t>
      </w:r>
      <w:r>
        <w:rPr>
          <w:rFonts w:ascii="Times New Roman" w:hAnsi="Times New Roman" w:cs="Times New Roman"/>
          <w:sz w:val="24"/>
          <w:szCs w:val="24"/>
          <w:lang w:val="sr-Latn-ME"/>
        </w:rPr>
        <w:t xml:space="preserve">e ukupni </w:t>
      </w:r>
      <w:r w:rsidR="005D09DE">
        <w:rPr>
          <w:rFonts w:ascii="Times New Roman" w:hAnsi="Times New Roman" w:cs="Times New Roman"/>
          <w:sz w:val="24"/>
          <w:szCs w:val="24"/>
          <w:lang w:val="sr-Latn-ME"/>
        </w:rPr>
        <w:t xml:space="preserve">smještajni </w:t>
      </w:r>
      <w:r>
        <w:rPr>
          <w:rFonts w:ascii="Times New Roman" w:hAnsi="Times New Roman" w:cs="Times New Roman"/>
          <w:sz w:val="24"/>
          <w:szCs w:val="24"/>
          <w:lang w:val="sr-Latn-ME"/>
        </w:rPr>
        <w:t>kapacitet 227 ležajeva</w:t>
      </w:r>
      <w:r w:rsidRPr="00971709">
        <w:rPr>
          <w:rFonts w:ascii="Times New Roman" w:hAnsi="Times New Roman" w:cs="Times New Roman"/>
          <w:sz w:val="24"/>
          <w:szCs w:val="24"/>
          <w:lang w:val="sr-Latn-ME"/>
        </w:rPr>
        <w:t>.</w:t>
      </w:r>
      <w:r w:rsidRPr="00FB12A7">
        <w:rPr>
          <w:lang w:val="sr-Latn-ME"/>
        </w:rPr>
        <w:t xml:space="preserve"> </w:t>
      </w:r>
      <w:r w:rsidRPr="00971709">
        <w:rPr>
          <w:rFonts w:ascii="Times New Roman" w:hAnsi="Times New Roman" w:cs="Times New Roman"/>
          <w:sz w:val="24"/>
          <w:szCs w:val="24"/>
          <w:lang w:val="sr-Latn-ME"/>
        </w:rPr>
        <w:t>U pogledu kvaliteta opremljenosti objekata, sadržaj</w:t>
      </w:r>
      <w:r w:rsidR="00F276F6">
        <w:rPr>
          <w:rFonts w:ascii="Times New Roman" w:hAnsi="Times New Roman" w:cs="Times New Roman"/>
          <w:sz w:val="24"/>
          <w:szCs w:val="24"/>
          <w:lang w:val="sr-Latn-ME"/>
        </w:rPr>
        <w:t>a i ponude, dva hotela imaju četiri</w:t>
      </w:r>
      <w:r w:rsidRPr="00971709">
        <w:rPr>
          <w:rFonts w:ascii="Times New Roman" w:hAnsi="Times New Roman" w:cs="Times New Roman"/>
          <w:sz w:val="24"/>
          <w:szCs w:val="24"/>
          <w:lang w:val="sr-Latn-ME"/>
        </w:rPr>
        <w:t xml:space="preserve"> zvjezdice, tri hotela imaj</w:t>
      </w:r>
      <w:r w:rsidR="00F276F6">
        <w:rPr>
          <w:rFonts w:ascii="Times New Roman" w:hAnsi="Times New Roman" w:cs="Times New Roman"/>
          <w:sz w:val="24"/>
          <w:szCs w:val="24"/>
          <w:lang w:val="sr-Latn-ME"/>
        </w:rPr>
        <w:t>u tri zvje</w:t>
      </w:r>
      <w:r w:rsidR="009F194D">
        <w:rPr>
          <w:rFonts w:ascii="Times New Roman" w:hAnsi="Times New Roman" w:cs="Times New Roman"/>
          <w:sz w:val="24"/>
          <w:szCs w:val="24"/>
          <w:lang w:val="sr-Latn-ME"/>
        </w:rPr>
        <w:t>z</w:t>
      </w:r>
      <w:r w:rsidR="00F276F6">
        <w:rPr>
          <w:rFonts w:ascii="Times New Roman" w:hAnsi="Times New Roman" w:cs="Times New Roman"/>
          <w:sz w:val="24"/>
          <w:szCs w:val="24"/>
          <w:lang w:val="sr-Latn-ME"/>
        </w:rPr>
        <w:t>dice i jedan hotel ima dvije</w:t>
      </w:r>
      <w:r w:rsidRPr="00971709">
        <w:rPr>
          <w:rFonts w:ascii="Times New Roman" w:hAnsi="Times New Roman" w:cs="Times New Roman"/>
          <w:sz w:val="24"/>
          <w:szCs w:val="24"/>
          <w:lang w:val="sr-Latn-ME"/>
        </w:rPr>
        <w:t xml:space="preserve"> zvjezdice.</w:t>
      </w:r>
    </w:p>
    <w:p w14:paraId="1A3CF300" w14:textId="77777777" w:rsidR="00F276F6" w:rsidRPr="00F276F6" w:rsidRDefault="00F276F6" w:rsidP="0008408B">
      <w:pPr>
        <w:spacing w:after="0" w:line="240" w:lineRule="auto"/>
        <w:jc w:val="both"/>
        <w:rPr>
          <w:rFonts w:ascii="Times New Roman" w:hAnsi="Times New Roman" w:cs="Times New Roman"/>
          <w:i/>
          <w:sz w:val="24"/>
          <w:szCs w:val="24"/>
          <w:lang w:val="sr-Latn-ME"/>
        </w:rPr>
      </w:pPr>
    </w:p>
    <w:p w14:paraId="2F430A10" w14:textId="5F64771E" w:rsidR="00F276F6" w:rsidRDefault="00F276F6" w:rsidP="0008408B">
      <w:pPr>
        <w:spacing w:after="0" w:line="240" w:lineRule="auto"/>
        <w:jc w:val="center"/>
        <w:rPr>
          <w:rFonts w:ascii="Times New Roman" w:hAnsi="Times New Roman" w:cs="Times New Roman"/>
          <w:i/>
          <w:sz w:val="24"/>
          <w:szCs w:val="24"/>
          <w:lang w:val="sr-Latn-ME"/>
        </w:rPr>
      </w:pPr>
      <w:r w:rsidRPr="00F276F6">
        <w:rPr>
          <w:rFonts w:ascii="Times New Roman" w:hAnsi="Times New Roman" w:cs="Times New Roman"/>
          <w:i/>
          <w:sz w:val="24"/>
          <w:szCs w:val="24"/>
          <w:lang w:val="sr-Latn-ME"/>
        </w:rPr>
        <w:t>Tabela broj 19: Raspoloživi smještajni kapaciteti u hotelima na teritoriji opštine Pljevlja</w:t>
      </w:r>
    </w:p>
    <w:p w14:paraId="37C3E26B" w14:textId="77777777" w:rsidR="00526D1E" w:rsidRPr="00F276F6" w:rsidRDefault="00526D1E" w:rsidP="0008408B">
      <w:pPr>
        <w:spacing w:after="0" w:line="240" w:lineRule="auto"/>
        <w:jc w:val="center"/>
        <w:rPr>
          <w:rFonts w:ascii="Times New Roman" w:hAnsi="Times New Roman" w:cs="Times New Roman"/>
          <w:i/>
          <w:sz w:val="24"/>
          <w:szCs w:val="24"/>
          <w:lang w:val="sr-Latn-ME"/>
        </w:rPr>
      </w:pPr>
    </w:p>
    <w:tbl>
      <w:tblPr>
        <w:tblStyle w:val="TableGrid"/>
        <w:tblW w:w="0" w:type="auto"/>
        <w:tblLook w:val="04A0" w:firstRow="1" w:lastRow="0" w:firstColumn="1" w:lastColumn="0" w:noHBand="0" w:noVBand="1"/>
      </w:tblPr>
      <w:tblGrid>
        <w:gridCol w:w="1191"/>
        <w:gridCol w:w="1984"/>
        <w:gridCol w:w="3489"/>
        <w:gridCol w:w="1319"/>
        <w:gridCol w:w="1202"/>
      </w:tblGrid>
      <w:tr w:rsidR="00971709" w:rsidRPr="00526D1E" w14:paraId="0F219E29" w14:textId="77777777" w:rsidTr="00B50EED">
        <w:trPr>
          <w:trHeight w:val="615"/>
        </w:trPr>
        <w:tc>
          <w:tcPr>
            <w:tcW w:w="0" w:type="auto"/>
          </w:tcPr>
          <w:p w14:paraId="39E5D118" w14:textId="77777777" w:rsidR="00971709" w:rsidRPr="0008408B" w:rsidRDefault="00F276F6" w:rsidP="0008408B">
            <w:pPr>
              <w:rPr>
                <w:rFonts w:ascii="Times New Roman" w:hAnsi="Times New Roman" w:cs="Times New Roman"/>
                <w:b/>
                <w:bCs/>
                <w:sz w:val="21"/>
                <w:szCs w:val="21"/>
              </w:rPr>
            </w:pPr>
            <w:proofErr w:type="spellStart"/>
            <w:r w:rsidRPr="0008408B">
              <w:rPr>
                <w:rFonts w:ascii="Times New Roman" w:hAnsi="Times New Roman" w:cs="Times New Roman"/>
                <w:b/>
                <w:bCs/>
                <w:sz w:val="21"/>
                <w:szCs w:val="21"/>
              </w:rPr>
              <w:t>Redni</w:t>
            </w:r>
            <w:proofErr w:type="spellEnd"/>
            <w:r w:rsidRPr="0008408B">
              <w:rPr>
                <w:rFonts w:ascii="Times New Roman" w:hAnsi="Times New Roman" w:cs="Times New Roman"/>
                <w:b/>
                <w:bCs/>
                <w:sz w:val="21"/>
                <w:szCs w:val="21"/>
              </w:rPr>
              <w:t xml:space="preserve"> </w:t>
            </w:r>
            <w:proofErr w:type="spellStart"/>
            <w:r w:rsidRPr="0008408B">
              <w:rPr>
                <w:rFonts w:ascii="Times New Roman" w:hAnsi="Times New Roman" w:cs="Times New Roman"/>
                <w:b/>
                <w:bCs/>
                <w:sz w:val="21"/>
                <w:szCs w:val="21"/>
              </w:rPr>
              <w:t>broj</w:t>
            </w:r>
            <w:proofErr w:type="spellEnd"/>
          </w:p>
        </w:tc>
        <w:tc>
          <w:tcPr>
            <w:tcW w:w="0" w:type="auto"/>
          </w:tcPr>
          <w:p w14:paraId="409351EC" w14:textId="77777777" w:rsidR="00971709" w:rsidRPr="0008408B" w:rsidRDefault="00F276F6" w:rsidP="0008408B">
            <w:pPr>
              <w:rPr>
                <w:rFonts w:ascii="Times New Roman" w:hAnsi="Times New Roman" w:cs="Times New Roman"/>
                <w:b/>
                <w:bCs/>
                <w:sz w:val="21"/>
                <w:szCs w:val="21"/>
              </w:rPr>
            </w:pPr>
            <w:proofErr w:type="spellStart"/>
            <w:r w:rsidRPr="0008408B">
              <w:rPr>
                <w:rFonts w:ascii="Times New Roman" w:hAnsi="Times New Roman" w:cs="Times New Roman"/>
                <w:b/>
                <w:bCs/>
                <w:sz w:val="21"/>
                <w:szCs w:val="21"/>
              </w:rPr>
              <w:t>V</w:t>
            </w:r>
            <w:r w:rsidR="00971709" w:rsidRPr="0008408B">
              <w:rPr>
                <w:rFonts w:ascii="Times New Roman" w:hAnsi="Times New Roman" w:cs="Times New Roman"/>
                <w:b/>
                <w:bCs/>
                <w:sz w:val="21"/>
                <w:szCs w:val="21"/>
              </w:rPr>
              <w:t>lasnik</w:t>
            </w:r>
            <w:proofErr w:type="spellEnd"/>
            <w:r w:rsidR="00971709" w:rsidRPr="0008408B">
              <w:rPr>
                <w:rFonts w:ascii="Times New Roman" w:hAnsi="Times New Roman" w:cs="Times New Roman"/>
                <w:b/>
                <w:bCs/>
                <w:sz w:val="21"/>
                <w:szCs w:val="21"/>
              </w:rPr>
              <w:t>/</w:t>
            </w:r>
            <w:proofErr w:type="spellStart"/>
            <w:r w:rsidR="00971709" w:rsidRPr="0008408B">
              <w:rPr>
                <w:rFonts w:ascii="Times New Roman" w:hAnsi="Times New Roman" w:cs="Times New Roman"/>
                <w:b/>
                <w:bCs/>
                <w:sz w:val="21"/>
                <w:szCs w:val="21"/>
              </w:rPr>
              <w:t>direktor</w:t>
            </w:r>
            <w:proofErr w:type="spellEnd"/>
          </w:p>
        </w:tc>
        <w:tc>
          <w:tcPr>
            <w:tcW w:w="0" w:type="auto"/>
          </w:tcPr>
          <w:p w14:paraId="6EBA9A28" w14:textId="77777777" w:rsidR="00971709" w:rsidRPr="0008408B" w:rsidRDefault="00F276F6" w:rsidP="0008408B">
            <w:pPr>
              <w:rPr>
                <w:rFonts w:ascii="Times New Roman" w:hAnsi="Times New Roman" w:cs="Times New Roman"/>
                <w:b/>
                <w:bCs/>
                <w:sz w:val="21"/>
                <w:szCs w:val="21"/>
              </w:rPr>
            </w:pPr>
            <w:proofErr w:type="spellStart"/>
            <w:r w:rsidRPr="0008408B">
              <w:rPr>
                <w:rFonts w:ascii="Times New Roman" w:hAnsi="Times New Roman" w:cs="Times New Roman"/>
                <w:b/>
                <w:bCs/>
                <w:sz w:val="21"/>
                <w:szCs w:val="21"/>
              </w:rPr>
              <w:t>V</w:t>
            </w:r>
            <w:r w:rsidR="00971709" w:rsidRPr="0008408B">
              <w:rPr>
                <w:rFonts w:ascii="Times New Roman" w:hAnsi="Times New Roman" w:cs="Times New Roman"/>
                <w:b/>
                <w:bCs/>
                <w:sz w:val="21"/>
                <w:szCs w:val="21"/>
              </w:rPr>
              <w:t>rsta</w:t>
            </w:r>
            <w:proofErr w:type="spellEnd"/>
            <w:r w:rsidR="00971709" w:rsidRPr="0008408B">
              <w:rPr>
                <w:rFonts w:ascii="Times New Roman" w:hAnsi="Times New Roman" w:cs="Times New Roman"/>
                <w:b/>
                <w:bCs/>
                <w:sz w:val="21"/>
                <w:szCs w:val="21"/>
              </w:rPr>
              <w:t xml:space="preserve"> </w:t>
            </w:r>
            <w:proofErr w:type="spellStart"/>
            <w:r w:rsidR="00971709" w:rsidRPr="0008408B">
              <w:rPr>
                <w:rFonts w:ascii="Times New Roman" w:hAnsi="Times New Roman" w:cs="Times New Roman"/>
                <w:b/>
                <w:bCs/>
                <w:sz w:val="21"/>
                <w:szCs w:val="21"/>
              </w:rPr>
              <w:t>objekta</w:t>
            </w:r>
            <w:proofErr w:type="spellEnd"/>
            <w:r w:rsidR="00971709" w:rsidRPr="0008408B">
              <w:rPr>
                <w:rFonts w:ascii="Times New Roman" w:hAnsi="Times New Roman" w:cs="Times New Roman"/>
                <w:b/>
                <w:bCs/>
                <w:sz w:val="21"/>
                <w:szCs w:val="21"/>
              </w:rPr>
              <w:t xml:space="preserve">, </w:t>
            </w:r>
            <w:proofErr w:type="spellStart"/>
            <w:r w:rsidR="00971709" w:rsidRPr="0008408B">
              <w:rPr>
                <w:rFonts w:ascii="Times New Roman" w:hAnsi="Times New Roman" w:cs="Times New Roman"/>
                <w:b/>
                <w:bCs/>
                <w:sz w:val="21"/>
                <w:szCs w:val="21"/>
              </w:rPr>
              <w:t>naziv</w:t>
            </w:r>
            <w:proofErr w:type="spellEnd"/>
            <w:r w:rsidR="00971709" w:rsidRPr="0008408B">
              <w:rPr>
                <w:rFonts w:ascii="Times New Roman" w:hAnsi="Times New Roman" w:cs="Times New Roman"/>
                <w:b/>
                <w:bCs/>
                <w:sz w:val="21"/>
                <w:szCs w:val="21"/>
              </w:rPr>
              <w:t xml:space="preserve"> </w:t>
            </w:r>
            <w:proofErr w:type="spellStart"/>
            <w:r w:rsidR="00971709" w:rsidRPr="0008408B">
              <w:rPr>
                <w:rFonts w:ascii="Times New Roman" w:hAnsi="Times New Roman" w:cs="Times New Roman"/>
                <w:b/>
                <w:bCs/>
                <w:sz w:val="21"/>
                <w:szCs w:val="21"/>
              </w:rPr>
              <w:t>i</w:t>
            </w:r>
            <w:proofErr w:type="spellEnd"/>
            <w:r w:rsidR="00971709" w:rsidRPr="0008408B">
              <w:rPr>
                <w:rFonts w:ascii="Times New Roman" w:hAnsi="Times New Roman" w:cs="Times New Roman"/>
                <w:b/>
                <w:bCs/>
                <w:sz w:val="21"/>
                <w:szCs w:val="21"/>
              </w:rPr>
              <w:t xml:space="preserve"> </w:t>
            </w:r>
            <w:proofErr w:type="spellStart"/>
            <w:r w:rsidR="00971709" w:rsidRPr="0008408B">
              <w:rPr>
                <w:rFonts w:ascii="Times New Roman" w:hAnsi="Times New Roman" w:cs="Times New Roman"/>
                <w:b/>
                <w:bCs/>
                <w:sz w:val="21"/>
                <w:szCs w:val="21"/>
              </w:rPr>
              <w:t>kategorija</w:t>
            </w:r>
            <w:proofErr w:type="spellEnd"/>
          </w:p>
        </w:tc>
        <w:tc>
          <w:tcPr>
            <w:tcW w:w="0" w:type="auto"/>
          </w:tcPr>
          <w:p w14:paraId="07B8DF0E" w14:textId="77777777" w:rsidR="00971709" w:rsidRPr="0008408B" w:rsidRDefault="00F276F6" w:rsidP="0008408B">
            <w:pPr>
              <w:rPr>
                <w:rFonts w:ascii="Times New Roman" w:hAnsi="Times New Roman" w:cs="Times New Roman"/>
                <w:b/>
                <w:bCs/>
                <w:sz w:val="21"/>
                <w:szCs w:val="21"/>
              </w:rPr>
            </w:pPr>
            <w:proofErr w:type="spellStart"/>
            <w:r w:rsidRPr="0008408B">
              <w:rPr>
                <w:rFonts w:ascii="Times New Roman" w:hAnsi="Times New Roman" w:cs="Times New Roman"/>
                <w:b/>
                <w:bCs/>
                <w:sz w:val="21"/>
                <w:szCs w:val="21"/>
              </w:rPr>
              <w:t>Broj</w:t>
            </w:r>
            <w:proofErr w:type="spellEnd"/>
            <w:r w:rsidRPr="0008408B">
              <w:rPr>
                <w:rFonts w:ascii="Times New Roman" w:hAnsi="Times New Roman" w:cs="Times New Roman"/>
                <w:b/>
                <w:bCs/>
                <w:sz w:val="21"/>
                <w:szCs w:val="21"/>
              </w:rPr>
              <w:t xml:space="preserve"> </w:t>
            </w:r>
            <w:proofErr w:type="spellStart"/>
            <w:r w:rsidRPr="0008408B">
              <w:rPr>
                <w:rFonts w:ascii="Times New Roman" w:hAnsi="Times New Roman" w:cs="Times New Roman"/>
                <w:b/>
                <w:bCs/>
                <w:sz w:val="21"/>
                <w:szCs w:val="21"/>
              </w:rPr>
              <w:t>obroka</w:t>
            </w:r>
            <w:proofErr w:type="spellEnd"/>
          </w:p>
        </w:tc>
        <w:tc>
          <w:tcPr>
            <w:tcW w:w="0" w:type="auto"/>
          </w:tcPr>
          <w:p w14:paraId="5A51CC90" w14:textId="77777777" w:rsidR="00971709" w:rsidRPr="0008408B" w:rsidRDefault="00F276F6" w:rsidP="0008408B">
            <w:pPr>
              <w:rPr>
                <w:rFonts w:ascii="Times New Roman" w:hAnsi="Times New Roman" w:cs="Times New Roman"/>
                <w:b/>
                <w:bCs/>
                <w:sz w:val="21"/>
                <w:szCs w:val="21"/>
              </w:rPr>
            </w:pPr>
            <w:proofErr w:type="spellStart"/>
            <w:r w:rsidRPr="0008408B">
              <w:rPr>
                <w:rFonts w:ascii="Times New Roman" w:hAnsi="Times New Roman" w:cs="Times New Roman"/>
                <w:b/>
                <w:bCs/>
                <w:sz w:val="21"/>
                <w:szCs w:val="21"/>
              </w:rPr>
              <w:t>B</w:t>
            </w:r>
            <w:r w:rsidR="00971709" w:rsidRPr="0008408B">
              <w:rPr>
                <w:rFonts w:ascii="Times New Roman" w:hAnsi="Times New Roman" w:cs="Times New Roman"/>
                <w:b/>
                <w:bCs/>
                <w:sz w:val="21"/>
                <w:szCs w:val="21"/>
              </w:rPr>
              <w:t>roj</w:t>
            </w:r>
            <w:proofErr w:type="spellEnd"/>
            <w:r w:rsidR="00971709" w:rsidRPr="0008408B">
              <w:rPr>
                <w:rFonts w:ascii="Times New Roman" w:hAnsi="Times New Roman" w:cs="Times New Roman"/>
                <w:b/>
                <w:bCs/>
                <w:sz w:val="21"/>
                <w:szCs w:val="21"/>
              </w:rPr>
              <w:t xml:space="preserve"> </w:t>
            </w:r>
            <w:proofErr w:type="spellStart"/>
            <w:r w:rsidR="00971709" w:rsidRPr="0008408B">
              <w:rPr>
                <w:rFonts w:ascii="Times New Roman" w:hAnsi="Times New Roman" w:cs="Times New Roman"/>
                <w:b/>
                <w:bCs/>
                <w:sz w:val="21"/>
                <w:szCs w:val="21"/>
              </w:rPr>
              <w:t>ležaja</w:t>
            </w:r>
            <w:proofErr w:type="spellEnd"/>
          </w:p>
        </w:tc>
      </w:tr>
      <w:tr w:rsidR="00971709" w:rsidRPr="00526D1E" w14:paraId="1F465F0A" w14:textId="77777777" w:rsidTr="00B50EED">
        <w:trPr>
          <w:trHeight w:val="450"/>
        </w:trPr>
        <w:tc>
          <w:tcPr>
            <w:tcW w:w="0" w:type="auto"/>
            <w:noWrap/>
          </w:tcPr>
          <w:p w14:paraId="17BD4950" w14:textId="2C3A97A3"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53B2414D" w14:textId="65856A4C" w:rsidR="00971709" w:rsidRPr="0008408B"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Duško</w:t>
            </w:r>
            <w:proofErr w:type="spellEnd"/>
            <w:r w:rsidR="003A44FD" w:rsidRPr="0008408B">
              <w:rPr>
                <w:rFonts w:ascii="Times New Roman" w:hAnsi="Times New Roman" w:cs="Times New Roman"/>
                <w:sz w:val="21"/>
                <w:szCs w:val="21"/>
              </w:rPr>
              <w:t xml:space="preserve"> </w:t>
            </w:r>
            <w:proofErr w:type="spellStart"/>
            <w:r w:rsidR="003A44FD" w:rsidRPr="0008408B">
              <w:rPr>
                <w:rFonts w:ascii="Times New Roman" w:hAnsi="Times New Roman" w:cs="Times New Roman"/>
                <w:sz w:val="21"/>
                <w:szCs w:val="21"/>
              </w:rPr>
              <w:t>Rondović</w:t>
            </w:r>
            <w:proofErr w:type="spellEnd"/>
          </w:p>
        </w:tc>
        <w:tc>
          <w:tcPr>
            <w:tcW w:w="0" w:type="auto"/>
            <w:noWrap/>
          </w:tcPr>
          <w:p w14:paraId="78800C7F"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 xml:space="preserve">Hotel </w:t>
            </w:r>
            <w:proofErr w:type="gramStart"/>
            <w:r w:rsidRPr="0008408B">
              <w:rPr>
                <w:rFonts w:ascii="Times New Roman" w:hAnsi="Times New Roman" w:cs="Times New Roman"/>
                <w:sz w:val="21"/>
                <w:szCs w:val="21"/>
              </w:rPr>
              <w:t>Delta  *</w:t>
            </w:r>
            <w:proofErr w:type="gramEnd"/>
            <w:r w:rsidRPr="0008408B">
              <w:rPr>
                <w:rFonts w:ascii="Times New Roman" w:hAnsi="Times New Roman" w:cs="Times New Roman"/>
                <w:sz w:val="21"/>
                <w:szCs w:val="21"/>
              </w:rPr>
              <w:t xml:space="preserve"> * *</w:t>
            </w:r>
          </w:p>
        </w:tc>
        <w:tc>
          <w:tcPr>
            <w:tcW w:w="0" w:type="auto"/>
            <w:noWrap/>
          </w:tcPr>
          <w:p w14:paraId="636C690F"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200</w:t>
            </w:r>
          </w:p>
        </w:tc>
        <w:tc>
          <w:tcPr>
            <w:tcW w:w="0" w:type="auto"/>
            <w:noWrap/>
          </w:tcPr>
          <w:p w14:paraId="51074747"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22</w:t>
            </w:r>
          </w:p>
        </w:tc>
      </w:tr>
      <w:tr w:rsidR="00971709" w:rsidRPr="00526D1E" w14:paraId="58609823" w14:textId="77777777" w:rsidTr="00B50EED">
        <w:trPr>
          <w:trHeight w:val="450"/>
        </w:trPr>
        <w:tc>
          <w:tcPr>
            <w:tcW w:w="0" w:type="auto"/>
            <w:noWrap/>
          </w:tcPr>
          <w:p w14:paraId="69B8B9DA" w14:textId="5ED8049B"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6EBEDB60"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 xml:space="preserve">Predrag </w:t>
            </w:r>
            <w:proofErr w:type="spellStart"/>
            <w:r w:rsidRPr="0008408B">
              <w:rPr>
                <w:rFonts w:ascii="Times New Roman" w:hAnsi="Times New Roman" w:cs="Times New Roman"/>
                <w:sz w:val="21"/>
                <w:szCs w:val="21"/>
              </w:rPr>
              <w:t>Cvijović</w:t>
            </w:r>
            <w:proofErr w:type="spellEnd"/>
          </w:p>
        </w:tc>
        <w:tc>
          <w:tcPr>
            <w:tcW w:w="0" w:type="auto"/>
            <w:noWrap/>
          </w:tcPr>
          <w:p w14:paraId="2AF2E365"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 xml:space="preserve">Hotel </w:t>
            </w:r>
            <w:proofErr w:type="spellStart"/>
            <w:proofErr w:type="gramStart"/>
            <w:r w:rsidRPr="0008408B">
              <w:rPr>
                <w:rFonts w:ascii="Times New Roman" w:hAnsi="Times New Roman" w:cs="Times New Roman"/>
                <w:sz w:val="21"/>
                <w:szCs w:val="21"/>
              </w:rPr>
              <w:t>Pljevlja</w:t>
            </w:r>
            <w:proofErr w:type="spellEnd"/>
            <w:r w:rsidRPr="0008408B">
              <w:rPr>
                <w:rFonts w:ascii="Times New Roman" w:hAnsi="Times New Roman" w:cs="Times New Roman"/>
                <w:sz w:val="21"/>
                <w:szCs w:val="21"/>
              </w:rPr>
              <w:t xml:space="preserve">  *</w:t>
            </w:r>
            <w:proofErr w:type="gramEnd"/>
            <w:r w:rsidRPr="0008408B">
              <w:rPr>
                <w:rFonts w:ascii="Times New Roman" w:hAnsi="Times New Roman" w:cs="Times New Roman"/>
                <w:sz w:val="21"/>
                <w:szCs w:val="21"/>
              </w:rPr>
              <w:t xml:space="preserve"> * *</w:t>
            </w:r>
          </w:p>
        </w:tc>
        <w:tc>
          <w:tcPr>
            <w:tcW w:w="0" w:type="auto"/>
            <w:noWrap/>
          </w:tcPr>
          <w:p w14:paraId="430A545C"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500</w:t>
            </w:r>
          </w:p>
        </w:tc>
        <w:tc>
          <w:tcPr>
            <w:tcW w:w="0" w:type="auto"/>
            <w:noWrap/>
          </w:tcPr>
          <w:p w14:paraId="7E532FE0"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85</w:t>
            </w:r>
          </w:p>
        </w:tc>
      </w:tr>
      <w:tr w:rsidR="00971709" w:rsidRPr="00526D1E" w14:paraId="3CD6C3B5" w14:textId="77777777" w:rsidTr="00B50EED">
        <w:trPr>
          <w:trHeight w:val="450"/>
        </w:trPr>
        <w:tc>
          <w:tcPr>
            <w:tcW w:w="0" w:type="auto"/>
            <w:noWrap/>
          </w:tcPr>
          <w:p w14:paraId="0CB968FC" w14:textId="20359796"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3FFD3F19"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 xml:space="preserve">Enes </w:t>
            </w:r>
            <w:proofErr w:type="spellStart"/>
            <w:r w:rsidRPr="0008408B">
              <w:rPr>
                <w:rFonts w:ascii="Times New Roman" w:hAnsi="Times New Roman" w:cs="Times New Roman"/>
                <w:sz w:val="21"/>
                <w:szCs w:val="21"/>
              </w:rPr>
              <w:t>Zulić</w:t>
            </w:r>
            <w:proofErr w:type="spellEnd"/>
          </w:p>
        </w:tc>
        <w:tc>
          <w:tcPr>
            <w:tcW w:w="0" w:type="auto"/>
            <w:noWrap/>
          </w:tcPr>
          <w:p w14:paraId="716A7AB8"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Hotel Franca * * * *</w:t>
            </w:r>
          </w:p>
        </w:tc>
        <w:tc>
          <w:tcPr>
            <w:tcW w:w="0" w:type="auto"/>
            <w:noWrap/>
          </w:tcPr>
          <w:p w14:paraId="1CF2E07A"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200</w:t>
            </w:r>
          </w:p>
        </w:tc>
        <w:tc>
          <w:tcPr>
            <w:tcW w:w="0" w:type="auto"/>
            <w:noWrap/>
          </w:tcPr>
          <w:p w14:paraId="2C9A7712"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41</w:t>
            </w:r>
          </w:p>
        </w:tc>
      </w:tr>
      <w:tr w:rsidR="00971709" w:rsidRPr="00526D1E" w14:paraId="71378926" w14:textId="77777777" w:rsidTr="00B50EED">
        <w:trPr>
          <w:trHeight w:val="450"/>
        </w:trPr>
        <w:tc>
          <w:tcPr>
            <w:tcW w:w="0" w:type="auto"/>
            <w:noWrap/>
          </w:tcPr>
          <w:p w14:paraId="161ECC40" w14:textId="430510D6"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368E7064" w14:textId="77777777" w:rsidR="00971709" w:rsidRPr="0008408B"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Jasna</w:t>
            </w:r>
            <w:proofErr w:type="spellEnd"/>
            <w:r w:rsidRPr="0008408B">
              <w:rPr>
                <w:rFonts w:ascii="Times New Roman" w:hAnsi="Times New Roman" w:cs="Times New Roman"/>
                <w:sz w:val="21"/>
                <w:szCs w:val="21"/>
              </w:rPr>
              <w:t xml:space="preserve"> </w:t>
            </w:r>
            <w:proofErr w:type="spellStart"/>
            <w:r w:rsidRPr="0008408B">
              <w:rPr>
                <w:rFonts w:ascii="Times New Roman" w:hAnsi="Times New Roman" w:cs="Times New Roman"/>
                <w:sz w:val="21"/>
                <w:szCs w:val="21"/>
              </w:rPr>
              <w:t>Kriještorac</w:t>
            </w:r>
            <w:proofErr w:type="spellEnd"/>
          </w:p>
        </w:tc>
        <w:tc>
          <w:tcPr>
            <w:tcW w:w="0" w:type="auto"/>
            <w:noWrap/>
          </w:tcPr>
          <w:p w14:paraId="117A8E90"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 xml:space="preserve">Hotel </w:t>
            </w:r>
            <w:proofErr w:type="gramStart"/>
            <w:r w:rsidRPr="0008408B">
              <w:rPr>
                <w:rFonts w:ascii="Times New Roman" w:hAnsi="Times New Roman" w:cs="Times New Roman"/>
                <w:sz w:val="21"/>
                <w:szCs w:val="21"/>
              </w:rPr>
              <w:t>Gold  *</w:t>
            </w:r>
            <w:proofErr w:type="gramEnd"/>
            <w:r w:rsidRPr="0008408B">
              <w:rPr>
                <w:rFonts w:ascii="Times New Roman" w:hAnsi="Times New Roman" w:cs="Times New Roman"/>
                <w:sz w:val="21"/>
                <w:szCs w:val="21"/>
              </w:rPr>
              <w:t xml:space="preserve"> * * *</w:t>
            </w:r>
          </w:p>
        </w:tc>
        <w:tc>
          <w:tcPr>
            <w:tcW w:w="0" w:type="auto"/>
            <w:noWrap/>
          </w:tcPr>
          <w:p w14:paraId="25BBE2CF"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500</w:t>
            </w:r>
          </w:p>
        </w:tc>
        <w:tc>
          <w:tcPr>
            <w:tcW w:w="0" w:type="auto"/>
            <w:noWrap/>
          </w:tcPr>
          <w:p w14:paraId="33F8F764"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50</w:t>
            </w:r>
          </w:p>
        </w:tc>
      </w:tr>
      <w:tr w:rsidR="00971709" w:rsidRPr="00526D1E" w14:paraId="27CAFC7E" w14:textId="77777777" w:rsidTr="00B50EED">
        <w:trPr>
          <w:trHeight w:val="450"/>
        </w:trPr>
        <w:tc>
          <w:tcPr>
            <w:tcW w:w="0" w:type="auto"/>
            <w:noWrap/>
          </w:tcPr>
          <w:p w14:paraId="7A955E21" w14:textId="3463B630"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4F490469"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 xml:space="preserve">Nikola </w:t>
            </w:r>
            <w:proofErr w:type="spellStart"/>
            <w:r w:rsidRPr="0008408B">
              <w:rPr>
                <w:rFonts w:ascii="Times New Roman" w:hAnsi="Times New Roman" w:cs="Times New Roman"/>
                <w:sz w:val="21"/>
                <w:szCs w:val="21"/>
              </w:rPr>
              <w:t>Ajduković</w:t>
            </w:r>
            <w:proofErr w:type="spellEnd"/>
          </w:p>
        </w:tc>
        <w:tc>
          <w:tcPr>
            <w:tcW w:w="0" w:type="auto"/>
            <w:noWrap/>
          </w:tcPr>
          <w:p w14:paraId="3F3B03B1"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 xml:space="preserve">Hotel </w:t>
            </w:r>
            <w:proofErr w:type="spellStart"/>
            <w:r w:rsidRPr="0008408B">
              <w:rPr>
                <w:rFonts w:ascii="Times New Roman" w:hAnsi="Times New Roman" w:cs="Times New Roman"/>
                <w:sz w:val="21"/>
                <w:szCs w:val="21"/>
              </w:rPr>
              <w:t>Dijatreta</w:t>
            </w:r>
            <w:proofErr w:type="spellEnd"/>
            <w:r w:rsidRPr="0008408B">
              <w:rPr>
                <w:rFonts w:ascii="Times New Roman" w:hAnsi="Times New Roman" w:cs="Times New Roman"/>
                <w:sz w:val="21"/>
                <w:szCs w:val="21"/>
              </w:rPr>
              <w:t xml:space="preserve"> * * *</w:t>
            </w:r>
          </w:p>
        </w:tc>
        <w:tc>
          <w:tcPr>
            <w:tcW w:w="0" w:type="auto"/>
            <w:noWrap/>
          </w:tcPr>
          <w:p w14:paraId="56096515"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150</w:t>
            </w:r>
          </w:p>
        </w:tc>
        <w:tc>
          <w:tcPr>
            <w:tcW w:w="0" w:type="auto"/>
            <w:noWrap/>
          </w:tcPr>
          <w:p w14:paraId="4177B0EB"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9</w:t>
            </w:r>
          </w:p>
        </w:tc>
      </w:tr>
      <w:tr w:rsidR="00971709" w:rsidRPr="00526D1E" w14:paraId="5E94BCDD" w14:textId="77777777" w:rsidTr="00B50EED">
        <w:trPr>
          <w:trHeight w:val="450"/>
        </w:trPr>
        <w:tc>
          <w:tcPr>
            <w:tcW w:w="0" w:type="auto"/>
            <w:noWrap/>
          </w:tcPr>
          <w:p w14:paraId="31452E70" w14:textId="70511E1C"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46134F29" w14:textId="77777777" w:rsidR="00971709" w:rsidRPr="0008408B"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Nurija</w:t>
            </w:r>
            <w:proofErr w:type="spellEnd"/>
            <w:r w:rsidRPr="0008408B">
              <w:rPr>
                <w:rFonts w:ascii="Times New Roman" w:hAnsi="Times New Roman" w:cs="Times New Roman"/>
                <w:sz w:val="21"/>
                <w:szCs w:val="21"/>
              </w:rPr>
              <w:t xml:space="preserve"> </w:t>
            </w:r>
            <w:proofErr w:type="spellStart"/>
            <w:r w:rsidRPr="0008408B">
              <w:rPr>
                <w:rFonts w:ascii="Times New Roman" w:hAnsi="Times New Roman" w:cs="Times New Roman"/>
                <w:sz w:val="21"/>
                <w:szCs w:val="21"/>
              </w:rPr>
              <w:t>Duraković</w:t>
            </w:r>
            <w:proofErr w:type="spellEnd"/>
          </w:p>
        </w:tc>
        <w:tc>
          <w:tcPr>
            <w:tcW w:w="0" w:type="auto"/>
            <w:noWrap/>
          </w:tcPr>
          <w:p w14:paraId="6DD0B4E1" w14:textId="5E1FB3B8"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 xml:space="preserve">Hotel </w:t>
            </w:r>
            <w:r w:rsidR="00526D1E" w:rsidRPr="0008408B">
              <w:rPr>
                <w:rFonts w:ascii="Times New Roman" w:hAnsi="Times New Roman" w:cs="Times New Roman"/>
                <w:sz w:val="21"/>
                <w:szCs w:val="21"/>
              </w:rPr>
              <w:t>“</w:t>
            </w:r>
            <w:r w:rsidRPr="0008408B">
              <w:rPr>
                <w:rFonts w:ascii="Times New Roman" w:hAnsi="Times New Roman" w:cs="Times New Roman"/>
                <w:sz w:val="21"/>
                <w:szCs w:val="21"/>
              </w:rPr>
              <w:t>24 Jul</w:t>
            </w:r>
            <w:r w:rsidR="00526D1E" w:rsidRPr="0008408B">
              <w:rPr>
                <w:rFonts w:ascii="Times New Roman" w:hAnsi="Times New Roman" w:cs="Times New Roman"/>
                <w:sz w:val="21"/>
                <w:szCs w:val="21"/>
              </w:rPr>
              <w:t>”</w:t>
            </w:r>
            <w:r w:rsidRPr="0008408B">
              <w:rPr>
                <w:rFonts w:ascii="Times New Roman" w:hAnsi="Times New Roman" w:cs="Times New Roman"/>
                <w:sz w:val="21"/>
                <w:szCs w:val="21"/>
              </w:rPr>
              <w:t xml:space="preserve"> * *</w:t>
            </w:r>
          </w:p>
        </w:tc>
        <w:tc>
          <w:tcPr>
            <w:tcW w:w="0" w:type="auto"/>
            <w:noWrap/>
          </w:tcPr>
          <w:p w14:paraId="7AB80589" w14:textId="77777777" w:rsidR="00971709" w:rsidRPr="0008408B" w:rsidRDefault="00971709" w:rsidP="0008408B">
            <w:pPr>
              <w:rPr>
                <w:rFonts w:ascii="Times New Roman" w:hAnsi="Times New Roman" w:cs="Times New Roman"/>
                <w:sz w:val="21"/>
                <w:szCs w:val="21"/>
              </w:rPr>
            </w:pPr>
          </w:p>
        </w:tc>
        <w:tc>
          <w:tcPr>
            <w:tcW w:w="0" w:type="auto"/>
            <w:noWrap/>
          </w:tcPr>
          <w:p w14:paraId="00B944E5"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20</w:t>
            </w:r>
          </w:p>
        </w:tc>
      </w:tr>
      <w:tr w:rsidR="00971709" w:rsidRPr="00526D1E" w14:paraId="55E5C120" w14:textId="77777777" w:rsidTr="00B50EED">
        <w:trPr>
          <w:trHeight w:val="450"/>
        </w:trPr>
        <w:tc>
          <w:tcPr>
            <w:tcW w:w="0" w:type="auto"/>
            <w:noWrap/>
          </w:tcPr>
          <w:p w14:paraId="0B1E428E" w14:textId="013E8286"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22EBFF7B" w14:textId="77777777" w:rsidR="00971709" w:rsidRPr="0008408B"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Vukosav</w:t>
            </w:r>
            <w:proofErr w:type="spellEnd"/>
            <w:r w:rsidRPr="0008408B">
              <w:rPr>
                <w:rFonts w:ascii="Times New Roman" w:hAnsi="Times New Roman" w:cs="Times New Roman"/>
                <w:sz w:val="21"/>
                <w:szCs w:val="21"/>
              </w:rPr>
              <w:t xml:space="preserve"> </w:t>
            </w:r>
            <w:proofErr w:type="spellStart"/>
            <w:r w:rsidRPr="0008408B">
              <w:rPr>
                <w:rFonts w:ascii="Times New Roman" w:hAnsi="Times New Roman" w:cs="Times New Roman"/>
                <w:sz w:val="21"/>
                <w:szCs w:val="21"/>
              </w:rPr>
              <w:t>Marjanović</w:t>
            </w:r>
            <w:proofErr w:type="spellEnd"/>
          </w:p>
        </w:tc>
        <w:tc>
          <w:tcPr>
            <w:tcW w:w="0" w:type="auto"/>
            <w:noWrap/>
          </w:tcPr>
          <w:p w14:paraId="52B4C682" w14:textId="77777777" w:rsidR="00971709" w:rsidRPr="0008408B" w:rsidRDefault="002F731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Privatni</w:t>
            </w:r>
            <w:proofErr w:type="spellEnd"/>
            <w:r w:rsidR="00971709" w:rsidRPr="0008408B">
              <w:rPr>
                <w:rFonts w:ascii="Times New Roman" w:hAnsi="Times New Roman" w:cs="Times New Roman"/>
                <w:sz w:val="21"/>
                <w:szCs w:val="21"/>
              </w:rPr>
              <w:t xml:space="preserve"> </w:t>
            </w:r>
            <w:proofErr w:type="spellStart"/>
            <w:r w:rsidR="00971709" w:rsidRPr="0008408B">
              <w:rPr>
                <w:rFonts w:ascii="Times New Roman" w:hAnsi="Times New Roman" w:cs="Times New Roman"/>
                <w:sz w:val="21"/>
                <w:szCs w:val="21"/>
              </w:rPr>
              <w:t>smještaj</w:t>
            </w:r>
            <w:proofErr w:type="spellEnd"/>
            <w:r w:rsidR="00971709" w:rsidRPr="0008408B">
              <w:rPr>
                <w:rFonts w:ascii="Times New Roman" w:hAnsi="Times New Roman" w:cs="Times New Roman"/>
                <w:sz w:val="21"/>
                <w:szCs w:val="21"/>
              </w:rPr>
              <w:t xml:space="preserve"> AŠ </w:t>
            </w:r>
            <w:proofErr w:type="spellStart"/>
            <w:proofErr w:type="gramStart"/>
            <w:r w:rsidR="00971709" w:rsidRPr="0008408B">
              <w:rPr>
                <w:rFonts w:ascii="Times New Roman" w:hAnsi="Times New Roman" w:cs="Times New Roman"/>
                <w:sz w:val="21"/>
                <w:szCs w:val="21"/>
              </w:rPr>
              <w:t>Marjanović</w:t>
            </w:r>
            <w:proofErr w:type="spellEnd"/>
            <w:r w:rsidR="00971709" w:rsidRPr="0008408B">
              <w:rPr>
                <w:rFonts w:ascii="Times New Roman" w:hAnsi="Times New Roman" w:cs="Times New Roman"/>
                <w:sz w:val="21"/>
                <w:szCs w:val="21"/>
              </w:rPr>
              <w:t xml:space="preserve">  *</w:t>
            </w:r>
            <w:proofErr w:type="gramEnd"/>
            <w:r w:rsidR="00971709" w:rsidRPr="0008408B">
              <w:rPr>
                <w:rFonts w:ascii="Times New Roman" w:hAnsi="Times New Roman" w:cs="Times New Roman"/>
                <w:sz w:val="21"/>
                <w:szCs w:val="21"/>
              </w:rPr>
              <w:t xml:space="preserve"> * *</w:t>
            </w:r>
          </w:p>
        </w:tc>
        <w:tc>
          <w:tcPr>
            <w:tcW w:w="0" w:type="auto"/>
            <w:noWrap/>
          </w:tcPr>
          <w:p w14:paraId="7C30453C"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50</w:t>
            </w:r>
          </w:p>
        </w:tc>
        <w:tc>
          <w:tcPr>
            <w:tcW w:w="0" w:type="auto"/>
            <w:noWrap/>
          </w:tcPr>
          <w:p w14:paraId="62DD1118"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9</w:t>
            </w:r>
          </w:p>
        </w:tc>
      </w:tr>
      <w:tr w:rsidR="00971709" w:rsidRPr="00526D1E" w14:paraId="5E7F1268" w14:textId="77777777" w:rsidTr="00B50EED">
        <w:trPr>
          <w:trHeight w:val="450"/>
        </w:trPr>
        <w:tc>
          <w:tcPr>
            <w:tcW w:w="0" w:type="auto"/>
            <w:noWrap/>
          </w:tcPr>
          <w:p w14:paraId="6A2EC8AE" w14:textId="5621F8A3"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1FD5B62C" w14:textId="644D6AF9" w:rsidR="00971709" w:rsidRPr="0008408B" w:rsidRDefault="003A44FD" w:rsidP="003A44FD">
            <w:pPr>
              <w:rPr>
                <w:rFonts w:ascii="Times New Roman" w:hAnsi="Times New Roman" w:cs="Times New Roman"/>
                <w:sz w:val="21"/>
                <w:szCs w:val="21"/>
              </w:rPr>
            </w:pPr>
            <w:proofErr w:type="spellStart"/>
            <w:r w:rsidRPr="0008408B">
              <w:rPr>
                <w:rFonts w:ascii="Times New Roman" w:hAnsi="Times New Roman" w:cs="Times New Roman"/>
                <w:sz w:val="21"/>
                <w:szCs w:val="21"/>
              </w:rPr>
              <w:t>Amera</w:t>
            </w:r>
            <w:proofErr w:type="spellEnd"/>
            <w:r w:rsidRPr="0008408B">
              <w:rPr>
                <w:rFonts w:ascii="Times New Roman" w:hAnsi="Times New Roman" w:cs="Times New Roman"/>
                <w:sz w:val="21"/>
                <w:szCs w:val="21"/>
              </w:rPr>
              <w:t xml:space="preserve"> </w:t>
            </w:r>
            <w:proofErr w:type="spellStart"/>
            <w:r w:rsidR="00971709" w:rsidRPr="0008408B">
              <w:rPr>
                <w:rFonts w:ascii="Times New Roman" w:hAnsi="Times New Roman" w:cs="Times New Roman"/>
                <w:sz w:val="21"/>
                <w:szCs w:val="21"/>
              </w:rPr>
              <w:t>Plakalo</w:t>
            </w:r>
            <w:proofErr w:type="spellEnd"/>
            <w:r w:rsidR="00971709" w:rsidRPr="0008408B">
              <w:rPr>
                <w:rFonts w:ascii="Times New Roman" w:hAnsi="Times New Roman" w:cs="Times New Roman"/>
                <w:sz w:val="21"/>
                <w:szCs w:val="21"/>
              </w:rPr>
              <w:t xml:space="preserve"> </w:t>
            </w:r>
          </w:p>
        </w:tc>
        <w:tc>
          <w:tcPr>
            <w:tcW w:w="0" w:type="auto"/>
            <w:noWrap/>
          </w:tcPr>
          <w:p w14:paraId="64BA6C3B" w14:textId="77777777" w:rsidR="00971709" w:rsidRPr="0008408B" w:rsidRDefault="002F731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Privatni</w:t>
            </w:r>
            <w:proofErr w:type="spellEnd"/>
            <w:r w:rsidRPr="0008408B">
              <w:rPr>
                <w:rFonts w:ascii="Times New Roman" w:hAnsi="Times New Roman" w:cs="Times New Roman"/>
                <w:sz w:val="21"/>
                <w:szCs w:val="21"/>
              </w:rPr>
              <w:t xml:space="preserve"> </w:t>
            </w:r>
            <w:proofErr w:type="spellStart"/>
            <w:r w:rsidR="00971709" w:rsidRPr="0008408B">
              <w:rPr>
                <w:rFonts w:ascii="Times New Roman" w:hAnsi="Times New Roman" w:cs="Times New Roman"/>
                <w:sz w:val="21"/>
                <w:szCs w:val="21"/>
              </w:rPr>
              <w:t>smještaj</w:t>
            </w:r>
            <w:proofErr w:type="spellEnd"/>
            <w:r w:rsidR="00971709" w:rsidRPr="0008408B">
              <w:rPr>
                <w:rFonts w:ascii="Times New Roman" w:hAnsi="Times New Roman" w:cs="Times New Roman"/>
                <w:sz w:val="21"/>
                <w:szCs w:val="21"/>
              </w:rPr>
              <w:t xml:space="preserve"> </w:t>
            </w:r>
            <w:proofErr w:type="spellStart"/>
            <w:proofErr w:type="gramStart"/>
            <w:r w:rsidR="00971709" w:rsidRPr="0008408B">
              <w:rPr>
                <w:rFonts w:ascii="Times New Roman" w:hAnsi="Times New Roman" w:cs="Times New Roman"/>
                <w:sz w:val="21"/>
                <w:szCs w:val="21"/>
              </w:rPr>
              <w:t>Faraon</w:t>
            </w:r>
            <w:proofErr w:type="spellEnd"/>
            <w:r w:rsidR="00971709" w:rsidRPr="0008408B">
              <w:rPr>
                <w:rFonts w:ascii="Times New Roman" w:hAnsi="Times New Roman" w:cs="Times New Roman"/>
                <w:sz w:val="21"/>
                <w:szCs w:val="21"/>
              </w:rPr>
              <w:t xml:space="preserve">  *</w:t>
            </w:r>
            <w:proofErr w:type="gramEnd"/>
            <w:r w:rsidR="00971709" w:rsidRPr="0008408B">
              <w:rPr>
                <w:rFonts w:ascii="Times New Roman" w:hAnsi="Times New Roman" w:cs="Times New Roman"/>
                <w:sz w:val="21"/>
                <w:szCs w:val="21"/>
              </w:rPr>
              <w:t xml:space="preserve"> * *</w:t>
            </w:r>
          </w:p>
        </w:tc>
        <w:tc>
          <w:tcPr>
            <w:tcW w:w="0" w:type="auto"/>
            <w:noWrap/>
          </w:tcPr>
          <w:p w14:paraId="5ED700C1" w14:textId="77777777" w:rsidR="00971709" w:rsidRPr="0008408B" w:rsidRDefault="00971709" w:rsidP="0008408B">
            <w:pPr>
              <w:rPr>
                <w:rFonts w:ascii="Times New Roman" w:hAnsi="Times New Roman" w:cs="Times New Roman"/>
                <w:sz w:val="21"/>
                <w:szCs w:val="21"/>
              </w:rPr>
            </w:pPr>
          </w:p>
        </w:tc>
        <w:tc>
          <w:tcPr>
            <w:tcW w:w="0" w:type="auto"/>
            <w:noWrap/>
          </w:tcPr>
          <w:p w14:paraId="7944C679"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20</w:t>
            </w:r>
          </w:p>
        </w:tc>
      </w:tr>
      <w:tr w:rsidR="00971709" w:rsidRPr="00526D1E" w14:paraId="697ECACA" w14:textId="77777777" w:rsidTr="00B50EED">
        <w:trPr>
          <w:trHeight w:val="450"/>
        </w:trPr>
        <w:tc>
          <w:tcPr>
            <w:tcW w:w="0" w:type="auto"/>
            <w:noWrap/>
          </w:tcPr>
          <w:p w14:paraId="4BF202C3" w14:textId="704C7AA0"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1E60CAA8" w14:textId="19284380"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Jasmin</w:t>
            </w:r>
            <w:r w:rsidR="003A44FD" w:rsidRPr="0008408B">
              <w:rPr>
                <w:rFonts w:ascii="Times New Roman" w:hAnsi="Times New Roman" w:cs="Times New Roman"/>
                <w:sz w:val="21"/>
                <w:szCs w:val="21"/>
              </w:rPr>
              <w:t xml:space="preserve"> </w:t>
            </w:r>
            <w:proofErr w:type="spellStart"/>
            <w:r w:rsidR="003A44FD" w:rsidRPr="0008408B">
              <w:rPr>
                <w:rFonts w:ascii="Times New Roman" w:hAnsi="Times New Roman" w:cs="Times New Roman"/>
                <w:sz w:val="21"/>
                <w:szCs w:val="21"/>
              </w:rPr>
              <w:t>Ajanović</w:t>
            </w:r>
            <w:proofErr w:type="spellEnd"/>
          </w:p>
        </w:tc>
        <w:tc>
          <w:tcPr>
            <w:tcW w:w="0" w:type="auto"/>
            <w:noWrap/>
          </w:tcPr>
          <w:p w14:paraId="024B6461" w14:textId="77777777" w:rsidR="00971709" w:rsidRPr="0008408B" w:rsidRDefault="002F731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Privatni</w:t>
            </w:r>
            <w:proofErr w:type="spellEnd"/>
            <w:r w:rsidR="00971709" w:rsidRPr="0008408B">
              <w:rPr>
                <w:rFonts w:ascii="Times New Roman" w:hAnsi="Times New Roman" w:cs="Times New Roman"/>
                <w:sz w:val="21"/>
                <w:szCs w:val="21"/>
              </w:rPr>
              <w:t xml:space="preserve"> </w:t>
            </w:r>
            <w:proofErr w:type="spellStart"/>
            <w:r w:rsidR="00971709" w:rsidRPr="0008408B">
              <w:rPr>
                <w:rFonts w:ascii="Times New Roman" w:hAnsi="Times New Roman" w:cs="Times New Roman"/>
                <w:sz w:val="21"/>
                <w:szCs w:val="21"/>
              </w:rPr>
              <w:t>smještaj</w:t>
            </w:r>
            <w:proofErr w:type="spellEnd"/>
            <w:r w:rsidR="00971709" w:rsidRPr="0008408B">
              <w:rPr>
                <w:rFonts w:ascii="Times New Roman" w:hAnsi="Times New Roman" w:cs="Times New Roman"/>
                <w:sz w:val="21"/>
                <w:szCs w:val="21"/>
              </w:rPr>
              <w:t xml:space="preserve"> </w:t>
            </w:r>
            <w:proofErr w:type="spellStart"/>
            <w:proofErr w:type="gramStart"/>
            <w:r w:rsidR="00971709" w:rsidRPr="0008408B">
              <w:rPr>
                <w:rFonts w:ascii="Times New Roman" w:hAnsi="Times New Roman" w:cs="Times New Roman"/>
                <w:sz w:val="21"/>
                <w:szCs w:val="21"/>
              </w:rPr>
              <w:t>Trebovina</w:t>
            </w:r>
            <w:proofErr w:type="spellEnd"/>
            <w:r w:rsidR="00971709" w:rsidRPr="0008408B">
              <w:rPr>
                <w:rFonts w:ascii="Times New Roman" w:hAnsi="Times New Roman" w:cs="Times New Roman"/>
                <w:sz w:val="21"/>
                <w:szCs w:val="21"/>
              </w:rPr>
              <w:t xml:space="preserve">  *</w:t>
            </w:r>
            <w:proofErr w:type="gramEnd"/>
          </w:p>
        </w:tc>
        <w:tc>
          <w:tcPr>
            <w:tcW w:w="0" w:type="auto"/>
            <w:noWrap/>
          </w:tcPr>
          <w:p w14:paraId="21568C72"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500</w:t>
            </w:r>
          </w:p>
        </w:tc>
        <w:tc>
          <w:tcPr>
            <w:tcW w:w="0" w:type="auto"/>
            <w:noWrap/>
          </w:tcPr>
          <w:p w14:paraId="1056B588"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20</w:t>
            </w:r>
          </w:p>
        </w:tc>
      </w:tr>
      <w:tr w:rsidR="00971709" w:rsidRPr="00526D1E" w14:paraId="156B5454" w14:textId="77777777" w:rsidTr="00B50EED">
        <w:trPr>
          <w:trHeight w:val="450"/>
        </w:trPr>
        <w:tc>
          <w:tcPr>
            <w:tcW w:w="0" w:type="auto"/>
            <w:noWrap/>
          </w:tcPr>
          <w:p w14:paraId="4036A3EA" w14:textId="410949A1"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0B3B1D81" w14:textId="44F1E820" w:rsidR="00971709" w:rsidRPr="0008408B"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Lale</w:t>
            </w:r>
            <w:proofErr w:type="spellEnd"/>
            <w:r w:rsidR="003A44FD" w:rsidRPr="0008408B">
              <w:rPr>
                <w:rFonts w:ascii="Times New Roman" w:hAnsi="Times New Roman" w:cs="Times New Roman"/>
                <w:sz w:val="21"/>
                <w:szCs w:val="21"/>
              </w:rPr>
              <w:t xml:space="preserve"> </w:t>
            </w:r>
            <w:proofErr w:type="spellStart"/>
            <w:r w:rsidR="003A44FD" w:rsidRPr="0008408B">
              <w:rPr>
                <w:rFonts w:ascii="Times New Roman" w:hAnsi="Times New Roman" w:cs="Times New Roman"/>
                <w:sz w:val="21"/>
                <w:szCs w:val="21"/>
              </w:rPr>
              <w:t>Cerović</w:t>
            </w:r>
            <w:proofErr w:type="spellEnd"/>
          </w:p>
        </w:tc>
        <w:tc>
          <w:tcPr>
            <w:tcW w:w="0" w:type="auto"/>
            <w:noWrap/>
          </w:tcPr>
          <w:p w14:paraId="75E79B00" w14:textId="77777777" w:rsidR="00971709" w:rsidRPr="0008408B" w:rsidRDefault="002F731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Privatni</w:t>
            </w:r>
            <w:proofErr w:type="spellEnd"/>
            <w:r w:rsidR="00971709" w:rsidRPr="0008408B">
              <w:rPr>
                <w:rFonts w:ascii="Times New Roman" w:hAnsi="Times New Roman" w:cs="Times New Roman"/>
                <w:sz w:val="21"/>
                <w:szCs w:val="21"/>
              </w:rPr>
              <w:t xml:space="preserve"> </w:t>
            </w:r>
            <w:proofErr w:type="spellStart"/>
            <w:r w:rsidR="00971709" w:rsidRPr="0008408B">
              <w:rPr>
                <w:rFonts w:ascii="Times New Roman" w:hAnsi="Times New Roman" w:cs="Times New Roman"/>
                <w:sz w:val="21"/>
                <w:szCs w:val="21"/>
              </w:rPr>
              <w:t>smještaj</w:t>
            </w:r>
            <w:proofErr w:type="spellEnd"/>
            <w:r w:rsidR="00971709" w:rsidRPr="0008408B">
              <w:rPr>
                <w:rFonts w:ascii="Times New Roman" w:hAnsi="Times New Roman" w:cs="Times New Roman"/>
                <w:sz w:val="21"/>
                <w:szCs w:val="21"/>
              </w:rPr>
              <w:t xml:space="preserve"> </w:t>
            </w:r>
            <w:proofErr w:type="spellStart"/>
            <w:r w:rsidR="00971709" w:rsidRPr="0008408B">
              <w:rPr>
                <w:rFonts w:ascii="Times New Roman" w:hAnsi="Times New Roman" w:cs="Times New Roman"/>
                <w:sz w:val="21"/>
                <w:szCs w:val="21"/>
              </w:rPr>
              <w:t>Pansioni</w:t>
            </w:r>
            <w:proofErr w:type="spellEnd"/>
            <w:r w:rsidR="00971709" w:rsidRPr="0008408B">
              <w:rPr>
                <w:rFonts w:ascii="Times New Roman" w:hAnsi="Times New Roman" w:cs="Times New Roman"/>
                <w:sz w:val="21"/>
                <w:szCs w:val="21"/>
              </w:rPr>
              <w:t xml:space="preserve"> </w:t>
            </w:r>
            <w:proofErr w:type="spellStart"/>
            <w:proofErr w:type="gramStart"/>
            <w:r w:rsidR="00971709" w:rsidRPr="0008408B">
              <w:rPr>
                <w:rFonts w:ascii="Times New Roman" w:hAnsi="Times New Roman" w:cs="Times New Roman"/>
                <w:sz w:val="21"/>
                <w:szCs w:val="21"/>
              </w:rPr>
              <w:t>Taša</w:t>
            </w:r>
            <w:proofErr w:type="spellEnd"/>
            <w:r w:rsidR="00971709" w:rsidRPr="0008408B">
              <w:rPr>
                <w:rFonts w:ascii="Times New Roman" w:hAnsi="Times New Roman" w:cs="Times New Roman"/>
                <w:sz w:val="21"/>
                <w:szCs w:val="21"/>
              </w:rPr>
              <w:t xml:space="preserve">  *</w:t>
            </w:r>
            <w:proofErr w:type="gramEnd"/>
            <w:r w:rsidR="00971709" w:rsidRPr="0008408B">
              <w:rPr>
                <w:rFonts w:ascii="Times New Roman" w:hAnsi="Times New Roman" w:cs="Times New Roman"/>
                <w:sz w:val="21"/>
                <w:szCs w:val="21"/>
              </w:rPr>
              <w:t xml:space="preserve"> * *</w:t>
            </w:r>
          </w:p>
        </w:tc>
        <w:tc>
          <w:tcPr>
            <w:tcW w:w="0" w:type="auto"/>
            <w:noWrap/>
          </w:tcPr>
          <w:p w14:paraId="51325798"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1000</w:t>
            </w:r>
          </w:p>
        </w:tc>
        <w:tc>
          <w:tcPr>
            <w:tcW w:w="0" w:type="auto"/>
            <w:noWrap/>
          </w:tcPr>
          <w:p w14:paraId="13574128"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55</w:t>
            </w:r>
          </w:p>
        </w:tc>
      </w:tr>
      <w:tr w:rsidR="00971709" w:rsidRPr="00526D1E" w14:paraId="2891144D" w14:textId="77777777" w:rsidTr="00B50EED">
        <w:trPr>
          <w:trHeight w:val="450"/>
        </w:trPr>
        <w:tc>
          <w:tcPr>
            <w:tcW w:w="0" w:type="auto"/>
            <w:noWrap/>
          </w:tcPr>
          <w:p w14:paraId="518EE837" w14:textId="1C5A88EC"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726F6DAE" w14:textId="42678D4C"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Igor</w:t>
            </w:r>
            <w:r w:rsidR="003A44FD" w:rsidRPr="0008408B">
              <w:rPr>
                <w:rFonts w:ascii="Times New Roman" w:hAnsi="Times New Roman" w:cs="Times New Roman"/>
                <w:sz w:val="21"/>
                <w:szCs w:val="21"/>
              </w:rPr>
              <w:t xml:space="preserve"> </w:t>
            </w:r>
            <w:proofErr w:type="spellStart"/>
            <w:r w:rsidR="003A44FD" w:rsidRPr="0008408B">
              <w:rPr>
                <w:rFonts w:ascii="Times New Roman" w:hAnsi="Times New Roman" w:cs="Times New Roman"/>
                <w:sz w:val="21"/>
                <w:szCs w:val="21"/>
              </w:rPr>
              <w:t>Soković</w:t>
            </w:r>
            <w:proofErr w:type="spellEnd"/>
          </w:p>
        </w:tc>
        <w:tc>
          <w:tcPr>
            <w:tcW w:w="0" w:type="auto"/>
            <w:noWrap/>
          </w:tcPr>
          <w:p w14:paraId="37CF9509"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Don lux * * * *</w:t>
            </w:r>
          </w:p>
        </w:tc>
        <w:tc>
          <w:tcPr>
            <w:tcW w:w="0" w:type="auto"/>
            <w:noWrap/>
          </w:tcPr>
          <w:p w14:paraId="3195589B" w14:textId="77777777" w:rsidR="00971709" w:rsidRPr="0008408B" w:rsidRDefault="00971709" w:rsidP="0008408B">
            <w:pPr>
              <w:rPr>
                <w:rFonts w:ascii="Times New Roman" w:hAnsi="Times New Roman" w:cs="Times New Roman"/>
                <w:sz w:val="21"/>
                <w:szCs w:val="21"/>
              </w:rPr>
            </w:pPr>
          </w:p>
        </w:tc>
        <w:tc>
          <w:tcPr>
            <w:tcW w:w="0" w:type="auto"/>
            <w:noWrap/>
          </w:tcPr>
          <w:p w14:paraId="49750015"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14</w:t>
            </w:r>
          </w:p>
        </w:tc>
      </w:tr>
      <w:tr w:rsidR="00971709" w:rsidRPr="00526D1E" w14:paraId="4FFAF9AF" w14:textId="77777777" w:rsidTr="00B50EED">
        <w:trPr>
          <w:trHeight w:val="450"/>
        </w:trPr>
        <w:tc>
          <w:tcPr>
            <w:tcW w:w="0" w:type="auto"/>
            <w:noWrap/>
          </w:tcPr>
          <w:p w14:paraId="60C48C50" w14:textId="58437AA2"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6F47B7B2" w14:textId="5436B81B"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Zoran</w:t>
            </w:r>
            <w:r w:rsidR="003A44FD" w:rsidRPr="0008408B">
              <w:rPr>
                <w:rFonts w:ascii="Times New Roman" w:hAnsi="Times New Roman" w:cs="Times New Roman"/>
                <w:sz w:val="21"/>
                <w:szCs w:val="21"/>
              </w:rPr>
              <w:t xml:space="preserve"> </w:t>
            </w:r>
            <w:proofErr w:type="spellStart"/>
            <w:r w:rsidR="003A44FD" w:rsidRPr="0008408B">
              <w:rPr>
                <w:rFonts w:ascii="Times New Roman" w:hAnsi="Times New Roman" w:cs="Times New Roman"/>
                <w:sz w:val="21"/>
                <w:szCs w:val="21"/>
              </w:rPr>
              <w:t>Krvavac</w:t>
            </w:r>
            <w:proofErr w:type="spellEnd"/>
          </w:p>
        </w:tc>
        <w:tc>
          <w:tcPr>
            <w:tcW w:w="0" w:type="auto"/>
            <w:noWrap/>
          </w:tcPr>
          <w:p w14:paraId="2D5F1150" w14:textId="096F2FDD" w:rsidR="00971709" w:rsidRPr="0008408B" w:rsidRDefault="002F731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Privatni</w:t>
            </w:r>
            <w:proofErr w:type="spellEnd"/>
            <w:r w:rsidR="00971709" w:rsidRPr="0008408B">
              <w:rPr>
                <w:rFonts w:ascii="Times New Roman" w:hAnsi="Times New Roman" w:cs="Times New Roman"/>
                <w:sz w:val="21"/>
                <w:szCs w:val="21"/>
              </w:rPr>
              <w:t xml:space="preserve"> </w:t>
            </w:r>
            <w:proofErr w:type="spellStart"/>
            <w:r w:rsidR="00971709" w:rsidRPr="0008408B">
              <w:rPr>
                <w:rFonts w:ascii="Times New Roman" w:hAnsi="Times New Roman" w:cs="Times New Roman"/>
                <w:sz w:val="21"/>
                <w:szCs w:val="21"/>
              </w:rPr>
              <w:t>smještaj</w:t>
            </w:r>
            <w:proofErr w:type="spellEnd"/>
            <w:r w:rsidR="00971709" w:rsidRPr="0008408B">
              <w:rPr>
                <w:rFonts w:ascii="Times New Roman" w:hAnsi="Times New Roman" w:cs="Times New Roman"/>
                <w:sz w:val="21"/>
                <w:szCs w:val="21"/>
              </w:rPr>
              <w:t xml:space="preserve"> </w:t>
            </w:r>
            <w:proofErr w:type="spellStart"/>
            <w:r w:rsidR="00971709" w:rsidRPr="0008408B">
              <w:rPr>
                <w:rFonts w:ascii="Times New Roman" w:hAnsi="Times New Roman" w:cs="Times New Roman"/>
                <w:sz w:val="21"/>
                <w:szCs w:val="21"/>
              </w:rPr>
              <w:t>Apolon</w:t>
            </w:r>
            <w:proofErr w:type="spellEnd"/>
            <w:r w:rsidR="00971709" w:rsidRPr="0008408B">
              <w:rPr>
                <w:rFonts w:ascii="Times New Roman" w:hAnsi="Times New Roman" w:cs="Times New Roman"/>
                <w:sz w:val="21"/>
                <w:szCs w:val="21"/>
              </w:rPr>
              <w:t xml:space="preserve"> * * *</w:t>
            </w:r>
          </w:p>
        </w:tc>
        <w:tc>
          <w:tcPr>
            <w:tcW w:w="0" w:type="auto"/>
            <w:noWrap/>
          </w:tcPr>
          <w:p w14:paraId="33280866"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200</w:t>
            </w:r>
          </w:p>
        </w:tc>
        <w:tc>
          <w:tcPr>
            <w:tcW w:w="0" w:type="auto"/>
            <w:noWrap/>
          </w:tcPr>
          <w:p w14:paraId="21D6FED5"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17</w:t>
            </w:r>
          </w:p>
        </w:tc>
      </w:tr>
      <w:tr w:rsidR="00971709" w:rsidRPr="00526D1E" w14:paraId="6794FC92" w14:textId="77777777" w:rsidTr="00B50EED">
        <w:trPr>
          <w:trHeight w:val="450"/>
        </w:trPr>
        <w:tc>
          <w:tcPr>
            <w:tcW w:w="0" w:type="auto"/>
            <w:noWrap/>
          </w:tcPr>
          <w:p w14:paraId="6A499347" w14:textId="2FC47BD5"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23A3E96E" w14:textId="1F9D2ECB" w:rsidR="00971709" w:rsidRPr="0008408B"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Đole</w:t>
            </w:r>
            <w:proofErr w:type="spellEnd"/>
            <w:r w:rsidR="003A44FD" w:rsidRPr="0008408B">
              <w:rPr>
                <w:rFonts w:ascii="Times New Roman" w:hAnsi="Times New Roman" w:cs="Times New Roman"/>
                <w:sz w:val="21"/>
                <w:szCs w:val="21"/>
              </w:rPr>
              <w:t xml:space="preserve"> </w:t>
            </w:r>
            <w:proofErr w:type="spellStart"/>
            <w:r w:rsidR="003A44FD" w:rsidRPr="0008408B">
              <w:rPr>
                <w:rFonts w:ascii="Times New Roman" w:hAnsi="Times New Roman" w:cs="Times New Roman"/>
                <w:sz w:val="21"/>
                <w:szCs w:val="21"/>
              </w:rPr>
              <w:t>Kljajević</w:t>
            </w:r>
            <w:proofErr w:type="spellEnd"/>
          </w:p>
        </w:tc>
        <w:tc>
          <w:tcPr>
            <w:tcW w:w="0" w:type="auto"/>
            <w:noWrap/>
          </w:tcPr>
          <w:p w14:paraId="623EE43F" w14:textId="77777777" w:rsidR="00971709" w:rsidRPr="0008408B" w:rsidRDefault="00F276F6" w:rsidP="0008408B">
            <w:pPr>
              <w:rPr>
                <w:rFonts w:ascii="Times New Roman" w:hAnsi="Times New Roman" w:cs="Times New Roman"/>
                <w:sz w:val="21"/>
                <w:szCs w:val="21"/>
                <w:lang w:val="sv-SE"/>
              </w:rPr>
            </w:pPr>
            <w:r w:rsidRPr="0008408B">
              <w:rPr>
                <w:rFonts w:ascii="Times New Roman" w:hAnsi="Times New Roman" w:cs="Times New Roman"/>
                <w:sz w:val="21"/>
                <w:szCs w:val="21"/>
                <w:lang w:val="sv-SE"/>
              </w:rPr>
              <w:t>Kamp Klja</w:t>
            </w:r>
            <w:r w:rsidR="00971709" w:rsidRPr="0008408B">
              <w:rPr>
                <w:rFonts w:ascii="Times New Roman" w:hAnsi="Times New Roman" w:cs="Times New Roman"/>
                <w:sz w:val="21"/>
                <w:szCs w:val="21"/>
                <w:lang w:val="sv-SE"/>
              </w:rPr>
              <w:t>jevića Luka, Đ. Tara</w:t>
            </w:r>
          </w:p>
        </w:tc>
        <w:tc>
          <w:tcPr>
            <w:tcW w:w="0" w:type="auto"/>
            <w:noWrap/>
          </w:tcPr>
          <w:p w14:paraId="21C72313"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300</w:t>
            </w:r>
          </w:p>
        </w:tc>
        <w:tc>
          <w:tcPr>
            <w:tcW w:w="0" w:type="auto"/>
            <w:noWrap/>
          </w:tcPr>
          <w:p w14:paraId="6F994FBD"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60</w:t>
            </w:r>
          </w:p>
        </w:tc>
      </w:tr>
      <w:tr w:rsidR="00971709" w:rsidRPr="00526D1E" w14:paraId="1E94C479" w14:textId="77777777" w:rsidTr="00B50EED">
        <w:trPr>
          <w:trHeight w:val="555"/>
        </w:trPr>
        <w:tc>
          <w:tcPr>
            <w:tcW w:w="0" w:type="auto"/>
            <w:noWrap/>
          </w:tcPr>
          <w:p w14:paraId="59AA5111" w14:textId="1FCF7232" w:rsidR="00971709" w:rsidRPr="0008408B" w:rsidRDefault="00971709">
            <w:pPr>
              <w:pStyle w:val="ListParagraph"/>
              <w:numPr>
                <w:ilvl w:val="0"/>
                <w:numId w:val="13"/>
              </w:numPr>
              <w:rPr>
                <w:rFonts w:ascii="Times New Roman" w:hAnsi="Times New Roman" w:cs="Times New Roman"/>
                <w:sz w:val="21"/>
                <w:szCs w:val="21"/>
              </w:rPr>
            </w:pPr>
          </w:p>
        </w:tc>
        <w:tc>
          <w:tcPr>
            <w:tcW w:w="0" w:type="auto"/>
            <w:noWrap/>
          </w:tcPr>
          <w:p w14:paraId="75F4E5D2" w14:textId="10DC01F8" w:rsidR="00971709" w:rsidRPr="0008408B" w:rsidRDefault="00971709" w:rsidP="0008408B">
            <w:pPr>
              <w:rPr>
                <w:rFonts w:ascii="Times New Roman" w:hAnsi="Times New Roman" w:cs="Times New Roman"/>
                <w:bCs/>
                <w:sz w:val="21"/>
                <w:szCs w:val="21"/>
              </w:rPr>
            </w:pPr>
            <w:r w:rsidRPr="0008408B">
              <w:rPr>
                <w:rFonts w:ascii="Times New Roman" w:hAnsi="Times New Roman" w:cs="Times New Roman"/>
                <w:bCs/>
                <w:sz w:val="21"/>
                <w:szCs w:val="21"/>
              </w:rPr>
              <w:t>Gojko</w:t>
            </w:r>
            <w:r w:rsidR="003A44FD" w:rsidRPr="0008408B">
              <w:rPr>
                <w:rFonts w:ascii="Times New Roman" w:hAnsi="Times New Roman" w:cs="Times New Roman"/>
                <w:bCs/>
                <w:sz w:val="21"/>
                <w:szCs w:val="21"/>
              </w:rPr>
              <w:t xml:space="preserve"> </w:t>
            </w:r>
            <w:proofErr w:type="spellStart"/>
            <w:r w:rsidR="003A44FD" w:rsidRPr="0008408B">
              <w:rPr>
                <w:rFonts w:ascii="Times New Roman" w:hAnsi="Times New Roman" w:cs="Times New Roman"/>
                <w:bCs/>
                <w:sz w:val="21"/>
                <w:szCs w:val="21"/>
              </w:rPr>
              <w:t>Savić</w:t>
            </w:r>
            <w:proofErr w:type="spellEnd"/>
          </w:p>
        </w:tc>
        <w:tc>
          <w:tcPr>
            <w:tcW w:w="0" w:type="auto"/>
            <w:noWrap/>
          </w:tcPr>
          <w:p w14:paraId="4F2191AA" w14:textId="77777777" w:rsidR="00971709" w:rsidRPr="0008408B" w:rsidRDefault="002F7319" w:rsidP="0008408B">
            <w:pPr>
              <w:rPr>
                <w:rFonts w:ascii="Times New Roman" w:hAnsi="Times New Roman" w:cs="Times New Roman"/>
                <w:bCs/>
                <w:sz w:val="21"/>
                <w:szCs w:val="21"/>
              </w:rPr>
            </w:pPr>
            <w:proofErr w:type="spellStart"/>
            <w:r w:rsidRPr="0008408B">
              <w:rPr>
                <w:rFonts w:ascii="Times New Roman" w:hAnsi="Times New Roman" w:cs="Times New Roman"/>
                <w:bCs/>
                <w:sz w:val="21"/>
                <w:szCs w:val="21"/>
              </w:rPr>
              <w:t>Privatni</w:t>
            </w:r>
            <w:proofErr w:type="spellEnd"/>
            <w:r w:rsidRPr="0008408B">
              <w:rPr>
                <w:rFonts w:ascii="Times New Roman" w:hAnsi="Times New Roman" w:cs="Times New Roman"/>
                <w:bCs/>
                <w:sz w:val="21"/>
                <w:szCs w:val="21"/>
              </w:rPr>
              <w:t xml:space="preserve"> </w:t>
            </w:r>
            <w:proofErr w:type="spellStart"/>
            <w:r w:rsidR="00971709" w:rsidRPr="0008408B">
              <w:rPr>
                <w:rFonts w:ascii="Times New Roman" w:hAnsi="Times New Roman" w:cs="Times New Roman"/>
                <w:bCs/>
                <w:sz w:val="21"/>
                <w:szCs w:val="21"/>
              </w:rPr>
              <w:t>smještaj</w:t>
            </w:r>
            <w:proofErr w:type="spellEnd"/>
            <w:r w:rsidR="00971709" w:rsidRPr="0008408B">
              <w:rPr>
                <w:rFonts w:ascii="Times New Roman" w:hAnsi="Times New Roman" w:cs="Times New Roman"/>
                <w:bCs/>
                <w:sz w:val="21"/>
                <w:szCs w:val="21"/>
              </w:rPr>
              <w:t xml:space="preserve"> </w:t>
            </w:r>
            <w:proofErr w:type="spellStart"/>
            <w:r w:rsidR="00971709" w:rsidRPr="0008408B">
              <w:rPr>
                <w:rFonts w:ascii="Times New Roman" w:hAnsi="Times New Roman" w:cs="Times New Roman"/>
                <w:bCs/>
                <w:sz w:val="21"/>
                <w:szCs w:val="21"/>
              </w:rPr>
              <w:t>Bogiševac</w:t>
            </w:r>
            <w:proofErr w:type="spellEnd"/>
            <w:r w:rsidR="00971709" w:rsidRPr="0008408B">
              <w:rPr>
                <w:rFonts w:ascii="Times New Roman" w:hAnsi="Times New Roman" w:cs="Times New Roman"/>
                <w:bCs/>
                <w:sz w:val="21"/>
                <w:szCs w:val="21"/>
              </w:rPr>
              <w:t xml:space="preserve"> * *</w:t>
            </w:r>
          </w:p>
        </w:tc>
        <w:tc>
          <w:tcPr>
            <w:tcW w:w="0" w:type="auto"/>
            <w:noWrap/>
          </w:tcPr>
          <w:p w14:paraId="55DE01A5" w14:textId="77777777" w:rsidR="00971709" w:rsidRPr="0008408B" w:rsidRDefault="00971709" w:rsidP="0008408B">
            <w:pPr>
              <w:rPr>
                <w:rFonts w:ascii="Times New Roman" w:hAnsi="Times New Roman" w:cs="Times New Roman"/>
                <w:bCs/>
                <w:sz w:val="21"/>
                <w:szCs w:val="21"/>
              </w:rPr>
            </w:pPr>
          </w:p>
        </w:tc>
        <w:tc>
          <w:tcPr>
            <w:tcW w:w="0" w:type="auto"/>
            <w:noWrap/>
          </w:tcPr>
          <w:p w14:paraId="40F1FD72" w14:textId="77777777" w:rsidR="00971709" w:rsidRPr="0008408B" w:rsidRDefault="00971709" w:rsidP="0008408B">
            <w:pPr>
              <w:rPr>
                <w:rFonts w:ascii="Times New Roman" w:hAnsi="Times New Roman" w:cs="Times New Roman"/>
                <w:bCs/>
                <w:sz w:val="21"/>
                <w:szCs w:val="21"/>
              </w:rPr>
            </w:pPr>
            <w:r w:rsidRPr="0008408B">
              <w:rPr>
                <w:rFonts w:ascii="Times New Roman" w:hAnsi="Times New Roman" w:cs="Times New Roman"/>
                <w:bCs/>
                <w:sz w:val="21"/>
                <w:szCs w:val="21"/>
              </w:rPr>
              <w:t>14</w:t>
            </w:r>
          </w:p>
        </w:tc>
      </w:tr>
      <w:tr w:rsidR="00971709" w:rsidRPr="00526D1E" w14:paraId="506FCDD1" w14:textId="77777777" w:rsidTr="00B50EED">
        <w:tc>
          <w:tcPr>
            <w:tcW w:w="0" w:type="auto"/>
          </w:tcPr>
          <w:p w14:paraId="4C42296D" w14:textId="24DEF9CC" w:rsidR="00971709" w:rsidRPr="0008408B" w:rsidRDefault="00971709">
            <w:pPr>
              <w:pStyle w:val="ListParagraph"/>
              <w:numPr>
                <w:ilvl w:val="0"/>
                <w:numId w:val="13"/>
              </w:numPr>
              <w:rPr>
                <w:rFonts w:ascii="Times New Roman" w:hAnsi="Times New Roman" w:cs="Times New Roman"/>
                <w:sz w:val="21"/>
                <w:szCs w:val="21"/>
              </w:rPr>
            </w:pPr>
          </w:p>
        </w:tc>
        <w:tc>
          <w:tcPr>
            <w:tcW w:w="0" w:type="auto"/>
          </w:tcPr>
          <w:p w14:paraId="213C21C7" w14:textId="1D6223F4"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Milutin</w:t>
            </w:r>
            <w:r w:rsidR="003A44FD" w:rsidRPr="0008408B">
              <w:rPr>
                <w:rFonts w:ascii="Times New Roman" w:hAnsi="Times New Roman" w:cs="Times New Roman"/>
                <w:sz w:val="21"/>
                <w:szCs w:val="21"/>
              </w:rPr>
              <w:t xml:space="preserve"> </w:t>
            </w:r>
            <w:proofErr w:type="spellStart"/>
            <w:r w:rsidR="003A44FD" w:rsidRPr="0008408B">
              <w:rPr>
                <w:rFonts w:ascii="Times New Roman" w:hAnsi="Times New Roman" w:cs="Times New Roman"/>
                <w:sz w:val="21"/>
                <w:szCs w:val="21"/>
              </w:rPr>
              <w:t>Dajević</w:t>
            </w:r>
            <w:proofErr w:type="spellEnd"/>
          </w:p>
        </w:tc>
        <w:tc>
          <w:tcPr>
            <w:tcW w:w="0" w:type="auto"/>
          </w:tcPr>
          <w:p w14:paraId="316E7804" w14:textId="1921CB5F" w:rsidR="0089582F"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Sobe</w:t>
            </w:r>
            <w:proofErr w:type="spellEnd"/>
            <w:r w:rsidRPr="0008408B">
              <w:rPr>
                <w:rFonts w:ascii="Times New Roman" w:hAnsi="Times New Roman" w:cs="Times New Roman"/>
                <w:sz w:val="21"/>
                <w:szCs w:val="21"/>
              </w:rPr>
              <w:t xml:space="preserve"> DOO </w:t>
            </w:r>
            <w:r w:rsidR="00526D1E">
              <w:rPr>
                <w:rFonts w:ascii="Times New Roman" w:hAnsi="Times New Roman" w:cs="Times New Roman"/>
                <w:sz w:val="21"/>
                <w:szCs w:val="21"/>
              </w:rPr>
              <w:t>“</w:t>
            </w:r>
            <w:proofErr w:type="spellStart"/>
            <w:r w:rsidRPr="0008408B">
              <w:rPr>
                <w:rFonts w:ascii="Times New Roman" w:hAnsi="Times New Roman" w:cs="Times New Roman"/>
                <w:sz w:val="21"/>
                <w:szCs w:val="21"/>
              </w:rPr>
              <w:t>Dajević</w:t>
            </w:r>
            <w:proofErr w:type="spellEnd"/>
            <w:r w:rsidRPr="0008408B">
              <w:rPr>
                <w:rFonts w:ascii="Times New Roman" w:hAnsi="Times New Roman" w:cs="Times New Roman"/>
                <w:sz w:val="21"/>
                <w:szCs w:val="21"/>
              </w:rPr>
              <w:t xml:space="preserve"> </w:t>
            </w:r>
            <w:proofErr w:type="spellStart"/>
            <w:r w:rsidRPr="0008408B">
              <w:rPr>
                <w:rFonts w:ascii="Times New Roman" w:hAnsi="Times New Roman" w:cs="Times New Roman"/>
                <w:sz w:val="21"/>
                <w:szCs w:val="21"/>
              </w:rPr>
              <w:t>kompani</w:t>
            </w:r>
            <w:proofErr w:type="spellEnd"/>
            <w:r w:rsidR="00526D1E">
              <w:rPr>
                <w:rFonts w:ascii="Times New Roman" w:hAnsi="Times New Roman" w:cs="Times New Roman"/>
                <w:sz w:val="21"/>
                <w:szCs w:val="21"/>
              </w:rPr>
              <w:t>”</w:t>
            </w:r>
          </w:p>
          <w:p w14:paraId="1AE88758" w14:textId="4083C132" w:rsidR="00971709" w:rsidRPr="0008408B" w:rsidRDefault="00971709" w:rsidP="0008408B">
            <w:pPr>
              <w:rPr>
                <w:rFonts w:ascii="Times New Roman" w:hAnsi="Times New Roman" w:cs="Times New Roman"/>
                <w:sz w:val="21"/>
                <w:szCs w:val="21"/>
              </w:rPr>
            </w:pPr>
          </w:p>
        </w:tc>
        <w:tc>
          <w:tcPr>
            <w:tcW w:w="0" w:type="auto"/>
          </w:tcPr>
          <w:p w14:paraId="659CE959"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200</w:t>
            </w:r>
          </w:p>
        </w:tc>
        <w:tc>
          <w:tcPr>
            <w:tcW w:w="0" w:type="auto"/>
          </w:tcPr>
          <w:p w14:paraId="4FB0E5E1"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20</w:t>
            </w:r>
          </w:p>
        </w:tc>
      </w:tr>
      <w:tr w:rsidR="00971709" w:rsidRPr="00526D1E" w14:paraId="7D33EFCF" w14:textId="77777777" w:rsidTr="00B50EED">
        <w:tc>
          <w:tcPr>
            <w:tcW w:w="0" w:type="auto"/>
          </w:tcPr>
          <w:p w14:paraId="6C37A609" w14:textId="19977229" w:rsidR="00971709" w:rsidRPr="0008408B" w:rsidRDefault="00971709">
            <w:pPr>
              <w:pStyle w:val="ListParagraph"/>
              <w:numPr>
                <w:ilvl w:val="0"/>
                <w:numId w:val="13"/>
              </w:numPr>
              <w:rPr>
                <w:rFonts w:ascii="Times New Roman" w:hAnsi="Times New Roman" w:cs="Times New Roman"/>
                <w:sz w:val="21"/>
                <w:szCs w:val="21"/>
              </w:rPr>
            </w:pPr>
          </w:p>
        </w:tc>
        <w:tc>
          <w:tcPr>
            <w:tcW w:w="0" w:type="auto"/>
          </w:tcPr>
          <w:p w14:paraId="2DE9A2AE" w14:textId="00CB71B2" w:rsidR="00971709" w:rsidRPr="0008408B"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Blažo</w:t>
            </w:r>
            <w:proofErr w:type="spellEnd"/>
            <w:r w:rsidR="003A44FD" w:rsidRPr="0008408B">
              <w:rPr>
                <w:rFonts w:ascii="Times New Roman" w:hAnsi="Times New Roman" w:cs="Times New Roman"/>
                <w:sz w:val="21"/>
                <w:szCs w:val="21"/>
              </w:rPr>
              <w:t xml:space="preserve"> </w:t>
            </w:r>
            <w:proofErr w:type="spellStart"/>
            <w:r w:rsidR="003A44FD" w:rsidRPr="0008408B">
              <w:rPr>
                <w:rFonts w:ascii="Times New Roman" w:hAnsi="Times New Roman" w:cs="Times New Roman"/>
                <w:sz w:val="21"/>
                <w:szCs w:val="21"/>
              </w:rPr>
              <w:t>Stanić</w:t>
            </w:r>
            <w:proofErr w:type="spellEnd"/>
          </w:p>
        </w:tc>
        <w:tc>
          <w:tcPr>
            <w:tcW w:w="0" w:type="auto"/>
          </w:tcPr>
          <w:p w14:paraId="5532E47A" w14:textId="77777777" w:rsidR="00971709"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Sobe</w:t>
            </w:r>
            <w:proofErr w:type="spellEnd"/>
            <w:r w:rsidRPr="0008408B">
              <w:rPr>
                <w:rFonts w:ascii="Times New Roman" w:hAnsi="Times New Roman" w:cs="Times New Roman"/>
                <w:sz w:val="21"/>
                <w:szCs w:val="21"/>
              </w:rPr>
              <w:t xml:space="preserve"> </w:t>
            </w:r>
            <w:proofErr w:type="spellStart"/>
            <w:r w:rsidRPr="0008408B">
              <w:rPr>
                <w:rFonts w:ascii="Times New Roman" w:hAnsi="Times New Roman" w:cs="Times New Roman"/>
                <w:sz w:val="21"/>
                <w:szCs w:val="21"/>
              </w:rPr>
              <w:t>Stanić</w:t>
            </w:r>
            <w:proofErr w:type="spellEnd"/>
            <w:r w:rsidRPr="0008408B">
              <w:rPr>
                <w:rFonts w:ascii="Times New Roman" w:hAnsi="Times New Roman" w:cs="Times New Roman"/>
                <w:sz w:val="21"/>
                <w:szCs w:val="21"/>
              </w:rPr>
              <w:t>-com</w:t>
            </w:r>
          </w:p>
          <w:p w14:paraId="7712A6FA" w14:textId="77777777" w:rsidR="0089582F" w:rsidRPr="0008408B" w:rsidRDefault="0089582F" w:rsidP="0008408B">
            <w:pPr>
              <w:rPr>
                <w:rFonts w:ascii="Times New Roman" w:hAnsi="Times New Roman" w:cs="Times New Roman"/>
                <w:sz w:val="21"/>
                <w:szCs w:val="21"/>
              </w:rPr>
            </w:pPr>
          </w:p>
        </w:tc>
        <w:tc>
          <w:tcPr>
            <w:tcW w:w="0" w:type="auto"/>
          </w:tcPr>
          <w:p w14:paraId="219CC6C0"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20</w:t>
            </w:r>
          </w:p>
        </w:tc>
        <w:tc>
          <w:tcPr>
            <w:tcW w:w="0" w:type="auto"/>
          </w:tcPr>
          <w:p w14:paraId="16816608"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14</w:t>
            </w:r>
          </w:p>
        </w:tc>
      </w:tr>
      <w:tr w:rsidR="00971709" w:rsidRPr="00526D1E" w14:paraId="5E0E93C3" w14:textId="77777777" w:rsidTr="00B50EED">
        <w:tc>
          <w:tcPr>
            <w:tcW w:w="0" w:type="auto"/>
          </w:tcPr>
          <w:p w14:paraId="4C83CD29" w14:textId="62033DF3" w:rsidR="00971709" w:rsidRPr="0008408B" w:rsidRDefault="00971709">
            <w:pPr>
              <w:pStyle w:val="ListParagraph"/>
              <w:numPr>
                <w:ilvl w:val="0"/>
                <w:numId w:val="13"/>
              </w:numPr>
              <w:rPr>
                <w:rFonts w:ascii="Times New Roman" w:hAnsi="Times New Roman" w:cs="Times New Roman"/>
                <w:sz w:val="21"/>
                <w:szCs w:val="21"/>
              </w:rPr>
            </w:pPr>
          </w:p>
        </w:tc>
        <w:tc>
          <w:tcPr>
            <w:tcW w:w="0" w:type="auto"/>
          </w:tcPr>
          <w:p w14:paraId="77628C90" w14:textId="75BAA851" w:rsidR="00971709" w:rsidRPr="0008408B"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Vidoslav</w:t>
            </w:r>
            <w:proofErr w:type="spellEnd"/>
            <w:r w:rsidR="003A44FD" w:rsidRPr="0008408B">
              <w:rPr>
                <w:rFonts w:ascii="Times New Roman" w:hAnsi="Times New Roman" w:cs="Times New Roman"/>
                <w:sz w:val="21"/>
                <w:szCs w:val="21"/>
              </w:rPr>
              <w:t xml:space="preserve"> </w:t>
            </w:r>
            <w:proofErr w:type="spellStart"/>
            <w:r w:rsidR="003A44FD" w:rsidRPr="0008408B">
              <w:rPr>
                <w:rFonts w:ascii="Times New Roman" w:hAnsi="Times New Roman" w:cs="Times New Roman"/>
                <w:sz w:val="21"/>
                <w:szCs w:val="21"/>
              </w:rPr>
              <w:t>Krvavac</w:t>
            </w:r>
            <w:proofErr w:type="spellEnd"/>
          </w:p>
        </w:tc>
        <w:tc>
          <w:tcPr>
            <w:tcW w:w="0" w:type="auto"/>
          </w:tcPr>
          <w:p w14:paraId="1C73FBDB" w14:textId="280A64EB" w:rsidR="00971709"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Etno</w:t>
            </w:r>
            <w:proofErr w:type="spellEnd"/>
            <w:r w:rsidRPr="0008408B">
              <w:rPr>
                <w:rFonts w:ascii="Times New Roman" w:hAnsi="Times New Roman" w:cs="Times New Roman"/>
                <w:sz w:val="21"/>
                <w:szCs w:val="21"/>
              </w:rPr>
              <w:t xml:space="preserve"> </w:t>
            </w:r>
            <w:proofErr w:type="spellStart"/>
            <w:r w:rsidRPr="0008408B">
              <w:rPr>
                <w:rFonts w:ascii="Times New Roman" w:hAnsi="Times New Roman" w:cs="Times New Roman"/>
                <w:sz w:val="21"/>
                <w:szCs w:val="21"/>
              </w:rPr>
              <w:t>kuća</w:t>
            </w:r>
            <w:proofErr w:type="spellEnd"/>
            <w:r w:rsidRPr="0008408B">
              <w:rPr>
                <w:rFonts w:ascii="Times New Roman" w:hAnsi="Times New Roman" w:cs="Times New Roman"/>
                <w:sz w:val="21"/>
                <w:szCs w:val="21"/>
              </w:rPr>
              <w:t xml:space="preserve"> </w:t>
            </w:r>
            <w:r w:rsidR="00526D1E">
              <w:rPr>
                <w:rFonts w:ascii="Times New Roman" w:hAnsi="Times New Roman" w:cs="Times New Roman"/>
                <w:sz w:val="21"/>
                <w:szCs w:val="21"/>
              </w:rPr>
              <w:t>“</w:t>
            </w:r>
            <w:proofErr w:type="spellStart"/>
            <w:r w:rsidRPr="0008408B">
              <w:rPr>
                <w:rFonts w:ascii="Times New Roman" w:hAnsi="Times New Roman" w:cs="Times New Roman"/>
                <w:sz w:val="21"/>
                <w:szCs w:val="21"/>
              </w:rPr>
              <w:t>Krvavac</w:t>
            </w:r>
            <w:proofErr w:type="spellEnd"/>
            <w:r w:rsidR="00526D1E">
              <w:rPr>
                <w:rFonts w:ascii="Times New Roman" w:hAnsi="Times New Roman" w:cs="Times New Roman"/>
                <w:sz w:val="21"/>
                <w:szCs w:val="21"/>
              </w:rPr>
              <w:t>”</w:t>
            </w:r>
            <w:r w:rsidRPr="0008408B">
              <w:rPr>
                <w:rFonts w:ascii="Times New Roman" w:hAnsi="Times New Roman" w:cs="Times New Roman"/>
                <w:sz w:val="21"/>
                <w:szCs w:val="21"/>
              </w:rPr>
              <w:t>-</w:t>
            </w:r>
            <w:proofErr w:type="spellStart"/>
            <w:r w:rsidRPr="0008408B">
              <w:rPr>
                <w:rFonts w:ascii="Times New Roman" w:hAnsi="Times New Roman" w:cs="Times New Roman"/>
                <w:sz w:val="21"/>
                <w:szCs w:val="21"/>
              </w:rPr>
              <w:t>Meljak</w:t>
            </w:r>
            <w:proofErr w:type="spellEnd"/>
          </w:p>
          <w:p w14:paraId="1AB75505" w14:textId="4424D1A4" w:rsidR="0089582F" w:rsidRPr="0008408B" w:rsidRDefault="0089582F" w:rsidP="0008408B">
            <w:pPr>
              <w:rPr>
                <w:rFonts w:ascii="Times New Roman" w:hAnsi="Times New Roman" w:cs="Times New Roman"/>
                <w:sz w:val="21"/>
                <w:szCs w:val="21"/>
              </w:rPr>
            </w:pPr>
          </w:p>
        </w:tc>
        <w:tc>
          <w:tcPr>
            <w:tcW w:w="0" w:type="auto"/>
          </w:tcPr>
          <w:p w14:paraId="06455917"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30</w:t>
            </w:r>
          </w:p>
        </w:tc>
        <w:tc>
          <w:tcPr>
            <w:tcW w:w="0" w:type="auto"/>
          </w:tcPr>
          <w:p w14:paraId="2D778AA4"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15</w:t>
            </w:r>
          </w:p>
        </w:tc>
      </w:tr>
      <w:tr w:rsidR="00971709" w:rsidRPr="00526D1E" w14:paraId="5FCEEF4A" w14:textId="77777777" w:rsidTr="00B50EED">
        <w:tc>
          <w:tcPr>
            <w:tcW w:w="0" w:type="auto"/>
          </w:tcPr>
          <w:p w14:paraId="7047860A" w14:textId="31CE437E" w:rsidR="00971709" w:rsidRPr="0008408B" w:rsidRDefault="00971709">
            <w:pPr>
              <w:pStyle w:val="ListParagraph"/>
              <w:numPr>
                <w:ilvl w:val="0"/>
                <w:numId w:val="13"/>
              </w:numPr>
              <w:rPr>
                <w:rFonts w:ascii="Times New Roman" w:hAnsi="Times New Roman" w:cs="Times New Roman"/>
                <w:sz w:val="21"/>
                <w:szCs w:val="21"/>
              </w:rPr>
            </w:pPr>
          </w:p>
        </w:tc>
        <w:tc>
          <w:tcPr>
            <w:tcW w:w="0" w:type="auto"/>
          </w:tcPr>
          <w:p w14:paraId="02EE248C" w14:textId="18F1C600" w:rsidR="00971709" w:rsidRPr="0008408B"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Mladen</w:t>
            </w:r>
            <w:proofErr w:type="spellEnd"/>
            <w:r w:rsidR="003A44FD" w:rsidRPr="0008408B">
              <w:rPr>
                <w:rFonts w:ascii="Times New Roman" w:hAnsi="Times New Roman" w:cs="Times New Roman"/>
                <w:sz w:val="21"/>
                <w:szCs w:val="21"/>
              </w:rPr>
              <w:t xml:space="preserve"> </w:t>
            </w:r>
            <w:proofErr w:type="spellStart"/>
            <w:r w:rsidR="003A44FD" w:rsidRPr="0008408B">
              <w:rPr>
                <w:rFonts w:ascii="Times New Roman" w:hAnsi="Times New Roman" w:cs="Times New Roman"/>
                <w:sz w:val="21"/>
                <w:szCs w:val="21"/>
              </w:rPr>
              <w:t>Leković</w:t>
            </w:r>
            <w:proofErr w:type="spellEnd"/>
          </w:p>
        </w:tc>
        <w:tc>
          <w:tcPr>
            <w:tcW w:w="0" w:type="auto"/>
          </w:tcPr>
          <w:p w14:paraId="2891CABD" w14:textId="3F82B792" w:rsidR="00971709"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Domaćinstvo</w:t>
            </w:r>
            <w:proofErr w:type="spellEnd"/>
            <w:r w:rsidRPr="0008408B">
              <w:rPr>
                <w:rFonts w:ascii="Times New Roman" w:hAnsi="Times New Roman" w:cs="Times New Roman"/>
                <w:sz w:val="21"/>
                <w:szCs w:val="21"/>
              </w:rPr>
              <w:t xml:space="preserve"> </w:t>
            </w:r>
            <w:proofErr w:type="spellStart"/>
            <w:r w:rsidRPr="0008408B">
              <w:rPr>
                <w:rFonts w:ascii="Times New Roman" w:hAnsi="Times New Roman" w:cs="Times New Roman"/>
                <w:sz w:val="21"/>
                <w:szCs w:val="21"/>
              </w:rPr>
              <w:t>Leković</w:t>
            </w:r>
            <w:proofErr w:type="spellEnd"/>
            <w:r w:rsidRPr="0008408B">
              <w:rPr>
                <w:rFonts w:ascii="Times New Roman" w:hAnsi="Times New Roman" w:cs="Times New Roman"/>
                <w:sz w:val="21"/>
                <w:szCs w:val="21"/>
              </w:rPr>
              <w:t xml:space="preserve"> Đ.</w:t>
            </w:r>
            <w:r w:rsidR="00B11DA0">
              <w:rPr>
                <w:rFonts w:ascii="Times New Roman" w:hAnsi="Times New Roman" w:cs="Times New Roman"/>
                <w:sz w:val="21"/>
                <w:szCs w:val="21"/>
              </w:rPr>
              <w:t xml:space="preserve"> </w:t>
            </w:r>
            <w:r w:rsidRPr="0008408B">
              <w:rPr>
                <w:rFonts w:ascii="Times New Roman" w:hAnsi="Times New Roman" w:cs="Times New Roman"/>
                <w:sz w:val="21"/>
                <w:szCs w:val="21"/>
              </w:rPr>
              <w:t>Tara</w:t>
            </w:r>
          </w:p>
          <w:p w14:paraId="04FCCC87" w14:textId="77777777" w:rsidR="0089582F" w:rsidRPr="0008408B" w:rsidRDefault="0089582F" w:rsidP="0008408B">
            <w:pPr>
              <w:rPr>
                <w:rFonts w:ascii="Times New Roman" w:hAnsi="Times New Roman" w:cs="Times New Roman"/>
                <w:sz w:val="21"/>
                <w:szCs w:val="21"/>
              </w:rPr>
            </w:pPr>
          </w:p>
        </w:tc>
        <w:tc>
          <w:tcPr>
            <w:tcW w:w="0" w:type="auto"/>
          </w:tcPr>
          <w:p w14:paraId="713F1D53" w14:textId="77777777" w:rsidR="00971709" w:rsidRPr="0008408B" w:rsidRDefault="00971709" w:rsidP="0008408B">
            <w:pPr>
              <w:rPr>
                <w:rFonts w:ascii="Times New Roman" w:hAnsi="Times New Roman" w:cs="Times New Roman"/>
                <w:sz w:val="21"/>
                <w:szCs w:val="21"/>
              </w:rPr>
            </w:pPr>
          </w:p>
        </w:tc>
        <w:tc>
          <w:tcPr>
            <w:tcW w:w="0" w:type="auto"/>
          </w:tcPr>
          <w:p w14:paraId="1D54F886"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15</w:t>
            </w:r>
          </w:p>
        </w:tc>
      </w:tr>
      <w:tr w:rsidR="00971709" w:rsidRPr="00526D1E" w14:paraId="104F0B5B" w14:textId="77777777" w:rsidTr="00B50EED">
        <w:tc>
          <w:tcPr>
            <w:tcW w:w="0" w:type="auto"/>
          </w:tcPr>
          <w:p w14:paraId="20BED615" w14:textId="5100147C" w:rsidR="00971709" w:rsidRPr="0008408B" w:rsidRDefault="00971709">
            <w:pPr>
              <w:pStyle w:val="ListParagraph"/>
              <w:numPr>
                <w:ilvl w:val="0"/>
                <w:numId w:val="13"/>
              </w:numPr>
              <w:rPr>
                <w:rFonts w:ascii="Times New Roman" w:hAnsi="Times New Roman" w:cs="Times New Roman"/>
                <w:sz w:val="21"/>
                <w:szCs w:val="21"/>
              </w:rPr>
            </w:pPr>
          </w:p>
        </w:tc>
        <w:tc>
          <w:tcPr>
            <w:tcW w:w="0" w:type="auto"/>
          </w:tcPr>
          <w:p w14:paraId="5427A231" w14:textId="23CD8719" w:rsidR="00971709" w:rsidRPr="0008408B" w:rsidRDefault="0097170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Milija</w:t>
            </w:r>
            <w:proofErr w:type="spellEnd"/>
            <w:r w:rsidR="003A44FD" w:rsidRPr="0008408B">
              <w:rPr>
                <w:rFonts w:ascii="Times New Roman" w:hAnsi="Times New Roman" w:cs="Times New Roman"/>
                <w:sz w:val="21"/>
                <w:szCs w:val="21"/>
              </w:rPr>
              <w:t xml:space="preserve"> </w:t>
            </w:r>
            <w:proofErr w:type="spellStart"/>
            <w:r w:rsidR="003A44FD" w:rsidRPr="0008408B">
              <w:rPr>
                <w:rFonts w:ascii="Times New Roman" w:hAnsi="Times New Roman" w:cs="Times New Roman"/>
                <w:sz w:val="21"/>
                <w:szCs w:val="21"/>
              </w:rPr>
              <w:t>Kljajević</w:t>
            </w:r>
            <w:proofErr w:type="spellEnd"/>
          </w:p>
        </w:tc>
        <w:tc>
          <w:tcPr>
            <w:tcW w:w="0" w:type="auto"/>
          </w:tcPr>
          <w:p w14:paraId="7C1B87C1" w14:textId="14C92925" w:rsidR="00971709" w:rsidRDefault="002F7319" w:rsidP="0008408B">
            <w:pPr>
              <w:rPr>
                <w:rFonts w:ascii="Times New Roman" w:hAnsi="Times New Roman" w:cs="Times New Roman"/>
                <w:sz w:val="21"/>
                <w:szCs w:val="21"/>
              </w:rPr>
            </w:pPr>
            <w:proofErr w:type="spellStart"/>
            <w:r w:rsidRPr="0008408B">
              <w:rPr>
                <w:rFonts w:ascii="Times New Roman" w:hAnsi="Times New Roman" w:cs="Times New Roman"/>
                <w:sz w:val="21"/>
                <w:szCs w:val="21"/>
              </w:rPr>
              <w:t>Privatni</w:t>
            </w:r>
            <w:proofErr w:type="spellEnd"/>
            <w:r w:rsidR="00971709" w:rsidRPr="0008408B">
              <w:rPr>
                <w:rFonts w:ascii="Times New Roman" w:hAnsi="Times New Roman" w:cs="Times New Roman"/>
                <w:sz w:val="21"/>
                <w:szCs w:val="21"/>
              </w:rPr>
              <w:t xml:space="preserve"> </w:t>
            </w:r>
            <w:proofErr w:type="spellStart"/>
            <w:r w:rsidR="00971709" w:rsidRPr="0008408B">
              <w:rPr>
                <w:rFonts w:ascii="Times New Roman" w:hAnsi="Times New Roman" w:cs="Times New Roman"/>
                <w:sz w:val="21"/>
                <w:szCs w:val="21"/>
              </w:rPr>
              <w:t>smještaj</w:t>
            </w:r>
            <w:proofErr w:type="spellEnd"/>
            <w:r w:rsidR="00971709" w:rsidRPr="0008408B">
              <w:rPr>
                <w:rFonts w:ascii="Times New Roman" w:hAnsi="Times New Roman" w:cs="Times New Roman"/>
                <w:sz w:val="21"/>
                <w:szCs w:val="21"/>
              </w:rPr>
              <w:t xml:space="preserve"> </w:t>
            </w:r>
            <w:proofErr w:type="spellStart"/>
            <w:r w:rsidR="00971709" w:rsidRPr="0008408B">
              <w:rPr>
                <w:rFonts w:ascii="Times New Roman" w:hAnsi="Times New Roman" w:cs="Times New Roman"/>
                <w:sz w:val="21"/>
                <w:szCs w:val="21"/>
              </w:rPr>
              <w:t>Vučiji</w:t>
            </w:r>
            <w:proofErr w:type="spellEnd"/>
            <w:r w:rsidR="00971709" w:rsidRPr="0008408B">
              <w:rPr>
                <w:rFonts w:ascii="Times New Roman" w:hAnsi="Times New Roman" w:cs="Times New Roman"/>
                <w:sz w:val="21"/>
                <w:szCs w:val="21"/>
              </w:rPr>
              <w:t xml:space="preserve"> </w:t>
            </w:r>
            <w:proofErr w:type="spellStart"/>
            <w:r w:rsidR="00971709" w:rsidRPr="0008408B">
              <w:rPr>
                <w:rFonts w:ascii="Times New Roman" w:hAnsi="Times New Roman" w:cs="Times New Roman"/>
                <w:sz w:val="21"/>
                <w:szCs w:val="21"/>
              </w:rPr>
              <w:t>krš</w:t>
            </w:r>
            <w:proofErr w:type="spellEnd"/>
            <w:r w:rsidR="00971709" w:rsidRPr="0008408B">
              <w:rPr>
                <w:rFonts w:ascii="Times New Roman" w:hAnsi="Times New Roman" w:cs="Times New Roman"/>
                <w:sz w:val="21"/>
                <w:szCs w:val="21"/>
              </w:rPr>
              <w:t xml:space="preserve"> Đ.</w:t>
            </w:r>
            <w:r w:rsidR="00B11DA0">
              <w:rPr>
                <w:rFonts w:ascii="Times New Roman" w:hAnsi="Times New Roman" w:cs="Times New Roman"/>
                <w:sz w:val="21"/>
                <w:szCs w:val="21"/>
              </w:rPr>
              <w:t xml:space="preserve"> </w:t>
            </w:r>
            <w:r w:rsidR="00971709" w:rsidRPr="0008408B">
              <w:rPr>
                <w:rFonts w:ascii="Times New Roman" w:hAnsi="Times New Roman" w:cs="Times New Roman"/>
                <w:sz w:val="21"/>
                <w:szCs w:val="21"/>
              </w:rPr>
              <w:t>Tara</w:t>
            </w:r>
          </w:p>
          <w:p w14:paraId="0F862558" w14:textId="77777777" w:rsidR="0089582F" w:rsidRPr="0008408B" w:rsidRDefault="0089582F" w:rsidP="0008408B">
            <w:pPr>
              <w:rPr>
                <w:rFonts w:ascii="Times New Roman" w:hAnsi="Times New Roman" w:cs="Times New Roman"/>
                <w:sz w:val="21"/>
                <w:szCs w:val="21"/>
              </w:rPr>
            </w:pPr>
          </w:p>
        </w:tc>
        <w:tc>
          <w:tcPr>
            <w:tcW w:w="0" w:type="auto"/>
          </w:tcPr>
          <w:p w14:paraId="285357E5"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45</w:t>
            </w:r>
          </w:p>
        </w:tc>
        <w:tc>
          <w:tcPr>
            <w:tcW w:w="0" w:type="auto"/>
          </w:tcPr>
          <w:p w14:paraId="205FA524" w14:textId="77777777" w:rsidR="00971709" w:rsidRPr="0008408B" w:rsidRDefault="00971709" w:rsidP="0008408B">
            <w:pPr>
              <w:rPr>
                <w:rFonts w:ascii="Times New Roman" w:hAnsi="Times New Roman" w:cs="Times New Roman"/>
                <w:sz w:val="21"/>
                <w:szCs w:val="21"/>
              </w:rPr>
            </w:pPr>
            <w:r w:rsidRPr="0008408B">
              <w:rPr>
                <w:rFonts w:ascii="Times New Roman" w:hAnsi="Times New Roman" w:cs="Times New Roman"/>
                <w:sz w:val="21"/>
                <w:szCs w:val="21"/>
              </w:rPr>
              <w:t>15</w:t>
            </w:r>
          </w:p>
        </w:tc>
      </w:tr>
      <w:tr w:rsidR="00971709" w:rsidRPr="00526D1E" w14:paraId="24065AD2" w14:textId="77777777" w:rsidTr="00B50EED">
        <w:tc>
          <w:tcPr>
            <w:tcW w:w="0" w:type="auto"/>
          </w:tcPr>
          <w:p w14:paraId="43735B27" w14:textId="77777777" w:rsidR="00971709" w:rsidRPr="0008408B" w:rsidRDefault="00971709" w:rsidP="0008408B">
            <w:pPr>
              <w:rPr>
                <w:rFonts w:ascii="Times New Roman" w:hAnsi="Times New Roman" w:cs="Times New Roman"/>
                <w:b/>
                <w:sz w:val="21"/>
                <w:szCs w:val="21"/>
              </w:rPr>
            </w:pPr>
          </w:p>
        </w:tc>
        <w:tc>
          <w:tcPr>
            <w:tcW w:w="0" w:type="auto"/>
          </w:tcPr>
          <w:p w14:paraId="3B7CD0BE" w14:textId="77777777" w:rsidR="00971709" w:rsidRPr="0008408B" w:rsidRDefault="00971709" w:rsidP="0008408B">
            <w:pPr>
              <w:rPr>
                <w:rFonts w:ascii="Times New Roman" w:hAnsi="Times New Roman" w:cs="Times New Roman"/>
                <w:b/>
                <w:sz w:val="21"/>
                <w:szCs w:val="21"/>
              </w:rPr>
            </w:pPr>
            <w:proofErr w:type="spellStart"/>
            <w:r w:rsidRPr="0008408B">
              <w:rPr>
                <w:rFonts w:ascii="Times New Roman" w:hAnsi="Times New Roman" w:cs="Times New Roman"/>
                <w:b/>
                <w:sz w:val="21"/>
                <w:szCs w:val="21"/>
              </w:rPr>
              <w:t>Ukupno</w:t>
            </w:r>
            <w:proofErr w:type="spellEnd"/>
          </w:p>
        </w:tc>
        <w:tc>
          <w:tcPr>
            <w:tcW w:w="0" w:type="auto"/>
          </w:tcPr>
          <w:p w14:paraId="4733E1D0" w14:textId="77777777" w:rsidR="00971709" w:rsidRDefault="00971709" w:rsidP="0008408B">
            <w:pPr>
              <w:rPr>
                <w:rFonts w:ascii="Times New Roman" w:hAnsi="Times New Roman" w:cs="Times New Roman"/>
                <w:b/>
                <w:sz w:val="21"/>
                <w:szCs w:val="21"/>
              </w:rPr>
            </w:pPr>
          </w:p>
          <w:p w14:paraId="3E60E03E" w14:textId="77777777" w:rsidR="0089582F" w:rsidRPr="0008408B" w:rsidRDefault="0089582F" w:rsidP="0008408B">
            <w:pPr>
              <w:rPr>
                <w:rFonts w:ascii="Times New Roman" w:hAnsi="Times New Roman" w:cs="Times New Roman"/>
                <w:b/>
                <w:sz w:val="21"/>
                <w:szCs w:val="21"/>
              </w:rPr>
            </w:pPr>
          </w:p>
        </w:tc>
        <w:tc>
          <w:tcPr>
            <w:tcW w:w="0" w:type="auto"/>
          </w:tcPr>
          <w:p w14:paraId="25876E7C" w14:textId="77777777" w:rsidR="00971709" w:rsidRPr="0008408B" w:rsidRDefault="00971709" w:rsidP="0008408B">
            <w:pPr>
              <w:rPr>
                <w:rFonts w:ascii="Times New Roman" w:hAnsi="Times New Roman" w:cs="Times New Roman"/>
                <w:b/>
                <w:sz w:val="21"/>
                <w:szCs w:val="21"/>
              </w:rPr>
            </w:pPr>
            <w:r w:rsidRPr="0008408B">
              <w:rPr>
                <w:rFonts w:ascii="Times New Roman" w:hAnsi="Times New Roman" w:cs="Times New Roman"/>
                <w:b/>
                <w:sz w:val="21"/>
                <w:szCs w:val="21"/>
              </w:rPr>
              <w:t>3895</w:t>
            </w:r>
          </w:p>
        </w:tc>
        <w:tc>
          <w:tcPr>
            <w:tcW w:w="0" w:type="auto"/>
          </w:tcPr>
          <w:p w14:paraId="57A65B38" w14:textId="77777777" w:rsidR="00971709" w:rsidRPr="0008408B" w:rsidRDefault="00971709" w:rsidP="0008408B">
            <w:pPr>
              <w:rPr>
                <w:rFonts w:ascii="Times New Roman" w:hAnsi="Times New Roman" w:cs="Times New Roman"/>
                <w:b/>
                <w:sz w:val="21"/>
                <w:szCs w:val="21"/>
              </w:rPr>
            </w:pPr>
            <w:r w:rsidRPr="0008408B">
              <w:rPr>
                <w:rFonts w:ascii="Times New Roman" w:hAnsi="Times New Roman" w:cs="Times New Roman"/>
                <w:b/>
                <w:sz w:val="21"/>
                <w:szCs w:val="21"/>
              </w:rPr>
              <w:t>515</w:t>
            </w:r>
          </w:p>
        </w:tc>
      </w:tr>
    </w:tbl>
    <w:p w14:paraId="7300AC79" w14:textId="7BE59EC1" w:rsidR="008803E1" w:rsidRDefault="008803E1" w:rsidP="0008408B">
      <w:pPr>
        <w:spacing w:after="0" w:line="240" w:lineRule="auto"/>
        <w:rPr>
          <w:rFonts w:ascii="Times New Roman" w:hAnsi="Times New Roman" w:cs="Times New Roman"/>
          <w:sz w:val="24"/>
          <w:szCs w:val="24"/>
          <w:lang w:val="sr-Latn-ME"/>
        </w:rPr>
      </w:pPr>
    </w:p>
    <w:p w14:paraId="4846B3AA" w14:textId="3C743E9D" w:rsidR="002F2C13" w:rsidRPr="00E54690" w:rsidRDefault="002F2C13" w:rsidP="00E54690">
      <w:pPr>
        <w:pStyle w:val="Heading1"/>
        <w:rPr>
          <w:rFonts w:ascii="Times New Roman" w:hAnsi="Times New Roman" w:cs="Times New Roman"/>
          <w:b/>
          <w:bCs/>
        </w:rPr>
      </w:pPr>
      <w:bookmarkStart w:id="24" w:name="_Toc109420578"/>
      <w:r w:rsidRPr="00E54690">
        <w:rPr>
          <w:rFonts w:ascii="Times New Roman" w:hAnsi="Times New Roman" w:cs="Times New Roman"/>
          <w:b/>
          <w:bCs/>
          <w:lang w:val="sr-Latn-CS"/>
        </w:rPr>
        <w:lastRenderedPageBreak/>
        <w:t>2. POSEBNI</w:t>
      </w:r>
      <w:r w:rsidR="00C6320C" w:rsidRPr="00E54690">
        <w:rPr>
          <w:rFonts w:ascii="Times New Roman" w:hAnsi="Times New Roman" w:cs="Times New Roman"/>
          <w:b/>
          <w:bCs/>
          <w:lang w:val="sr-Latn-CS"/>
        </w:rPr>
        <w:t xml:space="preserve"> </w:t>
      </w:r>
      <w:r w:rsidRPr="00E54690">
        <w:rPr>
          <w:rFonts w:ascii="Times New Roman" w:hAnsi="Times New Roman" w:cs="Times New Roman"/>
          <w:b/>
          <w:bCs/>
          <w:lang w:val="sr-Latn-CS"/>
        </w:rPr>
        <w:t>DIO</w:t>
      </w:r>
      <w:bookmarkEnd w:id="24"/>
    </w:p>
    <w:p w14:paraId="5B674A7C" w14:textId="77777777" w:rsidR="002F2C13" w:rsidRDefault="002F2C13" w:rsidP="002F2C13">
      <w:pPr>
        <w:spacing w:after="0"/>
        <w:jc w:val="both"/>
        <w:rPr>
          <w:rFonts w:ascii="Times New Roman" w:hAnsi="Times New Roman"/>
          <w:b/>
          <w:sz w:val="28"/>
          <w:szCs w:val="28"/>
          <w:lang w:val="sr-Latn-CS"/>
        </w:rPr>
      </w:pPr>
    </w:p>
    <w:p w14:paraId="24A16D10" w14:textId="77777777" w:rsidR="002F2C13" w:rsidRPr="00E54690" w:rsidRDefault="002F2C13" w:rsidP="00E54690">
      <w:pPr>
        <w:pStyle w:val="Heading2"/>
        <w:rPr>
          <w:rFonts w:ascii="Times New Roman" w:hAnsi="Times New Roman" w:cs="Times New Roman"/>
          <w:b/>
          <w:bCs/>
          <w:lang w:val="sr-Latn-CS"/>
        </w:rPr>
      </w:pPr>
      <w:bookmarkStart w:id="25" w:name="_Toc109420579"/>
      <w:r w:rsidRPr="00E54690">
        <w:rPr>
          <w:rFonts w:ascii="Times New Roman" w:hAnsi="Times New Roman" w:cs="Times New Roman"/>
          <w:b/>
          <w:bCs/>
          <w:lang w:val="sr-Latn-CS"/>
        </w:rPr>
        <w:t>2.1  Vrste mogućih rizika</w:t>
      </w:r>
      <w:r w:rsidRPr="00E54690">
        <w:rPr>
          <w:rFonts w:ascii="Times New Roman" w:hAnsi="Times New Roman" w:cs="Times New Roman"/>
          <w:b/>
          <w:bCs/>
          <w:sz w:val="24"/>
          <w:szCs w:val="24"/>
          <w:lang w:val="sr-Latn-CS"/>
        </w:rPr>
        <w:t xml:space="preserve"> </w:t>
      </w:r>
      <w:r w:rsidRPr="00E54690">
        <w:rPr>
          <w:rFonts w:ascii="Times New Roman" w:hAnsi="Times New Roman" w:cs="Times New Roman"/>
          <w:b/>
          <w:bCs/>
          <w:lang w:val="sr-Latn-CS"/>
        </w:rPr>
        <w:t>od ekstremnih meteoroloških pojava</w:t>
      </w:r>
      <w:bookmarkEnd w:id="25"/>
    </w:p>
    <w:p w14:paraId="5FE1B582" w14:textId="77777777" w:rsidR="002F2C13" w:rsidRDefault="002F2C13" w:rsidP="002F2C13">
      <w:pPr>
        <w:spacing w:after="0"/>
        <w:jc w:val="both"/>
        <w:rPr>
          <w:rFonts w:ascii="Times New Roman" w:hAnsi="Times New Roman"/>
          <w:sz w:val="24"/>
          <w:szCs w:val="24"/>
          <w:lang w:val="sr-Latn-CS"/>
        </w:rPr>
      </w:pPr>
    </w:p>
    <w:p w14:paraId="70FD2CFE" w14:textId="5AD2F4C0" w:rsidR="002F2C13" w:rsidRDefault="002F2C13" w:rsidP="002F2C13">
      <w:pPr>
        <w:spacing w:after="0"/>
        <w:jc w:val="both"/>
        <w:rPr>
          <w:rFonts w:ascii="Times New Roman" w:hAnsi="Times New Roman"/>
          <w:sz w:val="24"/>
          <w:szCs w:val="24"/>
          <w:lang w:val="sr-Latn-CS"/>
        </w:rPr>
      </w:pPr>
      <w:r>
        <w:rPr>
          <w:rFonts w:ascii="Times New Roman" w:hAnsi="Times New Roman"/>
          <w:sz w:val="24"/>
          <w:szCs w:val="24"/>
          <w:lang w:val="sr-Latn-CS"/>
        </w:rPr>
        <w:t>U periodu 2010</w:t>
      </w:r>
      <w:r w:rsidRPr="00FC0532">
        <w:rPr>
          <w:rFonts w:ascii="Times New Roman" w:hAnsi="Times New Roman"/>
          <w:sz w:val="24"/>
          <w:szCs w:val="24"/>
          <w:lang w:val="sr-Latn-CS"/>
        </w:rPr>
        <w:t>-</w:t>
      </w:r>
      <w:r>
        <w:rPr>
          <w:rFonts w:ascii="Times New Roman" w:hAnsi="Times New Roman"/>
          <w:sz w:val="24"/>
          <w:szCs w:val="24"/>
          <w:lang w:val="sr-Latn-CS"/>
        </w:rPr>
        <w:t>2020. godine</w:t>
      </w:r>
      <w:r w:rsidRPr="00FC0532">
        <w:rPr>
          <w:rFonts w:ascii="Times New Roman" w:hAnsi="Times New Roman"/>
          <w:sz w:val="24"/>
          <w:szCs w:val="24"/>
          <w:lang w:val="sr-Latn-CS"/>
        </w:rPr>
        <w:t xml:space="preserve"> elementarne nepogode su se dešavale svake godin</w:t>
      </w:r>
      <w:r>
        <w:rPr>
          <w:rFonts w:ascii="Times New Roman" w:hAnsi="Times New Roman"/>
          <w:sz w:val="24"/>
          <w:szCs w:val="24"/>
          <w:lang w:val="sr-Latn-CS"/>
        </w:rPr>
        <w:t>e</w:t>
      </w:r>
      <w:r w:rsidRPr="00FC0532">
        <w:rPr>
          <w:rFonts w:ascii="Times New Roman" w:hAnsi="Times New Roman"/>
          <w:sz w:val="24"/>
          <w:szCs w:val="24"/>
          <w:lang w:val="sr-Latn-CS"/>
        </w:rPr>
        <w:t>, ali je njihova učestalost, intenzitet i veličina štete (finansijska, ekološka</w:t>
      </w:r>
      <w:r>
        <w:rPr>
          <w:rFonts w:ascii="Times New Roman" w:hAnsi="Times New Roman"/>
          <w:sz w:val="24"/>
          <w:szCs w:val="24"/>
          <w:lang w:val="sr-Latn-CS"/>
        </w:rPr>
        <w:t xml:space="preserve"> i</w:t>
      </w:r>
      <w:r w:rsidRPr="00FC0532">
        <w:rPr>
          <w:rFonts w:ascii="Times New Roman" w:hAnsi="Times New Roman"/>
          <w:sz w:val="24"/>
          <w:szCs w:val="24"/>
          <w:lang w:val="sr-Latn-CS"/>
        </w:rPr>
        <w:t xml:space="preserve"> socijalna) koje su izazivale bila različita. Kao elementarna nepogoda </w:t>
      </w:r>
      <w:r w:rsidRPr="00A85ABF">
        <w:rPr>
          <w:rFonts w:ascii="Times New Roman" w:hAnsi="Times New Roman"/>
          <w:b/>
          <w:sz w:val="24"/>
          <w:szCs w:val="24"/>
          <w:lang w:val="sr-Latn-CS"/>
        </w:rPr>
        <w:t>grad, grmljavina (udar groma), oluja i suša</w:t>
      </w:r>
      <w:r w:rsidRPr="00FC0532">
        <w:rPr>
          <w:rFonts w:ascii="Times New Roman" w:hAnsi="Times New Roman"/>
          <w:sz w:val="24"/>
          <w:szCs w:val="24"/>
          <w:lang w:val="sr-Latn-CS"/>
        </w:rPr>
        <w:t xml:space="preserve"> su se javljale </w:t>
      </w:r>
      <w:r w:rsidRPr="00A85ABF">
        <w:rPr>
          <w:rFonts w:ascii="Times New Roman" w:hAnsi="Times New Roman"/>
          <w:sz w:val="24"/>
          <w:szCs w:val="24"/>
          <w:lang w:val="sr-Latn-CS"/>
        </w:rPr>
        <w:t>najčešće</w:t>
      </w:r>
      <w:r w:rsidRPr="00FC0532">
        <w:rPr>
          <w:rFonts w:ascii="Times New Roman" w:hAnsi="Times New Roman"/>
          <w:sz w:val="24"/>
          <w:szCs w:val="24"/>
          <w:lang w:val="sr-Latn-CS"/>
        </w:rPr>
        <w:t>, dok je pojava velikog snijega</w:t>
      </w:r>
      <w:r>
        <w:rPr>
          <w:rFonts w:ascii="Times New Roman" w:hAnsi="Times New Roman"/>
          <w:sz w:val="24"/>
          <w:szCs w:val="24"/>
          <w:lang w:val="sr-Latn-CS"/>
        </w:rPr>
        <w:t xml:space="preserve"> i poplava bila rijeđa (Grafik</w:t>
      </w:r>
      <w:r w:rsidR="00D968AA">
        <w:rPr>
          <w:rFonts w:ascii="Times New Roman" w:hAnsi="Times New Roman"/>
          <w:sz w:val="24"/>
          <w:szCs w:val="24"/>
          <w:lang w:val="sr-Latn-CS"/>
        </w:rPr>
        <w:t>on</w:t>
      </w:r>
      <w:r>
        <w:rPr>
          <w:rFonts w:ascii="Times New Roman" w:hAnsi="Times New Roman"/>
          <w:sz w:val="24"/>
          <w:szCs w:val="24"/>
          <w:lang w:val="sr-Latn-CS"/>
        </w:rPr>
        <w:t xml:space="preserve"> broj 6).</w:t>
      </w:r>
    </w:p>
    <w:p w14:paraId="3BB3F446" w14:textId="77777777" w:rsidR="002F2C13" w:rsidRDefault="002F2C13" w:rsidP="002F2C13">
      <w:pPr>
        <w:spacing w:after="0"/>
        <w:jc w:val="both"/>
        <w:rPr>
          <w:rFonts w:ascii="Times New Roman" w:hAnsi="Times New Roman"/>
          <w:sz w:val="24"/>
          <w:szCs w:val="24"/>
          <w:lang w:val="sr-Latn-CS"/>
        </w:rPr>
      </w:pPr>
    </w:p>
    <w:p w14:paraId="01AEFFC5" w14:textId="5292D62A" w:rsidR="002F2C13" w:rsidRDefault="002F2C13" w:rsidP="002F2C13">
      <w:pPr>
        <w:spacing w:after="0"/>
        <w:jc w:val="both"/>
        <w:rPr>
          <w:rFonts w:ascii="Times New Roman" w:hAnsi="Times New Roman"/>
          <w:sz w:val="24"/>
          <w:szCs w:val="24"/>
          <w:lang w:val="sr-Latn-CS"/>
        </w:rPr>
      </w:pPr>
      <w:r w:rsidRPr="00FC0532">
        <w:rPr>
          <w:rFonts w:ascii="Times New Roman" w:hAnsi="Times New Roman"/>
          <w:sz w:val="24"/>
          <w:szCs w:val="24"/>
          <w:lang w:val="sr-Latn-CS"/>
        </w:rPr>
        <w:t>Najčešće regis</w:t>
      </w:r>
      <w:r>
        <w:rPr>
          <w:rFonts w:ascii="Times New Roman" w:hAnsi="Times New Roman"/>
          <w:sz w:val="24"/>
          <w:szCs w:val="24"/>
          <w:lang w:val="sr-Latn-CS"/>
        </w:rPr>
        <w:t xml:space="preserve">trovane, prijavljivane štete </w:t>
      </w:r>
      <w:r w:rsidRPr="00FC0532">
        <w:rPr>
          <w:rFonts w:ascii="Times New Roman" w:hAnsi="Times New Roman"/>
          <w:sz w:val="24"/>
          <w:szCs w:val="24"/>
          <w:lang w:val="sr-Latn-CS"/>
        </w:rPr>
        <w:t>bile</w:t>
      </w:r>
      <w:r>
        <w:rPr>
          <w:rFonts w:ascii="Times New Roman" w:hAnsi="Times New Roman"/>
          <w:sz w:val="24"/>
          <w:szCs w:val="24"/>
          <w:lang w:val="sr-Latn-CS"/>
        </w:rPr>
        <w:t xml:space="preserve"> su</w:t>
      </w:r>
      <w:r w:rsidRPr="00FC0532">
        <w:rPr>
          <w:rFonts w:ascii="Times New Roman" w:hAnsi="Times New Roman"/>
          <w:sz w:val="24"/>
          <w:szCs w:val="24"/>
          <w:lang w:val="sr-Latn-CS"/>
        </w:rPr>
        <w:t xml:space="preserve"> štete na poljoprivrednim gazdinstvima izazvane jakim gradom, udarom groma i olujnim vjetrom (ovim elementarnim nepogodama bila su, kako koje godine, pogođena različita seoska područja, ali ne i cijela Opština Pljevlja), dok je broj prijavljenih š</w:t>
      </w:r>
      <w:r>
        <w:rPr>
          <w:rFonts w:ascii="Times New Roman" w:hAnsi="Times New Roman"/>
          <w:sz w:val="24"/>
          <w:szCs w:val="24"/>
          <w:lang w:val="sr-Latn-CS"/>
        </w:rPr>
        <w:t>teta izazvanih sušom bio manji. M</w:t>
      </w:r>
      <w:r w:rsidRPr="00FC0532">
        <w:rPr>
          <w:rFonts w:ascii="Times New Roman" w:hAnsi="Times New Roman"/>
          <w:sz w:val="24"/>
          <w:szCs w:val="24"/>
          <w:lang w:val="sr-Latn-CS"/>
        </w:rPr>
        <w:t>eđutim, ukupno gledano štetne posljedice suše su bile mnogo značajnije zbog njihovog višestrukog uticaja – finansijski gubici u privredi (poljoprivreda, šumarstvo, troškovi gašenja mnogobrojnih požara..), ekologiji (veliki šumski požari, nizak vodostaj ili presahle rijeke i vodoizvorišta), socijalne posljedice (nedostatak vode za piće – otežano vodosnabdjevanje sela i  grada), pri čemu je ovim posljedicama, štetama izazvanim sušom bilo obuhvaćeno ukupno stanovništvo i teri</w:t>
      </w:r>
      <w:r>
        <w:rPr>
          <w:rFonts w:ascii="Times New Roman" w:hAnsi="Times New Roman"/>
          <w:sz w:val="24"/>
          <w:szCs w:val="24"/>
          <w:lang w:val="sr-Latn-CS"/>
        </w:rPr>
        <w:t>torija cijele Opštine Pljevlja (Grafik</w:t>
      </w:r>
      <w:r w:rsidR="00EE3459">
        <w:rPr>
          <w:rFonts w:ascii="Times New Roman" w:hAnsi="Times New Roman"/>
          <w:sz w:val="24"/>
          <w:szCs w:val="24"/>
          <w:lang w:val="sr-Latn-CS"/>
        </w:rPr>
        <w:t>on</w:t>
      </w:r>
      <w:r>
        <w:rPr>
          <w:rFonts w:ascii="Times New Roman" w:hAnsi="Times New Roman"/>
          <w:sz w:val="24"/>
          <w:szCs w:val="24"/>
          <w:lang w:val="sr-Latn-CS"/>
        </w:rPr>
        <w:t xml:space="preserve"> broj 6 i Tabela broj </w:t>
      </w:r>
      <w:r w:rsidR="00EE3459">
        <w:rPr>
          <w:rFonts w:ascii="Times New Roman" w:hAnsi="Times New Roman"/>
          <w:sz w:val="24"/>
          <w:szCs w:val="24"/>
          <w:lang w:val="sr-Latn-CS"/>
        </w:rPr>
        <w:t>2</w:t>
      </w:r>
      <w:r>
        <w:rPr>
          <w:rFonts w:ascii="Times New Roman" w:hAnsi="Times New Roman"/>
          <w:sz w:val="24"/>
          <w:szCs w:val="24"/>
          <w:lang w:val="sr-Latn-CS"/>
        </w:rPr>
        <w:t>0).</w:t>
      </w:r>
    </w:p>
    <w:p w14:paraId="6C032E68" w14:textId="77777777" w:rsidR="00EE3459" w:rsidRDefault="00EE3459" w:rsidP="00EE3459">
      <w:pPr>
        <w:jc w:val="both"/>
        <w:rPr>
          <w:rFonts w:ascii="Times New Roman" w:hAnsi="Times New Roman"/>
          <w:i/>
          <w:sz w:val="24"/>
          <w:szCs w:val="24"/>
          <w:lang w:val="sr-Latn-CS"/>
        </w:rPr>
      </w:pPr>
    </w:p>
    <w:p w14:paraId="441155C8" w14:textId="10822647" w:rsidR="00EE3459" w:rsidRPr="001528FD" w:rsidRDefault="00EE3459" w:rsidP="00EE3459">
      <w:pPr>
        <w:jc w:val="both"/>
        <w:rPr>
          <w:rFonts w:ascii="Times New Roman" w:hAnsi="Times New Roman"/>
          <w:i/>
          <w:sz w:val="24"/>
          <w:szCs w:val="24"/>
          <w:lang w:val="sr-Latn-CS"/>
        </w:rPr>
      </w:pPr>
      <w:r w:rsidRPr="001528FD">
        <w:rPr>
          <w:rFonts w:ascii="Times New Roman" w:hAnsi="Times New Roman"/>
          <w:i/>
          <w:sz w:val="24"/>
          <w:szCs w:val="24"/>
          <w:lang w:val="sr-Latn-CS"/>
        </w:rPr>
        <w:t>Grafik</w:t>
      </w:r>
      <w:r>
        <w:rPr>
          <w:rFonts w:ascii="Times New Roman" w:hAnsi="Times New Roman"/>
          <w:i/>
          <w:sz w:val="24"/>
          <w:szCs w:val="24"/>
          <w:lang w:val="sr-Latn-CS"/>
        </w:rPr>
        <w:t>on broj</w:t>
      </w:r>
      <w:r w:rsidRPr="001528FD">
        <w:rPr>
          <w:rFonts w:ascii="Times New Roman" w:hAnsi="Times New Roman"/>
          <w:i/>
          <w:sz w:val="24"/>
          <w:szCs w:val="24"/>
          <w:lang w:val="sr-Latn-CS"/>
        </w:rPr>
        <w:t xml:space="preserve"> 6</w:t>
      </w:r>
      <w:r>
        <w:rPr>
          <w:rFonts w:ascii="Times New Roman" w:hAnsi="Times New Roman"/>
          <w:i/>
          <w:sz w:val="24"/>
          <w:szCs w:val="24"/>
          <w:lang w:val="sr-Latn-CS"/>
        </w:rPr>
        <w:t>:</w:t>
      </w:r>
      <w:r>
        <w:rPr>
          <w:rFonts w:ascii="Times New Roman" w:hAnsi="Times New Roman"/>
          <w:b/>
          <w:i/>
          <w:sz w:val="24"/>
          <w:szCs w:val="24"/>
          <w:lang w:val="sr-Latn-CS"/>
        </w:rPr>
        <w:t xml:space="preserve"> </w:t>
      </w:r>
      <w:r w:rsidRPr="001528FD">
        <w:rPr>
          <w:rFonts w:ascii="Times New Roman" w:hAnsi="Times New Roman"/>
          <w:i/>
          <w:sz w:val="24"/>
          <w:szCs w:val="24"/>
          <w:lang w:val="sr-Latn-CS"/>
        </w:rPr>
        <w:t>Učestalost pojavljivanja meteoroloških hazarda (lijevo) i njihov udio u štetama (desno)</w:t>
      </w:r>
    </w:p>
    <w:p w14:paraId="3196CFFB" w14:textId="77777777" w:rsidR="002F2C13" w:rsidRPr="00263AFD" w:rsidRDefault="002F2C13" w:rsidP="002F2C13">
      <w:pPr>
        <w:spacing w:after="0" w:line="240" w:lineRule="auto"/>
        <w:jc w:val="both"/>
        <w:rPr>
          <w:rFonts w:ascii="Times New Roman" w:hAnsi="Times New Roman"/>
          <w:sz w:val="24"/>
          <w:szCs w:val="24"/>
          <w:lang w:val="sr-Latn-CS"/>
        </w:rPr>
      </w:pPr>
    </w:p>
    <w:p w14:paraId="01B5987F" w14:textId="77777777" w:rsidR="002F2C13" w:rsidRDefault="002F2C13" w:rsidP="002F2C13">
      <w:pPr>
        <w:ind w:firstLine="720"/>
        <w:jc w:val="both"/>
        <w:rPr>
          <w:rFonts w:ascii="Times New Roman" w:hAnsi="Times New Roman"/>
          <w:b/>
          <w:sz w:val="24"/>
          <w:szCs w:val="24"/>
          <w:lang w:val="sr-Latn-CS"/>
        </w:rPr>
      </w:pPr>
      <w:r>
        <w:rPr>
          <w:rFonts w:ascii="Times New Roman" w:hAnsi="Times New Roman"/>
          <w:b/>
          <w:noProof/>
          <w:sz w:val="24"/>
          <w:szCs w:val="24"/>
        </w:rPr>
        <w:drawing>
          <wp:inline distT="0" distB="0" distL="0" distR="0" wp14:anchorId="6C3FE8DC" wp14:editId="6AD5272C">
            <wp:extent cx="2455687" cy="2783205"/>
            <wp:effectExtent l="19050" t="19050" r="20955" b="171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l="23103" t="9086" r="22042" b="7371"/>
                    <a:stretch/>
                  </pic:blipFill>
                  <pic:spPr bwMode="auto">
                    <a:xfrm>
                      <a:off x="0" y="0"/>
                      <a:ext cx="2489914" cy="2821997"/>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Pr>
          <w:rFonts w:ascii="Times New Roman" w:hAnsi="Times New Roman"/>
          <w:b/>
          <w:noProof/>
          <w:sz w:val="24"/>
          <w:szCs w:val="24"/>
        </w:rPr>
        <w:drawing>
          <wp:inline distT="0" distB="0" distL="0" distR="0" wp14:anchorId="0E4CA884" wp14:editId="2DE9883A">
            <wp:extent cx="2383790" cy="2774304"/>
            <wp:effectExtent l="19050" t="19050" r="16510" b="266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l="26335" t="9131" r="26043" b="1930"/>
                    <a:stretch/>
                  </pic:blipFill>
                  <pic:spPr bwMode="auto">
                    <a:xfrm>
                      <a:off x="0" y="0"/>
                      <a:ext cx="2427702" cy="2825409"/>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7B8D2777" w14:textId="77777777" w:rsidR="002F2C13" w:rsidRDefault="002F2C13" w:rsidP="002F2C13">
      <w:pPr>
        <w:ind w:firstLine="720"/>
        <w:jc w:val="both"/>
        <w:rPr>
          <w:rFonts w:ascii="Times New Roman" w:hAnsi="Times New Roman"/>
          <w:b/>
          <w:sz w:val="24"/>
          <w:szCs w:val="24"/>
          <w:lang w:val="sr-Latn-CS"/>
        </w:rPr>
      </w:pPr>
    </w:p>
    <w:p w14:paraId="713001B4" w14:textId="77777777" w:rsidR="002F2C13" w:rsidRDefault="002F2C13" w:rsidP="002F2C13">
      <w:pPr>
        <w:spacing w:after="0" w:line="240" w:lineRule="auto"/>
        <w:rPr>
          <w:rFonts w:ascii="Times New Roman" w:hAnsi="Times New Roman"/>
          <w:b/>
          <w:sz w:val="24"/>
          <w:szCs w:val="24"/>
          <w:lang w:val="sr-Latn-CS"/>
        </w:rPr>
        <w:sectPr w:rsidR="002F2C13" w:rsidSect="00E5177A">
          <w:headerReference w:type="default" r:id="rId28"/>
          <w:type w:val="continuous"/>
          <w:pgSz w:w="12240" w:h="15840"/>
          <w:pgMar w:top="1440" w:right="1440" w:bottom="1440" w:left="1440" w:header="720" w:footer="720" w:gutter="0"/>
          <w:cols w:space="720"/>
          <w:titlePg/>
          <w:docGrid w:linePitch="360"/>
        </w:sectPr>
      </w:pPr>
    </w:p>
    <w:p w14:paraId="59BE51CC" w14:textId="4AF25BDC" w:rsidR="002F2C13" w:rsidRDefault="002F2C13" w:rsidP="002F2C13">
      <w:pPr>
        <w:spacing w:after="0" w:line="240" w:lineRule="auto"/>
        <w:rPr>
          <w:rFonts w:ascii="Times New Roman" w:hAnsi="Times New Roman"/>
          <w:i/>
          <w:sz w:val="24"/>
          <w:szCs w:val="24"/>
          <w:lang w:val="sr-Latn-CS"/>
        </w:rPr>
      </w:pPr>
      <w:r w:rsidRPr="001528FD">
        <w:rPr>
          <w:rFonts w:ascii="Times New Roman" w:hAnsi="Times New Roman"/>
          <w:i/>
          <w:sz w:val="24"/>
          <w:szCs w:val="24"/>
          <w:lang w:val="sr-Latn-CS"/>
        </w:rPr>
        <w:lastRenderedPageBreak/>
        <w:t>Tabela</w:t>
      </w:r>
      <w:r>
        <w:rPr>
          <w:rFonts w:ascii="Times New Roman" w:hAnsi="Times New Roman"/>
          <w:i/>
          <w:sz w:val="24"/>
          <w:szCs w:val="24"/>
          <w:lang w:val="sr-Latn-CS"/>
        </w:rPr>
        <w:t xml:space="preserve"> </w:t>
      </w:r>
      <w:r w:rsidRPr="001528FD">
        <w:rPr>
          <w:rFonts w:ascii="Times New Roman" w:hAnsi="Times New Roman"/>
          <w:i/>
          <w:sz w:val="24"/>
          <w:szCs w:val="24"/>
          <w:lang w:val="sr-Latn-CS"/>
        </w:rPr>
        <w:t xml:space="preserve">broj </w:t>
      </w:r>
      <w:r w:rsidR="00EE3459">
        <w:rPr>
          <w:rFonts w:ascii="Times New Roman" w:hAnsi="Times New Roman"/>
          <w:i/>
          <w:sz w:val="24"/>
          <w:szCs w:val="24"/>
          <w:lang w:val="sr-Latn-CS"/>
        </w:rPr>
        <w:t>2</w:t>
      </w:r>
      <w:r w:rsidRPr="001528FD">
        <w:rPr>
          <w:rFonts w:ascii="Times New Roman" w:hAnsi="Times New Roman"/>
          <w:i/>
          <w:sz w:val="24"/>
          <w:szCs w:val="24"/>
          <w:lang w:val="sr-Latn-CS"/>
        </w:rPr>
        <w:t>0:</w:t>
      </w:r>
      <w:r w:rsidRPr="001528FD">
        <w:rPr>
          <w:rFonts w:ascii="Times New Roman" w:hAnsi="Times New Roman"/>
          <w:b/>
          <w:i/>
          <w:sz w:val="24"/>
          <w:szCs w:val="24"/>
          <w:lang w:val="sr-Latn-CS"/>
        </w:rPr>
        <w:t xml:space="preserve"> </w:t>
      </w:r>
      <w:r w:rsidRPr="001528FD">
        <w:rPr>
          <w:rFonts w:ascii="Times New Roman" w:hAnsi="Times New Roman"/>
          <w:i/>
          <w:sz w:val="24"/>
          <w:szCs w:val="24"/>
          <w:lang w:val="sr-Latn-CS"/>
        </w:rPr>
        <w:t>Tabela šteta uslijed meteoroloških hazarda u Pljevljima u periodu od 2010. do 2020. godine</w:t>
      </w:r>
    </w:p>
    <w:p w14:paraId="4EBAF584" w14:textId="77777777" w:rsidR="007D6285" w:rsidRPr="001528FD" w:rsidRDefault="007D6285" w:rsidP="002F2C13">
      <w:pPr>
        <w:spacing w:after="0" w:line="240" w:lineRule="auto"/>
        <w:rPr>
          <w:rFonts w:ascii="Times New Roman" w:hAnsi="Times New Roman"/>
          <w:i/>
          <w:sz w:val="24"/>
          <w:szCs w:val="24"/>
          <w:lang w:val="sr-Latn-CS"/>
        </w:rPr>
      </w:pPr>
    </w:p>
    <w:p w14:paraId="7554DF3D" w14:textId="77777777" w:rsidR="002F2C13" w:rsidRDefault="002F2C13" w:rsidP="002F2C13">
      <w:pPr>
        <w:spacing w:after="0" w:line="240" w:lineRule="auto"/>
        <w:rPr>
          <w:rFonts w:ascii="Times New Roman" w:hAnsi="Times New Roman"/>
          <w:b/>
          <w:sz w:val="24"/>
          <w:szCs w:val="24"/>
          <w:lang w:val="sr-Latn-CS"/>
        </w:rPr>
      </w:pPr>
      <w:r w:rsidRPr="00283665">
        <w:rPr>
          <w:noProof/>
        </w:rPr>
        <w:drawing>
          <wp:inline distT="0" distB="0" distL="0" distR="0" wp14:anchorId="731BDC5A" wp14:editId="0EE16D3F">
            <wp:extent cx="6756400" cy="4515214"/>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780944" cy="4531616"/>
                    </a:xfrm>
                    <a:prstGeom prst="rect">
                      <a:avLst/>
                    </a:prstGeom>
                  </pic:spPr>
                </pic:pic>
              </a:graphicData>
            </a:graphic>
          </wp:inline>
        </w:drawing>
      </w:r>
      <w:r>
        <w:rPr>
          <w:rFonts w:ascii="Times New Roman" w:hAnsi="Times New Roman"/>
          <w:b/>
          <w:sz w:val="24"/>
          <w:szCs w:val="24"/>
          <w:lang w:val="sr-Latn-CS"/>
        </w:rPr>
        <w:br w:type="page"/>
      </w:r>
    </w:p>
    <w:p w14:paraId="54052916" w14:textId="77777777" w:rsidR="002F2C13" w:rsidRDefault="002F2C13" w:rsidP="002F2C13">
      <w:pPr>
        <w:jc w:val="both"/>
        <w:rPr>
          <w:rFonts w:ascii="Times New Roman" w:hAnsi="Times New Roman"/>
          <w:b/>
          <w:sz w:val="24"/>
          <w:szCs w:val="24"/>
          <w:lang w:val="sr-Latn-CS"/>
        </w:rPr>
        <w:sectPr w:rsidR="002F2C13" w:rsidSect="00E5177A">
          <w:pgSz w:w="12240" w:h="15840"/>
          <w:pgMar w:top="1440" w:right="1440" w:bottom="1440" w:left="1440" w:header="720" w:footer="720" w:gutter="0"/>
          <w:cols w:space="720"/>
          <w:docGrid w:linePitch="360"/>
        </w:sectPr>
      </w:pPr>
    </w:p>
    <w:p w14:paraId="650609A1" w14:textId="77777777" w:rsidR="002F2C13" w:rsidRPr="00E54690" w:rsidRDefault="002F2C13" w:rsidP="00265F49">
      <w:pPr>
        <w:pStyle w:val="Heading1"/>
        <w:spacing w:before="0"/>
        <w:rPr>
          <w:rFonts w:ascii="Times New Roman" w:hAnsi="Times New Roman" w:cs="Times New Roman"/>
          <w:b/>
          <w:bCs/>
          <w:sz w:val="28"/>
          <w:szCs w:val="28"/>
          <w:lang w:val="sr-Latn-CS"/>
        </w:rPr>
      </w:pPr>
      <w:bookmarkStart w:id="26" w:name="_Toc109420580"/>
      <w:r w:rsidRPr="00E54690">
        <w:rPr>
          <w:rFonts w:ascii="Times New Roman" w:hAnsi="Times New Roman" w:cs="Times New Roman"/>
          <w:b/>
          <w:bCs/>
          <w:sz w:val="28"/>
          <w:szCs w:val="28"/>
          <w:lang w:val="sr-Latn-CS"/>
        </w:rPr>
        <w:lastRenderedPageBreak/>
        <w:t>2.2  Tipovi ekstremnih meteoroloških pojava u opštini Pljevlja</w:t>
      </w:r>
      <w:bookmarkEnd w:id="26"/>
    </w:p>
    <w:p w14:paraId="33AC611F" w14:textId="77777777" w:rsidR="002F2C13" w:rsidRPr="00E54690" w:rsidRDefault="002F2C13" w:rsidP="00265F49">
      <w:pPr>
        <w:pStyle w:val="Heading2"/>
        <w:spacing w:before="0"/>
        <w:rPr>
          <w:rFonts w:ascii="Times New Roman" w:hAnsi="Times New Roman" w:cs="Times New Roman"/>
          <w:b/>
          <w:bCs/>
          <w:sz w:val="24"/>
          <w:szCs w:val="24"/>
          <w:lang w:val="sr-Latn-CS"/>
        </w:rPr>
      </w:pPr>
      <w:bookmarkStart w:id="27" w:name="_Toc109420581"/>
      <w:r w:rsidRPr="00E54690">
        <w:rPr>
          <w:rFonts w:ascii="Times New Roman" w:hAnsi="Times New Roman" w:cs="Times New Roman"/>
          <w:b/>
          <w:bCs/>
          <w:sz w:val="24"/>
          <w:szCs w:val="24"/>
          <w:lang w:val="sr-Latn-CS"/>
        </w:rPr>
        <w:t>2.2.1</w:t>
      </w:r>
      <w:r w:rsidRPr="00E54690">
        <w:rPr>
          <w:rFonts w:ascii="Times New Roman" w:hAnsi="Times New Roman" w:cs="Times New Roman"/>
          <w:b/>
          <w:bCs/>
          <w:sz w:val="24"/>
          <w:szCs w:val="24"/>
          <w:lang w:val="sr-Latn-CS"/>
        </w:rPr>
        <w:tab/>
        <w:t>Osnovne karakteristike vjetra</w:t>
      </w:r>
      <w:bookmarkEnd w:id="27"/>
    </w:p>
    <w:p w14:paraId="51D81641" w14:textId="77777777" w:rsidR="00E54690" w:rsidRDefault="00E54690" w:rsidP="00265F49">
      <w:pPr>
        <w:spacing w:after="0"/>
        <w:jc w:val="both"/>
        <w:rPr>
          <w:rFonts w:ascii="Times New Roman" w:hAnsi="Times New Roman"/>
          <w:sz w:val="24"/>
          <w:szCs w:val="24"/>
          <w:lang w:val="sr-Latn-CS"/>
        </w:rPr>
      </w:pPr>
    </w:p>
    <w:p w14:paraId="7716B0DC" w14:textId="79CB996D" w:rsidR="002F2C13" w:rsidRDefault="002F2C13" w:rsidP="00265F49">
      <w:pPr>
        <w:spacing w:after="0"/>
        <w:jc w:val="both"/>
        <w:rPr>
          <w:rFonts w:ascii="Times New Roman" w:hAnsi="Times New Roman"/>
          <w:noProof/>
          <w:sz w:val="24"/>
          <w:szCs w:val="24"/>
          <w:lang w:val="sr-Latn-ME"/>
        </w:rPr>
      </w:pPr>
      <w:r>
        <w:rPr>
          <w:rFonts w:ascii="Times New Roman" w:hAnsi="Times New Roman"/>
          <w:sz w:val="24"/>
          <w:szCs w:val="24"/>
          <w:lang w:val="sr-Latn-CS"/>
        </w:rPr>
        <w:t>Naju</w:t>
      </w:r>
      <w:r>
        <w:rPr>
          <w:rFonts w:ascii="Times New Roman" w:hAnsi="Times New Roman"/>
          <w:sz w:val="24"/>
          <w:szCs w:val="24"/>
          <w:lang w:val="sr-Latn-ME"/>
        </w:rPr>
        <w:t>čestaliji su vjetrovi iz pravca sjever – sjevero</w:t>
      </w:r>
      <w:r w:rsidR="00FB12A7">
        <w:rPr>
          <w:rFonts w:ascii="Times New Roman" w:hAnsi="Times New Roman"/>
          <w:sz w:val="24"/>
          <w:szCs w:val="24"/>
          <w:lang w:val="sr-Latn-ME"/>
        </w:rPr>
        <w:t>istok</w:t>
      </w:r>
      <w:r>
        <w:rPr>
          <w:rFonts w:ascii="Times New Roman" w:hAnsi="Times New Roman"/>
          <w:sz w:val="24"/>
          <w:szCs w:val="24"/>
          <w:lang w:val="sr-Latn-ME"/>
        </w:rPr>
        <w:t xml:space="preserve"> </w:t>
      </w:r>
      <w:r w:rsidRPr="00FB12A7">
        <w:rPr>
          <w:rFonts w:ascii="Times New Roman" w:hAnsi="Times New Roman"/>
          <w:sz w:val="24"/>
          <w:szCs w:val="24"/>
          <w:lang w:val="sr-Latn-ME"/>
        </w:rPr>
        <w:t>NNE</w:t>
      </w:r>
      <w:r w:rsidRPr="00DA7DDB">
        <w:rPr>
          <w:rFonts w:ascii="Times New Roman" w:hAnsi="Times New Roman"/>
          <w:color w:val="FF0000"/>
          <w:sz w:val="24"/>
          <w:szCs w:val="24"/>
          <w:lang w:val="sr-Latn-ME"/>
        </w:rPr>
        <w:t xml:space="preserve"> </w:t>
      </w:r>
      <w:r>
        <w:rPr>
          <w:rFonts w:ascii="Times New Roman" w:hAnsi="Times New Roman"/>
          <w:sz w:val="24"/>
          <w:szCs w:val="24"/>
          <w:lang w:val="sr-Latn-ME"/>
        </w:rPr>
        <w:t>i jug – jugo</w:t>
      </w:r>
      <w:r w:rsidR="00FB12A7">
        <w:rPr>
          <w:rFonts w:ascii="Times New Roman" w:hAnsi="Times New Roman"/>
          <w:sz w:val="24"/>
          <w:szCs w:val="24"/>
          <w:lang w:val="sr-Latn-ME"/>
        </w:rPr>
        <w:t>zapad</w:t>
      </w:r>
      <w:r>
        <w:rPr>
          <w:rFonts w:ascii="Times New Roman" w:hAnsi="Times New Roman"/>
          <w:sz w:val="24"/>
          <w:szCs w:val="24"/>
          <w:lang w:val="sr-Latn-ME"/>
        </w:rPr>
        <w:t xml:space="preserve"> </w:t>
      </w:r>
      <w:r w:rsidRPr="00FB12A7">
        <w:rPr>
          <w:rFonts w:ascii="Times New Roman" w:hAnsi="Times New Roman"/>
          <w:sz w:val="24"/>
          <w:szCs w:val="24"/>
          <w:lang w:val="sr-Latn-ME"/>
        </w:rPr>
        <w:t>SSW</w:t>
      </w:r>
      <w:r>
        <w:rPr>
          <w:rFonts w:ascii="Times New Roman" w:hAnsi="Times New Roman"/>
          <w:sz w:val="24"/>
          <w:szCs w:val="24"/>
          <w:lang w:val="sr-Latn-ME"/>
        </w:rPr>
        <w:t>. Na Grafik</w:t>
      </w:r>
      <w:r w:rsidR="00B91324">
        <w:rPr>
          <w:rFonts w:ascii="Times New Roman" w:hAnsi="Times New Roman"/>
          <w:sz w:val="24"/>
          <w:szCs w:val="24"/>
          <w:lang w:val="sr-Latn-ME"/>
        </w:rPr>
        <w:t>onu</w:t>
      </w:r>
      <w:r>
        <w:rPr>
          <w:rFonts w:ascii="Times New Roman" w:hAnsi="Times New Roman"/>
          <w:sz w:val="24"/>
          <w:szCs w:val="24"/>
          <w:lang w:val="sr-Latn-ME"/>
        </w:rPr>
        <w:t xml:space="preserve"> broj 7, prikazane su učestalosti pravca vjetra (%) po intervalima brzina (m/s) i sezoni.</w:t>
      </w:r>
      <w:r w:rsidRPr="00DB5172">
        <w:rPr>
          <w:rFonts w:ascii="Times New Roman" w:hAnsi="Times New Roman"/>
          <w:noProof/>
          <w:sz w:val="24"/>
          <w:szCs w:val="24"/>
          <w:lang w:val="sr-Latn-CS"/>
        </w:rPr>
        <w:t xml:space="preserve"> </w:t>
      </w:r>
      <w:r>
        <w:rPr>
          <w:rFonts w:ascii="Times New Roman" w:hAnsi="Times New Roman"/>
          <w:noProof/>
          <w:sz w:val="24"/>
          <w:szCs w:val="24"/>
          <w:lang w:val="sr-Latn-CS"/>
        </w:rPr>
        <w:t>Ti</w:t>
      </w:r>
      <w:r>
        <w:rPr>
          <w:rFonts w:ascii="Times New Roman" w:hAnsi="Times New Roman"/>
          <w:noProof/>
          <w:sz w:val="24"/>
          <w:szCs w:val="24"/>
          <w:lang w:val="sr-Latn-ME"/>
        </w:rPr>
        <w:t>šine su najveće zimi 48.9% dok u proljeće iznose 39.1%.</w:t>
      </w:r>
    </w:p>
    <w:p w14:paraId="403E010C" w14:textId="77777777" w:rsidR="008928BD" w:rsidRDefault="008928BD" w:rsidP="004D1DA2">
      <w:pPr>
        <w:jc w:val="center"/>
        <w:rPr>
          <w:rFonts w:ascii="Times New Roman" w:hAnsi="Times New Roman"/>
          <w:i/>
          <w:noProof/>
          <w:sz w:val="24"/>
          <w:szCs w:val="24"/>
          <w:lang w:val="sr-Latn-CS"/>
        </w:rPr>
      </w:pPr>
    </w:p>
    <w:p w14:paraId="3D162D96" w14:textId="09A95567" w:rsidR="00B91324" w:rsidRPr="000E3C64" w:rsidRDefault="00B91324" w:rsidP="005A7C4C">
      <w:pPr>
        <w:jc w:val="both"/>
        <w:rPr>
          <w:rFonts w:ascii="Times New Roman" w:hAnsi="Times New Roman"/>
          <w:i/>
          <w:noProof/>
          <w:sz w:val="24"/>
          <w:szCs w:val="24"/>
          <w:lang w:val="sr-Latn-CS"/>
        </w:rPr>
      </w:pPr>
      <w:r w:rsidRPr="00A97D26">
        <w:rPr>
          <w:rFonts w:ascii="Times New Roman" w:hAnsi="Times New Roman"/>
          <w:i/>
          <w:noProof/>
          <w:sz w:val="24"/>
          <w:szCs w:val="24"/>
          <w:lang w:val="sr-Latn-CS"/>
        </w:rPr>
        <w:t>Grafik</w:t>
      </w:r>
      <w:r>
        <w:rPr>
          <w:rFonts w:ascii="Times New Roman" w:hAnsi="Times New Roman"/>
          <w:i/>
          <w:noProof/>
          <w:sz w:val="24"/>
          <w:szCs w:val="24"/>
          <w:lang w:val="sr-Latn-CS"/>
        </w:rPr>
        <w:t>on</w:t>
      </w:r>
      <w:r w:rsidRPr="00A97D26">
        <w:rPr>
          <w:rFonts w:ascii="Times New Roman" w:hAnsi="Times New Roman"/>
          <w:i/>
          <w:noProof/>
          <w:sz w:val="24"/>
          <w:szCs w:val="24"/>
          <w:lang w:val="sr-Latn-CS"/>
        </w:rPr>
        <w:t xml:space="preserve"> broj 7:</w:t>
      </w:r>
      <w:r w:rsidRPr="001528FD">
        <w:rPr>
          <w:rFonts w:ascii="Times New Roman" w:hAnsi="Times New Roman"/>
          <w:b/>
          <w:i/>
          <w:noProof/>
          <w:sz w:val="24"/>
          <w:szCs w:val="24"/>
          <w:lang w:val="sr-Latn-CS"/>
        </w:rPr>
        <w:t xml:space="preserve"> </w:t>
      </w:r>
      <w:r w:rsidRPr="001528FD">
        <w:rPr>
          <w:rFonts w:ascii="Times New Roman" w:hAnsi="Times New Roman"/>
          <w:i/>
          <w:noProof/>
          <w:sz w:val="24"/>
          <w:szCs w:val="24"/>
          <w:lang w:val="sr-Latn-CS"/>
        </w:rPr>
        <w:t>Ruže vjetrova po sezonama za period 1990-2020. u Pljevljima</w:t>
      </w:r>
    </w:p>
    <w:p w14:paraId="3C8BD684" w14:textId="77777777" w:rsidR="002F2C13" w:rsidRDefault="002F2C13" w:rsidP="002F2C13">
      <w:pPr>
        <w:rPr>
          <w:rFonts w:ascii="Times New Roman" w:hAnsi="Times New Roman"/>
          <w:b/>
          <w:noProof/>
          <w:sz w:val="24"/>
          <w:szCs w:val="24"/>
          <w:lang w:val="sr-Latn-CS"/>
        </w:rPr>
      </w:pPr>
      <w:r w:rsidRPr="006B15FC">
        <w:rPr>
          <w:rFonts w:ascii="Times New Roman" w:hAnsi="Times New Roman"/>
          <w:b/>
          <w:noProof/>
          <w:sz w:val="24"/>
          <w:szCs w:val="24"/>
        </w:rPr>
        <w:drawing>
          <wp:inline distT="0" distB="0" distL="0" distR="0" wp14:anchorId="7928C9CC" wp14:editId="2CD294FE">
            <wp:extent cx="2571750" cy="2571750"/>
            <wp:effectExtent l="0" t="0" r="0" b="0"/>
            <wp:docPr id="26" name="Picture 26" descr="C:\SA STAROG RACUNARA\5projects\PLJEVLJA\2Plj_RISK_DirVanr\WIND_0322\SP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A STAROG RACUNARA\5projects\PLJEVLJA\2Plj_RISK_DirVanr\WIND_0322\SPRING.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inline>
        </w:drawing>
      </w:r>
      <w:r w:rsidRPr="006B15FC">
        <w:rPr>
          <w:rFonts w:ascii="Times New Roman" w:hAnsi="Times New Roman"/>
          <w:b/>
          <w:noProof/>
          <w:sz w:val="24"/>
          <w:szCs w:val="24"/>
        </w:rPr>
        <w:drawing>
          <wp:inline distT="0" distB="0" distL="0" distR="0" wp14:anchorId="25AA8DBF" wp14:editId="1B0C9814">
            <wp:extent cx="2562225" cy="2562225"/>
            <wp:effectExtent l="0" t="0" r="9525" b="9525"/>
            <wp:docPr id="27" name="Picture 27" descr="C:\SA STAROG RACUNARA\5projects\PLJEVLJA\2Plj_RISK_DirVanr\WIND_0322\SUM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A STAROG RACUNARA\5projects\PLJEVLJA\2Plj_RISK_DirVanr\WIND_0322\SUMMER.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62225" cy="2562225"/>
                    </a:xfrm>
                    <a:prstGeom prst="rect">
                      <a:avLst/>
                    </a:prstGeom>
                    <a:noFill/>
                    <a:ln>
                      <a:noFill/>
                    </a:ln>
                  </pic:spPr>
                </pic:pic>
              </a:graphicData>
            </a:graphic>
          </wp:inline>
        </w:drawing>
      </w:r>
    </w:p>
    <w:p w14:paraId="5BB163B0" w14:textId="77777777" w:rsidR="002F2C13" w:rsidRPr="002A6742" w:rsidRDefault="002F2C13" w:rsidP="002F2C13">
      <w:pPr>
        <w:rPr>
          <w:rFonts w:ascii="Times New Roman" w:hAnsi="Times New Roman"/>
          <w:noProof/>
          <w:lang w:val="sr-Latn-CS"/>
        </w:rPr>
      </w:pPr>
      <w:r w:rsidRPr="002A6742">
        <w:rPr>
          <w:rFonts w:ascii="Times New Roman" w:hAnsi="Times New Roman"/>
          <w:noProof/>
          <w:lang w:val="sr-Latn-CS"/>
        </w:rPr>
        <w:t xml:space="preserve">a) </w:t>
      </w:r>
      <w:r>
        <w:rPr>
          <w:rFonts w:ascii="Times New Roman" w:hAnsi="Times New Roman"/>
          <w:noProof/>
          <w:lang w:val="sr-Latn-CS"/>
        </w:rPr>
        <w:t>Učestalost</w:t>
      </w:r>
      <w:r w:rsidRPr="002A6742">
        <w:rPr>
          <w:rFonts w:ascii="Times New Roman" w:hAnsi="Times New Roman"/>
          <w:noProof/>
          <w:lang w:val="sr-Latn-CS"/>
        </w:rPr>
        <w:t xml:space="preserve"> pravca vjetra u proljeće</w:t>
      </w:r>
      <w:r>
        <w:rPr>
          <w:rFonts w:ascii="Times New Roman" w:hAnsi="Times New Roman"/>
          <w:noProof/>
          <w:lang w:val="sr-Latn-CS"/>
        </w:rPr>
        <w:t xml:space="preserve">                                    b) Učestalost pravca vjetra u ljeto</w:t>
      </w:r>
    </w:p>
    <w:p w14:paraId="3F4A39B1" w14:textId="77777777" w:rsidR="002F2C13" w:rsidRDefault="002F2C13" w:rsidP="002F2C13">
      <w:pPr>
        <w:rPr>
          <w:rFonts w:ascii="Times New Roman" w:hAnsi="Times New Roman"/>
          <w:b/>
          <w:noProof/>
          <w:sz w:val="24"/>
          <w:szCs w:val="24"/>
          <w:lang w:val="sr-Latn-CS"/>
        </w:rPr>
      </w:pPr>
      <w:r w:rsidRPr="006B15FC">
        <w:rPr>
          <w:rFonts w:ascii="Times New Roman" w:hAnsi="Times New Roman"/>
          <w:b/>
          <w:noProof/>
          <w:sz w:val="24"/>
          <w:szCs w:val="24"/>
        </w:rPr>
        <w:drawing>
          <wp:inline distT="0" distB="0" distL="0" distR="0" wp14:anchorId="4D32F9E0" wp14:editId="37A8F293">
            <wp:extent cx="2438400" cy="2438400"/>
            <wp:effectExtent l="0" t="0" r="0" b="0"/>
            <wp:docPr id="28" name="Picture 28" descr="C:\SA STAROG RACUNARA\5projects\PLJEVLJA\2Plj_RISK_DirVanr\WIND_0322\AUTUM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SA STAROG RACUNARA\5projects\PLJEVLJA\2Plj_RISK_DirVanr\WIND_0322\AUTUMN.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r>
        <w:rPr>
          <w:rFonts w:ascii="Times New Roman" w:hAnsi="Times New Roman"/>
          <w:b/>
          <w:noProof/>
          <w:sz w:val="24"/>
          <w:szCs w:val="24"/>
          <w:lang w:val="sr-Latn-CS"/>
        </w:rPr>
        <w:t xml:space="preserve"> </w:t>
      </w:r>
      <w:r w:rsidRPr="006B15FC">
        <w:rPr>
          <w:rFonts w:ascii="Times New Roman" w:hAnsi="Times New Roman"/>
          <w:b/>
          <w:noProof/>
          <w:sz w:val="24"/>
          <w:szCs w:val="24"/>
        </w:rPr>
        <w:drawing>
          <wp:inline distT="0" distB="0" distL="0" distR="0" wp14:anchorId="676EAFF7" wp14:editId="1C618A46">
            <wp:extent cx="2457450" cy="2457450"/>
            <wp:effectExtent l="0" t="0" r="0" b="0"/>
            <wp:docPr id="29" name="Picture 29" descr="C:\SA STAROG RACUNARA\5projects\PLJEVLJA\2Plj_RISK_DirVanr\WIND_0322\WI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SA STAROG RACUNARA\5projects\PLJEVLJA\2Plj_RISK_DirVanr\WIND_0322\WINTER.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57450" cy="2457450"/>
                    </a:xfrm>
                    <a:prstGeom prst="rect">
                      <a:avLst/>
                    </a:prstGeom>
                    <a:noFill/>
                    <a:ln>
                      <a:noFill/>
                    </a:ln>
                  </pic:spPr>
                </pic:pic>
              </a:graphicData>
            </a:graphic>
          </wp:inline>
        </w:drawing>
      </w:r>
    </w:p>
    <w:p w14:paraId="1D942494" w14:textId="77777777" w:rsidR="002F2C13" w:rsidRPr="002A6742" w:rsidRDefault="002F2C13" w:rsidP="002F2C13">
      <w:pPr>
        <w:rPr>
          <w:rFonts w:ascii="Times New Roman" w:hAnsi="Times New Roman"/>
          <w:noProof/>
          <w:lang w:val="sr-Latn-CS"/>
        </w:rPr>
      </w:pPr>
      <w:r w:rsidRPr="002A6742">
        <w:rPr>
          <w:rFonts w:ascii="Times New Roman" w:hAnsi="Times New Roman"/>
          <w:noProof/>
          <w:lang w:val="sr-Latn-CS"/>
        </w:rPr>
        <w:t xml:space="preserve">c) </w:t>
      </w:r>
      <w:r>
        <w:rPr>
          <w:rFonts w:ascii="Times New Roman" w:hAnsi="Times New Roman"/>
          <w:noProof/>
          <w:lang w:val="sr-Latn-CS"/>
        </w:rPr>
        <w:t>Učestalost</w:t>
      </w:r>
      <w:r w:rsidRPr="002A6742">
        <w:rPr>
          <w:rFonts w:ascii="Times New Roman" w:hAnsi="Times New Roman"/>
          <w:noProof/>
          <w:lang w:val="sr-Latn-CS"/>
        </w:rPr>
        <w:t xml:space="preserve"> pravca vjetra u jese</w:t>
      </w:r>
      <w:r>
        <w:rPr>
          <w:rFonts w:ascii="Times New Roman" w:hAnsi="Times New Roman"/>
          <w:noProof/>
          <w:lang w:val="sr-Latn-CS"/>
        </w:rPr>
        <w:t xml:space="preserve">n                                    d) Učestalost pravca vjetra zimi                                     </w:t>
      </w:r>
    </w:p>
    <w:p w14:paraId="1939EF9E" w14:textId="2F30199A" w:rsidR="002F2C13" w:rsidRDefault="002F2C13" w:rsidP="002F2C13">
      <w:pPr>
        <w:jc w:val="both"/>
        <w:rPr>
          <w:rFonts w:ascii="Times New Roman" w:hAnsi="Times New Roman"/>
          <w:noProof/>
          <w:sz w:val="24"/>
          <w:szCs w:val="24"/>
          <w:lang w:val="sr-Latn-CS"/>
        </w:rPr>
      </w:pPr>
      <w:r>
        <w:rPr>
          <w:rFonts w:ascii="Times New Roman" w:hAnsi="Times New Roman"/>
          <w:noProof/>
          <w:sz w:val="24"/>
          <w:szCs w:val="24"/>
          <w:lang w:val="sr-Latn-CS"/>
        </w:rPr>
        <w:t xml:space="preserve">Najveću učestalost pojavljivanja u intervalu od 4-9 m/s ima vjetar iz pravca jug-jugozapad SSW u proljeće (2,4 %), zimi južni vjetar S </w:t>
      </w:r>
      <w:r w:rsidRPr="00D03BFD">
        <w:rPr>
          <w:rFonts w:ascii="Times New Roman" w:hAnsi="Times New Roman"/>
          <w:noProof/>
          <w:sz w:val="24"/>
          <w:szCs w:val="24"/>
          <w:lang w:val="sr-Latn-CS"/>
        </w:rPr>
        <w:t>1,3%</w:t>
      </w:r>
      <w:r>
        <w:rPr>
          <w:rFonts w:ascii="Times New Roman" w:hAnsi="Times New Roman"/>
          <w:noProof/>
          <w:sz w:val="24"/>
          <w:szCs w:val="24"/>
          <w:lang w:val="sr-Latn-CS"/>
        </w:rPr>
        <w:t>, a ljeti vjetar sjever – sjeveroistok NNE 0,8%.</w:t>
      </w:r>
    </w:p>
    <w:p w14:paraId="5EAA4F12" w14:textId="0CC550DB" w:rsidR="002F2C13" w:rsidRDefault="002F2C13" w:rsidP="003C779C">
      <w:pPr>
        <w:jc w:val="both"/>
        <w:rPr>
          <w:rFonts w:ascii="Times New Roman" w:hAnsi="Times New Roman"/>
          <w:noProof/>
          <w:sz w:val="24"/>
          <w:szCs w:val="24"/>
          <w:lang w:val="sr-Latn-CS"/>
        </w:rPr>
      </w:pPr>
      <w:r>
        <w:rPr>
          <w:rFonts w:ascii="Times New Roman" w:hAnsi="Times New Roman"/>
          <w:noProof/>
          <w:sz w:val="24"/>
          <w:szCs w:val="24"/>
          <w:lang w:val="sr-Latn-CS"/>
        </w:rPr>
        <w:lastRenderedPageBreak/>
        <w:t>Iako je učestalost pojavljivanja mala, brzine veće od 9 m/s imaju najčešće vjetrovi iz južnog kvadranta naročito iz pravca jug-jugozapad SSW i jug S (Grafik</w:t>
      </w:r>
      <w:r w:rsidR="006036A7">
        <w:rPr>
          <w:rFonts w:ascii="Times New Roman" w:hAnsi="Times New Roman"/>
          <w:noProof/>
          <w:sz w:val="24"/>
          <w:szCs w:val="24"/>
          <w:lang w:val="sr-Latn-CS"/>
        </w:rPr>
        <w:t>on</w:t>
      </w:r>
      <w:r>
        <w:rPr>
          <w:rFonts w:ascii="Times New Roman" w:hAnsi="Times New Roman"/>
          <w:noProof/>
          <w:sz w:val="24"/>
          <w:szCs w:val="24"/>
          <w:lang w:val="sr-Latn-CS"/>
        </w:rPr>
        <w:t xml:space="preserve"> broj 8). </w:t>
      </w:r>
    </w:p>
    <w:p w14:paraId="08BB8FCC" w14:textId="066CA427" w:rsidR="006036A7" w:rsidRPr="000E3C64" w:rsidRDefault="006036A7" w:rsidP="000E3C64">
      <w:pPr>
        <w:jc w:val="both"/>
        <w:rPr>
          <w:rFonts w:ascii="Times New Roman" w:hAnsi="Times New Roman"/>
          <w:noProof/>
          <w:sz w:val="24"/>
          <w:szCs w:val="24"/>
          <w:lang w:val="sr-Latn-ME"/>
        </w:rPr>
      </w:pPr>
      <w:r w:rsidRPr="00826C49">
        <w:rPr>
          <w:rFonts w:ascii="Times New Roman" w:hAnsi="Times New Roman"/>
          <w:i/>
          <w:noProof/>
          <w:sz w:val="24"/>
          <w:szCs w:val="24"/>
        </w:rPr>
        <w:t>Grafik</w:t>
      </w:r>
      <w:r>
        <w:rPr>
          <w:rFonts w:ascii="Times New Roman" w:hAnsi="Times New Roman"/>
          <w:i/>
          <w:noProof/>
          <w:sz w:val="24"/>
          <w:szCs w:val="24"/>
        </w:rPr>
        <w:t>on</w:t>
      </w:r>
      <w:r w:rsidRPr="00826C49">
        <w:rPr>
          <w:rFonts w:ascii="Times New Roman" w:hAnsi="Times New Roman"/>
          <w:i/>
          <w:noProof/>
          <w:sz w:val="24"/>
          <w:szCs w:val="24"/>
        </w:rPr>
        <w:t xml:space="preserve"> broj 8: </w:t>
      </w:r>
      <w:r>
        <w:rPr>
          <w:rFonts w:ascii="Times New Roman" w:hAnsi="Times New Roman"/>
          <w:i/>
          <w:noProof/>
          <w:sz w:val="24"/>
          <w:szCs w:val="24"/>
        </w:rPr>
        <w:t>Učestalost</w:t>
      </w:r>
      <w:r w:rsidRPr="00826C49">
        <w:rPr>
          <w:rFonts w:ascii="Times New Roman" w:hAnsi="Times New Roman"/>
          <w:i/>
          <w:noProof/>
          <w:sz w:val="24"/>
          <w:szCs w:val="24"/>
        </w:rPr>
        <w:t xml:space="preserve"> pravca vjetra brzine veće od 9 m/s po sezonama a, b, c, d</w:t>
      </w:r>
    </w:p>
    <w:p w14:paraId="46A85B1A" w14:textId="77777777" w:rsidR="002F2C13" w:rsidRDefault="002F2C13" w:rsidP="002F2C13">
      <w:pPr>
        <w:jc w:val="center"/>
        <w:rPr>
          <w:rFonts w:ascii="Times New Roman" w:hAnsi="Times New Roman"/>
          <w:noProof/>
          <w:sz w:val="24"/>
          <w:szCs w:val="24"/>
          <w:lang w:val="sr-Latn-CS"/>
        </w:rPr>
      </w:pPr>
      <w:r w:rsidRPr="00BB52F7">
        <w:rPr>
          <w:rFonts w:ascii="Times New Roman" w:hAnsi="Times New Roman"/>
          <w:noProof/>
          <w:sz w:val="24"/>
          <w:szCs w:val="24"/>
        </w:rPr>
        <w:drawing>
          <wp:inline distT="0" distB="0" distL="0" distR="0" wp14:anchorId="6502565A" wp14:editId="25B79A02">
            <wp:extent cx="5097294" cy="1913981"/>
            <wp:effectExtent l="0" t="0" r="8255" b="0"/>
            <wp:docPr id="37" name="Picture 37" descr="C:\SA STAROG RACUNARA\5projects\PLJEVLJA\2Plj_RISK_DirVanr\WIND_0322\Vsp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SA STAROG RACUNARA\5projects\PLJEVLJA\2Plj_RISK_DirVanr\WIND_0322\Vspring.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25008" cy="1924387"/>
                    </a:xfrm>
                    <a:prstGeom prst="rect">
                      <a:avLst/>
                    </a:prstGeom>
                    <a:noFill/>
                    <a:ln>
                      <a:noFill/>
                    </a:ln>
                  </pic:spPr>
                </pic:pic>
              </a:graphicData>
            </a:graphic>
          </wp:inline>
        </w:drawing>
      </w:r>
    </w:p>
    <w:p w14:paraId="43BBCE0F" w14:textId="58A473F2" w:rsidR="002F2C13" w:rsidRPr="00BB52F7" w:rsidRDefault="002F2C13" w:rsidP="002F2C13">
      <w:pPr>
        <w:rPr>
          <w:rFonts w:ascii="Times New Roman" w:hAnsi="Times New Roman"/>
          <w:noProof/>
          <w:sz w:val="24"/>
          <w:szCs w:val="24"/>
          <w:lang w:val="sr-Latn-CS"/>
        </w:rPr>
      </w:pPr>
      <w:r>
        <w:rPr>
          <w:rFonts w:ascii="Times New Roman" w:hAnsi="Times New Roman"/>
          <w:noProof/>
          <w:sz w:val="24"/>
          <w:szCs w:val="24"/>
          <w:lang w:val="sr-Latn-CS"/>
        </w:rPr>
        <w:t>a) Učestalost pravca vjetra veće od 9</w:t>
      </w:r>
      <w:r w:rsidR="00407F8D">
        <w:rPr>
          <w:rFonts w:ascii="Times New Roman" w:hAnsi="Times New Roman"/>
          <w:noProof/>
          <w:sz w:val="24"/>
          <w:szCs w:val="24"/>
          <w:lang w:val="sr-Latn-CS"/>
        </w:rPr>
        <w:t xml:space="preserve"> </w:t>
      </w:r>
      <w:r>
        <w:rPr>
          <w:rFonts w:ascii="Times New Roman" w:hAnsi="Times New Roman"/>
          <w:noProof/>
          <w:sz w:val="24"/>
          <w:szCs w:val="24"/>
          <w:lang w:val="sr-Latn-CS"/>
        </w:rPr>
        <w:t>m/s u proljeće</w:t>
      </w:r>
    </w:p>
    <w:p w14:paraId="16DCF895" w14:textId="77777777" w:rsidR="002F2C13" w:rsidRDefault="002F2C13" w:rsidP="002F2C13">
      <w:pPr>
        <w:jc w:val="center"/>
        <w:rPr>
          <w:rFonts w:ascii="Times New Roman" w:hAnsi="Times New Roman"/>
          <w:noProof/>
          <w:sz w:val="24"/>
          <w:szCs w:val="24"/>
          <w:lang w:val="sr-Latn-CS"/>
        </w:rPr>
      </w:pPr>
      <w:r w:rsidRPr="00BB52F7">
        <w:rPr>
          <w:rFonts w:ascii="Times New Roman" w:hAnsi="Times New Roman"/>
          <w:noProof/>
          <w:sz w:val="24"/>
          <w:szCs w:val="24"/>
        </w:rPr>
        <w:drawing>
          <wp:inline distT="0" distB="0" distL="0" distR="0" wp14:anchorId="0F9BF401" wp14:editId="6CEC8375">
            <wp:extent cx="5291698" cy="1986979"/>
            <wp:effectExtent l="0" t="0" r="4445" b="0"/>
            <wp:docPr id="38" name="Picture 38" descr="C:\SA STAROG RACUNARA\5projects\PLJEVLJA\2Plj_RISK_DirVanr\WIND_0322\Vsum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SA STAROG RACUNARA\5projects\PLJEVLJA\2Plj_RISK_DirVanr\WIND_0322\Vsummer.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27145" cy="2000289"/>
                    </a:xfrm>
                    <a:prstGeom prst="rect">
                      <a:avLst/>
                    </a:prstGeom>
                    <a:noFill/>
                    <a:ln>
                      <a:noFill/>
                    </a:ln>
                  </pic:spPr>
                </pic:pic>
              </a:graphicData>
            </a:graphic>
          </wp:inline>
        </w:drawing>
      </w:r>
    </w:p>
    <w:p w14:paraId="36392B85" w14:textId="77777777" w:rsidR="002F2C13" w:rsidRDefault="002F2C13" w:rsidP="002F2C13">
      <w:pPr>
        <w:jc w:val="both"/>
        <w:rPr>
          <w:rFonts w:ascii="Times New Roman" w:hAnsi="Times New Roman"/>
          <w:noProof/>
          <w:sz w:val="24"/>
          <w:szCs w:val="24"/>
          <w:lang w:val="sr-Latn-CS"/>
        </w:rPr>
      </w:pPr>
      <w:r>
        <w:rPr>
          <w:rFonts w:ascii="Times New Roman" w:hAnsi="Times New Roman"/>
          <w:noProof/>
          <w:sz w:val="24"/>
          <w:szCs w:val="24"/>
          <w:lang w:val="sr-Latn-CS"/>
        </w:rPr>
        <w:t>b) Učestalost pravca vjetra brzine veće od 9 m/s u ljeto</w:t>
      </w:r>
    </w:p>
    <w:p w14:paraId="4A475A6B" w14:textId="77777777" w:rsidR="002F2C13" w:rsidRDefault="002F2C13" w:rsidP="002F2C13">
      <w:pPr>
        <w:jc w:val="center"/>
        <w:rPr>
          <w:rFonts w:ascii="Times New Roman" w:hAnsi="Times New Roman"/>
          <w:noProof/>
          <w:sz w:val="24"/>
          <w:szCs w:val="24"/>
        </w:rPr>
      </w:pPr>
      <w:r w:rsidRPr="00BB52F7">
        <w:rPr>
          <w:rFonts w:ascii="Times New Roman" w:hAnsi="Times New Roman"/>
          <w:noProof/>
          <w:sz w:val="24"/>
          <w:szCs w:val="24"/>
        </w:rPr>
        <w:drawing>
          <wp:inline distT="0" distB="0" distL="0" distR="0" wp14:anchorId="487C0914" wp14:editId="59751B8E">
            <wp:extent cx="5243060" cy="1968716"/>
            <wp:effectExtent l="0" t="0" r="0" b="0"/>
            <wp:docPr id="39" name="Picture 39" descr="C:\SA STAROG RACUNARA\5projects\PLJEVLJA\2Plj_RISK_DirVanr\WIND_0322\Vautum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SA STAROG RACUNARA\5projects\PLJEVLJA\2Plj_RISK_DirVanr\WIND_0322\Vautumn.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82027" cy="1983348"/>
                    </a:xfrm>
                    <a:prstGeom prst="rect">
                      <a:avLst/>
                    </a:prstGeom>
                    <a:noFill/>
                    <a:ln>
                      <a:noFill/>
                    </a:ln>
                  </pic:spPr>
                </pic:pic>
              </a:graphicData>
            </a:graphic>
          </wp:inline>
        </w:drawing>
      </w:r>
    </w:p>
    <w:p w14:paraId="2E649131" w14:textId="77777777" w:rsidR="002F2C13" w:rsidRPr="00BB52F7" w:rsidRDefault="002F2C13" w:rsidP="002F2C13">
      <w:pPr>
        <w:jc w:val="both"/>
        <w:rPr>
          <w:rFonts w:ascii="Times New Roman" w:hAnsi="Times New Roman"/>
          <w:noProof/>
          <w:sz w:val="24"/>
          <w:szCs w:val="24"/>
          <w:lang w:val="sr-Latn-ME"/>
        </w:rPr>
      </w:pPr>
      <w:r>
        <w:rPr>
          <w:rFonts w:ascii="Times New Roman" w:hAnsi="Times New Roman"/>
          <w:noProof/>
          <w:sz w:val="24"/>
          <w:szCs w:val="24"/>
        </w:rPr>
        <w:t>c) Učestalost</w:t>
      </w:r>
      <w:r>
        <w:rPr>
          <w:rFonts w:ascii="Times New Roman" w:hAnsi="Times New Roman"/>
          <w:noProof/>
          <w:sz w:val="24"/>
          <w:szCs w:val="24"/>
          <w:lang w:val="sr-Latn-ME"/>
        </w:rPr>
        <w:t xml:space="preserve"> pravca vjetra brzine veće od 9 m/s u jesen</w:t>
      </w:r>
    </w:p>
    <w:p w14:paraId="6322C1DE" w14:textId="77777777" w:rsidR="002F2C13" w:rsidRDefault="002F2C13" w:rsidP="002F2C13">
      <w:pPr>
        <w:jc w:val="center"/>
        <w:rPr>
          <w:rFonts w:ascii="Times New Roman" w:hAnsi="Times New Roman"/>
          <w:noProof/>
          <w:sz w:val="24"/>
          <w:szCs w:val="24"/>
        </w:rPr>
      </w:pPr>
      <w:r w:rsidRPr="00BB52F7">
        <w:rPr>
          <w:rFonts w:ascii="Times New Roman" w:hAnsi="Times New Roman"/>
          <w:noProof/>
          <w:sz w:val="24"/>
          <w:szCs w:val="24"/>
        </w:rPr>
        <w:lastRenderedPageBreak/>
        <w:drawing>
          <wp:inline distT="0" distB="0" distL="0" distR="0" wp14:anchorId="7CAF07E0" wp14:editId="61CE0ECA">
            <wp:extent cx="5068111" cy="1903024"/>
            <wp:effectExtent l="0" t="0" r="0" b="2540"/>
            <wp:docPr id="40" name="Picture 40" descr="C:\SA STAROG RACUNARA\5projects\PLJEVLJA\2Plj_RISK_DirVanr\WIND_0322\Vwi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SA STAROG RACUNARA\5projects\PLJEVLJA\2Plj_RISK_DirVanr\WIND_0322\Vwinter.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6026" cy="1909751"/>
                    </a:xfrm>
                    <a:prstGeom prst="rect">
                      <a:avLst/>
                    </a:prstGeom>
                    <a:noFill/>
                    <a:ln>
                      <a:noFill/>
                    </a:ln>
                  </pic:spPr>
                </pic:pic>
              </a:graphicData>
            </a:graphic>
          </wp:inline>
        </w:drawing>
      </w:r>
    </w:p>
    <w:p w14:paraId="7B40FBE7" w14:textId="67E397B5" w:rsidR="002A1184" w:rsidRDefault="002F2C13" w:rsidP="002F2C13">
      <w:pPr>
        <w:jc w:val="both"/>
        <w:rPr>
          <w:rFonts w:ascii="Times New Roman" w:hAnsi="Times New Roman"/>
          <w:noProof/>
          <w:sz w:val="24"/>
          <w:szCs w:val="24"/>
        </w:rPr>
      </w:pPr>
      <w:r w:rsidRPr="00F172FC">
        <w:rPr>
          <w:rFonts w:ascii="Times New Roman" w:hAnsi="Times New Roman"/>
          <w:noProof/>
          <w:sz w:val="24"/>
          <w:szCs w:val="24"/>
        </w:rPr>
        <w:t xml:space="preserve">d) </w:t>
      </w:r>
      <w:r>
        <w:rPr>
          <w:rFonts w:ascii="Times New Roman" w:hAnsi="Times New Roman"/>
          <w:noProof/>
          <w:sz w:val="24"/>
          <w:szCs w:val="24"/>
        </w:rPr>
        <w:t>Učestalost</w:t>
      </w:r>
      <w:r w:rsidRPr="00F172FC">
        <w:rPr>
          <w:rFonts w:ascii="Times New Roman" w:hAnsi="Times New Roman"/>
          <w:noProof/>
          <w:sz w:val="24"/>
          <w:szCs w:val="24"/>
        </w:rPr>
        <w:t xml:space="preserve"> pravca vjetra brzine veće od 9 m/s zimi</w:t>
      </w:r>
    </w:p>
    <w:p w14:paraId="427F66F1" w14:textId="77777777" w:rsidR="002F2C13" w:rsidRPr="00E54690" w:rsidRDefault="002F2C13" w:rsidP="00265F49">
      <w:pPr>
        <w:pStyle w:val="Heading2"/>
        <w:spacing w:before="0"/>
        <w:rPr>
          <w:rFonts w:ascii="Times New Roman" w:hAnsi="Times New Roman" w:cs="Times New Roman"/>
          <w:b/>
          <w:bCs/>
          <w:sz w:val="24"/>
          <w:szCs w:val="24"/>
          <w:lang w:val="sr-Latn-CS"/>
        </w:rPr>
      </w:pPr>
      <w:bookmarkStart w:id="28" w:name="_Toc109420582"/>
      <w:r w:rsidRPr="00E54690">
        <w:rPr>
          <w:rFonts w:ascii="Times New Roman" w:hAnsi="Times New Roman" w:cs="Times New Roman"/>
          <w:b/>
          <w:bCs/>
          <w:sz w:val="24"/>
          <w:szCs w:val="24"/>
          <w:lang w:val="sr-Latn-CS"/>
        </w:rPr>
        <w:t>2.2.2</w:t>
      </w:r>
      <w:r w:rsidRPr="00E54690">
        <w:rPr>
          <w:rFonts w:ascii="Times New Roman" w:hAnsi="Times New Roman" w:cs="Times New Roman"/>
          <w:b/>
          <w:bCs/>
          <w:sz w:val="24"/>
          <w:szCs w:val="24"/>
          <w:lang w:val="sr-Latn-CS"/>
        </w:rPr>
        <w:tab/>
        <w:t>Učestalost dana sa jakim vjetrom (6 bofora)</w:t>
      </w:r>
      <w:bookmarkEnd w:id="28"/>
      <w:r w:rsidRPr="00E54690">
        <w:rPr>
          <w:rFonts w:ascii="Times New Roman" w:hAnsi="Times New Roman" w:cs="Times New Roman"/>
          <w:b/>
          <w:bCs/>
          <w:sz w:val="24"/>
          <w:szCs w:val="24"/>
          <w:lang w:val="sr-Latn-CS"/>
        </w:rPr>
        <w:t xml:space="preserve"> </w:t>
      </w:r>
    </w:p>
    <w:p w14:paraId="2C9D00E5" w14:textId="070CB5BF" w:rsidR="002F2C13" w:rsidRDefault="002F2C13" w:rsidP="00265F49">
      <w:pPr>
        <w:spacing w:after="0"/>
        <w:jc w:val="both"/>
        <w:rPr>
          <w:rFonts w:ascii="Times New Roman" w:hAnsi="Times New Roman"/>
          <w:sz w:val="24"/>
          <w:szCs w:val="24"/>
          <w:lang w:val="sr-Latn-ME"/>
        </w:rPr>
      </w:pPr>
      <w:r>
        <w:rPr>
          <w:rFonts w:ascii="Times New Roman" w:hAnsi="Times New Roman"/>
          <w:sz w:val="24"/>
          <w:szCs w:val="24"/>
          <w:lang w:val="sr-Latn-CS"/>
        </w:rPr>
        <w:t xml:space="preserve">Srednja </w:t>
      </w:r>
      <w:r>
        <w:rPr>
          <w:rFonts w:ascii="Times New Roman" w:hAnsi="Times New Roman"/>
          <w:sz w:val="24"/>
          <w:szCs w:val="24"/>
          <w:lang w:val="sr-Latn-ME"/>
        </w:rPr>
        <w:t xml:space="preserve">učestalost dana sa jakim vjetrom je 81 dan u godini. Najveći broj dana sa jakim vjetrom je u aprilu i maju i iznosi u prosijeku 11 i 12 dana, respektivno. U ovim mjesecima trebalo bi očekivati i najveće udare vjetra iz pravca S i SSW. Najmanji broj dana sa jakim vjetrom je u decembru u prosijeku 3 dana (Tabela broj </w:t>
      </w:r>
      <w:r w:rsidR="006036A7">
        <w:rPr>
          <w:rFonts w:ascii="Times New Roman" w:hAnsi="Times New Roman"/>
          <w:sz w:val="24"/>
          <w:szCs w:val="24"/>
          <w:lang w:val="sr-Latn-ME"/>
        </w:rPr>
        <w:t>2</w:t>
      </w:r>
      <w:r>
        <w:rPr>
          <w:rFonts w:ascii="Times New Roman" w:hAnsi="Times New Roman"/>
          <w:sz w:val="24"/>
          <w:szCs w:val="24"/>
          <w:lang w:val="sr-Latn-ME"/>
        </w:rPr>
        <w:t>1).</w:t>
      </w:r>
    </w:p>
    <w:p w14:paraId="58D8A3CE" w14:textId="77777777" w:rsidR="002A1184" w:rsidRDefault="002A1184" w:rsidP="002F2C13">
      <w:pPr>
        <w:jc w:val="both"/>
        <w:rPr>
          <w:rFonts w:ascii="Times New Roman" w:hAnsi="Times New Roman"/>
          <w:i/>
          <w:sz w:val="24"/>
          <w:szCs w:val="24"/>
          <w:lang w:val="sr-Latn-CS"/>
        </w:rPr>
      </w:pPr>
    </w:p>
    <w:p w14:paraId="1E3826C3" w14:textId="0C169180" w:rsidR="002F2C13" w:rsidRDefault="002F2C13" w:rsidP="002F2C13">
      <w:pPr>
        <w:jc w:val="both"/>
        <w:rPr>
          <w:rFonts w:ascii="Times New Roman" w:hAnsi="Times New Roman"/>
          <w:i/>
          <w:sz w:val="24"/>
          <w:szCs w:val="24"/>
          <w:lang w:val="sr-Latn-CS"/>
        </w:rPr>
      </w:pPr>
      <w:r w:rsidRPr="00F90020">
        <w:rPr>
          <w:rFonts w:ascii="Times New Roman" w:hAnsi="Times New Roman"/>
          <w:i/>
          <w:sz w:val="24"/>
          <w:szCs w:val="24"/>
          <w:lang w:val="sr-Latn-CS"/>
        </w:rPr>
        <w:t xml:space="preserve">Tabela </w:t>
      </w:r>
      <w:r>
        <w:rPr>
          <w:rFonts w:ascii="Times New Roman" w:hAnsi="Times New Roman"/>
          <w:i/>
          <w:sz w:val="24"/>
          <w:szCs w:val="24"/>
          <w:lang w:val="sr-Latn-CS"/>
        </w:rPr>
        <w:t xml:space="preserve">broj </w:t>
      </w:r>
      <w:r w:rsidR="006036A7">
        <w:rPr>
          <w:rFonts w:ascii="Times New Roman" w:hAnsi="Times New Roman"/>
          <w:i/>
          <w:sz w:val="24"/>
          <w:szCs w:val="24"/>
          <w:lang w:val="sr-Latn-CS"/>
        </w:rPr>
        <w:t>2</w:t>
      </w:r>
      <w:r>
        <w:rPr>
          <w:rFonts w:ascii="Times New Roman" w:hAnsi="Times New Roman"/>
          <w:i/>
          <w:sz w:val="24"/>
          <w:szCs w:val="24"/>
          <w:lang w:val="sr-Latn-CS"/>
        </w:rPr>
        <w:t>1:</w:t>
      </w:r>
      <w:r w:rsidRPr="00F90020">
        <w:rPr>
          <w:rFonts w:ascii="Times New Roman" w:hAnsi="Times New Roman"/>
          <w:i/>
          <w:sz w:val="24"/>
          <w:szCs w:val="24"/>
          <w:lang w:val="sr-Latn-CS"/>
        </w:rPr>
        <w:t xml:space="preserve"> Srednja mjesečna </w:t>
      </w:r>
      <w:r>
        <w:rPr>
          <w:rFonts w:ascii="Times New Roman" w:hAnsi="Times New Roman"/>
          <w:i/>
          <w:sz w:val="24"/>
          <w:szCs w:val="24"/>
          <w:lang w:val="sr-Latn-CS"/>
        </w:rPr>
        <w:t>učestalost</w:t>
      </w:r>
      <w:r w:rsidRPr="00F90020">
        <w:rPr>
          <w:rFonts w:ascii="Times New Roman" w:hAnsi="Times New Roman"/>
          <w:i/>
          <w:sz w:val="24"/>
          <w:szCs w:val="24"/>
          <w:lang w:val="sr-Latn-CS"/>
        </w:rPr>
        <w:t xml:space="preserve"> dana sa jakim vjetrom (od 6 bofora) u Pljevljima za period od 2011-2020.</w:t>
      </w:r>
    </w:p>
    <w:p w14:paraId="305E1945" w14:textId="3E128908" w:rsidR="002A1184" w:rsidRDefault="002A1184" w:rsidP="002F2C13">
      <w:pPr>
        <w:jc w:val="both"/>
        <w:rPr>
          <w:rFonts w:ascii="Times New Roman" w:hAnsi="Times New Roman"/>
          <w:i/>
          <w:sz w:val="24"/>
          <w:szCs w:val="24"/>
          <w:lang w:val="sr-Latn-CS"/>
        </w:rPr>
      </w:pPr>
    </w:p>
    <w:p w14:paraId="681FD4F7" w14:textId="77777777" w:rsidR="002A1184" w:rsidRDefault="002A1184" w:rsidP="002F2C13">
      <w:pPr>
        <w:jc w:val="both"/>
        <w:rPr>
          <w:rFonts w:ascii="Times New Roman" w:hAnsi="Times New Roman"/>
          <w:i/>
          <w:sz w:val="24"/>
          <w:szCs w:val="24"/>
          <w:lang w:val="sr-Latn-CS"/>
        </w:rPr>
      </w:pPr>
    </w:p>
    <w:tbl>
      <w:tblPr>
        <w:tblpPr w:leftFromText="180" w:rightFromText="180" w:vertAnchor="page" w:horzAnchor="margin" w:tblpY="7764"/>
        <w:tblW w:w="9185" w:type="dxa"/>
        <w:tblLook w:val="04A0" w:firstRow="1" w:lastRow="0" w:firstColumn="1" w:lastColumn="0" w:noHBand="0" w:noVBand="1"/>
      </w:tblPr>
      <w:tblGrid>
        <w:gridCol w:w="833"/>
        <w:gridCol w:w="640"/>
        <w:gridCol w:w="640"/>
        <w:gridCol w:w="640"/>
        <w:gridCol w:w="640"/>
        <w:gridCol w:w="640"/>
        <w:gridCol w:w="640"/>
        <w:gridCol w:w="640"/>
        <w:gridCol w:w="640"/>
        <w:gridCol w:w="640"/>
        <w:gridCol w:w="640"/>
        <w:gridCol w:w="640"/>
        <w:gridCol w:w="640"/>
        <w:gridCol w:w="672"/>
      </w:tblGrid>
      <w:tr w:rsidR="002A1184" w:rsidRPr="0007449B" w14:paraId="570DF138" w14:textId="77777777" w:rsidTr="006C135F">
        <w:trPr>
          <w:trHeight w:val="142"/>
        </w:trPr>
        <w:tc>
          <w:tcPr>
            <w:tcW w:w="833" w:type="dxa"/>
            <w:tcBorders>
              <w:top w:val="nil"/>
              <w:left w:val="nil"/>
              <w:bottom w:val="nil"/>
              <w:right w:val="nil"/>
            </w:tcBorders>
            <w:shd w:val="clear" w:color="auto" w:fill="auto"/>
            <w:noWrap/>
            <w:vAlign w:val="bottom"/>
            <w:hideMark/>
          </w:tcPr>
          <w:p w14:paraId="266558D5" w14:textId="77777777" w:rsidR="002A1184" w:rsidRPr="00F90020" w:rsidRDefault="002A1184" w:rsidP="006C135F">
            <w:pPr>
              <w:spacing w:after="0" w:line="240" w:lineRule="auto"/>
              <w:rPr>
                <w:rFonts w:ascii="Times New Roman" w:eastAsia="Times New Roman" w:hAnsi="Times New Roman"/>
                <w:i/>
                <w:sz w:val="20"/>
                <w:szCs w:val="20"/>
                <w:lang w:val="sr-Latn-ME"/>
              </w:rPr>
            </w:pPr>
            <w:r w:rsidRPr="00F90020">
              <w:rPr>
                <w:rFonts w:ascii="Times New Roman" w:eastAsia="Times New Roman" w:hAnsi="Times New Roman"/>
                <w:i/>
                <w:sz w:val="20"/>
                <w:szCs w:val="20"/>
                <w:lang w:val="sr-Latn-ME"/>
              </w:rPr>
              <w:t>6 bof</w:t>
            </w:r>
          </w:p>
        </w:tc>
        <w:tc>
          <w:tcPr>
            <w:tcW w:w="640" w:type="dxa"/>
            <w:tcBorders>
              <w:top w:val="nil"/>
              <w:left w:val="nil"/>
              <w:bottom w:val="nil"/>
              <w:right w:val="nil"/>
            </w:tcBorders>
            <w:shd w:val="clear" w:color="auto" w:fill="auto"/>
            <w:noWrap/>
            <w:vAlign w:val="bottom"/>
            <w:hideMark/>
          </w:tcPr>
          <w:p w14:paraId="190DB355" w14:textId="77777777" w:rsidR="002A1184" w:rsidRPr="00F90020" w:rsidRDefault="002A1184" w:rsidP="006C135F">
            <w:pPr>
              <w:spacing w:after="0" w:line="240" w:lineRule="auto"/>
              <w:rPr>
                <w:rFonts w:ascii="Times New Roman" w:eastAsia="Times New Roman" w:hAnsi="Times New Roman"/>
                <w:i/>
                <w:sz w:val="20"/>
                <w:szCs w:val="20"/>
                <w:lang w:val="sr-Latn-ME"/>
              </w:rPr>
            </w:pPr>
            <w:proofErr w:type="spellStart"/>
            <w:r w:rsidRPr="00F90020">
              <w:rPr>
                <w:rFonts w:ascii="Times New Roman" w:eastAsia="Times New Roman" w:hAnsi="Times New Roman"/>
                <w:i/>
                <w:sz w:val="20"/>
                <w:szCs w:val="20"/>
              </w:rPr>
              <w:t>jan</w:t>
            </w:r>
            <w:proofErr w:type="spellEnd"/>
          </w:p>
        </w:tc>
        <w:tc>
          <w:tcPr>
            <w:tcW w:w="640" w:type="dxa"/>
            <w:tcBorders>
              <w:top w:val="nil"/>
              <w:left w:val="nil"/>
              <w:bottom w:val="nil"/>
              <w:right w:val="nil"/>
            </w:tcBorders>
            <w:shd w:val="clear" w:color="auto" w:fill="auto"/>
            <w:noWrap/>
            <w:vAlign w:val="bottom"/>
            <w:hideMark/>
          </w:tcPr>
          <w:p w14:paraId="3DA57016" w14:textId="77777777" w:rsidR="002A1184" w:rsidRPr="00F90020" w:rsidRDefault="002A1184" w:rsidP="006C135F">
            <w:pPr>
              <w:spacing w:after="0" w:line="240" w:lineRule="auto"/>
              <w:rPr>
                <w:rFonts w:ascii="Times New Roman" w:eastAsia="Times New Roman" w:hAnsi="Times New Roman"/>
                <w:i/>
                <w:sz w:val="20"/>
                <w:szCs w:val="20"/>
                <w:lang w:val="sr-Latn-ME"/>
              </w:rPr>
            </w:pPr>
            <w:proofErr w:type="spellStart"/>
            <w:r w:rsidRPr="00F90020">
              <w:rPr>
                <w:rFonts w:ascii="Times New Roman" w:eastAsia="Times New Roman" w:hAnsi="Times New Roman"/>
                <w:i/>
                <w:sz w:val="20"/>
                <w:szCs w:val="20"/>
              </w:rPr>
              <w:t>feb</w:t>
            </w:r>
            <w:proofErr w:type="spellEnd"/>
          </w:p>
        </w:tc>
        <w:tc>
          <w:tcPr>
            <w:tcW w:w="640" w:type="dxa"/>
            <w:tcBorders>
              <w:top w:val="nil"/>
              <w:left w:val="nil"/>
              <w:bottom w:val="nil"/>
              <w:right w:val="nil"/>
            </w:tcBorders>
            <w:shd w:val="clear" w:color="auto" w:fill="auto"/>
            <w:noWrap/>
            <w:vAlign w:val="bottom"/>
            <w:hideMark/>
          </w:tcPr>
          <w:p w14:paraId="0EC9DC47" w14:textId="77777777" w:rsidR="002A1184" w:rsidRPr="00F90020" w:rsidRDefault="002A1184" w:rsidP="006C135F">
            <w:pPr>
              <w:spacing w:after="0" w:line="240" w:lineRule="auto"/>
              <w:rPr>
                <w:rFonts w:ascii="Times New Roman" w:eastAsia="Times New Roman" w:hAnsi="Times New Roman"/>
                <w:i/>
                <w:sz w:val="20"/>
                <w:szCs w:val="20"/>
                <w:lang w:val="sr-Latn-ME"/>
              </w:rPr>
            </w:pPr>
            <w:r w:rsidRPr="00F90020">
              <w:rPr>
                <w:rFonts w:ascii="Times New Roman" w:eastAsia="Times New Roman" w:hAnsi="Times New Roman"/>
                <w:i/>
                <w:sz w:val="20"/>
                <w:szCs w:val="20"/>
              </w:rPr>
              <w:t>mar</w:t>
            </w:r>
          </w:p>
        </w:tc>
        <w:tc>
          <w:tcPr>
            <w:tcW w:w="640" w:type="dxa"/>
            <w:tcBorders>
              <w:top w:val="nil"/>
              <w:left w:val="nil"/>
              <w:bottom w:val="nil"/>
              <w:right w:val="nil"/>
            </w:tcBorders>
            <w:shd w:val="clear" w:color="auto" w:fill="auto"/>
            <w:noWrap/>
            <w:vAlign w:val="bottom"/>
            <w:hideMark/>
          </w:tcPr>
          <w:p w14:paraId="711452ED" w14:textId="77777777" w:rsidR="002A1184" w:rsidRPr="00F90020" w:rsidRDefault="002A1184" w:rsidP="006C135F">
            <w:pPr>
              <w:spacing w:after="0" w:line="240" w:lineRule="auto"/>
              <w:rPr>
                <w:rFonts w:ascii="Times New Roman" w:eastAsia="Times New Roman" w:hAnsi="Times New Roman"/>
                <w:i/>
                <w:sz w:val="20"/>
                <w:szCs w:val="20"/>
                <w:lang w:val="sr-Latn-ME"/>
              </w:rPr>
            </w:pPr>
            <w:proofErr w:type="spellStart"/>
            <w:r w:rsidRPr="00F90020">
              <w:rPr>
                <w:rFonts w:ascii="Times New Roman" w:eastAsia="Times New Roman" w:hAnsi="Times New Roman"/>
                <w:i/>
                <w:sz w:val="20"/>
                <w:szCs w:val="20"/>
              </w:rPr>
              <w:t>apr</w:t>
            </w:r>
            <w:proofErr w:type="spellEnd"/>
          </w:p>
        </w:tc>
        <w:tc>
          <w:tcPr>
            <w:tcW w:w="640" w:type="dxa"/>
            <w:tcBorders>
              <w:top w:val="nil"/>
              <w:left w:val="nil"/>
              <w:bottom w:val="nil"/>
              <w:right w:val="nil"/>
            </w:tcBorders>
            <w:shd w:val="clear" w:color="auto" w:fill="auto"/>
            <w:noWrap/>
            <w:vAlign w:val="bottom"/>
            <w:hideMark/>
          </w:tcPr>
          <w:p w14:paraId="33BE44B6" w14:textId="77777777" w:rsidR="002A1184" w:rsidRPr="00F90020" w:rsidRDefault="002A1184" w:rsidP="006C135F">
            <w:pPr>
              <w:spacing w:after="0" w:line="240" w:lineRule="auto"/>
              <w:rPr>
                <w:rFonts w:ascii="Times New Roman" w:eastAsia="Times New Roman" w:hAnsi="Times New Roman"/>
                <w:i/>
                <w:sz w:val="20"/>
                <w:szCs w:val="20"/>
                <w:lang w:val="sr-Latn-ME"/>
              </w:rPr>
            </w:pPr>
            <w:proofErr w:type="spellStart"/>
            <w:r w:rsidRPr="00F90020">
              <w:rPr>
                <w:rFonts w:ascii="Times New Roman" w:eastAsia="Times New Roman" w:hAnsi="Times New Roman"/>
                <w:i/>
                <w:sz w:val="20"/>
                <w:szCs w:val="20"/>
              </w:rPr>
              <w:t>maj</w:t>
            </w:r>
            <w:proofErr w:type="spellEnd"/>
          </w:p>
        </w:tc>
        <w:tc>
          <w:tcPr>
            <w:tcW w:w="640" w:type="dxa"/>
            <w:tcBorders>
              <w:top w:val="nil"/>
              <w:left w:val="nil"/>
              <w:bottom w:val="nil"/>
              <w:right w:val="nil"/>
            </w:tcBorders>
            <w:shd w:val="clear" w:color="auto" w:fill="auto"/>
            <w:noWrap/>
            <w:vAlign w:val="bottom"/>
            <w:hideMark/>
          </w:tcPr>
          <w:p w14:paraId="255EC246" w14:textId="77777777" w:rsidR="002A1184" w:rsidRPr="00F90020" w:rsidRDefault="002A1184" w:rsidP="006C135F">
            <w:pPr>
              <w:spacing w:after="0" w:line="240" w:lineRule="auto"/>
              <w:rPr>
                <w:rFonts w:ascii="Times New Roman" w:eastAsia="Times New Roman" w:hAnsi="Times New Roman"/>
                <w:i/>
                <w:sz w:val="20"/>
                <w:szCs w:val="20"/>
                <w:lang w:val="sr-Latn-ME"/>
              </w:rPr>
            </w:pPr>
            <w:proofErr w:type="spellStart"/>
            <w:r w:rsidRPr="00F90020">
              <w:rPr>
                <w:rFonts w:ascii="Times New Roman" w:eastAsia="Times New Roman" w:hAnsi="Times New Roman"/>
                <w:i/>
                <w:sz w:val="20"/>
                <w:szCs w:val="20"/>
              </w:rPr>
              <w:t>jun</w:t>
            </w:r>
            <w:proofErr w:type="spellEnd"/>
          </w:p>
        </w:tc>
        <w:tc>
          <w:tcPr>
            <w:tcW w:w="640" w:type="dxa"/>
            <w:tcBorders>
              <w:top w:val="nil"/>
              <w:left w:val="nil"/>
              <w:bottom w:val="nil"/>
              <w:right w:val="nil"/>
            </w:tcBorders>
            <w:shd w:val="clear" w:color="auto" w:fill="auto"/>
            <w:noWrap/>
            <w:vAlign w:val="bottom"/>
            <w:hideMark/>
          </w:tcPr>
          <w:p w14:paraId="3F4FCE32" w14:textId="77777777" w:rsidR="002A1184" w:rsidRPr="00F90020" w:rsidRDefault="002A1184" w:rsidP="006C135F">
            <w:pPr>
              <w:spacing w:after="0" w:line="240" w:lineRule="auto"/>
              <w:rPr>
                <w:rFonts w:ascii="Times New Roman" w:eastAsia="Times New Roman" w:hAnsi="Times New Roman"/>
                <w:i/>
                <w:sz w:val="20"/>
                <w:szCs w:val="20"/>
                <w:lang w:val="sr-Latn-ME"/>
              </w:rPr>
            </w:pPr>
            <w:proofErr w:type="spellStart"/>
            <w:r w:rsidRPr="00F90020">
              <w:rPr>
                <w:rFonts w:ascii="Times New Roman" w:eastAsia="Times New Roman" w:hAnsi="Times New Roman"/>
                <w:i/>
                <w:sz w:val="20"/>
                <w:szCs w:val="20"/>
              </w:rPr>
              <w:t>jul</w:t>
            </w:r>
            <w:proofErr w:type="spellEnd"/>
          </w:p>
        </w:tc>
        <w:tc>
          <w:tcPr>
            <w:tcW w:w="640" w:type="dxa"/>
            <w:tcBorders>
              <w:top w:val="nil"/>
              <w:left w:val="nil"/>
              <w:bottom w:val="nil"/>
              <w:right w:val="nil"/>
            </w:tcBorders>
            <w:shd w:val="clear" w:color="auto" w:fill="auto"/>
            <w:noWrap/>
            <w:vAlign w:val="bottom"/>
            <w:hideMark/>
          </w:tcPr>
          <w:p w14:paraId="73A63B0A" w14:textId="77777777" w:rsidR="002A1184" w:rsidRPr="00F90020" w:rsidRDefault="002A1184" w:rsidP="006C135F">
            <w:pPr>
              <w:spacing w:after="0" w:line="240" w:lineRule="auto"/>
              <w:rPr>
                <w:rFonts w:ascii="Times New Roman" w:eastAsia="Times New Roman" w:hAnsi="Times New Roman"/>
                <w:i/>
                <w:sz w:val="20"/>
                <w:szCs w:val="20"/>
                <w:lang w:val="sr-Latn-ME"/>
              </w:rPr>
            </w:pPr>
            <w:r>
              <w:rPr>
                <w:rFonts w:ascii="Times New Roman" w:eastAsia="Times New Roman" w:hAnsi="Times New Roman"/>
                <w:i/>
                <w:sz w:val="20"/>
                <w:szCs w:val="20"/>
              </w:rPr>
              <w:t>av</w:t>
            </w:r>
            <w:r w:rsidRPr="00F90020">
              <w:rPr>
                <w:rFonts w:ascii="Times New Roman" w:eastAsia="Times New Roman" w:hAnsi="Times New Roman"/>
                <w:i/>
                <w:sz w:val="20"/>
                <w:szCs w:val="20"/>
              </w:rPr>
              <w:t>g</w:t>
            </w:r>
          </w:p>
        </w:tc>
        <w:tc>
          <w:tcPr>
            <w:tcW w:w="640" w:type="dxa"/>
            <w:tcBorders>
              <w:top w:val="nil"/>
              <w:left w:val="nil"/>
              <w:bottom w:val="nil"/>
              <w:right w:val="nil"/>
            </w:tcBorders>
            <w:shd w:val="clear" w:color="auto" w:fill="auto"/>
            <w:noWrap/>
            <w:vAlign w:val="bottom"/>
            <w:hideMark/>
          </w:tcPr>
          <w:p w14:paraId="4B33D788" w14:textId="77777777" w:rsidR="002A1184" w:rsidRPr="00F90020" w:rsidRDefault="002A1184" w:rsidP="006C135F">
            <w:pPr>
              <w:spacing w:after="0" w:line="240" w:lineRule="auto"/>
              <w:rPr>
                <w:rFonts w:ascii="Times New Roman" w:eastAsia="Times New Roman" w:hAnsi="Times New Roman"/>
                <w:i/>
                <w:sz w:val="20"/>
                <w:szCs w:val="20"/>
                <w:lang w:val="sr-Latn-ME"/>
              </w:rPr>
            </w:pPr>
            <w:proofErr w:type="spellStart"/>
            <w:r w:rsidRPr="00F90020">
              <w:rPr>
                <w:rFonts w:ascii="Times New Roman" w:eastAsia="Times New Roman" w:hAnsi="Times New Roman"/>
                <w:i/>
                <w:sz w:val="20"/>
                <w:szCs w:val="20"/>
              </w:rPr>
              <w:t>sep</w:t>
            </w:r>
            <w:proofErr w:type="spellEnd"/>
          </w:p>
        </w:tc>
        <w:tc>
          <w:tcPr>
            <w:tcW w:w="640" w:type="dxa"/>
            <w:tcBorders>
              <w:top w:val="nil"/>
              <w:left w:val="nil"/>
              <w:bottom w:val="nil"/>
              <w:right w:val="nil"/>
            </w:tcBorders>
            <w:shd w:val="clear" w:color="auto" w:fill="auto"/>
            <w:noWrap/>
            <w:vAlign w:val="bottom"/>
            <w:hideMark/>
          </w:tcPr>
          <w:p w14:paraId="1EE061A3" w14:textId="77777777" w:rsidR="002A1184" w:rsidRPr="00F90020" w:rsidRDefault="002A1184" w:rsidP="006C135F">
            <w:pPr>
              <w:spacing w:after="0" w:line="240" w:lineRule="auto"/>
              <w:rPr>
                <w:rFonts w:ascii="Times New Roman" w:eastAsia="Times New Roman" w:hAnsi="Times New Roman"/>
                <w:i/>
                <w:sz w:val="20"/>
                <w:szCs w:val="20"/>
                <w:lang w:val="sr-Latn-ME"/>
              </w:rPr>
            </w:pPr>
            <w:proofErr w:type="spellStart"/>
            <w:r w:rsidRPr="00F90020">
              <w:rPr>
                <w:rFonts w:ascii="Times New Roman" w:eastAsia="Times New Roman" w:hAnsi="Times New Roman"/>
                <w:i/>
                <w:sz w:val="20"/>
                <w:szCs w:val="20"/>
              </w:rPr>
              <w:t>o</w:t>
            </w:r>
            <w:r>
              <w:rPr>
                <w:rFonts w:ascii="Times New Roman" w:eastAsia="Times New Roman" w:hAnsi="Times New Roman"/>
                <w:i/>
                <w:sz w:val="20"/>
                <w:szCs w:val="20"/>
              </w:rPr>
              <w:t>k</w:t>
            </w:r>
            <w:r w:rsidRPr="00F90020">
              <w:rPr>
                <w:rFonts w:ascii="Times New Roman" w:eastAsia="Times New Roman" w:hAnsi="Times New Roman"/>
                <w:i/>
                <w:sz w:val="20"/>
                <w:szCs w:val="20"/>
              </w:rPr>
              <w:t>t</w:t>
            </w:r>
            <w:proofErr w:type="spellEnd"/>
          </w:p>
        </w:tc>
        <w:tc>
          <w:tcPr>
            <w:tcW w:w="640" w:type="dxa"/>
            <w:tcBorders>
              <w:top w:val="nil"/>
              <w:left w:val="nil"/>
              <w:bottom w:val="nil"/>
              <w:right w:val="nil"/>
            </w:tcBorders>
            <w:shd w:val="clear" w:color="auto" w:fill="auto"/>
            <w:noWrap/>
            <w:vAlign w:val="bottom"/>
            <w:hideMark/>
          </w:tcPr>
          <w:p w14:paraId="210E6CE7" w14:textId="77777777" w:rsidR="002A1184" w:rsidRPr="00F90020" w:rsidRDefault="002A1184" w:rsidP="006C135F">
            <w:pPr>
              <w:spacing w:after="0" w:line="240" w:lineRule="auto"/>
              <w:rPr>
                <w:rFonts w:ascii="Times New Roman" w:eastAsia="Times New Roman" w:hAnsi="Times New Roman"/>
                <w:i/>
                <w:sz w:val="20"/>
                <w:szCs w:val="20"/>
                <w:lang w:val="sr-Latn-ME"/>
              </w:rPr>
            </w:pPr>
            <w:proofErr w:type="spellStart"/>
            <w:r w:rsidRPr="00F90020">
              <w:rPr>
                <w:rFonts w:ascii="Times New Roman" w:eastAsia="Times New Roman" w:hAnsi="Times New Roman"/>
                <w:i/>
                <w:sz w:val="20"/>
                <w:szCs w:val="20"/>
              </w:rPr>
              <w:t>nov</w:t>
            </w:r>
            <w:proofErr w:type="spellEnd"/>
          </w:p>
        </w:tc>
        <w:tc>
          <w:tcPr>
            <w:tcW w:w="640" w:type="dxa"/>
            <w:tcBorders>
              <w:top w:val="nil"/>
              <w:left w:val="nil"/>
              <w:bottom w:val="nil"/>
              <w:right w:val="nil"/>
            </w:tcBorders>
            <w:shd w:val="clear" w:color="auto" w:fill="auto"/>
            <w:noWrap/>
            <w:vAlign w:val="bottom"/>
            <w:hideMark/>
          </w:tcPr>
          <w:p w14:paraId="4174A6B8" w14:textId="77777777" w:rsidR="002A1184" w:rsidRPr="00F90020" w:rsidRDefault="002A1184" w:rsidP="006C135F">
            <w:pPr>
              <w:spacing w:after="0" w:line="240" w:lineRule="auto"/>
              <w:rPr>
                <w:rFonts w:ascii="Times New Roman" w:eastAsia="Times New Roman" w:hAnsi="Times New Roman"/>
                <w:i/>
                <w:sz w:val="20"/>
                <w:szCs w:val="20"/>
                <w:lang w:val="sr-Latn-ME"/>
              </w:rPr>
            </w:pPr>
            <w:r w:rsidRPr="00F90020">
              <w:rPr>
                <w:rFonts w:ascii="Times New Roman" w:eastAsia="Times New Roman" w:hAnsi="Times New Roman"/>
                <w:i/>
                <w:sz w:val="20"/>
                <w:szCs w:val="20"/>
              </w:rPr>
              <w:t>dec</w:t>
            </w:r>
          </w:p>
        </w:tc>
        <w:tc>
          <w:tcPr>
            <w:tcW w:w="672" w:type="dxa"/>
            <w:tcBorders>
              <w:top w:val="nil"/>
              <w:left w:val="nil"/>
              <w:bottom w:val="nil"/>
              <w:right w:val="nil"/>
            </w:tcBorders>
            <w:shd w:val="clear" w:color="auto" w:fill="auto"/>
            <w:noWrap/>
            <w:vAlign w:val="bottom"/>
            <w:hideMark/>
          </w:tcPr>
          <w:p w14:paraId="332CC1A7" w14:textId="77777777" w:rsidR="002A1184" w:rsidRPr="00F90020" w:rsidRDefault="002A1184" w:rsidP="006C135F">
            <w:pPr>
              <w:spacing w:after="0" w:line="240" w:lineRule="auto"/>
              <w:rPr>
                <w:rFonts w:ascii="Times New Roman" w:eastAsia="Times New Roman" w:hAnsi="Times New Roman"/>
                <w:i/>
                <w:sz w:val="20"/>
                <w:szCs w:val="20"/>
                <w:lang w:val="sr-Latn-ME"/>
              </w:rPr>
            </w:pPr>
            <w:r w:rsidRPr="00F90020">
              <w:rPr>
                <w:rFonts w:ascii="Times New Roman" w:eastAsia="Times New Roman" w:hAnsi="Times New Roman"/>
                <w:i/>
                <w:sz w:val="20"/>
                <w:szCs w:val="20"/>
              </w:rPr>
              <w:t>GOD</w:t>
            </w:r>
          </w:p>
        </w:tc>
      </w:tr>
      <w:tr w:rsidR="002A1184" w:rsidRPr="009E32E1" w14:paraId="1153F062" w14:textId="77777777" w:rsidTr="006C135F">
        <w:trPr>
          <w:trHeight w:val="320"/>
        </w:trPr>
        <w:tc>
          <w:tcPr>
            <w:tcW w:w="833" w:type="dxa"/>
            <w:tcBorders>
              <w:top w:val="nil"/>
              <w:left w:val="nil"/>
              <w:bottom w:val="nil"/>
              <w:right w:val="nil"/>
            </w:tcBorders>
            <w:shd w:val="clear" w:color="auto" w:fill="auto"/>
            <w:vAlign w:val="bottom"/>
            <w:hideMark/>
          </w:tcPr>
          <w:p w14:paraId="4CEBCB1B" w14:textId="77777777" w:rsidR="002A1184" w:rsidRPr="00F90020" w:rsidRDefault="002A1184" w:rsidP="006C135F">
            <w:pPr>
              <w:spacing w:after="0" w:line="240" w:lineRule="auto"/>
              <w:rPr>
                <w:rFonts w:ascii="Times New Roman" w:eastAsia="Times New Roman" w:hAnsi="Times New Roman"/>
                <w:i/>
                <w:sz w:val="20"/>
                <w:szCs w:val="20"/>
                <w:lang w:val="sr-Latn-ME"/>
              </w:rPr>
            </w:pPr>
            <w:proofErr w:type="gramStart"/>
            <w:r w:rsidRPr="00F90020">
              <w:rPr>
                <w:rFonts w:ascii="Times New Roman" w:eastAsia="Times New Roman" w:hAnsi="Times New Roman"/>
                <w:i/>
                <w:sz w:val="20"/>
                <w:szCs w:val="20"/>
              </w:rPr>
              <w:t>Sr</w:t>
            </w:r>
            <w:r w:rsidRPr="00F90020">
              <w:rPr>
                <w:rFonts w:ascii="Times New Roman" w:eastAsia="Times New Roman" w:hAnsi="Times New Roman"/>
                <w:i/>
                <w:sz w:val="20"/>
                <w:szCs w:val="20"/>
                <w:lang w:val="sr-Latn-ME"/>
              </w:rPr>
              <w:t>.</w:t>
            </w:r>
            <w:proofErr w:type="spellStart"/>
            <w:r w:rsidRPr="00F90020">
              <w:rPr>
                <w:rFonts w:ascii="Times New Roman" w:eastAsia="Times New Roman" w:hAnsi="Times New Roman"/>
                <w:i/>
                <w:sz w:val="20"/>
                <w:szCs w:val="20"/>
              </w:rPr>
              <w:t>broj</w:t>
            </w:r>
            <w:proofErr w:type="spellEnd"/>
            <w:proofErr w:type="gramEnd"/>
            <w:r w:rsidRPr="00F90020">
              <w:rPr>
                <w:rFonts w:ascii="Times New Roman" w:eastAsia="Times New Roman" w:hAnsi="Times New Roman"/>
                <w:i/>
                <w:sz w:val="20"/>
                <w:szCs w:val="20"/>
                <w:lang w:val="sr-Latn-ME"/>
              </w:rPr>
              <w:t xml:space="preserve"> </w:t>
            </w:r>
            <w:r w:rsidRPr="00F90020">
              <w:rPr>
                <w:rFonts w:ascii="Times New Roman" w:eastAsia="Times New Roman" w:hAnsi="Times New Roman"/>
                <w:i/>
                <w:sz w:val="20"/>
                <w:szCs w:val="20"/>
              </w:rPr>
              <w:t>dana</w:t>
            </w:r>
          </w:p>
        </w:tc>
        <w:tc>
          <w:tcPr>
            <w:tcW w:w="640" w:type="dxa"/>
            <w:tcBorders>
              <w:top w:val="nil"/>
              <w:left w:val="nil"/>
              <w:bottom w:val="nil"/>
              <w:right w:val="nil"/>
            </w:tcBorders>
            <w:shd w:val="clear" w:color="000000" w:fill="FFEAC1"/>
            <w:noWrap/>
            <w:vAlign w:val="bottom"/>
            <w:hideMark/>
          </w:tcPr>
          <w:p w14:paraId="0CDBBBE1" w14:textId="77777777" w:rsidR="002A1184" w:rsidRPr="00F90020" w:rsidRDefault="002A1184" w:rsidP="006C135F">
            <w:pPr>
              <w:spacing w:after="0" w:line="240" w:lineRule="auto"/>
              <w:jc w:val="right"/>
              <w:rPr>
                <w:rFonts w:ascii="Times New Roman" w:eastAsia="Times New Roman" w:hAnsi="Times New Roman"/>
                <w:i/>
                <w:sz w:val="20"/>
                <w:szCs w:val="20"/>
                <w:lang w:val="sr-Latn-ME"/>
              </w:rPr>
            </w:pPr>
            <w:r w:rsidRPr="00F90020">
              <w:rPr>
                <w:rFonts w:ascii="Times New Roman" w:eastAsia="Times New Roman" w:hAnsi="Times New Roman"/>
                <w:i/>
                <w:sz w:val="20"/>
                <w:szCs w:val="20"/>
                <w:lang w:val="sr-Latn-ME"/>
              </w:rPr>
              <w:t>3.7</w:t>
            </w:r>
          </w:p>
        </w:tc>
        <w:tc>
          <w:tcPr>
            <w:tcW w:w="640" w:type="dxa"/>
            <w:tcBorders>
              <w:top w:val="nil"/>
              <w:left w:val="nil"/>
              <w:bottom w:val="nil"/>
              <w:right w:val="nil"/>
            </w:tcBorders>
            <w:shd w:val="clear" w:color="000000" w:fill="FFC78D"/>
            <w:noWrap/>
            <w:vAlign w:val="bottom"/>
            <w:hideMark/>
          </w:tcPr>
          <w:p w14:paraId="64C35DE2" w14:textId="77777777" w:rsidR="002A1184" w:rsidRPr="00F90020" w:rsidRDefault="002A1184" w:rsidP="006C135F">
            <w:pPr>
              <w:spacing w:after="0" w:line="240" w:lineRule="auto"/>
              <w:jc w:val="right"/>
              <w:rPr>
                <w:rFonts w:ascii="Times New Roman" w:eastAsia="Times New Roman" w:hAnsi="Times New Roman"/>
                <w:i/>
                <w:sz w:val="20"/>
                <w:szCs w:val="20"/>
              </w:rPr>
            </w:pPr>
            <w:r w:rsidRPr="00F90020">
              <w:rPr>
                <w:rFonts w:ascii="Times New Roman" w:eastAsia="Times New Roman" w:hAnsi="Times New Roman"/>
                <w:i/>
                <w:sz w:val="20"/>
                <w:szCs w:val="20"/>
                <w:lang w:val="sr-Latn-ME"/>
              </w:rPr>
              <w:t>5.</w:t>
            </w:r>
            <w:r w:rsidRPr="00F90020">
              <w:rPr>
                <w:rFonts w:ascii="Times New Roman" w:eastAsia="Times New Roman" w:hAnsi="Times New Roman"/>
                <w:i/>
                <w:sz w:val="20"/>
                <w:szCs w:val="20"/>
              </w:rPr>
              <w:t>9</w:t>
            </w:r>
          </w:p>
        </w:tc>
        <w:tc>
          <w:tcPr>
            <w:tcW w:w="640" w:type="dxa"/>
            <w:tcBorders>
              <w:top w:val="nil"/>
              <w:left w:val="nil"/>
              <w:bottom w:val="nil"/>
              <w:right w:val="nil"/>
            </w:tcBorders>
            <w:shd w:val="clear" w:color="000000" w:fill="FF9F53"/>
            <w:noWrap/>
            <w:vAlign w:val="bottom"/>
            <w:hideMark/>
          </w:tcPr>
          <w:p w14:paraId="35F59B51" w14:textId="77777777" w:rsidR="002A1184" w:rsidRPr="00F90020" w:rsidRDefault="002A1184" w:rsidP="006C135F">
            <w:pPr>
              <w:spacing w:after="0" w:line="240" w:lineRule="auto"/>
              <w:jc w:val="right"/>
              <w:rPr>
                <w:rFonts w:ascii="Times New Roman" w:eastAsia="Times New Roman" w:hAnsi="Times New Roman"/>
                <w:i/>
                <w:sz w:val="20"/>
                <w:szCs w:val="20"/>
              </w:rPr>
            </w:pPr>
            <w:r w:rsidRPr="00F90020">
              <w:rPr>
                <w:rFonts w:ascii="Times New Roman" w:eastAsia="Times New Roman" w:hAnsi="Times New Roman"/>
                <w:i/>
                <w:sz w:val="20"/>
                <w:szCs w:val="20"/>
              </w:rPr>
              <w:t>8.4</w:t>
            </w:r>
          </w:p>
        </w:tc>
        <w:tc>
          <w:tcPr>
            <w:tcW w:w="640" w:type="dxa"/>
            <w:tcBorders>
              <w:top w:val="nil"/>
              <w:left w:val="nil"/>
              <w:bottom w:val="nil"/>
              <w:right w:val="nil"/>
            </w:tcBorders>
            <w:shd w:val="clear" w:color="000000" w:fill="FF7211"/>
            <w:noWrap/>
            <w:vAlign w:val="bottom"/>
            <w:hideMark/>
          </w:tcPr>
          <w:p w14:paraId="2A5441B4" w14:textId="77777777" w:rsidR="002A1184" w:rsidRPr="00F90020" w:rsidRDefault="002A1184" w:rsidP="006C135F">
            <w:pPr>
              <w:spacing w:after="0" w:line="240" w:lineRule="auto"/>
              <w:jc w:val="right"/>
              <w:rPr>
                <w:rFonts w:ascii="Times New Roman" w:eastAsia="Times New Roman" w:hAnsi="Times New Roman"/>
                <w:i/>
                <w:sz w:val="20"/>
                <w:szCs w:val="20"/>
              </w:rPr>
            </w:pPr>
            <w:r w:rsidRPr="00F90020">
              <w:rPr>
                <w:rFonts w:ascii="Times New Roman" w:eastAsia="Times New Roman" w:hAnsi="Times New Roman"/>
                <w:i/>
                <w:sz w:val="20"/>
                <w:szCs w:val="20"/>
              </w:rPr>
              <w:t>11.2</w:t>
            </w:r>
          </w:p>
        </w:tc>
        <w:tc>
          <w:tcPr>
            <w:tcW w:w="640" w:type="dxa"/>
            <w:tcBorders>
              <w:top w:val="nil"/>
              <w:left w:val="nil"/>
              <w:bottom w:val="nil"/>
              <w:right w:val="nil"/>
            </w:tcBorders>
            <w:shd w:val="clear" w:color="000000" w:fill="FF6600"/>
            <w:noWrap/>
            <w:vAlign w:val="bottom"/>
            <w:hideMark/>
          </w:tcPr>
          <w:p w14:paraId="7D69509B" w14:textId="77777777" w:rsidR="002A1184" w:rsidRPr="00F90020" w:rsidRDefault="002A1184" w:rsidP="006C135F">
            <w:pPr>
              <w:spacing w:after="0" w:line="240" w:lineRule="auto"/>
              <w:jc w:val="right"/>
              <w:rPr>
                <w:rFonts w:ascii="Times New Roman" w:eastAsia="Times New Roman" w:hAnsi="Times New Roman"/>
                <w:i/>
                <w:sz w:val="20"/>
                <w:szCs w:val="20"/>
              </w:rPr>
            </w:pPr>
            <w:r w:rsidRPr="00F90020">
              <w:rPr>
                <w:rFonts w:ascii="Times New Roman" w:eastAsia="Times New Roman" w:hAnsi="Times New Roman"/>
                <w:i/>
                <w:sz w:val="20"/>
                <w:szCs w:val="20"/>
              </w:rPr>
              <w:t>11.9</w:t>
            </w:r>
          </w:p>
        </w:tc>
        <w:tc>
          <w:tcPr>
            <w:tcW w:w="640" w:type="dxa"/>
            <w:tcBorders>
              <w:top w:val="nil"/>
              <w:left w:val="nil"/>
              <w:bottom w:val="nil"/>
              <w:right w:val="nil"/>
            </w:tcBorders>
            <w:shd w:val="clear" w:color="000000" w:fill="FFAF6A"/>
            <w:noWrap/>
            <w:vAlign w:val="bottom"/>
            <w:hideMark/>
          </w:tcPr>
          <w:p w14:paraId="4C464FAE" w14:textId="77777777" w:rsidR="002A1184" w:rsidRPr="00F90020" w:rsidRDefault="002A1184" w:rsidP="006C135F">
            <w:pPr>
              <w:spacing w:after="0" w:line="240" w:lineRule="auto"/>
              <w:jc w:val="right"/>
              <w:rPr>
                <w:rFonts w:ascii="Times New Roman" w:eastAsia="Times New Roman" w:hAnsi="Times New Roman"/>
                <w:i/>
                <w:sz w:val="20"/>
                <w:szCs w:val="20"/>
              </w:rPr>
            </w:pPr>
            <w:r w:rsidRPr="00F90020">
              <w:rPr>
                <w:rFonts w:ascii="Times New Roman" w:eastAsia="Times New Roman" w:hAnsi="Times New Roman"/>
                <w:i/>
                <w:sz w:val="20"/>
                <w:szCs w:val="20"/>
              </w:rPr>
              <w:t>7.4</w:t>
            </w:r>
          </w:p>
        </w:tc>
        <w:tc>
          <w:tcPr>
            <w:tcW w:w="640" w:type="dxa"/>
            <w:tcBorders>
              <w:top w:val="nil"/>
              <w:left w:val="nil"/>
              <w:bottom w:val="nil"/>
              <w:right w:val="nil"/>
            </w:tcBorders>
            <w:shd w:val="clear" w:color="000000" w:fill="FF9D50"/>
            <w:noWrap/>
            <w:vAlign w:val="bottom"/>
            <w:hideMark/>
          </w:tcPr>
          <w:p w14:paraId="406BAC57" w14:textId="77777777" w:rsidR="002A1184" w:rsidRPr="00F90020" w:rsidRDefault="002A1184" w:rsidP="006C135F">
            <w:pPr>
              <w:spacing w:after="0" w:line="240" w:lineRule="auto"/>
              <w:jc w:val="right"/>
              <w:rPr>
                <w:rFonts w:ascii="Times New Roman" w:eastAsia="Times New Roman" w:hAnsi="Times New Roman"/>
                <w:i/>
                <w:sz w:val="20"/>
                <w:szCs w:val="20"/>
              </w:rPr>
            </w:pPr>
            <w:r w:rsidRPr="00F90020">
              <w:rPr>
                <w:rFonts w:ascii="Times New Roman" w:eastAsia="Times New Roman" w:hAnsi="Times New Roman"/>
                <w:i/>
                <w:sz w:val="20"/>
                <w:szCs w:val="20"/>
              </w:rPr>
              <w:t>8.5</w:t>
            </w:r>
          </w:p>
        </w:tc>
        <w:tc>
          <w:tcPr>
            <w:tcW w:w="640" w:type="dxa"/>
            <w:tcBorders>
              <w:top w:val="nil"/>
              <w:left w:val="nil"/>
              <w:bottom w:val="nil"/>
              <w:right w:val="nil"/>
            </w:tcBorders>
            <w:shd w:val="clear" w:color="000000" w:fill="FFC78D"/>
            <w:noWrap/>
            <w:vAlign w:val="bottom"/>
            <w:hideMark/>
          </w:tcPr>
          <w:p w14:paraId="7DBF4F2E" w14:textId="77777777" w:rsidR="002A1184" w:rsidRPr="00F90020" w:rsidRDefault="002A1184" w:rsidP="006C135F">
            <w:pPr>
              <w:spacing w:after="0" w:line="240" w:lineRule="auto"/>
              <w:jc w:val="right"/>
              <w:rPr>
                <w:rFonts w:ascii="Times New Roman" w:eastAsia="Times New Roman" w:hAnsi="Times New Roman"/>
                <w:i/>
                <w:sz w:val="20"/>
                <w:szCs w:val="20"/>
              </w:rPr>
            </w:pPr>
            <w:r w:rsidRPr="00F90020">
              <w:rPr>
                <w:rFonts w:ascii="Times New Roman" w:eastAsia="Times New Roman" w:hAnsi="Times New Roman"/>
                <w:i/>
                <w:sz w:val="20"/>
                <w:szCs w:val="20"/>
              </w:rPr>
              <w:t>5.9</w:t>
            </w:r>
          </w:p>
        </w:tc>
        <w:tc>
          <w:tcPr>
            <w:tcW w:w="640" w:type="dxa"/>
            <w:tcBorders>
              <w:top w:val="nil"/>
              <w:left w:val="nil"/>
              <w:bottom w:val="nil"/>
              <w:right w:val="nil"/>
            </w:tcBorders>
            <w:shd w:val="clear" w:color="000000" w:fill="FFD7A5"/>
            <w:noWrap/>
            <w:vAlign w:val="bottom"/>
            <w:hideMark/>
          </w:tcPr>
          <w:p w14:paraId="2F4DA627" w14:textId="77777777" w:rsidR="002A1184" w:rsidRPr="00F90020" w:rsidRDefault="002A1184" w:rsidP="006C135F">
            <w:pPr>
              <w:spacing w:after="0" w:line="240" w:lineRule="auto"/>
              <w:jc w:val="right"/>
              <w:rPr>
                <w:rFonts w:ascii="Times New Roman" w:eastAsia="Times New Roman" w:hAnsi="Times New Roman"/>
                <w:i/>
                <w:sz w:val="20"/>
                <w:szCs w:val="20"/>
              </w:rPr>
            </w:pPr>
            <w:r w:rsidRPr="00F90020">
              <w:rPr>
                <w:rFonts w:ascii="Times New Roman" w:eastAsia="Times New Roman" w:hAnsi="Times New Roman"/>
                <w:i/>
                <w:sz w:val="20"/>
                <w:szCs w:val="20"/>
              </w:rPr>
              <w:t>4.9</w:t>
            </w:r>
          </w:p>
        </w:tc>
        <w:tc>
          <w:tcPr>
            <w:tcW w:w="640" w:type="dxa"/>
            <w:tcBorders>
              <w:top w:val="nil"/>
              <w:left w:val="nil"/>
              <w:bottom w:val="nil"/>
              <w:right w:val="nil"/>
            </w:tcBorders>
            <w:shd w:val="clear" w:color="000000" w:fill="FFDAA9"/>
            <w:noWrap/>
            <w:vAlign w:val="bottom"/>
            <w:hideMark/>
          </w:tcPr>
          <w:p w14:paraId="50EBE52F" w14:textId="77777777" w:rsidR="002A1184" w:rsidRPr="00F90020" w:rsidRDefault="002A1184" w:rsidP="006C135F">
            <w:pPr>
              <w:spacing w:after="0" w:line="240" w:lineRule="auto"/>
              <w:jc w:val="right"/>
              <w:rPr>
                <w:rFonts w:ascii="Times New Roman" w:eastAsia="Times New Roman" w:hAnsi="Times New Roman"/>
                <w:i/>
                <w:sz w:val="20"/>
                <w:szCs w:val="20"/>
              </w:rPr>
            </w:pPr>
            <w:r w:rsidRPr="00F90020">
              <w:rPr>
                <w:rFonts w:ascii="Times New Roman" w:eastAsia="Times New Roman" w:hAnsi="Times New Roman"/>
                <w:i/>
                <w:sz w:val="20"/>
                <w:szCs w:val="20"/>
              </w:rPr>
              <w:t>4.7</w:t>
            </w:r>
          </w:p>
        </w:tc>
        <w:tc>
          <w:tcPr>
            <w:tcW w:w="640" w:type="dxa"/>
            <w:tcBorders>
              <w:top w:val="nil"/>
              <w:left w:val="nil"/>
              <w:bottom w:val="nil"/>
              <w:right w:val="nil"/>
            </w:tcBorders>
            <w:shd w:val="clear" w:color="000000" w:fill="FFD29E"/>
            <w:noWrap/>
            <w:vAlign w:val="bottom"/>
            <w:hideMark/>
          </w:tcPr>
          <w:p w14:paraId="04C40CB3" w14:textId="77777777" w:rsidR="002A1184" w:rsidRPr="00F90020" w:rsidRDefault="002A1184" w:rsidP="006C135F">
            <w:pPr>
              <w:spacing w:after="0" w:line="240" w:lineRule="auto"/>
              <w:jc w:val="right"/>
              <w:rPr>
                <w:rFonts w:ascii="Times New Roman" w:eastAsia="Times New Roman" w:hAnsi="Times New Roman"/>
                <w:i/>
                <w:sz w:val="20"/>
                <w:szCs w:val="20"/>
              </w:rPr>
            </w:pPr>
            <w:r w:rsidRPr="00F90020">
              <w:rPr>
                <w:rFonts w:ascii="Times New Roman" w:eastAsia="Times New Roman" w:hAnsi="Times New Roman"/>
                <w:i/>
                <w:sz w:val="20"/>
                <w:szCs w:val="20"/>
              </w:rPr>
              <w:t>5.2</w:t>
            </w:r>
          </w:p>
        </w:tc>
        <w:tc>
          <w:tcPr>
            <w:tcW w:w="640" w:type="dxa"/>
            <w:tcBorders>
              <w:top w:val="nil"/>
              <w:left w:val="nil"/>
              <w:bottom w:val="nil"/>
              <w:right w:val="nil"/>
            </w:tcBorders>
            <w:shd w:val="clear" w:color="000000" w:fill="FFF2CC"/>
            <w:noWrap/>
            <w:vAlign w:val="bottom"/>
            <w:hideMark/>
          </w:tcPr>
          <w:p w14:paraId="7027F396" w14:textId="77777777" w:rsidR="002A1184" w:rsidRPr="00F90020" w:rsidRDefault="002A1184" w:rsidP="006C135F">
            <w:pPr>
              <w:spacing w:after="0" w:line="240" w:lineRule="auto"/>
              <w:jc w:val="right"/>
              <w:rPr>
                <w:rFonts w:ascii="Times New Roman" w:eastAsia="Times New Roman" w:hAnsi="Times New Roman"/>
                <w:i/>
                <w:sz w:val="20"/>
                <w:szCs w:val="20"/>
              </w:rPr>
            </w:pPr>
            <w:r w:rsidRPr="00F90020">
              <w:rPr>
                <w:rFonts w:ascii="Times New Roman" w:eastAsia="Times New Roman" w:hAnsi="Times New Roman"/>
                <w:i/>
                <w:sz w:val="20"/>
                <w:szCs w:val="20"/>
              </w:rPr>
              <w:t>3.2</w:t>
            </w:r>
          </w:p>
        </w:tc>
        <w:tc>
          <w:tcPr>
            <w:tcW w:w="672" w:type="dxa"/>
            <w:tcBorders>
              <w:top w:val="nil"/>
              <w:left w:val="nil"/>
              <w:bottom w:val="nil"/>
              <w:right w:val="nil"/>
            </w:tcBorders>
            <w:shd w:val="clear" w:color="auto" w:fill="auto"/>
            <w:noWrap/>
            <w:vAlign w:val="bottom"/>
            <w:hideMark/>
          </w:tcPr>
          <w:p w14:paraId="47B8A30C" w14:textId="77777777" w:rsidR="002A1184" w:rsidRPr="00F90020" w:rsidRDefault="002A1184" w:rsidP="006C135F">
            <w:pPr>
              <w:spacing w:after="0" w:line="240" w:lineRule="auto"/>
              <w:jc w:val="right"/>
              <w:rPr>
                <w:rFonts w:ascii="Times New Roman" w:eastAsia="Times New Roman" w:hAnsi="Times New Roman"/>
                <w:b/>
                <w:i/>
                <w:sz w:val="20"/>
                <w:szCs w:val="20"/>
              </w:rPr>
            </w:pPr>
            <w:r w:rsidRPr="00F90020">
              <w:rPr>
                <w:rFonts w:ascii="Times New Roman" w:eastAsia="Times New Roman" w:hAnsi="Times New Roman"/>
                <w:b/>
                <w:i/>
                <w:sz w:val="20"/>
                <w:szCs w:val="20"/>
              </w:rPr>
              <w:t>80.9</w:t>
            </w:r>
          </w:p>
        </w:tc>
      </w:tr>
    </w:tbl>
    <w:p w14:paraId="423E5331" w14:textId="77777777" w:rsidR="002F2C13" w:rsidRPr="00265F49" w:rsidRDefault="002F2C13" w:rsidP="00265F49">
      <w:pPr>
        <w:pStyle w:val="Heading2"/>
        <w:spacing w:before="0"/>
        <w:rPr>
          <w:rFonts w:ascii="Times New Roman" w:hAnsi="Times New Roman" w:cs="Times New Roman"/>
          <w:b/>
          <w:bCs/>
          <w:sz w:val="24"/>
          <w:szCs w:val="24"/>
          <w:lang w:val="sr-Latn-CS"/>
        </w:rPr>
      </w:pPr>
      <w:bookmarkStart w:id="29" w:name="_Toc109420583"/>
      <w:r w:rsidRPr="00265F49">
        <w:rPr>
          <w:rFonts w:ascii="Times New Roman" w:hAnsi="Times New Roman" w:cs="Times New Roman"/>
          <w:b/>
          <w:bCs/>
          <w:sz w:val="24"/>
          <w:szCs w:val="24"/>
          <w:lang w:val="sr-Latn-CS"/>
        </w:rPr>
        <w:t>2.2.3 Učestalost dana sa olujnim vjetrom (8 bofora)</w:t>
      </w:r>
      <w:bookmarkEnd w:id="29"/>
    </w:p>
    <w:p w14:paraId="6C0A5890" w14:textId="60E5E61F" w:rsidR="002F2C13" w:rsidRDefault="002F2C13" w:rsidP="00265F49">
      <w:pPr>
        <w:spacing w:after="0"/>
        <w:jc w:val="both"/>
        <w:rPr>
          <w:rFonts w:ascii="Times New Roman" w:hAnsi="Times New Roman"/>
          <w:sz w:val="24"/>
          <w:szCs w:val="24"/>
          <w:lang w:val="sr-Latn-ME"/>
        </w:rPr>
      </w:pPr>
      <w:r>
        <w:rPr>
          <w:rFonts w:ascii="Times New Roman" w:hAnsi="Times New Roman"/>
          <w:sz w:val="24"/>
          <w:szCs w:val="24"/>
          <w:lang w:val="sr-Latn-CS"/>
        </w:rPr>
        <w:t xml:space="preserve">Srednja </w:t>
      </w:r>
      <w:r>
        <w:rPr>
          <w:rFonts w:ascii="Times New Roman" w:hAnsi="Times New Roman"/>
          <w:sz w:val="24"/>
          <w:szCs w:val="24"/>
          <w:lang w:val="sr-Latn-ME"/>
        </w:rPr>
        <w:t xml:space="preserve">učestalost dana sa olujnim vjetrom je vrlo mala i tokom godine iznosi 0,5 dana. Olujni vjetrovi se najčešće javljaju u junu 0,3 puta, a zatim u avgustu i septembru 0,1 put. U ovim mjesecima najčešće se javljaju vjetrovi iz pravca SSW, S, a u decembru i iz pravca SE (Tabela broj </w:t>
      </w:r>
      <w:r w:rsidR="00E657CC">
        <w:rPr>
          <w:rFonts w:ascii="Times New Roman" w:hAnsi="Times New Roman"/>
          <w:sz w:val="24"/>
          <w:szCs w:val="24"/>
          <w:lang w:val="sr-Latn-ME"/>
        </w:rPr>
        <w:t>2</w:t>
      </w:r>
      <w:r>
        <w:rPr>
          <w:rFonts w:ascii="Times New Roman" w:hAnsi="Times New Roman"/>
          <w:sz w:val="24"/>
          <w:szCs w:val="24"/>
          <w:lang w:val="sr-Latn-ME"/>
        </w:rPr>
        <w:t>2).</w:t>
      </w:r>
    </w:p>
    <w:p w14:paraId="6EBA2334" w14:textId="77777777" w:rsidR="00265F49" w:rsidRPr="00B14B30" w:rsidRDefault="00265F49" w:rsidP="00265F49">
      <w:pPr>
        <w:spacing w:after="0"/>
        <w:jc w:val="both"/>
        <w:rPr>
          <w:rFonts w:ascii="Times New Roman" w:hAnsi="Times New Roman"/>
          <w:sz w:val="24"/>
          <w:szCs w:val="24"/>
          <w:lang w:val="sr-Latn-ME"/>
        </w:rPr>
      </w:pPr>
    </w:p>
    <w:p w14:paraId="63F47D61" w14:textId="36B85B98" w:rsidR="002F2C13" w:rsidRPr="00BC0973" w:rsidRDefault="002F2C13" w:rsidP="002F2C13">
      <w:pPr>
        <w:jc w:val="both"/>
        <w:rPr>
          <w:rFonts w:ascii="Times New Roman" w:hAnsi="Times New Roman"/>
          <w:i/>
          <w:sz w:val="24"/>
          <w:szCs w:val="24"/>
          <w:lang w:val="sr-Latn-CS"/>
        </w:rPr>
      </w:pPr>
      <w:r w:rsidRPr="00BC0973">
        <w:rPr>
          <w:rFonts w:ascii="Times New Roman" w:hAnsi="Times New Roman"/>
          <w:i/>
          <w:sz w:val="24"/>
          <w:szCs w:val="24"/>
          <w:lang w:val="sr-Latn-CS"/>
        </w:rPr>
        <w:t xml:space="preserve">Tabela broj </w:t>
      </w:r>
      <w:r w:rsidR="00E657CC">
        <w:rPr>
          <w:rFonts w:ascii="Times New Roman" w:hAnsi="Times New Roman"/>
          <w:i/>
          <w:sz w:val="24"/>
          <w:szCs w:val="24"/>
          <w:lang w:val="sr-Latn-CS"/>
        </w:rPr>
        <w:t>2</w:t>
      </w:r>
      <w:r w:rsidRPr="00BC0973">
        <w:rPr>
          <w:rFonts w:ascii="Times New Roman" w:hAnsi="Times New Roman"/>
          <w:i/>
          <w:sz w:val="24"/>
          <w:szCs w:val="24"/>
          <w:lang w:val="sr-Latn-CS"/>
        </w:rPr>
        <w:t xml:space="preserve">2: Srednja mjesečna </w:t>
      </w:r>
      <w:r>
        <w:rPr>
          <w:rFonts w:ascii="Times New Roman" w:hAnsi="Times New Roman"/>
          <w:i/>
          <w:sz w:val="24"/>
          <w:szCs w:val="24"/>
          <w:lang w:val="sr-Latn-CS"/>
        </w:rPr>
        <w:t>učestalost</w:t>
      </w:r>
      <w:r w:rsidRPr="00BC0973">
        <w:rPr>
          <w:rFonts w:ascii="Times New Roman" w:hAnsi="Times New Roman"/>
          <w:i/>
          <w:sz w:val="24"/>
          <w:szCs w:val="24"/>
          <w:lang w:val="sr-Latn-CS"/>
        </w:rPr>
        <w:t xml:space="preserve"> dana sa olujnim vjetrom (od 8 bofora) u Pljevljima za period od 2011-2020.</w:t>
      </w:r>
    </w:p>
    <w:tbl>
      <w:tblPr>
        <w:tblW w:w="9114" w:type="dxa"/>
        <w:tblLook w:val="04A0" w:firstRow="1" w:lastRow="0" w:firstColumn="1" w:lastColumn="0" w:noHBand="0" w:noVBand="1"/>
      </w:tblPr>
      <w:tblGrid>
        <w:gridCol w:w="778"/>
        <w:gridCol w:w="651"/>
        <w:gridCol w:w="651"/>
        <w:gridCol w:w="651"/>
        <w:gridCol w:w="651"/>
        <w:gridCol w:w="651"/>
        <w:gridCol w:w="651"/>
        <w:gridCol w:w="651"/>
        <w:gridCol w:w="651"/>
        <w:gridCol w:w="651"/>
        <w:gridCol w:w="651"/>
        <w:gridCol w:w="651"/>
        <w:gridCol w:w="651"/>
        <w:gridCol w:w="651"/>
      </w:tblGrid>
      <w:tr w:rsidR="002F2C13" w:rsidRPr="009E32E1" w14:paraId="6D60A7BC" w14:textId="77777777" w:rsidTr="00AE5F8F">
        <w:trPr>
          <w:trHeight w:val="198"/>
        </w:trPr>
        <w:tc>
          <w:tcPr>
            <w:tcW w:w="651" w:type="dxa"/>
            <w:tcBorders>
              <w:top w:val="nil"/>
              <w:left w:val="nil"/>
              <w:bottom w:val="nil"/>
              <w:right w:val="nil"/>
            </w:tcBorders>
            <w:shd w:val="clear" w:color="auto" w:fill="auto"/>
            <w:noWrap/>
            <w:vAlign w:val="bottom"/>
            <w:hideMark/>
          </w:tcPr>
          <w:p w14:paraId="357ACFD3" w14:textId="77777777" w:rsidR="002F2C13" w:rsidRPr="008020B0" w:rsidRDefault="002F2C13" w:rsidP="00AE5F8F">
            <w:pPr>
              <w:spacing w:after="0" w:line="240" w:lineRule="auto"/>
              <w:rPr>
                <w:rFonts w:ascii="Times New Roman" w:eastAsia="Times New Roman" w:hAnsi="Times New Roman"/>
                <w:i/>
                <w:sz w:val="20"/>
                <w:szCs w:val="20"/>
                <w:lang w:val="sr-Latn-CS"/>
              </w:rPr>
            </w:pPr>
            <w:r w:rsidRPr="008020B0">
              <w:rPr>
                <w:rFonts w:ascii="Times New Roman" w:eastAsia="Times New Roman" w:hAnsi="Times New Roman"/>
                <w:i/>
                <w:sz w:val="20"/>
                <w:szCs w:val="20"/>
                <w:lang w:val="sr-Latn-CS"/>
              </w:rPr>
              <w:t>8 bof</w:t>
            </w:r>
          </w:p>
        </w:tc>
        <w:tc>
          <w:tcPr>
            <w:tcW w:w="651" w:type="dxa"/>
            <w:tcBorders>
              <w:top w:val="nil"/>
              <w:left w:val="nil"/>
              <w:bottom w:val="nil"/>
              <w:right w:val="nil"/>
            </w:tcBorders>
            <w:shd w:val="clear" w:color="auto" w:fill="auto"/>
            <w:noWrap/>
            <w:vAlign w:val="bottom"/>
            <w:hideMark/>
          </w:tcPr>
          <w:p w14:paraId="4383A679" w14:textId="77777777" w:rsidR="002F2C13" w:rsidRPr="008020B0" w:rsidRDefault="002F2C13" w:rsidP="00AE5F8F">
            <w:pPr>
              <w:spacing w:after="0" w:line="240" w:lineRule="auto"/>
              <w:rPr>
                <w:rFonts w:ascii="Times New Roman" w:eastAsia="Times New Roman" w:hAnsi="Times New Roman"/>
                <w:i/>
                <w:sz w:val="20"/>
                <w:szCs w:val="20"/>
              </w:rPr>
            </w:pPr>
            <w:proofErr w:type="spellStart"/>
            <w:r w:rsidRPr="008020B0">
              <w:rPr>
                <w:rFonts w:ascii="Times New Roman" w:eastAsia="Times New Roman" w:hAnsi="Times New Roman"/>
                <w:i/>
                <w:sz w:val="20"/>
                <w:szCs w:val="20"/>
              </w:rPr>
              <w:t>jan</w:t>
            </w:r>
            <w:proofErr w:type="spellEnd"/>
          </w:p>
        </w:tc>
        <w:tc>
          <w:tcPr>
            <w:tcW w:w="651" w:type="dxa"/>
            <w:tcBorders>
              <w:top w:val="nil"/>
              <w:left w:val="nil"/>
              <w:bottom w:val="nil"/>
              <w:right w:val="nil"/>
            </w:tcBorders>
            <w:shd w:val="clear" w:color="auto" w:fill="auto"/>
            <w:noWrap/>
            <w:vAlign w:val="bottom"/>
            <w:hideMark/>
          </w:tcPr>
          <w:p w14:paraId="2C963B1D" w14:textId="77777777" w:rsidR="002F2C13" w:rsidRPr="008020B0" w:rsidRDefault="002F2C13" w:rsidP="00AE5F8F">
            <w:pPr>
              <w:spacing w:after="0" w:line="240" w:lineRule="auto"/>
              <w:rPr>
                <w:rFonts w:ascii="Times New Roman" w:eastAsia="Times New Roman" w:hAnsi="Times New Roman"/>
                <w:i/>
                <w:sz w:val="20"/>
                <w:szCs w:val="20"/>
              </w:rPr>
            </w:pPr>
            <w:proofErr w:type="spellStart"/>
            <w:r w:rsidRPr="008020B0">
              <w:rPr>
                <w:rFonts w:ascii="Times New Roman" w:eastAsia="Times New Roman" w:hAnsi="Times New Roman"/>
                <w:i/>
                <w:sz w:val="20"/>
                <w:szCs w:val="20"/>
              </w:rPr>
              <w:t>feb</w:t>
            </w:r>
            <w:proofErr w:type="spellEnd"/>
          </w:p>
        </w:tc>
        <w:tc>
          <w:tcPr>
            <w:tcW w:w="651" w:type="dxa"/>
            <w:tcBorders>
              <w:top w:val="nil"/>
              <w:left w:val="nil"/>
              <w:bottom w:val="nil"/>
              <w:right w:val="nil"/>
            </w:tcBorders>
            <w:shd w:val="clear" w:color="auto" w:fill="auto"/>
            <w:noWrap/>
            <w:vAlign w:val="bottom"/>
            <w:hideMark/>
          </w:tcPr>
          <w:p w14:paraId="1A668222" w14:textId="77777777" w:rsidR="002F2C13" w:rsidRPr="008020B0" w:rsidRDefault="002F2C13" w:rsidP="00AE5F8F">
            <w:pPr>
              <w:spacing w:after="0" w:line="240" w:lineRule="auto"/>
              <w:rPr>
                <w:rFonts w:ascii="Times New Roman" w:eastAsia="Times New Roman" w:hAnsi="Times New Roman"/>
                <w:i/>
                <w:sz w:val="20"/>
                <w:szCs w:val="20"/>
              </w:rPr>
            </w:pPr>
            <w:r w:rsidRPr="008020B0">
              <w:rPr>
                <w:rFonts w:ascii="Times New Roman" w:eastAsia="Times New Roman" w:hAnsi="Times New Roman"/>
                <w:i/>
                <w:sz w:val="20"/>
                <w:szCs w:val="20"/>
              </w:rPr>
              <w:t>mar</w:t>
            </w:r>
          </w:p>
        </w:tc>
        <w:tc>
          <w:tcPr>
            <w:tcW w:w="651" w:type="dxa"/>
            <w:tcBorders>
              <w:top w:val="nil"/>
              <w:left w:val="nil"/>
              <w:bottom w:val="nil"/>
              <w:right w:val="nil"/>
            </w:tcBorders>
            <w:shd w:val="clear" w:color="auto" w:fill="auto"/>
            <w:noWrap/>
            <w:vAlign w:val="bottom"/>
            <w:hideMark/>
          </w:tcPr>
          <w:p w14:paraId="699B0779" w14:textId="77777777" w:rsidR="002F2C13" w:rsidRPr="008020B0" w:rsidRDefault="002F2C13" w:rsidP="00AE5F8F">
            <w:pPr>
              <w:spacing w:after="0" w:line="240" w:lineRule="auto"/>
              <w:rPr>
                <w:rFonts w:ascii="Times New Roman" w:eastAsia="Times New Roman" w:hAnsi="Times New Roman"/>
                <w:i/>
                <w:sz w:val="20"/>
                <w:szCs w:val="20"/>
              </w:rPr>
            </w:pPr>
            <w:proofErr w:type="spellStart"/>
            <w:r w:rsidRPr="008020B0">
              <w:rPr>
                <w:rFonts w:ascii="Times New Roman" w:eastAsia="Times New Roman" w:hAnsi="Times New Roman"/>
                <w:i/>
                <w:sz w:val="20"/>
                <w:szCs w:val="20"/>
              </w:rPr>
              <w:t>apr</w:t>
            </w:r>
            <w:proofErr w:type="spellEnd"/>
          </w:p>
        </w:tc>
        <w:tc>
          <w:tcPr>
            <w:tcW w:w="651" w:type="dxa"/>
            <w:tcBorders>
              <w:top w:val="nil"/>
              <w:left w:val="nil"/>
              <w:bottom w:val="nil"/>
              <w:right w:val="nil"/>
            </w:tcBorders>
            <w:shd w:val="clear" w:color="auto" w:fill="auto"/>
            <w:noWrap/>
            <w:vAlign w:val="bottom"/>
            <w:hideMark/>
          </w:tcPr>
          <w:p w14:paraId="7B7AA4D7" w14:textId="77777777" w:rsidR="002F2C13" w:rsidRPr="008020B0" w:rsidRDefault="002F2C13" w:rsidP="00AE5F8F">
            <w:pPr>
              <w:spacing w:after="0" w:line="240" w:lineRule="auto"/>
              <w:rPr>
                <w:rFonts w:ascii="Times New Roman" w:eastAsia="Times New Roman" w:hAnsi="Times New Roman"/>
                <w:i/>
                <w:sz w:val="20"/>
                <w:szCs w:val="20"/>
              </w:rPr>
            </w:pPr>
            <w:proofErr w:type="spellStart"/>
            <w:r>
              <w:rPr>
                <w:rFonts w:ascii="Times New Roman" w:eastAsia="Times New Roman" w:hAnsi="Times New Roman"/>
                <w:i/>
                <w:sz w:val="20"/>
                <w:szCs w:val="20"/>
              </w:rPr>
              <w:t>maj</w:t>
            </w:r>
            <w:proofErr w:type="spellEnd"/>
          </w:p>
        </w:tc>
        <w:tc>
          <w:tcPr>
            <w:tcW w:w="651" w:type="dxa"/>
            <w:tcBorders>
              <w:top w:val="nil"/>
              <w:left w:val="nil"/>
              <w:bottom w:val="nil"/>
              <w:right w:val="nil"/>
            </w:tcBorders>
            <w:shd w:val="clear" w:color="auto" w:fill="auto"/>
            <w:noWrap/>
            <w:vAlign w:val="bottom"/>
            <w:hideMark/>
          </w:tcPr>
          <w:p w14:paraId="2B12BDEC" w14:textId="77777777" w:rsidR="002F2C13" w:rsidRPr="008020B0" w:rsidRDefault="002F2C13" w:rsidP="00AE5F8F">
            <w:pPr>
              <w:spacing w:after="0" w:line="240" w:lineRule="auto"/>
              <w:rPr>
                <w:rFonts w:ascii="Times New Roman" w:eastAsia="Times New Roman" w:hAnsi="Times New Roman"/>
                <w:i/>
                <w:sz w:val="20"/>
                <w:szCs w:val="20"/>
              </w:rPr>
            </w:pPr>
            <w:proofErr w:type="spellStart"/>
            <w:r w:rsidRPr="008020B0">
              <w:rPr>
                <w:rFonts w:ascii="Times New Roman" w:eastAsia="Times New Roman" w:hAnsi="Times New Roman"/>
                <w:i/>
                <w:sz w:val="20"/>
                <w:szCs w:val="20"/>
              </w:rPr>
              <w:t>jun</w:t>
            </w:r>
            <w:proofErr w:type="spellEnd"/>
          </w:p>
        </w:tc>
        <w:tc>
          <w:tcPr>
            <w:tcW w:w="651" w:type="dxa"/>
            <w:tcBorders>
              <w:top w:val="nil"/>
              <w:left w:val="nil"/>
              <w:bottom w:val="nil"/>
              <w:right w:val="nil"/>
            </w:tcBorders>
            <w:shd w:val="clear" w:color="auto" w:fill="auto"/>
            <w:noWrap/>
            <w:vAlign w:val="bottom"/>
            <w:hideMark/>
          </w:tcPr>
          <w:p w14:paraId="090CDD48" w14:textId="77777777" w:rsidR="002F2C13" w:rsidRPr="008020B0" w:rsidRDefault="002F2C13" w:rsidP="00AE5F8F">
            <w:pPr>
              <w:spacing w:after="0" w:line="240" w:lineRule="auto"/>
              <w:rPr>
                <w:rFonts w:ascii="Times New Roman" w:eastAsia="Times New Roman" w:hAnsi="Times New Roman"/>
                <w:i/>
                <w:sz w:val="20"/>
                <w:szCs w:val="20"/>
              </w:rPr>
            </w:pPr>
            <w:proofErr w:type="spellStart"/>
            <w:r w:rsidRPr="008020B0">
              <w:rPr>
                <w:rFonts w:ascii="Times New Roman" w:eastAsia="Times New Roman" w:hAnsi="Times New Roman"/>
                <w:i/>
                <w:sz w:val="20"/>
                <w:szCs w:val="20"/>
              </w:rPr>
              <w:t>jul</w:t>
            </w:r>
            <w:proofErr w:type="spellEnd"/>
          </w:p>
        </w:tc>
        <w:tc>
          <w:tcPr>
            <w:tcW w:w="651" w:type="dxa"/>
            <w:tcBorders>
              <w:top w:val="nil"/>
              <w:left w:val="nil"/>
              <w:bottom w:val="nil"/>
              <w:right w:val="nil"/>
            </w:tcBorders>
            <w:shd w:val="clear" w:color="auto" w:fill="auto"/>
            <w:noWrap/>
            <w:vAlign w:val="bottom"/>
            <w:hideMark/>
          </w:tcPr>
          <w:p w14:paraId="4D91BEC4" w14:textId="77777777" w:rsidR="002F2C13" w:rsidRPr="008020B0" w:rsidRDefault="002F2C13" w:rsidP="00AE5F8F">
            <w:pPr>
              <w:spacing w:after="0" w:line="240" w:lineRule="auto"/>
              <w:rPr>
                <w:rFonts w:ascii="Times New Roman" w:eastAsia="Times New Roman" w:hAnsi="Times New Roman"/>
                <w:i/>
                <w:sz w:val="20"/>
                <w:szCs w:val="20"/>
              </w:rPr>
            </w:pPr>
            <w:r>
              <w:rPr>
                <w:rFonts w:ascii="Times New Roman" w:eastAsia="Times New Roman" w:hAnsi="Times New Roman"/>
                <w:i/>
                <w:sz w:val="20"/>
                <w:szCs w:val="20"/>
              </w:rPr>
              <w:t>av</w:t>
            </w:r>
            <w:r w:rsidRPr="008020B0">
              <w:rPr>
                <w:rFonts w:ascii="Times New Roman" w:eastAsia="Times New Roman" w:hAnsi="Times New Roman"/>
                <w:i/>
                <w:sz w:val="20"/>
                <w:szCs w:val="20"/>
              </w:rPr>
              <w:t>g</w:t>
            </w:r>
          </w:p>
        </w:tc>
        <w:tc>
          <w:tcPr>
            <w:tcW w:w="651" w:type="dxa"/>
            <w:tcBorders>
              <w:top w:val="nil"/>
              <w:left w:val="nil"/>
              <w:bottom w:val="nil"/>
              <w:right w:val="nil"/>
            </w:tcBorders>
            <w:shd w:val="clear" w:color="auto" w:fill="auto"/>
            <w:noWrap/>
            <w:vAlign w:val="bottom"/>
            <w:hideMark/>
          </w:tcPr>
          <w:p w14:paraId="6B50341A" w14:textId="77777777" w:rsidR="002F2C13" w:rsidRPr="008020B0" w:rsidRDefault="002F2C13" w:rsidP="00AE5F8F">
            <w:pPr>
              <w:spacing w:after="0" w:line="240" w:lineRule="auto"/>
              <w:rPr>
                <w:rFonts w:ascii="Times New Roman" w:eastAsia="Times New Roman" w:hAnsi="Times New Roman"/>
                <w:i/>
                <w:sz w:val="20"/>
                <w:szCs w:val="20"/>
              </w:rPr>
            </w:pPr>
            <w:proofErr w:type="spellStart"/>
            <w:r w:rsidRPr="008020B0">
              <w:rPr>
                <w:rFonts w:ascii="Times New Roman" w:eastAsia="Times New Roman" w:hAnsi="Times New Roman"/>
                <w:i/>
                <w:sz w:val="20"/>
                <w:szCs w:val="20"/>
              </w:rPr>
              <w:t>sep</w:t>
            </w:r>
            <w:proofErr w:type="spellEnd"/>
          </w:p>
        </w:tc>
        <w:tc>
          <w:tcPr>
            <w:tcW w:w="651" w:type="dxa"/>
            <w:tcBorders>
              <w:top w:val="nil"/>
              <w:left w:val="nil"/>
              <w:bottom w:val="nil"/>
              <w:right w:val="nil"/>
            </w:tcBorders>
            <w:shd w:val="clear" w:color="auto" w:fill="auto"/>
            <w:noWrap/>
            <w:vAlign w:val="bottom"/>
            <w:hideMark/>
          </w:tcPr>
          <w:p w14:paraId="7EEBAD8C" w14:textId="77777777" w:rsidR="002F2C13" w:rsidRPr="008020B0" w:rsidRDefault="002F2C13" w:rsidP="00AE5F8F">
            <w:pPr>
              <w:spacing w:after="0" w:line="240" w:lineRule="auto"/>
              <w:rPr>
                <w:rFonts w:ascii="Times New Roman" w:eastAsia="Times New Roman" w:hAnsi="Times New Roman"/>
                <w:i/>
                <w:sz w:val="20"/>
                <w:szCs w:val="20"/>
              </w:rPr>
            </w:pPr>
            <w:proofErr w:type="spellStart"/>
            <w:r>
              <w:rPr>
                <w:rFonts w:ascii="Times New Roman" w:eastAsia="Times New Roman" w:hAnsi="Times New Roman"/>
                <w:i/>
                <w:sz w:val="20"/>
                <w:szCs w:val="20"/>
              </w:rPr>
              <w:t>ok</w:t>
            </w:r>
            <w:r w:rsidRPr="008020B0">
              <w:rPr>
                <w:rFonts w:ascii="Times New Roman" w:eastAsia="Times New Roman" w:hAnsi="Times New Roman"/>
                <w:i/>
                <w:sz w:val="20"/>
                <w:szCs w:val="20"/>
              </w:rPr>
              <w:t>t</w:t>
            </w:r>
            <w:proofErr w:type="spellEnd"/>
          </w:p>
        </w:tc>
        <w:tc>
          <w:tcPr>
            <w:tcW w:w="651" w:type="dxa"/>
            <w:tcBorders>
              <w:top w:val="nil"/>
              <w:left w:val="nil"/>
              <w:bottom w:val="nil"/>
              <w:right w:val="nil"/>
            </w:tcBorders>
            <w:shd w:val="clear" w:color="auto" w:fill="auto"/>
            <w:noWrap/>
            <w:vAlign w:val="bottom"/>
            <w:hideMark/>
          </w:tcPr>
          <w:p w14:paraId="326DC77A" w14:textId="77777777" w:rsidR="002F2C13" w:rsidRPr="008020B0" w:rsidRDefault="002F2C13" w:rsidP="00AE5F8F">
            <w:pPr>
              <w:spacing w:after="0" w:line="240" w:lineRule="auto"/>
              <w:rPr>
                <w:rFonts w:ascii="Times New Roman" w:eastAsia="Times New Roman" w:hAnsi="Times New Roman"/>
                <w:i/>
                <w:sz w:val="20"/>
                <w:szCs w:val="20"/>
              </w:rPr>
            </w:pPr>
            <w:proofErr w:type="spellStart"/>
            <w:r w:rsidRPr="008020B0">
              <w:rPr>
                <w:rFonts w:ascii="Times New Roman" w:eastAsia="Times New Roman" w:hAnsi="Times New Roman"/>
                <w:i/>
                <w:sz w:val="20"/>
                <w:szCs w:val="20"/>
              </w:rPr>
              <w:t>nov</w:t>
            </w:r>
            <w:proofErr w:type="spellEnd"/>
          </w:p>
        </w:tc>
        <w:tc>
          <w:tcPr>
            <w:tcW w:w="651" w:type="dxa"/>
            <w:tcBorders>
              <w:top w:val="nil"/>
              <w:left w:val="nil"/>
              <w:bottom w:val="nil"/>
              <w:right w:val="nil"/>
            </w:tcBorders>
            <w:shd w:val="clear" w:color="auto" w:fill="auto"/>
            <w:noWrap/>
            <w:vAlign w:val="bottom"/>
            <w:hideMark/>
          </w:tcPr>
          <w:p w14:paraId="388A5149" w14:textId="77777777" w:rsidR="002F2C13" w:rsidRPr="008020B0" w:rsidRDefault="002F2C13" w:rsidP="00AE5F8F">
            <w:pPr>
              <w:spacing w:after="0" w:line="240" w:lineRule="auto"/>
              <w:rPr>
                <w:rFonts w:ascii="Times New Roman" w:eastAsia="Times New Roman" w:hAnsi="Times New Roman"/>
                <w:i/>
                <w:sz w:val="20"/>
                <w:szCs w:val="20"/>
              </w:rPr>
            </w:pPr>
            <w:r w:rsidRPr="008020B0">
              <w:rPr>
                <w:rFonts w:ascii="Times New Roman" w:eastAsia="Times New Roman" w:hAnsi="Times New Roman"/>
                <w:i/>
                <w:sz w:val="20"/>
                <w:szCs w:val="20"/>
              </w:rPr>
              <w:t>dec</w:t>
            </w:r>
          </w:p>
        </w:tc>
        <w:tc>
          <w:tcPr>
            <w:tcW w:w="651" w:type="dxa"/>
            <w:tcBorders>
              <w:top w:val="nil"/>
              <w:left w:val="nil"/>
              <w:bottom w:val="nil"/>
              <w:right w:val="nil"/>
            </w:tcBorders>
            <w:shd w:val="clear" w:color="auto" w:fill="auto"/>
            <w:noWrap/>
            <w:vAlign w:val="bottom"/>
            <w:hideMark/>
          </w:tcPr>
          <w:p w14:paraId="2D5D3FAD" w14:textId="77777777" w:rsidR="002F2C13" w:rsidRPr="008020B0" w:rsidRDefault="002F2C13" w:rsidP="00AE5F8F">
            <w:pPr>
              <w:spacing w:after="0" w:line="240" w:lineRule="auto"/>
              <w:rPr>
                <w:rFonts w:ascii="Times New Roman" w:eastAsia="Times New Roman" w:hAnsi="Times New Roman"/>
                <w:b/>
                <w:bCs/>
                <w:i/>
                <w:sz w:val="20"/>
                <w:szCs w:val="20"/>
              </w:rPr>
            </w:pPr>
            <w:r w:rsidRPr="008020B0">
              <w:rPr>
                <w:rFonts w:ascii="Times New Roman" w:eastAsia="Times New Roman" w:hAnsi="Times New Roman"/>
                <w:b/>
                <w:bCs/>
                <w:i/>
                <w:sz w:val="20"/>
                <w:szCs w:val="20"/>
              </w:rPr>
              <w:t>GOD</w:t>
            </w:r>
          </w:p>
        </w:tc>
      </w:tr>
      <w:tr w:rsidR="002F2C13" w:rsidRPr="009E32E1" w14:paraId="6E9B88D2" w14:textId="77777777" w:rsidTr="00AE5F8F">
        <w:trPr>
          <w:trHeight w:val="397"/>
        </w:trPr>
        <w:tc>
          <w:tcPr>
            <w:tcW w:w="651" w:type="dxa"/>
            <w:tcBorders>
              <w:top w:val="nil"/>
              <w:left w:val="nil"/>
              <w:bottom w:val="nil"/>
              <w:right w:val="nil"/>
            </w:tcBorders>
            <w:shd w:val="clear" w:color="auto" w:fill="auto"/>
            <w:vAlign w:val="bottom"/>
            <w:hideMark/>
          </w:tcPr>
          <w:p w14:paraId="300FD9F9" w14:textId="77777777" w:rsidR="002F2C13" w:rsidRPr="008020B0" w:rsidRDefault="002F2C13" w:rsidP="00AE5F8F">
            <w:pPr>
              <w:spacing w:after="0" w:line="240" w:lineRule="auto"/>
              <w:rPr>
                <w:rFonts w:ascii="Times New Roman" w:eastAsia="Times New Roman" w:hAnsi="Times New Roman"/>
                <w:bCs/>
                <w:i/>
                <w:sz w:val="20"/>
                <w:szCs w:val="20"/>
              </w:rPr>
            </w:pPr>
            <w:proofErr w:type="spellStart"/>
            <w:proofErr w:type="gramStart"/>
            <w:r w:rsidRPr="008020B0">
              <w:rPr>
                <w:rFonts w:ascii="Times New Roman" w:eastAsia="Times New Roman" w:hAnsi="Times New Roman"/>
                <w:bCs/>
                <w:i/>
                <w:sz w:val="20"/>
                <w:szCs w:val="20"/>
              </w:rPr>
              <w:t>Sr.broj</w:t>
            </w:r>
            <w:proofErr w:type="spellEnd"/>
            <w:proofErr w:type="gramEnd"/>
            <w:r w:rsidRPr="008020B0">
              <w:rPr>
                <w:rFonts w:ascii="Times New Roman" w:eastAsia="Times New Roman" w:hAnsi="Times New Roman"/>
                <w:bCs/>
                <w:i/>
                <w:sz w:val="20"/>
                <w:szCs w:val="20"/>
              </w:rPr>
              <w:t xml:space="preserve"> dana</w:t>
            </w:r>
          </w:p>
        </w:tc>
        <w:tc>
          <w:tcPr>
            <w:tcW w:w="651" w:type="dxa"/>
            <w:tcBorders>
              <w:top w:val="nil"/>
              <w:left w:val="nil"/>
              <w:bottom w:val="nil"/>
              <w:right w:val="nil"/>
            </w:tcBorders>
            <w:shd w:val="clear" w:color="000000" w:fill="FFF2CC"/>
            <w:noWrap/>
            <w:vAlign w:val="bottom"/>
            <w:hideMark/>
          </w:tcPr>
          <w:p w14:paraId="6B29F6E7"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w:t>
            </w:r>
          </w:p>
        </w:tc>
        <w:tc>
          <w:tcPr>
            <w:tcW w:w="651" w:type="dxa"/>
            <w:tcBorders>
              <w:top w:val="nil"/>
              <w:left w:val="nil"/>
              <w:bottom w:val="nil"/>
              <w:right w:val="nil"/>
            </w:tcBorders>
            <w:shd w:val="clear" w:color="000000" w:fill="FFF2CC"/>
            <w:noWrap/>
            <w:vAlign w:val="bottom"/>
            <w:hideMark/>
          </w:tcPr>
          <w:p w14:paraId="43F1E6C4"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w:t>
            </w:r>
          </w:p>
        </w:tc>
        <w:tc>
          <w:tcPr>
            <w:tcW w:w="651" w:type="dxa"/>
            <w:tcBorders>
              <w:top w:val="nil"/>
              <w:left w:val="nil"/>
              <w:bottom w:val="nil"/>
              <w:right w:val="nil"/>
            </w:tcBorders>
            <w:shd w:val="clear" w:color="000000" w:fill="FFF2CC"/>
            <w:noWrap/>
            <w:vAlign w:val="bottom"/>
            <w:hideMark/>
          </w:tcPr>
          <w:p w14:paraId="322EC7F1"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w:t>
            </w:r>
          </w:p>
        </w:tc>
        <w:tc>
          <w:tcPr>
            <w:tcW w:w="651" w:type="dxa"/>
            <w:tcBorders>
              <w:top w:val="nil"/>
              <w:left w:val="nil"/>
              <w:bottom w:val="nil"/>
              <w:right w:val="nil"/>
            </w:tcBorders>
            <w:shd w:val="clear" w:color="000000" w:fill="FFF2CC"/>
            <w:noWrap/>
            <w:vAlign w:val="bottom"/>
            <w:hideMark/>
          </w:tcPr>
          <w:p w14:paraId="47B9411E"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w:t>
            </w:r>
          </w:p>
        </w:tc>
        <w:tc>
          <w:tcPr>
            <w:tcW w:w="651" w:type="dxa"/>
            <w:tcBorders>
              <w:top w:val="nil"/>
              <w:left w:val="nil"/>
              <w:bottom w:val="nil"/>
              <w:right w:val="nil"/>
            </w:tcBorders>
            <w:shd w:val="clear" w:color="000000" w:fill="FFF2CC"/>
            <w:noWrap/>
            <w:vAlign w:val="bottom"/>
            <w:hideMark/>
          </w:tcPr>
          <w:p w14:paraId="2903EA33"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w:t>
            </w:r>
          </w:p>
        </w:tc>
        <w:tc>
          <w:tcPr>
            <w:tcW w:w="651" w:type="dxa"/>
            <w:tcBorders>
              <w:top w:val="nil"/>
              <w:left w:val="nil"/>
              <w:bottom w:val="nil"/>
              <w:right w:val="nil"/>
            </w:tcBorders>
            <w:shd w:val="clear" w:color="000000" w:fill="FF6600"/>
            <w:noWrap/>
            <w:vAlign w:val="bottom"/>
            <w:hideMark/>
          </w:tcPr>
          <w:p w14:paraId="163C7940"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0.,3</w:t>
            </w:r>
          </w:p>
        </w:tc>
        <w:tc>
          <w:tcPr>
            <w:tcW w:w="651" w:type="dxa"/>
            <w:tcBorders>
              <w:top w:val="nil"/>
              <w:left w:val="nil"/>
              <w:bottom w:val="nil"/>
              <w:right w:val="nil"/>
            </w:tcBorders>
            <w:shd w:val="clear" w:color="000000" w:fill="FFF2CC"/>
            <w:noWrap/>
            <w:vAlign w:val="bottom"/>
            <w:hideMark/>
          </w:tcPr>
          <w:p w14:paraId="2904541C"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w:t>
            </w:r>
          </w:p>
        </w:tc>
        <w:tc>
          <w:tcPr>
            <w:tcW w:w="651" w:type="dxa"/>
            <w:tcBorders>
              <w:top w:val="nil"/>
              <w:left w:val="nil"/>
              <w:bottom w:val="nil"/>
              <w:right w:val="nil"/>
            </w:tcBorders>
            <w:shd w:val="clear" w:color="000000" w:fill="FFC488"/>
            <w:noWrap/>
            <w:vAlign w:val="bottom"/>
            <w:hideMark/>
          </w:tcPr>
          <w:p w14:paraId="261B7111"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0,1</w:t>
            </w:r>
          </w:p>
        </w:tc>
        <w:tc>
          <w:tcPr>
            <w:tcW w:w="651" w:type="dxa"/>
            <w:tcBorders>
              <w:top w:val="nil"/>
              <w:left w:val="nil"/>
              <w:bottom w:val="nil"/>
              <w:right w:val="nil"/>
            </w:tcBorders>
            <w:shd w:val="clear" w:color="000000" w:fill="FFC488"/>
            <w:noWrap/>
            <w:vAlign w:val="bottom"/>
            <w:hideMark/>
          </w:tcPr>
          <w:p w14:paraId="05CD6A2D"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0,1</w:t>
            </w:r>
          </w:p>
        </w:tc>
        <w:tc>
          <w:tcPr>
            <w:tcW w:w="651" w:type="dxa"/>
            <w:tcBorders>
              <w:top w:val="nil"/>
              <w:left w:val="nil"/>
              <w:bottom w:val="nil"/>
              <w:right w:val="nil"/>
            </w:tcBorders>
            <w:shd w:val="clear" w:color="000000" w:fill="FFF2CC"/>
            <w:noWrap/>
            <w:vAlign w:val="bottom"/>
            <w:hideMark/>
          </w:tcPr>
          <w:p w14:paraId="346F0163"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w:t>
            </w:r>
          </w:p>
        </w:tc>
        <w:tc>
          <w:tcPr>
            <w:tcW w:w="651" w:type="dxa"/>
            <w:tcBorders>
              <w:top w:val="nil"/>
              <w:left w:val="nil"/>
              <w:bottom w:val="nil"/>
              <w:right w:val="nil"/>
            </w:tcBorders>
            <w:shd w:val="clear" w:color="000000" w:fill="FFF2CC"/>
            <w:noWrap/>
            <w:vAlign w:val="bottom"/>
            <w:hideMark/>
          </w:tcPr>
          <w:p w14:paraId="2194FFEB"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w:t>
            </w:r>
          </w:p>
        </w:tc>
        <w:tc>
          <w:tcPr>
            <w:tcW w:w="651" w:type="dxa"/>
            <w:tcBorders>
              <w:top w:val="nil"/>
              <w:left w:val="nil"/>
              <w:bottom w:val="nil"/>
              <w:right w:val="nil"/>
            </w:tcBorders>
            <w:shd w:val="clear" w:color="000000" w:fill="FFF2CC"/>
            <w:noWrap/>
            <w:vAlign w:val="bottom"/>
            <w:hideMark/>
          </w:tcPr>
          <w:p w14:paraId="6C2AA2C0"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w:t>
            </w:r>
          </w:p>
        </w:tc>
        <w:tc>
          <w:tcPr>
            <w:tcW w:w="651" w:type="dxa"/>
            <w:tcBorders>
              <w:top w:val="nil"/>
              <w:left w:val="nil"/>
              <w:bottom w:val="nil"/>
              <w:right w:val="nil"/>
            </w:tcBorders>
            <w:shd w:val="clear" w:color="auto" w:fill="auto"/>
            <w:noWrap/>
            <w:vAlign w:val="bottom"/>
            <w:hideMark/>
          </w:tcPr>
          <w:p w14:paraId="3AB28B6C" w14:textId="77777777" w:rsidR="002F2C13" w:rsidRPr="008020B0" w:rsidRDefault="002F2C13" w:rsidP="00AE5F8F">
            <w:pPr>
              <w:spacing w:after="0" w:line="240" w:lineRule="auto"/>
              <w:jc w:val="right"/>
              <w:rPr>
                <w:rFonts w:ascii="Times New Roman" w:eastAsia="Times New Roman" w:hAnsi="Times New Roman"/>
                <w:i/>
                <w:sz w:val="20"/>
                <w:szCs w:val="20"/>
              </w:rPr>
            </w:pPr>
            <w:r w:rsidRPr="008020B0">
              <w:rPr>
                <w:rFonts w:ascii="Times New Roman" w:eastAsia="Times New Roman" w:hAnsi="Times New Roman"/>
                <w:i/>
                <w:sz w:val="20"/>
                <w:szCs w:val="20"/>
              </w:rPr>
              <w:t>0,5</w:t>
            </w:r>
          </w:p>
        </w:tc>
      </w:tr>
    </w:tbl>
    <w:p w14:paraId="5FDCD148" w14:textId="213FDABE" w:rsidR="002F2C13" w:rsidRDefault="002F2C13" w:rsidP="002F2C13">
      <w:pPr>
        <w:jc w:val="both"/>
        <w:rPr>
          <w:rFonts w:ascii="Times New Roman" w:hAnsi="Times New Roman"/>
          <w:b/>
          <w:sz w:val="24"/>
          <w:szCs w:val="24"/>
          <w:lang w:val="sr-Latn-CS"/>
        </w:rPr>
      </w:pPr>
    </w:p>
    <w:p w14:paraId="29B7694A" w14:textId="7C4F138C" w:rsidR="002A1184" w:rsidRDefault="002A1184" w:rsidP="002F2C13">
      <w:pPr>
        <w:jc w:val="both"/>
        <w:rPr>
          <w:rFonts w:ascii="Times New Roman" w:hAnsi="Times New Roman"/>
          <w:b/>
          <w:sz w:val="24"/>
          <w:szCs w:val="24"/>
          <w:lang w:val="sr-Latn-CS"/>
        </w:rPr>
      </w:pPr>
    </w:p>
    <w:p w14:paraId="00ADCFA2" w14:textId="0850896E" w:rsidR="002A1184" w:rsidRDefault="002A1184" w:rsidP="002F2C13">
      <w:pPr>
        <w:jc w:val="both"/>
        <w:rPr>
          <w:rFonts w:ascii="Times New Roman" w:hAnsi="Times New Roman"/>
          <w:b/>
          <w:sz w:val="24"/>
          <w:szCs w:val="24"/>
          <w:lang w:val="sr-Latn-CS"/>
        </w:rPr>
      </w:pPr>
    </w:p>
    <w:p w14:paraId="1CF03C6F" w14:textId="1CE8050D" w:rsidR="00E54690" w:rsidRPr="002A1184" w:rsidRDefault="002F2C13" w:rsidP="002A1184">
      <w:pPr>
        <w:pStyle w:val="Heading2"/>
        <w:rPr>
          <w:rFonts w:ascii="Times New Roman" w:hAnsi="Times New Roman" w:cs="Times New Roman"/>
          <w:b/>
          <w:bCs/>
          <w:sz w:val="24"/>
          <w:szCs w:val="24"/>
          <w:lang w:val="sr-Latn-CS"/>
        </w:rPr>
      </w:pPr>
      <w:bookmarkStart w:id="30" w:name="_Toc109420584"/>
      <w:r w:rsidRPr="00E54690">
        <w:rPr>
          <w:rFonts w:ascii="Times New Roman" w:hAnsi="Times New Roman" w:cs="Times New Roman"/>
          <w:b/>
          <w:bCs/>
          <w:sz w:val="24"/>
          <w:szCs w:val="24"/>
          <w:lang w:val="sr-Latn-CS"/>
        </w:rPr>
        <w:lastRenderedPageBreak/>
        <w:t>2.2.4 Maksimalni udari vjetra i njihov pravac</w:t>
      </w:r>
      <w:bookmarkEnd w:id="30"/>
    </w:p>
    <w:p w14:paraId="2E29DE00" w14:textId="03BA4B87" w:rsidR="002F2C13" w:rsidRDefault="002F2C13" w:rsidP="002F2C13">
      <w:pPr>
        <w:jc w:val="both"/>
        <w:rPr>
          <w:rFonts w:ascii="Times New Roman" w:hAnsi="Times New Roman"/>
          <w:sz w:val="24"/>
          <w:szCs w:val="24"/>
          <w:lang w:val="sr-Latn-CS"/>
        </w:rPr>
      </w:pPr>
      <w:r>
        <w:rPr>
          <w:rFonts w:ascii="Times New Roman" w:hAnsi="Times New Roman"/>
          <w:sz w:val="24"/>
          <w:szCs w:val="24"/>
          <w:lang w:val="sr-Latn-CS"/>
        </w:rPr>
        <w:t>Maksimalni udar vjetra u periodu 2011-2020. iznosio je 43,6 m/s i bio je sjevernog pravca N. U julu je registrovan drugi maksimum 36,3 m/s iz pravca zapad – jugozapad WSW. Najniži maksimalni udari su bili u oktobru 19,7 m/s jugozapadnog pravca SW (Grafik</w:t>
      </w:r>
      <w:r w:rsidR="00407F8D">
        <w:rPr>
          <w:rFonts w:ascii="Times New Roman" w:hAnsi="Times New Roman"/>
          <w:sz w:val="24"/>
          <w:szCs w:val="24"/>
          <w:lang w:val="sr-Latn-CS"/>
        </w:rPr>
        <w:t>on</w:t>
      </w:r>
      <w:r>
        <w:rPr>
          <w:rFonts w:ascii="Times New Roman" w:hAnsi="Times New Roman"/>
          <w:sz w:val="24"/>
          <w:szCs w:val="24"/>
          <w:lang w:val="sr-Latn-CS"/>
        </w:rPr>
        <w:t xml:space="preserve"> broj 9).</w:t>
      </w:r>
    </w:p>
    <w:p w14:paraId="33B66230" w14:textId="29D6B2C9" w:rsidR="00D57D81" w:rsidRPr="000E3C64" w:rsidRDefault="00D57D81" w:rsidP="002F2C13">
      <w:pPr>
        <w:jc w:val="both"/>
        <w:rPr>
          <w:rFonts w:ascii="Times New Roman" w:hAnsi="Times New Roman"/>
          <w:i/>
          <w:sz w:val="24"/>
          <w:szCs w:val="24"/>
          <w:lang w:val="sr-Latn-CS"/>
        </w:rPr>
      </w:pPr>
      <w:r w:rsidRPr="00AB3ED8">
        <w:rPr>
          <w:rFonts w:ascii="Times New Roman" w:hAnsi="Times New Roman"/>
          <w:i/>
          <w:sz w:val="24"/>
          <w:szCs w:val="24"/>
          <w:lang w:val="sr-Latn-CS"/>
        </w:rPr>
        <w:t>Grafik</w:t>
      </w:r>
      <w:r>
        <w:rPr>
          <w:rFonts w:ascii="Times New Roman" w:hAnsi="Times New Roman"/>
          <w:i/>
          <w:sz w:val="24"/>
          <w:szCs w:val="24"/>
          <w:lang w:val="sr-Latn-CS"/>
        </w:rPr>
        <w:t>on</w:t>
      </w:r>
      <w:r w:rsidRPr="00AB3ED8">
        <w:rPr>
          <w:rFonts w:ascii="Times New Roman" w:hAnsi="Times New Roman"/>
          <w:i/>
          <w:sz w:val="24"/>
          <w:szCs w:val="24"/>
          <w:lang w:val="sr-Latn-CS"/>
        </w:rPr>
        <w:t xml:space="preserve"> broj 9</w:t>
      </w:r>
      <w:r>
        <w:rPr>
          <w:rFonts w:ascii="Times New Roman" w:hAnsi="Times New Roman"/>
          <w:i/>
          <w:sz w:val="24"/>
          <w:szCs w:val="24"/>
          <w:lang w:val="sr-Latn-CS"/>
        </w:rPr>
        <w:t>:</w:t>
      </w:r>
      <w:r w:rsidRPr="00AB3ED8">
        <w:rPr>
          <w:rFonts w:ascii="Times New Roman" w:hAnsi="Times New Roman"/>
          <w:i/>
          <w:sz w:val="24"/>
          <w:szCs w:val="24"/>
          <w:lang w:val="sr-Latn-CS"/>
        </w:rPr>
        <w:t xml:space="preserve"> Maksimalni udari vjetra i njihov pravac po mjesecima za period 2011-2020.</w:t>
      </w:r>
    </w:p>
    <w:p w14:paraId="173674E7" w14:textId="77777777" w:rsidR="002F2C13" w:rsidRDefault="002F2C13" w:rsidP="002F2C13">
      <w:pPr>
        <w:jc w:val="center"/>
        <w:rPr>
          <w:rFonts w:ascii="Times New Roman" w:hAnsi="Times New Roman"/>
          <w:b/>
          <w:sz w:val="24"/>
          <w:szCs w:val="24"/>
          <w:lang w:val="sr-Latn-CS"/>
        </w:rPr>
      </w:pPr>
      <w:r>
        <w:rPr>
          <w:rFonts w:ascii="Times New Roman" w:hAnsi="Times New Roman"/>
          <w:b/>
          <w:noProof/>
          <w:sz w:val="24"/>
          <w:szCs w:val="24"/>
        </w:rPr>
        <w:drawing>
          <wp:inline distT="0" distB="0" distL="0" distR="0" wp14:anchorId="391A434F" wp14:editId="3F950511">
            <wp:extent cx="4341732" cy="2609850"/>
            <wp:effectExtent l="19050" t="19050" r="20955" b="190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46800" cy="2612897"/>
                    </a:xfrm>
                    <a:prstGeom prst="rect">
                      <a:avLst/>
                    </a:prstGeom>
                    <a:ln>
                      <a:solidFill>
                        <a:schemeClr val="bg1">
                          <a:lumMod val="75000"/>
                        </a:schemeClr>
                      </a:solidFill>
                    </a:ln>
                    <a:effectLst>
                      <a:softEdge rad="112500"/>
                    </a:effectLst>
                  </pic:spPr>
                </pic:pic>
              </a:graphicData>
            </a:graphic>
          </wp:inline>
        </w:drawing>
      </w:r>
    </w:p>
    <w:p w14:paraId="7C4143A4" w14:textId="56447A54" w:rsidR="002F2C13" w:rsidRPr="00E54690" w:rsidRDefault="002F2C13" w:rsidP="00E54690">
      <w:pPr>
        <w:pStyle w:val="Heading2"/>
        <w:rPr>
          <w:rFonts w:ascii="Times New Roman" w:hAnsi="Times New Roman" w:cs="Times New Roman"/>
          <w:b/>
          <w:bCs/>
          <w:sz w:val="24"/>
          <w:szCs w:val="24"/>
          <w:lang w:val="sr-Latn-CS"/>
        </w:rPr>
      </w:pPr>
      <w:bookmarkStart w:id="31" w:name="_Toc109420585"/>
      <w:r w:rsidRPr="00E54690">
        <w:rPr>
          <w:rFonts w:ascii="Times New Roman" w:hAnsi="Times New Roman" w:cs="Times New Roman"/>
          <w:b/>
          <w:bCs/>
          <w:sz w:val="24"/>
          <w:szCs w:val="24"/>
          <w:lang w:val="sr-Latn-CS"/>
        </w:rPr>
        <w:t>2.2.5</w:t>
      </w:r>
      <w:r w:rsidRPr="00E54690">
        <w:rPr>
          <w:rFonts w:ascii="Times New Roman" w:hAnsi="Times New Roman" w:cs="Times New Roman"/>
          <w:b/>
          <w:bCs/>
          <w:sz w:val="24"/>
          <w:szCs w:val="24"/>
          <w:lang w:val="sr-Latn-CS"/>
        </w:rPr>
        <w:tab/>
        <w:t>Ekstremne padavine</w:t>
      </w:r>
      <w:bookmarkEnd w:id="31"/>
    </w:p>
    <w:p w14:paraId="6ECCF531" w14:textId="44471C07" w:rsidR="002F2C13" w:rsidRDefault="002F2C13" w:rsidP="002F2C13">
      <w:pPr>
        <w:jc w:val="both"/>
        <w:rPr>
          <w:rFonts w:ascii="Times New Roman" w:hAnsi="Times New Roman"/>
          <w:sz w:val="24"/>
          <w:szCs w:val="24"/>
          <w:lang w:val="sr-Latn-ME"/>
        </w:rPr>
      </w:pPr>
      <w:r>
        <w:rPr>
          <w:rFonts w:ascii="Times New Roman" w:hAnsi="Times New Roman"/>
          <w:sz w:val="24"/>
          <w:szCs w:val="24"/>
          <w:lang w:val="sr-Latn-CS"/>
        </w:rPr>
        <w:t>Maksimalne mjese</w:t>
      </w:r>
      <w:r>
        <w:rPr>
          <w:rFonts w:ascii="Times New Roman" w:hAnsi="Times New Roman"/>
          <w:sz w:val="24"/>
          <w:szCs w:val="24"/>
          <w:lang w:val="sr-Latn-ME"/>
        </w:rPr>
        <w:t>čne i godišnje sume padavina pružaju mogućnost detaljnijeg sagledavanja klimatskih prilika nekog mjesta. Pored ovih parametara biće predstavljen i kvocijent (koeficijent) kolebanja kojim se dobija informacija o stepenu postojanosti mjesečnih i godišnjih padavina u dugogodišnjem nizu osmatranja (</w:t>
      </w:r>
      <w:r w:rsidRPr="008A2ADD">
        <w:rPr>
          <w:rFonts w:ascii="Times New Roman" w:hAnsi="Times New Roman"/>
          <w:sz w:val="24"/>
          <w:szCs w:val="24"/>
          <w:lang w:val="sr-Latn-ME"/>
        </w:rPr>
        <w:t>19</w:t>
      </w:r>
      <w:r w:rsidRPr="0002346E">
        <w:rPr>
          <w:rFonts w:ascii="Times New Roman" w:hAnsi="Times New Roman"/>
          <w:sz w:val="24"/>
          <w:szCs w:val="24"/>
          <w:lang w:val="sr-Latn-ME"/>
        </w:rPr>
        <w:t>50-</w:t>
      </w:r>
      <w:r>
        <w:rPr>
          <w:rFonts w:ascii="Times New Roman" w:hAnsi="Times New Roman"/>
          <w:sz w:val="24"/>
          <w:szCs w:val="24"/>
          <w:lang w:val="sr-Latn-ME"/>
        </w:rPr>
        <w:t xml:space="preserve">2020). </w:t>
      </w:r>
    </w:p>
    <w:p w14:paraId="47E75A80" w14:textId="77777777" w:rsidR="002F2C13" w:rsidRDefault="002F2C13" w:rsidP="002F2C13">
      <w:pPr>
        <w:jc w:val="both"/>
        <w:rPr>
          <w:rFonts w:ascii="Times New Roman" w:hAnsi="Times New Roman"/>
          <w:b/>
          <w:i/>
          <w:sz w:val="24"/>
          <w:szCs w:val="24"/>
          <w:lang w:val="sr-Latn-ME"/>
        </w:rPr>
      </w:pPr>
      <w:r>
        <w:rPr>
          <w:rFonts w:ascii="Times New Roman" w:hAnsi="Times New Roman"/>
          <w:b/>
          <w:i/>
          <w:sz w:val="24"/>
          <w:szCs w:val="24"/>
          <w:lang w:val="sr-Latn-ME"/>
        </w:rPr>
        <w:t>a) Srednji dnevni maksimum sume padavina</w:t>
      </w:r>
    </w:p>
    <w:p w14:paraId="1187CA87" w14:textId="77777777" w:rsidR="002F2C13" w:rsidRPr="00172FEA" w:rsidRDefault="002F2C13" w:rsidP="002F2C13">
      <w:pPr>
        <w:jc w:val="both"/>
        <w:rPr>
          <w:rFonts w:ascii="Times New Roman" w:hAnsi="Times New Roman"/>
          <w:sz w:val="24"/>
          <w:szCs w:val="24"/>
          <w:lang w:val="sr-Latn-ME"/>
        </w:rPr>
      </w:pPr>
      <w:r>
        <w:rPr>
          <w:rFonts w:ascii="Times New Roman" w:hAnsi="Times New Roman"/>
          <w:sz w:val="24"/>
          <w:szCs w:val="24"/>
          <w:lang w:val="sr-Latn-ME"/>
        </w:rPr>
        <w:t>Srednji dnevni maksimum padavina i apsolutni dnevni maksimum padavina izračunavaju se za duži niz godina (&gt;</w:t>
      </w:r>
      <w:r w:rsidRPr="00172FEA">
        <w:rPr>
          <w:rFonts w:ascii="Times New Roman" w:hAnsi="Times New Roman"/>
          <w:sz w:val="24"/>
          <w:szCs w:val="24"/>
          <w:lang w:val="sr-Latn-ME"/>
        </w:rPr>
        <w:t>=</w:t>
      </w:r>
      <w:r>
        <w:rPr>
          <w:rFonts w:ascii="Times New Roman" w:hAnsi="Times New Roman"/>
          <w:sz w:val="24"/>
          <w:szCs w:val="24"/>
          <w:lang w:val="sr-Latn-ME"/>
        </w:rPr>
        <w:t>20 godina).</w:t>
      </w:r>
    </w:p>
    <w:tbl>
      <w:tblPr>
        <w:tblStyle w:val="TableGrid"/>
        <w:tblW w:w="9698" w:type="dxa"/>
        <w:tblLook w:val="04A0" w:firstRow="1" w:lastRow="0" w:firstColumn="1" w:lastColumn="0" w:noHBand="0" w:noVBand="1"/>
      </w:tblPr>
      <w:tblGrid>
        <w:gridCol w:w="746"/>
        <w:gridCol w:w="746"/>
        <w:gridCol w:w="746"/>
        <w:gridCol w:w="746"/>
        <w:gridCol w:w="746"/>
        <w:gridCol w:w="746"/>
        <w:gridCol w:w="746"/>
        <w:gridCol w:w="746"/>
        <w:gridCol w:w="746"/>
        <w:gridCol w:w="746"/>
        <w:gridCol w:w="746"/>
        <w:gridCol w:w="746"/>
        <w:gridCol w:w="746"/>
      </w:tblGrid>
      <w:tr w:rsidR="002F2C13" w:rsidRPr="00172FEA" w14:paraId="29808319" w14:textId="77777777" w:rsidTr="00AE5F8F">
        <w:trPr>
          <w:trHeight w:val="249"/>
        </w:trPr>
        <w:tc>
          <w:tcPr>
            <w:tcW w:w="9698" w:type="dxa"/>
            <w:gridSpan w:val="13"/>
            <w:noWrap/>
            <w:hideMark/>
          </w:tcPr>
          <w:p w14:paraId="21715158" w14:textId="77777777" w:rsidR="002F2C13" w:rsidRPr="003072A1" w:rsidRDefault="002F2C13" w:rsidP="00AE5F8F">
            <w:pPr>
              <w:rPr>
                <w:rFonts w:ascii="Times New Roman" w:eastAsia="Times New Roman" w:hAnsi="Times New Roman"/>
                <w:sz w:val="20"/>
                <w:szCs w:val="20"/>
                <w:lang w:val="sr-Latn-ME"/>
              </w:rPr>
            </w:pPr>
          </w:p>
          <w:p w14:paraId="134A6E92" w14:textId="77777777" w:rsidR="002F2C13" w:rsidRPr="00172FEA" w:rsidRDefault="002F2C13" w:rsidP="00AE5F8F">
            <w:pPr>
              <w:jc w:val="center"/>
              <w:rPr>
                <w:rFonts w:ascii="Times New Roman" w:eastAsia="Times New Roman" w:hAnsi="Times New Roman"/>
                <w:sz w:val="20"/>
                <w:szCs w:val="20"/>
              </w:rPr>
            </w:pPr>
            <w:r>
              <w:rPr>
                <w:rFonts w:ascii="Times New Roman" w:eastAsia="Times New Roman" w:hAnsi="Times New Roman"/>
                <w:sz w:val="20"/>
                <w:szCs w:val="20"/>
              </w:rPr>
              <w:t>SREDNJI DNEVNI MAKSIMUM SUME PADAVINA (mm)</w:t>
            </w:r>
          </w:p>
        </w:tc>
      </w:tr>
      <w:tr w:rsidR="002F2C13" w:rsidRPr="00172FEA" w14:paraId="0C85120C" w14:textId="77777777" w:rsidTr="00AE5F8F">
        <w:trPr>
          <w:trHeight w:val="278"/>
        </w:trPr>
        <w:tc>
          <w:tcPr>
            <w:tcW w:w="746" w:type="dxa"/>
            <w:noWrap/>
            <w:hideMark/>
          </w:tcPr>
          <w:p w14:paraId="4232286E"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I</w:t>
            </w:r>
          </w:p>
        </w:tc>
        <w:tc>
          <w:tcPr>
            <w:tcW w:w="746" w:type="dxa"/>
            <w:noWrap/>
            <w:hideMark/>
          </w:tcPr>
          <w:p w14:paraId="1945CF57"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II</w:t>
            </w:r>
          </w:p>
        </w:tc>
        <w:tc>
          <w:tcPr>
            <w:tcW w:w="746" w:type="dxa"/>
            <w:noWrap/>
            <w:hideMark/>
          </w:tcPr>
          <w:p w14:paraId="26300C1B"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III</w:t>
            </w:r>
          </w:p>
        </w:tc>
        <w:tc>
          <w:tcPr>
            <w:tcW w:w="746" w:type="dxa"/>
            <w:noWrap/>
            <w:hideMark/>
          </w:tcPr>
          <w:p w14:paraId="1C4D36EF"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IV</w:t>
            </w:r>
          </w:p>
        </w:tc>
        <w:tc>
          <w:tcPr>
            <w:tcW w:w="746" w:type="dxa"/>
            <w:noWrap/>
            <w:hideMark/>
          </w:tcPr>
          <w:p w14:paraId="59414178"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V</w:t>
            </w:r>
          </w:p>
        </w:tc>
        <w:tc>
          <w:tcPr>
            <w:tcW w:w="746" w:type="dxa"/>
            <w:noWrap/>
            <w:hideMark/>
          </w:tcPr>
          <w:p w14:paraId="37797FD9"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VI</w:t>
            </w:r>
          </w:p>
        </w:tc>
        <w:tc>
          <w:tcPr>
            <w:tcW w:w="746" w:type="dxa"/>
            <w:noWrap/>
            <w:hideMark/>
          </w:tcPr>
          <w:p w14:paraId="4B2A66D9"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VII</w:t>
            </w:r>
          </w:p>
        </w:tc>
        <w:tc>
          <w:tcPr>
            <w:tcW w:w="746" w:type="dxa"/>
            <w:noWrap/>
            <w:hideMark/>
          </w:tcPr>
          <w:p w14:paraId="34B86375"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VIII</w:t>
            </w:r>
          </w:p>
        </w:tc>
        <w:tc>
          <w:tcPr>
            <w:tcW w:w="746" w:type="dxa"/>
            <w:noWrap/>
            <w:hideMark/>
          </w:tcPr>
          <w:p w14:paraId="20CC4411"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IX</w:t>
            </w:r>
          </w:p>
        </w:tc>
        <w:tc>
          <w:tcPr>
            <w:tcW w:w="746" w:type="dxa"/>
            <w:noWrap/>
            <w:hideMark/>
          </w:tcPr>
          <w:p w14:paraId="575BFB5E"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X</w:t>
            </w:r>
          </w:p>
        </w:tc>
        <w:tc>
          <w:tcPr>
            <w:tcW w:w="746" w:type="dxa"/>
            <w:noWrap/>
            <w:hideMark/>
          </w:tcPr>
          <w:p w14:paraId="7EC73204"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XI</w:t>
            </w:r>
          </w:p>
        </w:tc>
        <w:tc>
          <w:tcPr>
            <w:tcW w:w="746" w:type="dxa"/>
            <w:noWrap/>
            <w:hideMark/>
          </w:tcPr>
          <w:p w14:paraId="3AD6C0BC"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XII</w:t>
            </w:r>
          </w:p>
        </w:tc>
        <w:tc>
          <w:tcPr>
            <w:tcW w:w="746" w:type="dxa"/>
            <w:noWrap/>
            <w:hideMark/>
          </w:tcPr>
          <w:p w14:paraId="5BACBABF" w14:textId="77777777" w:rsidR="002F2C13" w:rsidRPr="00482857" w:rsidRDefault="002F2C13" w:rsidP="00AE5F8F">
            <w:pPr>
              <w:rPr>
                <w:rFonts w:ascii="Times New Roman" w:eastAsia="Times New Roman" w:hAnsi="Times New Roman"/>
                <w:b/>
                <w:bCs/>
                <w:sz w:val="20"/>
                <w:szCs w:val="20"/>
              </w:rPr>
            </w:pPr>
            <w:r w:rsidRPr="00482857">
              <w:rPr>
                <w:rFonts w:ascii="Times New Roman" w:eastAsia="Times New Roman" w:hAnsi="Times New Roman"/>
                <w:b/>
                <w:bCs/>
                <w:sz w:val="20"/>
                <w:szCs w:val="20"/>
              </w:rPr>
              <w:t>God.</w:t>
            </w:r>
          </w:p>
        </w:tc>
      </w:tr>
      <w:tr w:rsidR="002F2C13" w:rsidRPr="00172FEA" w14:paraId="2F3322B1" w14:textId="77777777" w:rsidTr="00AE5F8F">
        <w:trPr>
          <w:trHeight w:val="278"/>
        </w:trPr>
        <w:tc>
          <w:tcPr>
            <w:tcW w:w="746" w:type="dxa"/>
            <w:noWrap/>
            <w:hideMark/>
          </w:tcPr>
          <w:p w14:paraId="681215F9"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13.8</w:t>
            </w:r>
          </w:p>
        </w:tc>
        <w:tc>
          <w:tcPr>
            <w:tcW w:w="746" w:type="dxa"/>
            <w:noWrap/>
            <w:hideMark/>
          </w:tcPr>
          <w:p w14:paraId="18E1D377"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23.1</w:t>
            </w:r>
          </w:p>
        </w:tc>
        <w:tc>
          <w:tcPr>
            <w:tcW w:w="746" w:type="dxa"/>
            <w:noWrap/>
            <w:hideMark/>
          </w:tcPr>
          <w:p w14:paraId="2A7A4630"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19.9</w:t>
            </w:r>
          </w:p>
        </w:tc>
        <w:tc>
          <w:tcPr>
            <w:tcW w:w="746" w:type="dxa"/>
            <w:noWrap/>
            <w:hideMark/>
          </w:tcPr>
          <w:p w14:paraId="2FE35DA1"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18.0</w:t>
            </w:r>
          </w:p>
        </w:tc>
        <w:tc>
          <w:tcPr>
            <w:tcW w:w="746" w:type="dxa"/>
            <w:noWrap/>
            <w:hideMark/>
          </w:tcPr>
          <w:p w14:paraId="408BBA30"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20.2</w:t>
            </w:r>
          </w:p>
        </w:tc>
        <w:tc>
          <w:tcPr>
            <w:tcW w:w="746" w:type="dxa"/>
            <w:noWrap/>
            <w:hideMark/>
          </w:tcPr>
          <w:p w14:paraId="4B728EF7"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22.9</w:t>
            </w:r>
          </w:p>
        </w:tc>
        <w:tc>
          <w:tcPr>
            <w:tcW w:w="746" w:type="dxa"/>
            <w:noWrap/>
            <w:hideMark/>
          </w:tcPr>
          <w:p w14:paraId="04E3772C"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24.3</w:t>
            </w:r>
          </w:p>
        </w:tc>
        <w:tc>
          <w:tcPr>
            <w:tcW w:w="746" w:type="dxa"/>
            <w:noWrap/>
            <w:hideMark/>
          </w:tcPr>
          <w:p w14:paraId="255F7381"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17.7</w:t>
            </w:r>
          </w:p>
        </w:tc>
        <w:tc>
          <w:tcPr>
            <w:tcW w:w="746" w:type="dxa"/>
            <w:noWrap/>
            <w:hideMark/>
          </w:tcPr>
          <w:p w14:paraId="59DEEF42"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23.1</w:t>
            </w:r>
          </w:p>
        </w:tc>
        <w:tc>
          <w:tcPr>
            <w:tcW w:w="746" w:type="dxa"/>
            <w:noWrap/>
            <w:hideMark/>
          </w:tcPr>
          <w:p w14:paraId="588D972F"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23.3</w:t>
            </w:r>
          </w:p>
        </w:tc>
        <w:tc>
          <w:tcPr>
            <w:tcW w:w="746" w:type="dxa"/>
            <w:noWrap/>
            <w:hideMark/>
          </w:tcPr>
          <w:p w14:paraId="4AEDC89B"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27.2</w:t>
            </w:r>
          </w:p>
        </w:tc>
        <w:tc>
          <w:tcPr>
            <w:tcW w:w="746" w:type="dxa"/>
            <w:noWrap/>
            <w:hideMark/>
          </w:tcPr>
          <w:p w14:paraId="1F35B6AE"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22.5</w:t>
            </w:r>
          </w:p>
        </w:tc>
        <w:tc>
          <w:tcPr>
            <w:tcW w:w="746" w:type="dxa"/>
            <w:noWrap/>
            <w:hideMark/>
          </w:tcPr>
          <w:p w14:paraId="6AADF8EA" w14:textId="77777777" w:rsidR="002F2C13" w:rsidRPr="00482857" w:rsidRDefault="002F2C13" w:rsidP="00AE5F8F">
            <w:pPr>
              <w:jc w:val="right"/>
              <w:rPr>
                <w:rFonts w:ascii="Times New Roman" w:eastAsia="Times New Roman" w:hAnsi="Times New Roman"/>
                <w:b/>
                <w:bCs/>
                <w:sz w:val="20"/>
                <w:szCs w:val="20"/>
              </w:rPr>
            </w:pPr>
            <w:r w:rsidRPr="00482857">
              <w:rPr>
                <w:rFonts w:ascii="Times New Roman" w:eastAsia="Times New Roman" w:hAnsi="Times New Roman"/>
                <w:b/>
                <w:bCs/>
                <w:sz w:val="20"/>
                <w:szCs w:val="20"/>
              </w:rPr>
              <w:t>27.2</w:t>
            </w:r>
          </w:p>
        </w:tc>
      </w:tr>
      <w:tr w:rsidR="002F2C13" w:rsidRPr="00172FEA" w14:paraId="1AF1F804" w14:textId="77777777" w:rsidTr="00AE5F8F">
        <w:trPr>
          <w:trHeight w:val="278"/>
        </w:trPr>
        <w:tc>
          <w:tcPr>
            <w:tcW w:w="9698" w:type="dxa"/>
            <w:gridSpan w:val="13"/>
            <w:noWrap/>
            <w:hideMark/>
          </w:tcPr>
          <w:p w14:paraId="57C6B98A" w14:textId="77777777" w:rsidR="002F2C13" w:rsidRPr="00482857" w:rsidRDefault="002F2C13" w:rsidP="00AE5F8F">
            <w:pPr>
              <w:jc w:val="center"/>
              <w:rPr>
                <w:rFonts w:ascii="Times New Roman" w:eastAsia="Times New Roman" w:hAnsi="Times New Roman"/>
                <w:sz w:val="20"/>
                <w:szCs w:val="20"/>
              </w:rPr>
            </w:pPr>
          </w:p>
          <w:p w14:paraId="7DC8C9C8" w14:textId="77777777" w:rsidR="002F2C13" w:rsidRPr="00482857" w:rsidRDefault="002F2C13" w:rsidP="00AE5F8F">
            <w:pPr>
              <w:jc w:val="center"/>
              <w:rPr>
                <w:rFonts w:ascii="Times New Roman" w:eastAsia="Times New Roman" w:hAnsi="Times New Roman"/>
                <w:sz w:val="20"/>
                <w:szCs w:val="20"/>
              </w:rPr>
            </w:pPr>
            <w:r w:rsidRPr="00482857">
              <w:rPr>
                <w:rFonts w:ascii="Times New Roman" w:eastAsia="Times New Roman" w:hAnsi="Times New Roman"/>
                <w:sz w:val="20"/>
                <w:szCs w:val="20"/>
              </w:rPr>
              <w:t>APSOLUTNI DNEVNI MAKSIMUM SUME</w:t>
            </w:r>
            <w:r>
              <w:rPr>
                <w:rFonts w:ascii="Times New Roman" w:eastAsia="Times New Roman" w:hAnsi="Times New Roman"/>
                <w:sz w:val="20"/>
                <w:szCs w:val="20"/>
              </w:rPr>
              <w:t xml:space="preserve"> PADAVINA (mm)</w:t>
            </w:r>
          </w:p>
        </w:tc>
      </w:tr>
      <w:tr w:rsidR="002F2C13" w:rsidRPr="00172FEA" w14:paraId="58E31C63" w14:textId="77777777" w:rsidTr="00AE5F8F">
        <w:trPr>
          <w:trHeight w:val="278"/>
        </w:trPr>
        <w:tc>
          <w:tcPr>
            <w:tcW w:w="746" w:type="dxa"/>
            <w:noWrap/>
            <w:hideMark/>
          </w:tcPr>
          <w:p w14:paraId="4FC47CC1"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34.5</w:t>
            </w:r>
          </w:p>
        </w:tc>
        <w:tc>
          <w:tcPr>
            <w:tcW w:w="746" w:type="dxa"/>
            <w:noWrap/>
            <w:hideMark/>
          </w:tcPr>
          <w:p w14:paraId="3FF2E702"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66</w:t>
            </w:r>
          </w:p>
        </w:tc>
        <w:tc>
          <w:tcPr>
            <w:tcW w:w="746" w:type="dxa"/>
            <w:noWrap/>
            <w:hideMark/>
          </w:tcPr>
          <w:p w14:paraId="64950AF8"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69.7</w:t>
            </w:r>
          </w:p>
        </w:tc>
        <w:tc>
          <w:tcPr>
            <w:tcW w:w="746" w:type="dxa"/>
            <w:noWrap/>
            <w:hideMark/>
          </w:tcPr>
          <w:p w14:paraId="44D2C4BA"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36.9</w:t>
            </w:r>
          </w:p>
        </w:tc>
        <w:tc>
          <w:tcPr>
            <w:tcW w:w="746" w:type="dxa"/>
            <w:noWrap/>
            <w:hideMark/>
          </w:tcPr>
          <w:p w14:paraId="64D1FE57"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38.1</w:t>
            </w:r>
          </w:p>
        </w:tc>
        <w:tc>
          <w:tcPr>
            <w:tcW w:w="746" w:type="dxa"/>
            <w:noWrap/>
            <w:hideMark/>
          </w:tcPr>
          <w:p w14:paraId="67174996"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40.2</w:t>
            </w:r>
          </w:p>
        </w:tc>
        <w:tc>
          <w:tcPr>
            <w:tcW w:w="746" w:type="dxa"/>
            <w:noWrap/>
            <w:hideMark/>
          </w:tcPr>
          <w:p w14:paraId="036EF49C"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52.2</w:t>
            </w:r>
          </w:p>
        </w:tc>
        <w:tc>
          <w:tcPr>
            <w:tcW w:w="746" w:type="dxa"/>
            <w:noWrap/>
            <w:hideMark/>
          </w:tcPr>
          <w:p w14:paraId="52AAB47A"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50.2</w:t>
            </w:r>
          </w:p>
        </w:tc>
        <w:tc>
          <w:tcPr>
            <w:tcW w:w="746" w:type="dxa"/>
            <w:noWrap/>
            <w:hideMark/>
          </w:tcPr>
          <w:p w14:paraId="79DA81CF"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49.6</w:t>
            </w:r>
          </w:p>
        </w:tc>
        <w:tc>
          <w:tcPr>
            <w:tcW w:w="746" w:type="dxa"/>
            <w:noWrap/>
            <w:hideMark/>
          </w:tcPr>
          <w:p w14:paraId="4EB2EC11"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50.9</w:t>
            </w:r>
          </w:p>
        </w:tc>
        <w:tc>
          <w:tcPr>
            <w:tcW w:w="746" w:type="dxa"/>
            <w:noWrap/>
            <w:hideMark/>
          </w:tcPr>
          <w:p w14:paraId="41172A68"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81.1</w:t>
            </w:r>
          </w:p>
        </w:tc>
        <w:tc>
          <w:tcPr>
            <w:tcW w:w="746" w:type="dxa"/>
            <w:noWrap/>
            <w:hideMark/>
          </w:tcPr>
          <w:p w14:paraId="30C2B6A4" w14:textId="77777777" w:rsidR="002F2C13" w:rsidRPr="00482857" w:rsidRDefault="002F2C13" w:rsidP="00AE5F8F">
            <w:pPr>
              <w:jc w:val="right"/>
              <w:rPr>
                <w:rFonts w:ascii="Times New Roman" w:eastAsia="Times New Roman" w:hAnsi="Times New Roman"/>
                <w:sz w:val="20"/>
                <w:szCs w:val="20"/>
              </w:rPr>
            </w:pPr>
            <w:r w:rsidRPr="00482857">
              <w:rPr>
                <w:rFonts w:ascii="Times New Roman" w:eastAsia="Times New Roman" w:hAnsi="Times New Roman"/>
                <w:sz w:val="20"/>
                <w:szCs w:val="20"/>
              </w:rPr>
              <w:t>77.9</w:t>
            </w:r>
          </w:p>
        </w:tc>
        <w:tc>
          <w:tcPr>
            <w:tcW w:w="746" w:type="dxa"/>
            <w:noWrap/>
            <w:hideMark/>
          </w:tcPr>
          <w:p w14:paraId="38E589C5" w14:textId="77777777" w:rsidR="002F2C13" w:rsidRPr="00482857" w:rsidRDefault="002F2C13" w:rsidP="00AE5F8F">
            <w:pPr>
              <w:jc w:val="right"/>
              <w:rPr>
                <w:rFonts w:ascii="Times New Roman" w:eastAsia="Times New Roman" w:hAnsi="Times New Roman"/>
                <w:b/>
                <w:bCs/>
                <w:sz w:val="20"/>
                <w:szCs w:val="20"/>
              </w:rPr>
            </w:pPr>
            <w:r w:rsidRPr="00482857">
              <w:rPr>
                <w:rFonts w:ascii="Times New Roman" w:eastAsia="Times New Roman" w:hAnsi="Times New Roman"/>
                <w:b/>
                <w:bCs/>
                <w:sz w:val="20"/>
                <w:szCs w:val="20"/>
              </w:rPr>
              <w:t>81.1</w:t>
            </w:r>
          </w:p>
        </w:tc>
      </w:tr>
    </w:tbl>
    <w:p w14:paraId="1BC4E94B" w14:textId="77777777" w:rsidR="002F2C13" w:rsidRPr="00172FEA" w:rsidRDefault="002F2C13" w:rsidP="002F2C13">
      <w:pPr>
        <w:jc w:val="both"/>
        <w:rPr>
          <w:rFonts w:ascii="Times New Roman" w:hAnsi="Times New Roman"/>
          <w:sz w:val="24"/>
          <w:szCs w:val="24"/>
        </w:rPr>
      </w:pPr>
    </w:p>
    <w:p w14:paraId="6C36A83A" w14:textId="77777777" w:rsidR="002F2C13" w:rsidRPr="00406FA1" w:rsidRDefault="002F2C13" w:rsidP="002F2C13">
      <w:pPr>
        <w:jc w:val="both"/>
        <w:rPr>
          <w:rFonts w:ascii="Times New Roman" w:hAnsi="Times New Roman"/>
          <w:sz w:val="24"/>
          <w:szCs w:val="24"/>
          <w:lang w:val="sr-Latn-ME"/>
        </w:rPr>
      </w:pPr>
      <w:proofErr w:type="spellStart"/>
      <w:r>
        <w:rPr>
          <w:rFonts w:ascii="Times New Roman" w:hAnsi="Times New Roman"/>
          <w:sz w:val="24"/>
          <w:szCs w:val="24"/>
        </w:rPr>
        <w:t>Srednji</w:t>
      </w:r>
      <w:proofErr w:type="spellEnd"/>
      <w:r>
        <w:rPr>
          <w:rFonts w:ascii="Times New Roman" w:hAnsi="Times New Roman"/>
          <w:sz w:val="24"/>
          <w:szCs w:val="24"/>
        </w:rPr>
        <w:t xml:space="preserve"> </w:t>
      </w:r>
      <w:proofErr w:type="spellStart"/>
      <w:r>
        <w:rPr>
          <w:rFonts w:ascii="Times New Roman" w:hAnsi="Times New Roman"/>
          <w:sz w:val="24"/>
          <w:szCs w:val="24"/>
        </w:rPr>
        <w:t>dnevni</w:t>
      </w:r>
      <w:proofErr w:type="spellEnd"/>
      <w:r>
        <w:rPr>
          <w:rFonts w:ascii="Times New Roman" w:hAnsi="Times New Roman"/>
          <w:sz w:val="24"/>
          <w:szCs w:val="24"/>
        </w:rPr>
        <w:t xml:space="preserve"> </w:t>
      </w:r>
      <w:proofErr w:type="spellStart"/>
      <w:r>
        <w:rPr>
          <w:rFonts w:ascii="Times New Roman" w:hAnsi="Times New Roman"/>
          <w:sz w:val="24"/>
          <w:szCs w:val="24"/>
        </w:rPr>
        <w:t>maksimum</w:t>
      </w:r>
      <w:proofErr w:type="spellEnd"/>
      <w:r>
        <w:rPr>
          <w:rFonts w:ascii="Times New Roman" w:hAnsi="Times New Roman"/>
          <w:sz w:val="24"/>
          <w:szCs w:val="24"/>
        </w:rPr>
        <w:t xml:space="preserve"> </w:t>
      </w:r>
      <w:proofErr w:type="spellStart"/>
      <w:r>
        <w:rPr>
          <w:rFonts w:ascii="Times New Roman" w:hAnsi="Times New Roman"/>
          <w:sz w:val="24"/>
          <w:szCs w:val="24"/>
        </w:rPr>
        <w:t>sume</w:t>
      </w:r>
      <w:proofErr w:type="spellEnd"/>
      <w:r>
        <w:rPr>
          <w:rFonts w:ascii="Times New Roman" w:hAnsi="Times New Roman"/>
          <w:sz w:val="24"/>
          <w:szCs w:val="24"/>
        </w:rPr>
        <w:t xml:space="preserve"> </w:t>
      </w:r>
      <w:proofErr w:type="spellStart"/>
      <w:r>
        <w:rPr>
          <w:rFonts w:ascii="Times New Roman" w:hAnsi="Times New Roman"/>
          <w:sz w:val="24"/>
          <w:szCs w:val="24"/>
        </w:rPr>
        <w:t>padavina</w:t>
      </w:r>
      <w:proofErr w:type="spellEnd"/>
      <w:r>
        <w:rPr>
          <w:rFonts w:ascii="Times New Roman" w:hAnsi="Times New Roman"/>
          <w:sz w:val="24"/>
          <w:szCs w:val="24"/>
        </w:rPr>
        <w:t xml:space="preserve"> </w:t>
      </w:r>
      <w:proofErr w:type="spellStart"/>
      <w:r>
        <w:rPr>
          <w:rFonts w:ascii="Times New Roman" w:hAnsi="Times New Roman"/>
          <w:sz w:val="24"/>
          <w:szCs w:val="24"/>
        </w:rPr>
        <w:t>najviši</w:t>
      </w:r>
      <w:proofErr w:type="spellEnd"/>
      <w:r>
        <w:rPr>
          <w:rFonts w:ascii="Times New Roman" w:hAnsi="Times New Roman"/>
          <w:sz w:val="24"/>
          <w:szCs w:val="24"/>
        </w:rPr>
        <w:t xml:space="preserve"> je u </w:t>
      </w:r>
      <w:proofErr w:type="spellStart"/>
      <w:r>
        <w:rPr>
          <w:rFonts w:ascii="Times New Roman" w:hAnsi="Times New Roman"/>
          <w:sz w:val="24"/>
          <w:szCs w:val="24"/>
        </w:rPr>
        <w:t>novembru</w:t>
      </w:r>
      <w:proofErr w:type="spellEnd"/>
      <w:r>
        <w:rPr>
          <w:rFonts w:ascii="Times New Roman" w:hAnsi="Times New Roman"/>
          <w:sz w:val="24"/>
          <w:szCs w:val="24"/>
        </w:rPr>
        <w:t xml:space="preserve"> i </w:t>
      </w:r>
      <w:proofErr w:type="spellStart"/>
      <w:r>
        <w:rPr>
          <w:rFonts w:ascii="Times New Roman" w:hAnsi="Times New Roman"/>
          <w:sz w:val="24"/>
          <w:szCs w:val="24"/>
        </w:rPr>
        <w:t>iznosi</w:t>
      </w:r>
      <w:proofErr w:type="spellEnd"/>
      <w:r>
        <w:rPr>
          <w:rFonts w:ascii="Times New Roman" w:hAnsi="Times New Roman"/>
          <w:sz w:val="24"/>
          <w:szCs w:val="24"/>
        </w:rPr>
        <w:t xml:space="preserve"> 27.2 mm. </w:t>
      </w:r>
      <w:r>
        <w:rPr>
          <w:rFonts w:ascii="Times New Roman" w:hAnsi="Times New Roman"/>
          <w:sz w:val="24"/>
          <w:szCs w:val="24"/>
          <w:lang w:val="sr-Latn-ME"/>
        </w:rPr>
        <w:t>Apsolutni dnevni godišnji maksimum padavina zabilježen je u novembru 2009. godine i iznosi 81.1 mm.</w:t>
      </w:r>
    </w:p>
    <w:p w14:paraId="07E0ABF0" w14:textId="77777777" w:rsidR="002F2C13" w:rsidRDefault="002F2C13" w:rsidP="002F2C13">
      <w:pPr>
        <w:jc w:val="both"/>
        <w:rPr>
          <w:rFonts w:ascii="Times New Roman" w:hAnsi="Times New Roman"/>
          <w:sz w:val="24"/>
          <w:szCs w:val="24"/>
          <w:lang w:val="sr-Latn-ME"/>
        </w:rPr>
      </w:pPr>
      <w:proofErr w:type="spellStart"/>
      <w:r w:rsidRPr="00B47C19">
        <w:rPr>
          <w:rFonts w:ascii="Times New Roman" w:hAnsi="Times New Roman"/>
          <w:sz w:val="24"/>
          <w:szCs w:val="24"/>
        </w:rPr>
        <w:lastRenderedPageBreak/>
        <w:t>Kvocijent</w:t>
      </w:r>
      <w:proofErr w:type="spellEnd"/>
      <w:r w:rsidRPr="00B47C19">
        <w:rPr>
          <w:rFonts w:ascii="Times New Roman" w:hAnsi="Times New Roman"/>
          <w:sz w:val="24"/>
          <w:szCs w:val="24"/>
          <w:lang w:val="sr-Latn-ME"/>
        </w:rPr>
        <w:t xml:space="preserve"> </w:t>
      </w:r>
      <w:proofErr w:type="spellStart"/>
      <w:r w:rsidRPr="00B47C19">
        <w:rPr>
          <w:rFonts w:ascii="Times New Roman" w:hAnsi="Times New Roman"/>
          <w:sz w:val="24"/>
          <w:szCs w:val="24"/>
        </w:rPr>
        <w:t>kolebanja</w:t>
      </w:r>
      <w:proofErr w:type="spellEnd"/>
      <w:r w:rsidRPr="00B47C19">
        <w:rPr>
          <w:rStyle w:val="FootnoteReference"/>
          <w:rFonts w:ascii="Times New Roman" w:hAnsi="Times New Roman"/>
          <w:sz w:val="24"/>
          <w:szCs w:val="24"/>
        </w:rPr>
        <w:footnoteReference w:id="6"/>
      </w:r>
      <w:r>
        <w:rPr>
          <w:rFonts w:ascii="Times New Roman" w:hAnsi="Times New Roman"/>
          <w:sz w:val="24"/>
          <w:szCs w:val="24"/>
          <w:lang w:val="sr-Latn-ME"/>
        </w:rPr>
        <w:t xml:space="preserve"> </w:t>
      </w:r>
      <w:proofErr w:type="spellStart"/>
      <w:r>
        <w:rPr>
          <w:rFonts w:ascii="Times New Roman" w:hAnsi="Times New Roman"/>
          <w:sz w:val="24"/>
          <w:szCs w:val="24"/>
        </w:rPr>
        <w:t>iznosi</w:t>
      </w:r>
      <w:proofErr w:type="spellEnd"/>
      <w:r w:rsidRPr="00965C5B">
        <w:rPr>
          <w:rFonts w:ascii="Times New Roman" w:hAnsi="Times New Roman"/>
          <w:sz w:val="24"/>
          <w:szCs w:val="24"/>
          <w:lang w:val="sr-Latn-ME"/>
        </w:rPr>
        <w:t xml:space="preserve"> 1,5.</w:t>
      </w:r>
      <w:r>
        <w:rPr>
          <w:rFonts w:ascii="Times New Roman" w:hAnsi="Times New Roman"/>
          <w:sz w:val="24"/>
          <w:szCs w:val="24"/>
          <w:lang w:val="sr-Latn-ME"/>
        </w:rPr>
        <w:t xml:space="preserve"> Godina sa najvećom sumom padavina za navedeni period (2011-2020) bila je 2014, a godina sa najmanjom sumom padavina 2012.</w:t>
      </w:r>
    </w:p>
    <w:p w14:paraId="13033329" w14:textId="0A10FA8B" w:rsidR="0074041E" w:rsidRPr="002A1184" w:rsidRDefault="002F2C13" w:rsidP="002F2C13">
      <w:pPr>
        <w:jc w:val="both"/>
        <w:rPr>
          <w:rFonts w:ascii="Times New Roman" w:hAnsi="Times New Roman"/>
          <w:sz w:val="24"/>
          <w:szCs w:val="24"/>
          <w:lang w:val="sr-Latn-ME"/>
        </w:rPr>
      </w:pPr>
      <w:r>
        <w:rPr>
          <w:rFonts w:ascii="Times New Roman" w:hAnsi="Times New Roman"/>
          <w:sz w:val="24"/>
          <w:szCs w:val="24"/>
          <w:lang w:val="sr-Latn-ME"/>
        </w:rPr>
        <w:t>Vrijednost kvocijenta od 1,5 pokazuje da su godišnje sume padavina postojane i da je ekstremno godišnje kolebanje godišnjih suma padavina malo u odnosu na ekstremna godišnja kolebanja u drugim padavinskim režimima (kao npr. u maritimnom režimu padavina).</w:t>
      </w:r>
    </w:p>
    <w:p w14:paraId="67086EDA" w14:textId="77777777" w:rsidR="002A1184" w:rsidRDefault="002A1184" w:rsidP="002F2C13">
      <w:pPr>
        <w:jc w:val="both"/>
        <w:rPr>
          <w:rFonts w:ascii="Times New Roman" w:hAnsi="Times New Roman"/>
          <w:b/>
          <w:i/>
          <w:sz w:val="24"/>
          <w:szCs w:val="24"/>
          <w:lang w:val="sr-Latn-CS"/>
        </w:rPr>
      </w:pPr>
    </w:p>
    <w:p w14:paraId="5A55F22B" w14:textId="48685EC4" w:rsidR="002F2C13" w:rsidRDefault="002F2C13" w:rsidP="002F2C13">
      <w:pPr>
        <w:jc w:val="both"/>
        <w:rPr>
          <w:rFonts w:ascii="Times New Roman" w:hAnsi="Times New Roman"/>
          <w:b/>
          <w:i/>
          <w:sz w:val="24"/>
          <w:szCs w:val="24"/>
          <w:lang w:val="sr-Latn-CS"/>
        </w:rPr>
      </w:pPr>
      <w:r>
        <w:rPr>
          <w:rFonts w:ascii="Times New Roman" w:hAnsi="Times New Roman"/>
          <w:b/>
          <w:i/>
          <w:sz w:val="24"/>
          <w:szCs w:val="24"/>
          <w:lang w:val="sr-Latn-CS"/>
        </w:rPr>
        <w:t>b) Učestalost karakterističnih padavinskih dana</w:t>
      </w:r>
    </w:p>
    <w:p w14:paraId="2E382FC4" w14:textId="63A6ECC2" w:rsidR="002F2C13" w:rsidRDefault="002F2C13" w:rsidP="002F2C13">
      <w:pPr>
        <w:jc w:val="both"/>
        <w:rPr>
          <w:rFonts w:ascii="Times New Roman" w:hAnsi="Times New Roman"/>
          <w:sz w:val="24"/>
          <w:szCs w:val="24"/>
          <w:lang w:val="sr-Latn-CS"/>
        </w:rPr>
      </w:pPr>
      <w:r>
        <w:rPr>
          <w:rFonts w:ascii="Times New Roman" w:hAnsi="Times New Roman"/>
          <w:sz w:val="24"/>
          <w:szCs w:val="24"/>
          <w:lang w:val="sr-Latn-CS"/>
        </w:rPr>
        <w:t xml:space="preserve">Pod učestalošću karakterističnih padavinskih dana podrazumjevaju se oni dani u kojima je visina padavina u toku 24 časa bila jednaka ili veća od 1 mm, 5 mm, 10 mm, 20 mm i 30 mm, i 60 mm (Tabela broj </w:t>
      </w:r>
      <w:r w:rsidR="0074041E">
        <w:rPr>
          <w:rFonts w:ascii="Times New Roman" w:hAnsi="Times New Roman"/>
          <w:sz w:val="24"/>
          <w:szCs w:val="24"/>
          <w:lang w:val="sr-Latn-CS"/>
        </w:rPr>
        <w:t>2</w:t>
      </w:r>
      <w:r>
        <w:rPr>
          <w:rFonts w:ascii="Times New Roman" w:hAnsi="Times New Roman"/>
          <w:sz w:val="24"/>
          <w:szCs w:val="24"/>
          <w:lang w:val="sr-Latn-CS"/>
        </w:rPr>
        <w:t xml:space="preserve">3). </w:t>
      </w:r>
    </w:p>
    <w:p w14:paraId="3C8D4B5E" w14:textId="15D5B5BB" w:rsidR="002F2C13" w:rsidRPr="00482857" w:rsidRDefault="002F2C13" w:rsidP="002F2C13">
      <w:pPr>
        <w:jc w:val="both"/>
        <w:rPr>
          <w:rFonts w:ascii="Times New Roman" w:hAnsi="Times New Roman"/>
          <w:i/>
          <w:sz w:val="24"/>
          <w:szCs w:val="24"/>
          <w:lang w:val="sr-Latn-ME"/>
        </w:rPr>
      </w:pPr>
      <w:r w:rsidRPr="00482857">
        <w:rPr>
          <w:rFonts w:ascii="Times New Roman" w:hAnsi="Times New Roman"/>
          <w:i/>
          <w:sz w:val="24"/>
          <w:szCs w:val="24"/>
          <w:lang w:val="sr-Latn-CS"/>
        </w:rPr>
        <w:t xml:space="preserve">Tabela broj </w:t>
      </w:r>
      <w:r w:rsidR="0074041E">
        <w:rPr>
          <w:rFonts w:ascii="Times New Roman" w:hAnsi="Times New Roman"/>
          <w:i/>
          <w:sz w:val="24"/>
          <w:szCs w:val="24"/>
          <w:lang w:val="sr-Latn-CS"/>
        </w:rPr>
        <w:t>2</w:t>
      </w:r>
      <w:r w:rsidRPr="00482857">
        <w:rPr>
          <w:rFonts w:ascii="Times New Roman" w:hAnsi="Times New Roman"/>
          <w:i/>
          <w:sz w:val="24"/>
          <w:szCs w:val="24"/>
          <w:lang w:val="sr-Latn-CS"/>
        </w:rPr>
        <w:t>3</w:t>
      </w:r>
      <w:r>
        <w:rPr>
          <w:rFonts w:ascii="Times New Roman" w:hAnsi="Times New Roman"/>
          <w:i/>
          <w:sz w:val="24"/>
          <w:szCs w:val="24"/>
          <w:lang w:val="sr-Latn-CS"/>
        </w:rPr>
        <w:t>:</w:t>
      </w:r>
      <w:r w:rsidRPr="00482857">
        <w:rPr>
          <w:rFonts w:ascii="Times New Roman" w:hAnsi="Times New Roman"/>
          <w:i/>
          <w:sz w:val="24"/>
          <w:szCs w:val="24"/>
          <w:lang w:val="sr-Latn-CS"/>
        </w:rPr>
        <w:t xml:space="preserve"> Prosje</w:t>
      </w:r>
      <w:r w:rsidRPr="00482857">
        <w:rPr>
          <w:rFonts w:ascii="Times New Roman" w:hAnsi="Times New Roman"/>
          <w:i/>
          <w:sz w:val="24"/>
          <w:szCs w:val="24"/>
          <w:lang w:val="sr-Latn-ME"/>
        </w:rPr>
        <w:t xml:space="preserve">čne mjesečne i godišnje </w:t>
      </w:r>
      <w:r>
        <w:rPr>
          <w:rFonts w:ascii="Times New Roman" w:hAnsi="Times New Roman"/>
          <w:i/>
          <w:sz w:val="24"/>
          <w:szCs w:val="24"/>
          <w:lang w:val="sr-Latn-ME"/>
        </w:rPr>
        <w:t>učestalosti</w:t>
      </w:r>
      <w:r w:rsidRPr="00482857">
        <w:rPr>
          <w:rFonts w:ascii="Times New Roman" w:hAnsi="Times New Roman"/>
          <w:i/>
          <w:sz w:val="24"/>
          <w:szCs w:val="24"/>
          <w:lang w:val="sr-Latn-ME"/>
        </w:rPr>
        <w:t xml:space="preserve"> padavinskih dana za karakteristične padavinske dane u Pljevljima u periodu od 2011-2020. godine </w:t>
      </w:r>
    </w:p>
    <w:tbl>
      <w:tblPr>
        <w:tblStyle w:val="TableGrid"/>
        <w:tblW w:w="9002" w:type="dxa"/>
        <w:tblLook w:val="04A0" w:firstRow="1" w:lastRow="0" w:firstColumn="1" w:lastColumn="0" w:noHBand="0" w:noVBand="1"/>
      </w:tblPr>
      <w:tblGrid>
        <w:gridCol w:w="643"/>
        <w:gridCol w:w="643"/>
        <w:gridCol w:w="643"/>
        <w:gridCol w:w="643"/>
        <w:gridCol w:w="643"/>
        <w:gridCol w:w="643"/>
        <w:gridCol w:w="643"/>
        <w:gridCol w:w="643"/>
        <w:gridCol w:w="643"/>
        <w:gridCol w:w="643"/>
        <w:gridCol w:w="643"/>
        <w:gridCol w:w="643"/>
        <w:gridCol w:w="643"/>
        <w:gridCol w:w="643"/>
      </w:tblGrid>
      <w:tr w:rsidR="002F2C13" w:rsidRPr="00675E69" w14:paraId="69D2A2AB" w14:textId="77777777" w:rsidTr="00AE5F8F">
        <w:trPr>
          <w:trHeight w:val="261"/>
        </w:trPr>
        <w:tc>
          <w:tcPr>
            <w:tcW w:w="643" w:type="dxa"/>
            <w:noWrap/>
            <w:hideMark/>
          </w:tcPr>
          <w:p w14:paraId="139134D6" w14:textId="77777777" w:rsidR="002F2C13" w:rsidRPr="00675E69" w:rsidRDefault="002F2C13" w:rsidP="00AE5F8F">
            <w:pPr>
              <w:rPr>
                <w:rFonts w:ascii="Times New Roman" w:eastAsia="Times New Roman" w:hAnsi="Times New Roman"/>
                <w:sz w:val="20"/>
                <w:szCs w:val="20"/>
                <w:lang w:val="sr-Latn-CS"/>
              </w:rPr>
            </w:pPr>
          </w:p>
        </w:tc>
        <w:tc>
          <w:tcPr>
            <w:tcW w:w="643" w:type="dxa"/>
            <w:noWrap/>
            <w:hideMark/>
          </w:tcPr>
          <w:p w14:paraId="44A4A77F" w14:textId="77777777" w:rsidR="002F2C13" w:rsidRPr="00675E69" w:rsidRDefault="002F2C13" w:rsidP="00AE5F8F">
            <w:pPr>
              <w:rPr>
                <w:rFonts w:ascii="Times New Roman" w:eastAsia="Times New Roman" w:hAnsi="Times New Roman"/>
                <w:b/>
                <w:bCs/>
                <w:sz w:val="20"/>
                <w:szCs w:val="20"/>
              </w:rPr>
            </w:pPr>
            <w:r w:rsidRPr="00675E69">
              <w:rPr>
                <w:rFonts w:ascii="Times New Roman" w:eastAsia="Times New Roman" w:hAnsi="Times New Roman"/>
                <w:b/>
                <w:bCs/>
                <w:sz w:val="20"/>
                <w:szCs w:val="20"/>
              </w:rPr>
              <w:t>I</w:t>
            </w:r>
          </w:p>
        </w:tc>
        <w:tc>
          <w:tcPr>
            <w:tcW w:w="643" w:type="dxa"/>
            <w:noWrap/>
            <w:hideMark/>
          </w:tcPr>
          <w:p w14:paraId="7BBA7DFD" w14:textId="77777777" w:rsidR="002F2C13" w:rsidRPr="00675E69" w:rsidRDefault="002F2C13" w:rsidP="00AE5F8F">
            <w:pPr>
              <w:rPr>
                <w:rFonts w:ascii="Times New Roman" w:eastAsia="Times New Roman" w:hAnsi="Times New Roman"/>
                <w:b/>
                <w:bCs/>
                <w:sz w:val="20"/>
                <w:szCs w:val="20"/>
              </w:rPr>
            </w:pPr>
            <w:r w:rsidRPr="00675E69">
              <w:rPr>
                <w:rFonts w:ascii="Times New Roman" w:eastAsia="Times New Roman" w:hAnsi="Times New Roman"/>
                <w:b/>
                <w:bCs/>
                <w:sz w:val="20"/>
                <w:szCs w:val="20"/>
              </w:rPr>
              <w:t>II</w:t>
            </w:r>
          </w:p>
        </w:tc>
        <w:tc>
          <w:tcPr>
            <w:tcW w:w="643" w:type="dxa"/>
            <w:noWrap/>
            <w:hideMark/>
          </w:tcPr>
          <w:p w14:paraId="3C803E5C" w14:textId="77777777" w:rsidR="002F2C13" w:rsidRPr="00675E69" w:rsidRDefault="002F2C13" w:rsidP="00AE5F8F">
            <w:pPr>
              <w:rPr>
                <w:rFonts w:ascii="Times New Roman" w:eastAsia="Times New Roman" w:hAnsi="Times New Roman"/>
                <w:b/>
                <w:bCs/>
                <w:sz w:val="20"/>
                <w:szCs w:val="20"/>
              </w:rPr>
            </w:pPr>
            <w:r w:rsidRPr="00675E69">
              <w:rPr>
                <w:rFonts w:ascii="Times New Roman" w:eastAsia="Times New Roman" w:hAnsi="Times New Roman"/>
                <w:b/>
                <w:bCs/>
                <w:sz w:val="20"/>
                <w:szCs w:val="20"/>
              </w:rPr>
              <w:t>III</w:t>
            </w:r>
          </w:p>
        </w:tc>
        <w:tc>
          <w:tcPr>
            <w:tcW w:w="643" w:type="dxa"/>
            <w:noWrap/>
            <w:hideMark/>
          </w:tcPr>
          <w:p w14:paraId="1EE5152F" w14:textId="77777777" w:rsidR="002F2C13" w:rsidRPr="00675E69" w:rsidRDefault="002F2C13" w:rsidP="00AE5F8F">
            <w:pPr>
              <w:rPr>
                <w:rFonts w:ascii="Times New Roman" w:eastAsia="Times New Roman" w:hAnsi="Times New Roman"/>
                <w:b/>
                <w:bCs/>
                <w:sz w:val="20"/>
                <w:szCs w:val="20"/>
              </w:rPr>
            </w:pPr>
            <w:r w:rsidRPr="00675E69">
              <w:rPr>
                <w:rFonts w:ascii="Times New Roman" w:eastAsia="Times New Roman" w:hAnsi="Times New Roman"/>
                <w:b/>
                <w:bCs/>
                <w:sz w:val="20"/>
                <w:szCs w:val="20"/>
              </w:rPr>
              <w:t>IV</w:t>
            </w:r>
          </w:p>
        </w:tc>
        <w:tc>
          <w:tcPr>
            <w:tcW w:w="643" w:type="dxa"/>
            <w:noWrap/>
            <w:hideMark/>
          </w:tcPr>
          <w:p w14:paraId="556A63AC" w14:textId="77777777" w:rsidR="002F2C13" w:rsidRPr="00675E69" w:rsidRDefault="002F2C13" w:rsidP="00AE5F8F">
            <w:pPr>
              <w:rPr>
                <w:rFonts w:ascii="Times New Roman" w:eastAsia="Times New Roman" w:hAnsi="Times New Roman"/>
                <w:b/>
                <w:bCs/>
                <w:sz w:val="20"/>
                <w:szCs w:val="20"/>
              </w:rPr>
            </w:pPr>
            <w:r w:rsidRPr="00675E69">
              <w:rPr>
                <w:rFonts w:ascii="Times New Roman" w:eastAsia="Times New Roman" w:hAnsi="Times New Roman"/>
                <w:b/>
                <w:bCs/>
                <w:sz w:val="20"/>
                <w:szCs w:val="20"/>
              </w:rPr>
              <w:t>V</w:t>
            </w:r>
          </w:p>
        </w:tc>
        <w:tc>
          <w:tcPr>
            <w:tcW w:w="643" w:type="dxa"/>
            <w:noWrap/>
            <w:hideMark/>
          </w:tcPr>
          <w:p w14:paraId="6D7E8EC7" w14:textId="77777777" w:rsidR="002F2C13" w:rsidRPr="00675E69" w:rsidRDefault="002F2C13" w:rsidP="00AE5F8F">
            <w:pPr>
              <w:rPr>
                <w:rFonts w:ascii="Times New Roman" w:eastAsia="Times New Roman" w:hAnsi="Times New Roman"/>
                <w:b/>
                <w:bCs/>
                <w:sz w:val="20"/>
                <w:szCs w:val="20"/>
              </w:rPr>
            </w:pPr>
            <w:r w:rsidRPr="00675E69">
              <w:rPr>
                <w:rFonts w:ascii="Times New Roman" w:eastAsia="Times New Roman" w:hAnsi="Times New Roman"/>
                <w:b/>
                <w:bCs/>
                <w:sz w:val="20"/>
                <w:szCs w:val="20"/>
              </w:rPr>
              <w:t>VI</w:t>
            </w:r>
          </w:p>
        </w:tc>
        <w:tc>
          <w:tcPr>
            <w:tcW w:w="643" w:type="dxa"/>
            <w:noWrap/>
            <w:hideMark/>
          </w:tcPr>
          <w:p w14:paraId="2B386B92" w14:textId="77777777" w:rsidR="002F2C13" w:rsidRPr="00675E69" w:rsidRDefault="002F2C13" w:rsidP="00AE5F8F">
            <w:pPr>
              <w:rPr>
                <w:rFonts w:ascii="Times New Roman" w:eastAsia="Times New Roman" w:hAnsi="Times New Roman"/>
                <w:b/>
                <w:bCs/>
                <w:sz w:val="20"/>
                <w:szCs w:val="20"/>
              </w:rPr>
            </w:pPr>
            <w:r w:rsidRPr="00675E69">
              <w:rPr>
                <w:rFonts w:ascii="Times New Roman" w:eastAsia="Times New Roman" w:hAnsi="Times New Roman"/>
                <w:b/>
                <w:bCs/>
                <w:sz w:val="20"/>
                <w:szCs w:val="20"/>
              </w:rPr>
              <w:t>VII</w:t>
            </w:r>
          </w:p>
        </w:tc>
        <w:tc>
          <w:tcPr>
            <w:tcW w:w="643" w:type="dxa"/>
            <w:noWrap/>
            <w:hideMark/>
          </w:tcPr>
          <w:p w14:paraId="2E837C82" w14:textId="77777777" w:rsidR="002F2C13" w:rsidRPr="00675E69" w:rsidRDefault="002F2C13" w:rsidP="00AE5F8F">
            <w:pPr>
              <w:rPr>
                <w:rFonts w:ascii="Times New Roman" w:eastAsia="Times New Roman" w:hAnsi="Times New Roman"/>
                <w:b/>
                <w:bCs/>
                <w:sz w:val="20"/>
                <w:szCs w:val="20"/>
              </w:rPr>
            </w:pPr>
            <w:r w:rsidRPr="00675E69">
              <w:rPr>
                <w:rFonts w:ascii="Times New Roman" w:eastAsia="Times New Roman" w:hAnsi="Times New Roman"/>
                <w:b/>
                <w:bCs/>
                <w:sz w:val="20"/>
                <w:szCs w:val="20"/>
              </w:rPr>
              <w:t>VIII</w:t>
            </w:r>
          </w:p>
        </w:tc>
        <w:tc>
          <w:tcPr>
            <w:tcW w:w="643" w:type="dxa"/>
            <w:noWrap/>
            <w:hideMark/>
          </w:tcPr>
          <w:p w14:paraId="054C511C" w14:textId="77777777" w:rsidR="002F2C13" w:rsidRPr="00675E69" w:rsidRDefault="002F2C13" w:rsidP="00AE5F8F">
            <w:pPr>
              <w:rPr>
                <w:rFonts w:ascii="Times New Roman" w:eastAsia="Times New Roman" w:hAnsi="Times New Roman"/>
                <w:b/>
                <w:bCs/>
                <w:sz w:val="20"/>
                <w:szCs w:val="20"/>
              </w:rPr>
            </w:pPr>
            <w:r w:rsidRPr="00675E69">
              <w:rPr>
                <w:rFonts w:ascii="Times New Roman" w:eastAsia="Times New Roman" w:hAnsi="Times New Roman"/>
                <w:b/>
                <w:bCs/>
                <w:sz w:val="20"/>
                <w:szCs w:val="20"/>
              </w:rPr>
              <w:t>IX</w:t>
            </w:r>
          </w:p>
        </w:tc>
        <w:tc>
          <w:tcPr>
            <w:tcW w:w="643" w:type="dxa"/>
            <w:noWrap/>
            <w:hideMark/>
          </w:tcPr>
          <w:p w14:paraId="5BD05665" w14:textId="77777777" w:rsidR="002F2C13" w:rsidRPr="00675E69" w:rsidRDefault="002F2C13" w:rsidP="00AE5F8F">
            <w:pPr>
              <w:rPr>
                <w:rFonts w:ascii="Times New Roman" w:eastAsia="Times New Roman" w:hAnsi="Times New Roman"/>
                <w:b/>
                <w:bCs/>
                <w:sz w:val="20"/>
                <w:szCs w:val="20"/>
              </w:rPr>
            </w:pPr>
            <w:r w:rsidRPr="00675E69">
              <w:rPr>
                <w:rFonts w:ascii="Times New Roman" w:eastAsia="Times New Roman" w:hAnsi="Times New Roman"/>
                <w:b/>
                <w:bCs/>
                <w:sz w:val="20"/>
                <w:szCs w:val="20"/>
              </w:rPr>
              <w:t>X</w:t>
            </w:r>
          </w:p>
        </w:tc>
        <w:tc>
          <w:tcPr>
            <w:tcW w:w="643" w:type="dxa"/>
            <w:noWrap/>
            <w:hideMark/>
          </w:tcPr>
          <w:p w14:paraId="628F3582" w14:textId="77777777" w:rsidR="002F2C13" w:rsidRPr="00675E69" w:rsidRDefault="002F2C13" w:rsidP="00AE5F8F">
            <w:pPr>
              <w:rPr>
                <w:rFonts w:ascii="Times New Roman" w:eastAsia="Times New Roman" w:hAnsi="Times New Roman"/>
                <w:b/>
                <w:bCs/>
                <w:sz w:val="20"/>
                <w:szCs w:val="20"/>
              </w:rPr>
            </w:pPr>
            <w:r w:rsidRPr="00675E69">
              <w:rPr>
                <w:rFonts w:ascii="Times New Roman" w:eastAsia="Times New Roman" w:hAnsi="Times New Roman"/>
                <w:b/>
                <w:bCs/>
                <w:sz w:val="20"/>
                <w:szCs w:val="20"/>
              </w:rPr>
              <w:t>XI</w:t>
            </w:r>
          </w:p>
        </w:tc>
        <w:tc>
          <w:tcPr>
            <w:tcW w:w="643" w:type="dxa"/>
            <w:noWrap/>
            <w:hideMark/>
          </w:tcPr>
          <w:p w14:paraId="2B04ADBF" w14:textId="77777777" w:rsidR="002F2C13" w:rsidRPr="00675E69" w:rsidRDefault="002F2C13" w:rsidP="00AE5F8F">
            <w:pPr>
              <w:rPr>
                <w:rFonts w:ascii="Times New Roman" w:eastAsia="Times New Roman" w:hAnsi="Times New Roman"/>
                <w:b/>
                <w:bCs/>
                <w:sz w:val="20"/>
                <w:szCs w:val="20"/>
              </w:rPr>
            </w:pPr>
            <w:r w:rsidRPr="00675E69">
              <w:rPr>
                <w:rFonts w:ascii="Times New Roman" w:eastAsia="Times New Roman" w:hAnsi="Times New Roman"/>
                <w:b/>
                <w:bCs/>
                <w:sz w:val="20"/>
                <w:szCs w:val="20"/>
              </w:rPr>
              <w:t>XII</w:t>
            </w:r>
          </w:p>
        </w:tc>
        <w:tc>
          <w:tcPr>
            <w:tcW w:w="643" w:type="dxa"/>
            <w:noWrap/>
            <w:hideMark/>
          </w:tcPr>
          <w:p w14:paraId="6D8A32FA" w14:textId="77777777" w:rsidR="002F2C13" w:rsidRPr="00675E69" w:rsidRDefault="002F2C13" w:rsidP="00AE5F8F">
            <w:pPr>
              <w:rPr>
                <w:rFonts w:ascii="Times New Roman" w:eastAsia="Times New Roman" w:hAnsi="Times New Roman"/>
                <w:b/>
                <w:bCs/>
                <w:sz w:val="20"/>
                <w:szCs w:val="20"/>
              </w:rPr>
            </w:pPr>
            <w:r w:rsidRPr="000549C2">
              <w:rPr>
                <w:rFonts w:ascii="Times New Roman" w:eastAsia="Times New Roman" w:hAnsi="Times New Roman"/>
                <w:b/>
                <w:bCs/>
                <w:sz w:val="20"/>
                <w:szCs w:val="20"/>
              </w:rPr>
              <w:t>God.</w:t>
            </w:r>
          </w:p>
        </w:tc>
      </w:tr>
      <w:tr w:rsidR="002F2C13" w:rsidRPr="00675E69" w14:paraId="4F310E37" w14:textId="77777777" w:rsidTr="00AE5F8F">
        <w:trPr>
          <w:trHeight w:val="261"/>
        </w:trPr>
        <w:tc>
          <w:tcPr>
            <w:tcW w:w="643" w:type="dxa"/>
            <w:noWrap/>
            <w:hideMark/>
          </w:tcPr>
          <w:p w14:paraId="50B77215" w14:textId="77777777" w:rsidR="002F2C13" w:rsidRPr="00675E69" w:rsidRDefault="002F2C13" w:rsidP="00AE5F8F">
            <w:pPr>
              <w:rPr>
                <w:rFonts w:ascii="Times New Roman" w:eastAsia="Times New Roman" w:hAnsi="Times New Roman"/>
                <w:sz w:val="20"/>
                <w:szCs w:val="20"/>
              </w:rPr>
            </w:pPr>
            <w:r w:rsidRPr="00675E69">
              <w:rPr>
                <w:rFonts w:ascii="Times New Roman" w:eastAsia="Times New Roman" w:hAnsi="Times New Roman"/>
                <w:sz w:val="20"/>
                <w:szCs w:val="20"/>
              </w:rPr>
              <w:t>&gt;=10</w:t>
            </w:r>
          </w:p>
        </w:tc>
        <w:tc>
          <w:tcPr>
            <w:tcW w:w="643" w:type="dxa"/>
            <w:noWrap/>
            <w:hideMark/>
          </w:tcPr>
          <w:p w14:paraId="28A0620D"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0.8</w:t>
            </w:r>
          </w:p>
        </w:tc>
        <w:tc>
          <w:tcPr>
            <w:tcW w:w="643" w:type="dxa"/>
            <w:noWrap/>
            <w:hideMark/>
          </w:tcPr>
          <w:p w14:paraId="2BDE5F12"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2.4</w:t>
            </w:r>
          </w:p>
        </w:tc>
        <w:tc>
          <w:tcPr>
            <w:tcW w:w="643" w:type="dxa"/>
            <w:noWrap/>
            <w:hideMark/>
          </w:tcPr>
          <w:p w14:paraId="0CF200EC"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1.6</w:t>
            </w:r>
          </w:p>
        </w:tc>
        <w:tc>
          <w:tcPr>
            <w:tcW w:w="643" w:type="dxa"/>
            <w:noWrap/>
            <w:hideMark/>
          </w:tcPr>
          <w:p w14:paraId="3B1A06DF"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1.9</w:t>
            </w:r>
          </w:p>
        </w:tc>
        <w:tc>
          <w:tcPr>
            <w:tcW w:w="643" w:type="dxa"/>
            <w:noWrap/>
            <w:hideMark/>
          </w:tcPr>
          <w:p w14:paraId="70866822"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2.7</w:t>
            </w:r>
          </w:p>
        </w:tc>
        <w:tc>
          <w:tcPr>
            <w:tcW w:w="643" w:type="dxa"/>
            <w:noWrap/>
            <w:hideMark/>
          </w:tcPr>
          <w:p w14:paraId="6F55D95C"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2.9</w:t>
            </w:r>
          </w:p>
        </w:tc>
        <w:tc>
          <w:tcPr>
            <w:tcW w:w="643" w:type="dxa"/>
            <w:noWrap/>
            <w:hideMark/>
          </w:tcPr>
          <w:p w14:paraId="4B8085BF"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3.3</w:t>
            </w:r>
          </w:p>
        </w:tc>
        <w:tc>
          <w:tcPr>
            <w:tcW w:w="643" w:type="dxa"/>
            <w:noWrap/>
            <w:hideMark/>
          </w:tcPr>
          <w:p w14:paraId="1C97DCCF"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1.8</w:t>
            </w:r>
          </w:p>
        </w:tc>
        <w:tc>
          <w:tcPr>
            <w:tcW w:w="643" w:type="dxa"/>
            <w:noWrap/>
            <w:hideMark/>
          </w:tcPr>
          <w:p w14:paraId="08FEC4AC"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2.4</w:t>
            </w:r>
          </w:p>
        </w:tc>
        <w:tc>
          <w:tcPr>
            <w:tcW w:w="643" w:type="dxa"/>
            <w:noWrap/>
            <w:hideMark/>
          </w:tcPr>
          <w:p w14:paraId="30CBBB4C"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2.6</w:t>
            </w:r>
          </w:p>
        </w:tc>
        <w:tc>
          <w:tcPr>
            <w:tcW w:w="643" w:type="dxa"/>
            <w:noWrap/>
            <w:hideMark/>
          </w:tcPr>
          <w:p w14:paraId="12DD3106"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1.9</w:t>
            </w:r>
          </w:p>
        </w:tc>
        <w:tc>
          <w:tcPr>
            <w:tcW w:w="643" w:type="dxa"/>
            <w:noWrap/>
            <w:hideMark/>
          </w:tcPr>
          <w:p w14:paraId="4AAE618F"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2</w:t>
            </w:r>
          </w:p>
        </w:tc>
        <w:tc>
          <w:tcPr>
            <w:tcW w:w="643" w:type="dxa"/>
            <w:noWrap/>
            <w:hideMark/>
          </w:tcPr>
          <w:p w14:paraId="1EE19580"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26.3</w:t>
            </w:r>
          </w:p>
        </w:tc>
      </w:tr>
      <w:tr w:rsidR="002F2C13" w:rsidRPr="00675E69" w14:paraId="1D0EC1C4" w14:textId="77777777" w:rsidTr="00AE5F8F">
        <w:trPr>
          <w:trHeight w:val="261"/>
        </w:trPr>
        <w:tc>
          <w:tcPr>
            <w:tcW w:w="643" w:type="dxa"/>
            <w:noWrap/>
            <w:hideMark/>
          </w:tcPr>
          <w:p w14:paraId="27FB2F18" w14:textId="77777777" w:rsidR="002F2C13" w:rsidRPr="00675E69" w:rsidRDefault="002F2C13" w:rsidP="00AE5F8F">
            <w:pPr>
              <w:rPr>
                <w:rFonts w:ascii="Times New Roman" w:eastAsia="Times New Roman" w:hAnsi="Times New Roman"/>
                <w:sz w:val="20"/>
                <w:szCs w:val="20"/>
              </w:rPr>
            </w:pPr>
            <w:r w:rsidRPr="00675E69">
              <w:rPr>
                <w:rFonts w:ascii="Times New Roman" w:eastAsia="Times New Roman" w:hAnsi="Times New Roman"/>
                <w:sz w:val="20"/>
                <w:szCs w:val="20"/>
              </w:rPr>
              <w:t>&gt;=20</w:t>
            </w:r>
          </w:p>
        </w:tc>
        <w:tc>
          <w:tcPr>
            <w:tcW w:w="643" w:type="dxa"/>
            <w:noWrap/>
            <w:hideMark/>
          </w:tcPr>
          <w:p w14:paraId="6A4A80C3"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0.2</w:t>
            </w:r>
          </w:p>
        </w:tc>
        <w:tc>
          <w:tcPr>
            <w:tcW w:w="643" w:type="dxa"/>
            <w:noWrap/>
            <w:hideMark/>
          </w:tcPr>
          <w:p w14:paraId="473A98E6"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0.3</w:t>
            </w:r>
          </w:p>
        </w:tc>
        <w:tc>
          <w:tcPr>
            <w:tcW w:w="643" w:type="dxa"/>
            <w:noWrap/>
            <w:hideMark/>
          </w:tcPr>
          <w:p w14:paraId="2E088426"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0.6</w:t>
            </w:r>
          </w:p>
        </w:tc>
        <w:tc>
          <w:tcPr>
            <w:tcW w:w="643" w:type="dxa"/>
            <w:noWrap/>
            <w:hideMark/>
          </w:tcPr>
          <w:p w14:paraId="17C2826B"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0.4</w:t>
            </w:r>
          </w:p>
        </w:tc>
        <w:tc>
          <w:tcPr>
            <w:tcW w:w="643" w:type="dxa"/>
            <w:noWrap/>
            <w:hideMark/>
          </w:tcPr>
          <w:p w14:paraId="1C1209D5"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1.0</w:t>
            </w:r>
          </w:p>
        </w:tc>
        <w:tc>
          <w:tcPr>
            <w:tcW w:w="643" w:type="dxa"/>
            <w:noWrap/>
            <w:hideMark/>
          </w:tcPr>
          <w:p w14:paraId="7B0FE460"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0.7</w:t>
            </w:r>
          </w:p>
        </w:tc>
        <w:tc>
          <w:tcPr>
            <w:tcW w:w="643" w:type="dxa"/>
            <w:noWrap/>
            <w:hideMark/>
          </w:tcPr>
          <w:p w14:paraId="2BB93954"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1.0</w:t>
            </w:r>
          </w:p>
        </w:tc>
        <w:tc>
          <w:tcPr>
            <w:tcW w:w="643" w:type="dxa"/>
            <w:noWrap/>
            <w:hideMark/>
          </w:tcPr>
          <w:p w14:paraId="7BD90821"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0.7</w:t>
            </w:r>
          </w:p>
        </w:tc>
        <w:tc>
          <w:tcPr>
            <w:tcW w:w="643" w:type="dxa"/>
            <w:noWrap/>
            <w:hideMark/>
          </w:tcPr>
          <w:p w14:paraId="5019D82B"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0.3</w:t>
            </w:r>
          </w:p>
        </w:tc>
        <w:tc>
          <w:tcPr>
            <w:tcW w:w="643" w:type="dxa"/>
            <w:noWrap/>
            <w:hideMark/>
          </w:tcPr>
          <w:p w14:paraId="0A86BEF8"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1.0</w:t>
            </w:r>
          </w:p>
        </w:tc>
        <w:tc>
          <w:tcPr>
            <w:tcW w:w="643" w:type="dxa"/>
            <w:noWrap/>
            <w:hideMark/>
          </w:tcPr>
          <w:p w14:paraId="6E58DF4C"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0.4</w:t>
            </w:r>
          </w:p>
        </w:tc>
        <w:tc>
          <w:tcPr>
            <w:tcW w:w="643" w:type="dxa"/>
            <w:noWrap/>
            <w:hideMark/>
          </w:tcPr>
          <w:p w14:paraId="627B5115"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0.5</w:t>
            </w:r>
          </w:p>
        </w:tc>
        <w:tc>
          <w:tcPr>
            <w:tcW w:w="643" w:type="dxa"/>
            <w:noWrap/>
            <w:hideMark/>
          </w:tcPr>
          <w:p w14:paraId="2FE270D1"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7.1</w:t>
            </w:r>
          </w:p>
        </w:tc>
      </w:tr>
      <w:tr w:rsidR="002F2C13" w:rsidRPr="00675E69" w14:paraId="56EB773F" w14:textId="77777777" w:rsidTr="00AE5F8F">
        <w:trPr>
          <w:trHeight w:val="261"/>
        </w:trPr>
        <w:tc>
          <w:tcPr>
            <w:tcW w:w="643" w:type="dxa"/>
            <w:noWrap/>
            <w:hideMark/>
          </w:tcPr>
          <w:p w14:paraId="5A2C4CC0" w14:textId="77777777" w:rsidR="002F2C13" w:rsidRPr="00675E69" w:rsidRDefault="002F2C13" w:rsidP="00AE5F8F">
            <w:pPr>
              <w:rPr>
                <w:rFonts w:ascii="Times New Roman" w:eastAsia="Times New Roman" w:hAnsi="Times New Roman"/>
                <w:sz w:val="20"/>
                <w:szCs w:val="20"/>
              </w:rPr>
            </w:pPr>
            <w:r w:rsidRPr="00675E69">
              <w:rPr>
                <w:rFonts w:ascii="Times New Roman" w:eastAsia="Times New Roman" w:hAnsi="Times New Roman"/>
                <w:sz w:val="20"/>
                <w:szCs w:val="20"/>
              </w:rPr>
              <w:t>&gt;=30</w:t>
            </w:r>
          </w:p>
        </w:tc>
        <w:tc>
          <w:tcPr>
            <w:tcW w:w="643" w:type="dxa"/>
            <w:noWrap/>
            <w:hideMark/>
          </w:tcPr>
          <w:p w14:paraId="708945B4"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0.1</w:t>
            </w:r>
          </w:p>
        </w:tc>
        <w:tc>
          <w:tcPr>
            <w:tcW w:w="643" w:type="dxa"/>
            <w:noWrap/>
            <w:hideMark/>
          </w:tcPr>
          <w:p w14:paraId="5D43F011"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0.2</w:t>
            </w:r>
          </w:p>
        </w:tc>
        <w:tc>
          <w:tcPr>
            <w:tcW w:w="643" w:type="dxa"/>
            <w:noWrap/>
            <w:hideMark/>
          </w:tcPr>
          <w:p w14:paraId="125DA8C0"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0.4</w:t>
            </w:r>
          </w:p>
        </w:tc>
        <w:tc>
          <w:tcPr>
            <w:tcW w:w="643" w:type="dxa"/>
            <w:noWrap/>
            <w:hideMark/>
          </w:tcPr>
          <w:p w14:paraId="2E1F88CB"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0.3</w:t>
            </w:r>
          </w:p>
        </w:tc>
        <w:tc>
          <w:tcPr>
            <w:tcW w:w="643" w:type="dxa"/>
            <w:noWrap/>
            <w:hideMark/>
          </w:tcPr>
          <w:p w14:paraId="0ACFB2AF"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0.2</w:t>
            </w:r>
          </w:p>
        </w:tc>
        <w:tc>
          <w:tcPr>
            <w:tcW w:w="643" w:type="dxa"/>
            <w:noWrap/>
            <w:hideMark/>
          </w:tcPr>
          <w:p w14:paraId="5D069C5E"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0.3</w:t>
            </w:r>
          </w:p>
        </w:tc>
        <w:tc>
          <w:tcPr>
            <w:tcW w:w="643" w:type="dxa"/>
            <w:noWrap/>
            <w:hideMark/>
          </w:tcPr>
          <w:p w14:paraId="61A9B636"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0.5</w:t>
            </w:r>
          </w:p>
        </w:tc>
        <w:tc>
          <w:tcPr>
            <w:tcW w:w="643" w:type="dxa"/>
            <w:noWrap/>
            <w:hideMark/>
          </w:tcPr>
          <w:p w14:paraId="46C01D51"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0.4</w:t>
            </w:r>
          </w:p>
        </w:tc>
        <w:tc>
          <w:tcPr>
            <w:tcW w:w="643" w:type="dxa"/>
            <w:noWrap/>
            <w:hideMark/>
          </w:tcPr>
          <w:p w14:paraId="53319540"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0.2</w:t>
            </w:r>
          </w:p>
        </w:tc>
        <w:tc>
          <w:tcPr>
            <w:tcW w:w="643" w:type="dxa"/>
            <w:noWrap/>
            <w:hideMark/>
          </w:tcPr>
          <w:p w14:paraId="30379683"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0.5</w:t>
            </w:r>
          </w:p>
        </w:tc>
        <w:tc>
          <w:tcPr>
            <w:tcW w:w="643" w:type="dxa"/>
            <w:noWrap/>
            <w:hideMark/>
          </w:tcPr>
          <w:p w14:paraId="5F95E665"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0.2</w:t>
            </w:r>
          </w:p>
        </w:tc>
        <w:tc>
          <w:tcPr>
            <w:tcW w:w="643" w:type="dxa"/>
            <w:noWrap/>
            <w:hideMark/>
          </w:tcPr>
          <w:p w14:paraId="14B4A37C"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w:t>
            </w:r>
          </w:p>
        </w:tc>
        <w:tc>
          <w:tcPr>
            <w:tcW w:w="643" w:type="dxa"/>
            <w:noWrap/>
            <w:hideMark/>
          </w:tcPr>
          <w:p w14:paraId="70F08A03"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3.3</w:t>
            </w:r>
          </w:p>
        </w:tc>
      </w:tr>
      <w:tr w:rsidR="002F2C13" w:rsidRPr="00675E69" w14:paraId="234F3C88" w14:textId="77777777" w:rsidTr="00AE5F8F">
        <w:trPr>
          <w:trHeight w:val="261"/>
        </w:trPr>
        <w:tc>
          <w:tcPr>
            <w:tcW w:w="643" w:type="dxa"/>
            <w:noWrap/>
            <w:hideMark/>
          </w:tcPr>
          <w:p w14:paraId="224A83EE" w14:textId="77777777" w:rsidR="002F2C13" w:rsidRPr="00675E69" w:rsidRDefault="002F2C13" w:rsidP="00AE5F8F">
            <w:pPr>
              <w:rPr>
                <w:rFonts w:ascii="Times New Roman" w:eastAsia="Times New Roman" w:hAnsi="Times New Roman"/>
                <w:sz w:val="20"/>
                <w:szCs w:val="20"/>
              </w:rPr>
            </w:pPr>
            <w:r w:rsidRPr="00675E69">
              <w:rPr>
                <w:rFonts w:ascii="Times New Roman" w:eastAsia="Times New Roman" w:hAnsi="Times New Roman"/>
                <w:sz w:val="20"/>
                <w:szCs w:val="20"/>
              </w:rPr>
              <w:t>&gt;=60</w:t>
            </w:r>
          </w:p>
        </w:tc>
        <w:tc>
          <w:tcPr>
            <w:tcW w:w="643" w:type="dxa"/>
            <w:noWrap/>
            <w:hideMark/>
          </w:tcPr>
          <w:p w14:paraId="1FB40559"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w:t>
            </w:r>
          </w:p>
        </w:tc>
        <w:tc>
          <w:tcPr>
            <w:tcW w:w="643" w:type="dxa"/>
            <w:noWrap/>
            <w:hideMark/>
          </w:tcPr>
          <w:p w14:paraId="583DF089"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w:t>
            </w:r>
          </w:p>
        </w:tc>
        <w:tc>
          <w:tcPr>
            <w:tcW w:w="643" w:type="dxa"/>
            <w:noWrap/>
            <w:hideMark/>
          </w:tcPr>
          <w:p w14:paraId="5B41A35D"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0.1</w:t>
            </w:r>
          </w:p>
        </w:tc>
        <w:tc>
          <w:tcPr>
            <w:tcW w:w="643" w:type="dxa"/>
            <w:noWrap/>
            <w:hideMark/>
          </w:tcPr>
          <w:p w14:paraId="002520B3"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w:t>
            </w:r>
          </w:p>
        </w:tc>
        <w:tc>
          <w:tcPr>
            <w:tcW w:w="643" w:type="dxa"/>
            <w:noWrap/>
            <w:hideMark/>
          </w:tcPr>
          <w:p w14:paraId="2B641472"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w:t>
            </w:r>
          </w:p>
        </w:tc>
        <w:tc>
          <w:tcPr>
            <w:tcW w:w="643" w:type="dxa"/>
            <w:noWrap/>
            <w:hideMark/>
          </w:tcPr>
          <w:p w14:paraId="397133B4"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w:t>
            </w:r>
          </w:p>
        </w:tc>
        <w:tc>
          <w:tcPr>
            <w:tcW w:w="643" w:type="dxa"/>
            <w:noWrap/>
            <w:hideMark/>
          </w:tcPr>
          <w:p w14:paraId="46D963E5"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w:t>
            </w:r>
          </w:p>
        </w:tc>
        <w:tc>
          <w:tcPr>
            <w:tcW w:w="643" w:type="dxa"/>
            <w:noWrap/>
            <w:hideMark/>
          </w:tcPr>
          <w:p w14:paraId="1CDA2A6D"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w:t>
            </w:r>
          </w:p>
        </w:tc>
        <w:tc>
          <w:tcPr>
            <w:tcW w:w="643" w:type="dxa"/>
            <w:noWrap/>
            <w:hideMark/>
          </w:tcPr>
          <w:p w14:paraId="789A5017"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w:t>
            </w:r>
          </w:p>
        </w:tc>
        <w:tc>
          <w:tcPr>
            <w:tcW w:w="643" w:type="dxa"/>
            <w:noWrap/>
            <w:hideMark/>
          </w:tcPr>
          <w:p w14:paraId="52FF80E9"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w:t>
            </w:r>
          </w:p>
        </w:tc>
        <w:tc>
          <w:tcPr>
            <w:tcW w:w="643" w:type="dxa"/>
            <w:noWrap/>
            <w:hideMark/>
          </w:tcPr>
          <w:p w14:paraId="2F013C8B"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0.1</w:t>
            </w:r>
          </w:p>
        </w:tc>
        <w:tc>
          <w:tcPr>
            <w:tcW w:w="643" w:type="dxa"/>
            <w:noWrap/>
            <w:hideMark/>
          </w:tcPr>
          <w:p w14:paraId="5D7C686D"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w:t>
            </w:r>
          </w:p>
        </w:tc>
        <w:tc>
          <w:tcPr>
            <w:tcW w:w="643" w:type="dxa"/>
            <w:noWrap/>
            <w:hideMark/>
          </w:tcPr>
          <w:p w14:paraId="08BF05D4" w14:textId="77777777" w:rsidR="002F2C13" w:rsidRPr="00675E69" w:rsidRDefault="002F2C13" w:rsidP="00AE5F8F">
            <w:pPr>
              <w:jc w:val="right"/>
              <w:rPr>
                <w:rFonts w:ascii="Times New Roman" w:eastAsia="Times New Roman" w:hAnsi="Times New Roman"/>
                <w:sz w:val="20"/>
                <w:szCs w:val="20"/>
              </w:rPr>
            </w:pPr>
            <w:r w:rsidRPr="00675E69">
              <w:rPr>
                <w:rFonts w:ascii="Times New Roman" w:eastAsia="Times New Roman" w:hAnsi="Times New Roman"/>
                <w:sz w:val="20"/>
                <w:szCs w:val="20"/>
              </w:rPr>
              <w:t>0.2</w:t>
            </w:r>
          </w:p>
        </w:tc>
      </w:tr>
    </w:tbl>
    <w:p w14:paraId="31D1EED2" w14:textId="77777777" w:rsidR="002F2C13" w:rsidRDefault="002F2C13" w:rsidP="002F2C13">
      <w:pPr>
        <w:jc w:val="both"/>
        <w:rPr>
          <w:rFonts w:ascii="Times New Roman" w:hAnsi="Times New Roman"/>
          <w:sz w:val="24"/>
          <w:szCs w:val="24"/>
        </w:rPr>
      </w:pPr>
    </w:p>
    <w:p w14:paraId="5DC3B7B8" w14:textId="77777777" w:rsidR="002F2C13" w:rsidRDefault="002F2C13" w:rsidP="002F2C13">
      <w:pPr>
        <w:spacing w:after="0"/>
        <w:jc w:val="both"/>
        <w:rPr>
          <w:rFonts w:ascii="Times New Roman" w:hAnsi="Times New Roman"/>
          <w:sz w:val="24"/>
          <w:szCs w:val="24"/>
          <w:lang w:val="sr-Latn-ME"/>
        </w:rPr>
      </w:pPr>
      <w:proofErr w:type="spellStart"/>
      <w:r>
        <w:rPr>
          <w:rFonts w:ascii="Times New Roman" w:hAnsi="Times New Roman"/>
          <w:sz w:val="24"/>
          <w:szCs w:val="24"/>
        </w:rPr>
        <w:t>Procentualni</w:t>
      </w:r>
      <w:proofErr w:type="spellEnd"/>
      <w:r>
        <w:rPr>
          <w:rFonts w:ascii="Times New Roman" w:hAnsi="Times New Roman"/>
          <w:sz w:val="24"/>
          <w:szCs w:val="24"/>
        </w:rPr>
        <w:t xml:space="preserve"> </w:t>
      </w:r>
      <w:proofErr w:type="spellStart"/>
      <w:r>
        <w:rPr>
          <w:rFonts w:ascii="Times New Roman" w:hAnsi="Times New Roman"/>
          <w:sz w:val="24"/>
          <w:szCs w:val="24"/>
        </w:rPr>
        <w:t>udio</w:t>
      </w:r>
      <w:proofErr w:type="spellEnd"/>
      <w:r>
        <w:rPr>
          <w:rFonts w:ascii="Times New Roman" w:hAnsi="Times New Roman"/>
          <w:sz w:val="24"/>
          <w:szCs w:val="24"/>
        </w:rPr>
        <w:t xml:space="preserve"> </w:t>
      </w:r>
      <w:proofErr w:type="spellStart"/>
      <w:r>
        <w:rPr>
          <w:rFonts w:ascii="Times New Roman" w:hAnsi="Times New Roman"/>
          <w:sz w:val="24"/>
          <w:szCs w:val="24"/>
        </w:rPr>
        <w:t>prosje</w:t>
      </w:r>
      <w:proofErr w:type="spellEnd"/>
      <w:r>
        <w:rPr>
          <w:rFonts w:ascii="Times New Roman" w:hAnsi="Times New Roman"/>
          <w:sz w:val="24"/>
          <w:szCs w:val="24"/>
          <w:lang w:val="sr-Latn-ME"/>
        </w:rPr>
        <w:t xml:space="preserve">čnih karakterističnih padavinskih dana &gt;=10 u srednjoj učestalosti padavinskih dana je veći u toplijoj polovini godine nego u hladnijoj. Ovo je karakteristično obilježje za kontinentalni padavinski režim. </w:t>
      </w:r>
    </w:p>
    <w:p w14:paraId="386BE7FC" w14:textId="77777777" w:rsidR="002F2C13" w:rsidRDefault="002F2C13" w:rsidP="002F2C13">
      <w:pPr>
        <w:spacing w:after="0"/>
        <w:jc w:val="both"/>
        <w:rPr>
          <w:rFonts w:ascii="Times New Roman" w:hAnsi="Times New Roman"/>
          <w:sz w:val="24"/>
          <w:szCs w:val="24"/>
          <w:lang w:val="sr-Latn-ME"/>
        </w:rPr>
      </w:pPr>
      <w:proofErr w:type="spellStart"/>
      <w:r>
        <w:rPr>
          <w:rFonts w:ascii="Times New Roman" w:hAnsi="Times New Roman"/>
          <w:sz w:val="24"/>
          <w:szCs w:val="24"/>
        </w:rPr>
        <w:t>Prosje</w:t>
      </w:r>
      <w:proofErr w:type="spellEnd"/>
      <w:r w:rsidRPr="00DE7515">
        <w:rPr>
          <w:rFonts w:ascii="Times New Roman" w:hAnsi="Times New Roman"/>
          <w:sz w:val="24"/>
          <w:szCs w:val="24"/>
          <w:lang w:val="sr-Latn-ME"/>
        </w:rPr>
        <w:t>č</w:t>
      </w:r>
      <w:proofErr w:type="spellStart"/>
      <w:r>
        <w:rPr>
          <w:rFonts w:ascii="Times New Roman" w:hAnsi="Times New Roman"/>
          <w:sz w:val="24"/>
          <w:szCs w:val="24"/>
        </w:rPr>
        <w:t>na</w:t>
      </w:r>
      <w:proofErr w:type="spellEnd"/>
      <w:r w:rsidRPr="00DE7515">
        <w:rPr>
          <w:rFonts w:ascii="Times New Roman" w:hAnsi="Times New Roman"/>
          <w:sz w:val="24"/>
          <w:szCs w:val="24"/>
          <w:lang w:val="sr-Latn-ME"/>
        </w:rPr>
        <w:t xml:space="preserve"> </w:t>
      </w:r>
      <w:proofErr w:type="spellStart"/>
      <w:r>
        <w:rPr>
          <w:rFonts w:ascii="Times New Roman" w:hAnsi="Times New Roman"/>
          <w:sz w:val="24"/>
          <w:szCs w:val="24"/>
        </w:rPr>
        <w:t>mjese</w:t>
      </w:r>
      <w:proofErr w:type="spellEnd"/>
      <w:r w:rsidRPr="00DE7515">
        <w:rPr>
          <w:rFonts w:ascii="Times New Roman" w:hAnsi="Times New Roman"/>
          <w:sz w:val="24"/>
          <w:szCs w:val="24"/>
          <w:lang w:val="sr-Latn-ME"/>
        </w:rPr>
        <w:t>č</w:t>
      </w:r>
      <w:proofErr w:type="spellStart"/>
      <w:r>
        <w:rPr>
          <w:rFonts w:ascii="Times New Roman" w:hAnsi="Times New Roman"/>
          <w:sz w:val="24"/>
          <w:szCs w:val="24"/>
        </w:rPr>
        <w:t>na</w:t>
      </w:r>
      <w:proofErr w:type="spellEnd"/>
      <w:r w:rsidRPr="00DE7515">
        <w:rPr>
          <w:rFonts w:ascii="Times New Roman" w:hAnsi="Times New Roman"/>
          <w:sz w:val="24"/>
          <w:szCs w:val="24"/>
          <w:lang w:val="sr-Latn-ME"/>
        </w:rPr>
        <w:t xml:space="preserve"> </w:t>
      </w:r>
      <w:r>
        <w:rPr>
          <w:rFonts w:ascii="Times New Roman" w:hAnsi="Times New Roman"/>
          <w:sz w:val="24"/>
          <w:szCs w:val="24"/>
        </w:rPr>
        <w:t>u</w:t>
      </w:r>
      <w:r w:rsidRPr="0002346E">
        <w:rPr>
          <w:rFonts w:ascii="Times New Roman" w:hAnsi="Times New Roman"/>
          <w:sz w:val="24"/>
          <w:szCs w:val="24"/>
          <w:lang w:val="sr-Latn-ME"/>
        </w:rPr>
        <w:t>č</w:t>
      </w:r>
      <w:proofErr w:type="spellStart"/>
      <w:r>
        <w:rPr>
          <w:rFonts w:ascii="Times New Roman" w:hAnsi="Times New Roman"/>
          <w:sz w:val="24"/>
          <w:szCs w:val="24"/>
        </w:rPr>
        <w:t>estalost</w:t>
      </w:r>
      <w:proofErr w:type="spellEnd"/>
      <w:r w:rsidRPr="00DE7515">
        <w:rPr>
          <w:rFonts w:ascii="Times New Roman" w:hAnsi="Times New Roman"/>
          <w:sz w:val="24"/>
          <w:szCs w:val="24"/>
          <w:lang w:val="sr-Latn-ME"/>
        </w:rPr>
        <w:t xml:space="preserve"> </w:t>
      </w:r>
      <w:proofErr w:type="spellStart"/>
      <w:r>
        <w:rPr>
          <w:rFonts w:ascii="Times New Roman" w:hAnsi="Times New Roman"/>
          <w:sz w:val="24"/>
          <w:szCs w:val="24"/>
        </w:rPr>
        <w:t>razmatranih</w:t>
      </w:r>
      <w:proofErr w:type="spellEnd"/>
      <w:r w:rsidRPr="00DE7515">
        <w:rPr>
          <w:rFonts w:ascii="Times New Roman" w:hAnsi="Times New Roman"/>
          <w:sz w:val="24"/>
          <w:szCs w:val="24"/>
          <w:lang w:val="sr-Latn-ME"/>
        </w:rPr>
        <w:t xml:space="preserve"> </w:t>
      </w:r>
      <w:proofErr w:type="spellStart"/>
      <w:r>
        <w:rPr>
          <w:rFonts w:ascii="Times New Roman" w:hAnsi="Times New Roman"/>
          <w:sz w:val="24"/>
          <w:szCs w:val="24"/>
        </w:rPr>
        <w:t>karakteristi</w:t>
      </w:r>
      <w:proofErr w:type="spellEnd"/>
      <w:r w:rsidRPr="00DE7515">
        <w:rPr>
          <w:rFonts w:ascii="Times New Roman" w:hAnsi="Times New Roman"/>
          <w:sz w:val="24"/>
          <w:szCs w:val="24"/>
          <w:lang w:val="sr-Latn-ME"/>
        </w:rPr>
        <w:t>č</w:t>
      </w:r>
      <w:proofErr w:type="spellStart"/>
      <w:r>
        <w:rPr>
          <w:rFonts w:ascii="Times New Roman" w:hAnsi="Times New Roman"/>
          <w:sz w:val="24"/>
          <w:szCs w:val="24"/>
        </w:rPr>
        <w:t>nih</w:t>
      </w:r>
      <w:proofErr w:type="spellEnd"/>
      <w:r w:rsidRPr="00DE7515">
        <w:rPr>
          <w:rFonts w:ascii="Times New Roman" w:hAnsi="Times New Roman"/>
          <w:sz w:val="24"/>
          <w:szCs w:val="24"/>
          <w:lang w:val="sr-Latn-ME"/>
        </w:rPr>
        <w:t xml:space="preserve"> </w:t>
      </w:r>
      <w:proofErr w:type="spellStart"/>
      <w:r>
        <w:rPr>
          <w:rFonts w:ascii="Times New Roman" w:hAnsi="Times New Roman"/>
          <w:sz w:val="24"/>
          <w:szCs w:val="24"/>
        </w:rPr>
        <w:t>padavinskih</w:t>
      </w:r>
      <w:proofErr w:type="spellEnd"/>
      <w:r w:rsidRPr="00DE7515">
        <w:rPr>
          <w:rFonts w:ascii="Times New Roman" w:hAnsi="Times New Roman"/>
          <w:sz w:val="24"/>
          <w:szCs w:val="24"/>
          <w:lang w:val="sr-Latn-ME"/>
        </w:rPr>
        <w:t xml:space="preserve"> </w:t>
      </w:r>
      <w:r>
        <w:rPr>
          <w:rFonts w:ascii="Times New Roman" w:hAnsi="Times New Roman"/>
          <w:sz w:val="24"/>
          <w:szCs w:val="24"/>
        </w:rPr>
        <w:t>dana</w:t>
      </w:r>
      <w:r w:rsidRPr="00DE7515">
        <w:rPr>
          <w:rFonts w:ascii="Times New Roman" w:hAnsi="Times New Roman"/>
          <w:sz w:val="24"/>
          <w:szCs w:val="24"/>
          <w:lang w:val="sr-Latn-ME"/>
        </w:rPr>
        <w:t xml:space="preserve"> </w:t>
      </w:r>
      <w:r>
        <w:rPr>
          <w:rFonts w:ascii="Times New Roman" w:hAnsi="Times New Roman"/>
          <w:sz w:val="24"/>
          <w:szCs w:val="24"/>
        </w:rPr>
        <w:t>je</w:t>
      </w:r>
      <w:r w:rsidRPr="00DE7515">
        <w:rPr>
          <w:rFonts w:ascii="Times New Roman" w:hAnsi="Times New Roman"/>
          <w:sz w:val="24"/>
          <w:szCs w:val="24"/>
          <w:lang w:val="sr-Latn-ME"/>
        </w:rPr>
        <w:t xml:space="preserve"> </w:t>
      </w:r>
      <w:proofErr w:type="spellStart"/>
      <w:r>
        <w:rPr>
          <w:rFonts w:ascii="Times New Roman" w:hAnsi="Times New Roman"/>
          <w:sz w:val="24"/>
          <w:szCs w:val="24"/>
        </w:rPr>
        <w:t>najve</w:t>
      </w:r>
      <w:proofErr w:type="spellEnd"/>
      <w:r w:rsidRPr="00DE7515">
        <w:rPr>
          <w:rFonts w:ascii="Times New Roman" w:hAnsi="Times New Roman"/>
          <w:sz w:val="24"/>
          <w:szCs w:val="24"/>
          <w:lang w:val="sr-Latn-ME"/>
        </w:rPr>
        <w:t>ć</w:t>
      </w:r>
      <w:r>
        <w:rPr>
          <w:rFonts w:ascii="Times New Roman" w:hAnsi="Times New Roman"/>
          <w:sz w:val="24"/>
          <w:szCs w:val="24"/>
        </w:rPr>
        <w:t>a</w:t>
      </w:r>
      <w:r w:rsidRPr="00DE7515">
        <w:rPr>
          <w:rFonts w:ascii="Times New Roman" w:hAnsi="Times New Roman"/>
          <w:sz w:val="24"/>
          <w:szCs w:val="24"/>
          <w:lang w:val="sr-Latn-ME"/>
        </w:rPr>
        <w:t xml:space="preserve"> </w:t>
      </w:r>
      <w:r>
        <w:rPr>
          <w:rFonts w:ascii="Times New Roman" w:hAnsi="Times New Roman"/>
          <w:sz w:val="24"/>
          <w:szCs w:val="24"/>
        </w:rPr>
        <w:t>za</w:t>
      </w:r>
      <w:r w:rsidRPr="00DE7515">
        <w:rPr>
          <w:rFonts w:ascii="Times New Roman" w:hAnsi="Times New Roman"/>
          <w:sz w:val="24"/>
          <w:szCs w:val="24"/>
          <w:lang w:val="sr-Latn-ME"/>
        </w:rPr>
        <w:t xml:space="preserve"> </w:t>
      </w:r>
      <w:proofErr w:type="spellStart"/>
      <w:r>
        <w:rPr>
          <w:rFonts w:ascii="Times New Roman" w:hAnsi="Times New Roman"/>
          <w:sz w:val="24"/>
          <w:szCs w:val="24"/>
        </w:rPr>
        <w:t>dane</w:t>
      </w:r>
      <w:proofErr w:type="spellEnd"/>
      <w:r w:rsidRPr="00DE7515">
        <w:rPr>
          <w:rFonts w:ascii="Times New Roman" w:hAnsi="Times New Roman"/>
          <w:sz w:val="24"/>
          <w:szCs w:val="24"/>
          <w:lang w:val="sr-Latn-ME"/>
        </w:rPr>
        <w:t xml:space="preserve"> </w:t>
      </w:r>
      <w:proofErr w:type="spellStart"/>
      <w:r>
        <w:rPr>
          <w:rFonts w:ascii="Times New Roman" w:hAnsi="Times New Roman"/>
          <w:sz w:val="24"/>
          <w:szCs w:val="24"/>
        </w:rPr>
        <w:t>sa</w:t>
      </w:r>
      <w:proofErr w:type="spellEnd"/>
      <w:r w:rsidRPr="00DE7515">
        <w:rPr>
          <w:rFonts w:ascii="Times New Roman" w:hAnsi="Times New Roman"/>
          <w:sz w:val="24"/>
          <w:szCs w:val="24"/>
          <w:lang w:val="sr-Latn-ME"/>
        </w:rPr>
        <w:t xml:space="preserve"> </w:t>
      </w:r>
      <w:proofErr w:type="spellStart"/>
      <w:r>
        <w:rPr>
          <w:rFonts w:ascii="Times New Roman" w:hAnsi="Times New Roman"/>
          <w:sz w:val="24"/>
          <w:szCs w:val="24"/>
        </w:rPr>
        <w:t>visinom</w:t>
      </w:r>
      <w:proofErr w:type="spellEnd"/>
      <w:r w:rsidRPr="00DE7515">
        <w:rPr>
          <w:rFonts w:ascii="Times New Roman" w:hAnsi="Times New Roman"/>
          <w:sz w:val="24"/>
          <w:szCs w:val="24"/>
          <w:lang w:val="sr-Latn-ME"/>
        </w:rPr>
        <w:t xml:space="preserve"> </w:t>
      </w:r>
      <w:proofErr w:type="spellStart"/>
      <w:r>
        <w:rPr>
          <w:rFonts w:ascii="Times New Roman" w:hAnsi="Times New Roman"/>
          <w:sz w:val="24"/>
          <w:szCs w:val="24"/>
        </w:rPr>
        <w:t>padavina</w:t>
      </w:r>
      <w:proofErr w:type="spellEnd"/>
      <w:r w:rsidRPr="00DE7515">
        <w:rPr>
          <w:rFonts w:ascii="Times New Roman" w:hAnsi="Times New Roman"/>
          <w:sz w:val="24"/>
          <w:szCs w:val="24"/>
          <w:lang w:val="sr-Latn-ME"/>
        </w:rPr>
        <w:t xml:space="preserve"> &gt;=10 </w:t>
      </w:r>
      <w:r>
        <w:rPr>
          <w:rFonts w:ascii="Times New Roman" w:hAnsi="Times New Roman"/>
          <w:sz w:val="24"/>
          <w:szCs w:val="24"/>
        </w:rPr>
        <w:t>mm</w:t>
      </w:r>
      <w:r w:rsidRPr="00DE7515">
        <w:rPr>
          <w:rFonts w:ascii="Times New Roman" w:hAnsi="Times New Roman"/>
          <w:sz w:val="24"/>
          <w:szCs w:val="24"/>
          <w:lang w:val="sr-Latn-ME"/>
        </w:rPr>
        <w:t xml:space="preserve">, </w:t>
      </w:r>
      <w:r>
        <w:rPr>
          <w:rFonts w:ascii="Times New Roman" w:hAnsi="Times New Roman"/>
          <w:sz w:val="24"/>
          <w:szCs w:val="24"/>
        </w:rPr>
        <w:t>a</w:t>
      </w:r>
      <w:r w:rsidRPr="00DE7515">
        <w:rPr>
          <w:rFonts w:ascii="Times New Roman" w:hAnsi="Times New Roman"/>
          <w:sz w:val="24"/>
          <w:szCs w:val="24"/>
          <w:lang w:val="sr-Latn-ME"/>
        </w:rPr>
        <w:t xml:space="preserve"> </w:t>
      </w:r>
      <w:proofErr w:type="spellStart"/>
      <w:r>
        <w:rPr>
          <w:rFonts w:ascii="Times New Roman" w:hAnsi="Times New Roman"/>
          <w:sz w:val="24"/>
          <w:szCs w:val="24"/>
        </w:rPr>
        <w:t>najmanja</w:t>
      </w:r>
      <w:proofErr w:type="spellEnd"/>
      <w:r w:rsidRPr="00DE7515">
        <w:rPr>
          <w:rFonts w:ascii="Times New Roman" w:hAnsi="Times New Roman"/>
          <w:sz w:val="24"/>
          <w:szCs w:val="24"/>
          <w:lang w:val="sr-Latn-ME"/>
        </w:rPr>
        <w:t xml:space="preserve"> </w:t>
      </w:r>
      <w:r>
        <w:rPr>
          <w:rFonts w:ascii="Times New Roman" w:hAnsi="Times New Roman"/>
          <w:sz w:val="24"/>
          <w:szCs w:val="24"/>
        </w:rPr>
        <w:t>za</w:t>
      </w:r>
      <w:r w:rsidRPr="00DE7515">
        <w:rPr>
          <w:rFonts w:ascii="Times New Roman" w:hAnsi="Times New Roman"/>
          <w:sz w:val="24"/>
          <w:szCs w:val="24"/>
          <w:lang w:val="sr-Latn-ME"/>
        </w:rPr>
        <w:t xml:space="preserve"> </w:t>
      </w:r>
      <w:proofErr w:type="spellStart"/>
      <w:r>
        <w:rPr>
          <w:rFonts w:ascii="Times New Roman" w:hAnsi="Times New Roman"/>
          <w:sz w:val="24"/>
          <w:szCs w:val="24"/>
        </w:rPr>
        <w:t>dane</w:t>
      </w:r>
      <w:proofErr w:type="spellEnd"/>
      <w:r w:rsidRPr="00DE7515">
        <w:rPr>
          <w:rFonts w:ascii="Times New Roman" w:hAnsi="Times New Roman"/>
          <w:sz w:val="24"/>
          <w:szCs w:val="24"/>
          <w:lang w:val="sr-Latn-ME"/>
        </w:rPr>
        <w:t xml:space="preserve"> </w:t>
      </w:r>
      <w:proofErr w:type="spellStart"/>
      <w:r>
        <w:rPr>
          <w:rFonts w:ascii="Times New Roman" w:hAnsi="Times New Roman"/>
          <w:sz w:val="24"/>
          <w:szCs w:val="24"/>
        </w:rPr>
        <w:t>sa</w:t>
      </w:r>
      <w:proofErr w:type="spellEnd"/>
      <w:r w:rsidRPr="00DE7515">
        <w:rPr>
          <w:rFonts w:ascii="Times New Roman" w:hAnsi="Times New Roman"/>
          <w:sz w:val="24"/>
          <w:szCs w:val="24"/>
          <w:lang w:val="sr-Latn-ME"/>
        </w:rPr>
        <w:t xml:space="preserve"> </w:t>
      </w:r>
      <w:proofErr w:type="spellStart"/>
      <w:r>
        <w:rPr>
          <w:rFonts w:ascii="Times New Roman" w:hAnsi="Times New Roman"/>
          <w:sz w:val="24"/>
          <w:szCs w:val="24"/>
        </w:rPr>
        <w:t>visinom</w:t>
      </w:r>
      <w:proofErr w:type="spellEnd"/>
      <w:r w:rsidRPr="00DE7515">
        <w:rPr>
          <w:rFonts w:ascii="Times New Roman" w:hAnsi="Times New Roman"/>
          <w:sz w:val="24"/>
          <w:szCs w:val="24"/>
          <w:lang w:val="sr-Latn-ME"/>
        </w:rPr>
        <w:t xml:space="preserve"> </w:t>
      </w:r>
      <w:proofErr w:type="spellStart"/>
      <w:r>
        <w:rPr>
          <w:rFonts w:ascii="Times New Roman" w:hAnsi="Times New Roman"/>
          <w:sz w:val="24"/>
          <w:szCs w:val="24"/>
        </w:rPr>
        <w:t>padavina</w:t>
      </w:r>
      <w:proofErr w:type="spellEnd"/>
      <w:r w:rsidRPr="00DE7515">
        <w:rPr>
          <w:rFonts w:ascii="Times New Roman" w:hAnsi="Times New Roman"/>
          <w:sz w:val="24"/>
          <w:szCs w:val="24"/>
          <w:lang w:val="sr-Latn-ME"/>
        </w:rPr>
        <w:t xml:space="preserve"> &gt;=60 </w:t>
      </w:r>
      <w:r>
        <w:rPr>
          <w:rFonts w:ascii="Times New Roman" w:hAnsi="Times New Roman"/>
          <w:sz w:val="24"/>
          <w:szCs w:val="24"/>
        </w:rPr>
        <w:t>mm</w:t>
      </w:r>
      <w:r w:rsidRPr="00DE7515">
        <w:rPr>
          <w:rFonts w:ascii="Times New Roman" w:hAnsi="Times New Roman"/>
          <w:sz w:val="24"/>
          <w:szCs w:val="24"/>
          <w:lang w:val="sr-Latn-ME"/>
        </w:rPr>
        <w:t xml:space="preserve">. </w:t>
      </w:r>
    </w:p>
    <w:p w14:paraId="1EAF75BB" w14:textId="77777777" w:rsidR="002F2C13" w:rsidRDefault="002F2C13" w:rsidP="002F2C13">
      <w:pPr>
        <w:jc w:val="both"/>
        <w:rPr>
          <w:rFonts w:ascii="Times New Roman" w:hAnsi="Times New Roman"/>
          <w:b/>
          <w:sz w:val="24"/>
          <w:szCs w:val="24"/>
          <w:lang w:val="sr-Latn-ME"/>
        </w:rPr>
      </w:pPr>
    </w:p>
    <w:p w14:paraId="4C444FD7" w14:textId="77777777" w:rsidR="002F2C13" w:rsidRPr="00455849" w:rsidRDefault="002F2C13" w:rsidP="002F2C13">
      <w:pPr>
        <w:jc w:val="both"/>
        <w:rPr>
          <w:rFonts w:ascii="Times New Roman" w:hAnsi="Times New Roman"/>
          <w:b/>
          <w:i/>
          <w:sz w:val="24"/>
          <w:szCs w:val="24"/>
          <w:lang w:val="sr-Latn-ME"/>
        </w:rPr>
      </w:pPr>
      <w:r w:rsidRPr="00455849">
        <w:rPr>
          <w:rFonts w:ascii="Times New Roman" w:hAnsi="Times New Roman"/>
          <w:b/>
          <w:i/>
          <w:sz w:val="24"/>
          <w:szCs w:val="24"/>
          <w:lang w:val="sr-Latn-ME"/>
        </w:rPr>
        <w:t>Analiza trenda zbog klimatskih promjena</w:t>
      </w:r>
    </w:p>
    <w:p w14:paraId="73B7BAD4" w14:textId="5E3AEDF5" w:rsidR="002F2C13" w:rsidRDefault="002F2C13" w:rsidP="002F2C13">
      <w:pPr>
        <w:jc w:val="both"/>
        <w:rPr>
          <w:rFonts w:ascii="Times New Roman" w:hAnsi="Times New Roman"/>
          <w:sz w:val="24"/>
          <w:szCs w:val="24"/>
          <w:lang w:val="sr-Latn-ME"/>
        </w:rPr>
      </w:pPr>
      <w:r w:rsidRPr="00FF7369">
        <w:rPr>
          <w:rFonts w:ascii="Times New Roman" w:hAnsi="Times New Roman"/>
          <w:sz w:val="24"/>
          <w:szCs w:val="24"/>
          <w:lang w:val="sr-Latn-ME"/>
        </w:rPr>
        <w:t>Indeksi zasnovani na procentima pružaju m</w:t>
      </w:r>
      <w:r>
        <w:rPr>
          <w:rFonts w:ascii="Times New Roman" w:hAnsi="Times New Roman"/>
          <w:sz w:val="24"/>
          <w:szCs w:val="24"/>
          <w:lang w:val="sr-Latn-ME"/>
        </w:rPr>
        <w:t>j</w:t>
      </w:r>
      <w:r w:rsidRPr="00FF7369">
        <w:rPr>
          <w:rFonts w:ascii="Times New Roman" w:hAnsi="Times New Roman"/>
          <w:sz w:val="24"/>
          <w:szCs w:val="24"/>
          <w:lang w:val="sr-Latn-ME"/>
        </w:rPr>
        <w:t>eru kako se ekstremi m</w:t>
      </w:r>
      <w:r>
        <w:rPr>
          <w:rFonts w:ascii="Times New Roman" w:hAnsi="Times New Roman"/>
          <w:sz w:val="24"/>
          <w:szCs w:val="24"/>
          <w:lang w:val="sr-Latn-ME"/>
        </w:rPr>
        <w:t>ij</w:t>
      </w:r>
      <w:r w:rsidRPr="00FF7369">
        <w:rPr>
          <w:rFonts w:ascii="Times New Roman" w:hAnsi="Times New Roman"/>
          <w:sz w:val="24"/>
          <w:szCs w:val="24"/>
          <w:lang w:val="sr-Latn-ME"/>
        </w:rPr>
        <w:t>e</w:t>
      </w:r>
      <w:r>
        <w:rPr>
          <w:rFonts w:ascii="Times New Roman" w:hAnsi="Times New Roman"/>
          <w:sz w:val="24"/>
          <w:szCs w:val="24"/>
          <w:lang w:val="sr-Latn-ME"/>
        </w:rPr>
        <w:t>njaju u odnosu na klimatologiju analizirane oblasti (Grafik</w:t>
      </w:r>
      <w:r w:rsidR="0074041E">
        <w:rPr>
          <w:rFonts w:ascii="Times New Roman" w:hAnsi="Times New Roman"/>
          <w:sz w:val="24"/>
          <w:szCs w:val="24"/>
          <w:lang w:val="sr-Latn-ME"/>
        </w:rPr>
        <w:t>on</w:t>
      </w:r>
      <w:r>
        <w:rPr>
          <w:rFonts w:ascii="Times New Roman" w:hAnsi="Times New Roman"/>
          <w:sz w:val="24"/>
          <w:szCs w:val="24"/>
          <w:lang w:val="sr-Latn-ME"/>
        </w:rPr>
        <w:t xml:space="preserve"> broj 10). Stoga, umjesto analiziranja karakterističnih dana sa padavinama tokom vremena, značajno robusnije mjere promjene jakih padavina se dobijaju preko percentila, u ovom slučaju 95. i 99. percentila</w:t>
      </w:r>
      <w:r w:rsidRPr="00FF7369">
        <w:rPr>
          <w:rFonts w:ascii="Times New Roman" w:hAnsi="Times New Roman"/>
          <w:sz w:val="24"/>
          <w:szCs w:val="24"/>
          <w:lang w:val="sr-Latn-ME"/>
        </w:rPr>
        <w:t>. Percentili koji se koriste za izračunavanje inde</w:t>
      </w:r>
      <w:r>
        <w:rPr>
          <w:rFonts w:ascii="Times New Roman" w:hAnsi="Times New Roman"/>
          <w:sz w:val="24"/>
          <w:szCs w:val="24"/>
          <w:lang w:val="sr-Latn-ME"/>
        </w:rPr>
        <w:t>ksa zasnovanih na procentima su izračunati</w:t>
      </w:r>
      <w:r w:rsidRPr="00FF7369">
        <w:rPr>
          <w:rFonts w:ascii="Times New Roman" w:hAnsi="Times New Roman"/>
          <w:sz w:val="24"/>
          <w:szCs w:val="24"/>
          <w:lang w:val="sr-Latn-ME"/>
        </w:rPr>
        <w:t xml:space="preserve"> za bazni period </w:t>
      </w:r>
      <w:r>
        <w:rPr>
          <w:rFonts w:ascii="Times New Roman" w:hAnsi="Times New Roman"/>
          <w:sz w:val="24"/>
          <w:szCs w:val="24"/>
          <w:lang w:val="sr-Latn-ME"/>
        </w:rPr>
        <w:t xml:space="preserve">1961-1990. </w:t>
      </w:r>
      <w:r w:rsidRPr="00FF7369">
        <w:rPr>
          <w:rFonts w:ascii="Times New Roman" w:hAnsi="Times New Roman"/>
          <w:sz w:val="24"/>
          <w:szCs w:val="24"/>
          <w:lang w:val="sr-Latn-ME"/>
        </w:rPr>
        <w:t>(preporučeno od stran</w:t>
      </w:r>
      <w:r>
        <w:rPr>
          <w:rFonts w:ascii="Times New Roman" w:hAnsi="Times New Roman"/>
          <w:sz w:val="24"/>
          <w:szCs w:val="24"/>
          <w:lang w:val="sr-Latn-ME"/>
        </w:rPr>
        <w:t>e Svjetske meteorološke organizacije) kako bi se pratio uticaj klimatskih promjena.</w:t>
      </w:r>
    </w:p>
    <w:p w14:paraId="128B89CC" w14:textId="77777777" w:rsidR="0074041E" w:rsidRPr="00FB12A7" w:rsidRDefault="0074041E" w:rsidP="0074041E">
      <w:pPr>
        <w:jc w:val="both"/>
        <w:rPr>
          <w:rFonts w:ascii="Times New Roman" w:hAnsi="Times New Roman"/>
          <w:i/>
          <w:sz w:val="24"/>
          <w:szCs w:val="24"/>
          <w:lang w:val="sr-Latn-ME"/>
        </w:rPr>
      </w:pPr>
    </w:p>
    <w:p w14:paraId="4A6FB72B" w14:textId="77777777" w:rsidR="0074041E" w:rsidRPr="00FB12A7" w:rsidRDefault="0074041E" w:rsidP="0074041E">
      <w:pPr>
        <w:jc w:val="both"/>
        <w:rPr>
          <w:rFonts w:ascii="Times New Roman" w:hAnsi="Times New Roman"/>
          <w:i/>
          <w:sz w:val="24"/>
          <w:szCs w:val="24"/>
          <w:lang w:val="sr-Latn-ME"/>
        </w:rPr>
      </w:pPr>
    </w:p>
    <w:p w14:paraId="15C7C233" w14:textId="5C101002" w:rsidR="0074041E" w:rsidRPr="000E3C64" w:rsidRDefault="0074041E" w:rsidP="002F2C13">
      <w:pPr>
        <w:jc w:val="both"/>
        <w:rPr>
          <w:rFonts w:ascii="Times New Roman" w:hAnsi="Times New Roman"/>
          <w:i/>
          <w:sz w:val="24"/>
          <w:szCs w:val="24"/>
          <w:lang w:val="sr-Latn-ME"/>
        </w:rPr>
      </w:pPr>
      <w:proofErr w:type="spellStart"/>
      <w:r w:rsidRPr="00E71486">
        <w:rPr>
          <w:rFonts w:ascii="Times New Roman" w:hAnsi="Times New Roman"/>
          <w:i/>
          <w:sz w:val="24"/>
          <w:szCs w:val="24"/>
        </w:rPr>
        <w:lastRenderedPageBreak/>
        <w:t>Grafik</w:t>
      </w:r>
      <w:r>
        <w:rPr>
          <w:rFonts w:ascii="Times New Roman" w:hAnsi="Times New Roman"/>
          <w:i/>
          <w:sz w:val="24"/>
          <w:szCs w:val="24"/>
        </w:rPr>
        <w:t>on</w:t>
      </w:r>
      <w:proofErr w:type="spellEnd"/>
      <w:r w:rsidRPr="000E3C64">
        <w:rPr>
          <w:rFonts w:ascii="Times New Roman" w:hAnsi="Times New Roman"/>
          <w:i/>
          <w:sz w:val="24"/>
          <w:szCs w:val="24"/>
          <w:lang w:val="sr-Latn-ME"/>
        </w:rPr>
        <w:t xml:space="preserve"> </w:t>
      </w:r>
      <w:proofErr w:type="spellStart"/>
      <w:r w:rsidRPr="00E71486">
        <w:rPr>
          <w:rFonts w:ascii="Times New Roman" w:hAnsi="Times New Roman"/>
          <w:i/>
          <w:sz w:val="24"/>
          <w:szCs w:val="24"/>
        </w:rPr>
        <w:t>broj</w:t>
      </w:r>
      <w:proofErr w:type="spellEnd"/>
      <w:r w:rsidRPr="000E3C64">
        <w:rPr>
          <w:rFonts w:ascii="Times New Roman" w:hAnsi="Times New Roman"/>
          <w:i/>
          <w:sz w:val="24"/>
          <w:szCs w:val="24"/>
          <w:lang w:val="sr-Latn-ME"/>
        </w:rPr>
        <w:t xml:space="preserve"> 10: </w:t>
      </w:r>
      <w:proofErr w:type="spellStart"/>
      <w:r w:rsidRPr="00E71486">
        <w:rPr>
          <w:rFonts w:ascii="Times New Roman" w:hAnsi="Times New Roman"/>
          <w:i/>
          <w:sz w:val="24"/>
          <w:szCs w:val="24"/>
        </w:rPr>
        <w:t>Godi</w:t>
      </w:r>
      <w:proofErr w:type="spellEnd"/>
      <w:r w:rsidRPr="00E71486">
        <w:rPr>
          <w:rFonts w:ascii="Times New Roman" w:hAnsi="Times New Roman"/>
          <w:i/>
          <w:sz w:val="24"/>
          <w:szCs w:val="24"/>
          <w:lang w:val="sr-Latn-ME"/>
        </w:rPr>
        <w:t>šnja suma dnevnih padavina u vrlo kišnim danima (&gt;95p) – grafik</w:t>
      </w:r>
      <w:r w:rsidR="00E0273E">
        <w:rPr>
          <w:rFonts w:ascii="Times New Roman" w:hAnsi="Times New Roman"/>
          <w:i/>
          <w:sz w:val="24"/>
          <w:szCs w:val="24"/>
          <w:lang w:val="sr-Latn-ME"/>
        </w:rPr>
        <w:t>on</w:t>
      </w:r>
      <w:r w:rsidRPr="00E71486">
        <w:rPr>
          <w:rFonts w:ascii="Times New Roman" w:hAnsi="Times New Roman"/>
          <w:i/>
          <w:sz w:val="24"/>
          <w:szCs w:val="24"/>
          <w:lang w:val="sr-Latn-ME"/>
        </w:rPr>
        <w:t xml:space="preserve"> lijevo i u ekstremno kišnim danima (R&gt;99p)</w:t>
      </w:r>
      <w:r>
        <w:rPr>
          <w:rFonts w:ascii="Times New Roman" w:hAnsi="Times New Roman"/>
          <w:i/>
          <w:sz w:val="24"/>
          <w:szCs w:val="24"/>
          <w:lang w:val="sr-Latn-ME"/>
        </w:rPr>
        <w:t xml:space="preserve"> – grafik</w:t>
      </w:r>
      <w:r w:rsidR="00E0273E">
        <w:rPr>
          <w:rFonts w:ascii="Times New Roman" w:hAnsi="Times New Roman"/>
          <w:i/>
          <w:sz w:val="24"/>
          <w:szCs w:val="24"/>
          <w:lang w:val="sr-Latn-ME"/>
        </w:rPr>
        <w:t>on</w:t>
      </w:r>
      <w:r>
        <w:rPr>
          <w:rFonts w:ascii="Times New Roman" w:hAnsi="Times New Roman"/>
          <w:i/>
          <w:sz w:val="24"/>
          <w:szCs w:val="24"/>
          <w:lang w:val="sr-Latn-ME"/>
        </w:rPr>
        <w:t xml:space="preserve"> desno</w:t>
      </w:r>
    </w:p>
    <w:p w14:paraId="6A873B0B" w14:textId="77777777" w:rsidR="002F2C13" w:rsidRDefault="002F2C13" w:rsidP="002F2C13">
      <w:pPr>
        <w:rPr>
          <w:rFonts w:ascii="Times New Roman" w:hAnsi="Times New Roman"/>
          <w:sz w:val="24"/>
          <w:szCs w:val="24"/>
        </w:rPr>
      </w:pPr>
      <w:r w:rsidRPr="00FF7369">
        <w:rPr>
          <w:rFonts w:ascii="Times New Roman" w:hAnsi="Times New Roman"/>
          <w:noProof/>
          <w:sz w:val="24"/>
          <w:szCs w:val="24"/>
        </w:rPr>
        <w:drawing>
          <wp:inline distT="0" distB="0" distL="0" distR="0" wp14:anchorId="52F02F12" wp14:editId="634AB3D5">
            <wp:extent cx="2940784" cy="2276475"/>
            <wp:effectExtent l="0" t="0" r="0" b="0"/>
            <wp:docPr id="36" name="Picture 36" descr="C:\SA STAROG RACUNARA\6SOFTWARES\RClimDex-1.1_131115\plots\Plj_2020_R95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A STAROG RACUNARA\6SOFTWARES\RClimDex-1.1_131115\plots\Plj_2020_R95p.jpg"/>
                    <pic:cNvPicPr>
                      <a:picLocks noChangeAspect="1" noChangeArrowheads="1"/>
                    </pic:cNvPicPr>
                  </pic:nvPicPr>
                  <pic:blipFill rotWithShape="1">
                    <a:blip r:embed="rId39" cstate="print">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rcRect r="3114"/>
                    <a:stretch/>
                  </pic:blipFill>
                  <pic:spPr bwMode="auto">
                    <a:xfrm>
                      <a:off x="0" y="0"/>
                      <a:ext cx="2949038" cy="2282865"/>
                    </a:xfrm>
                    <a:prstGeom prst="rect">
                      <a:avLst/>
                    </a:prstGeom>
                    <a:noFill/>
                    <a:ln>
                      <a:noFill/>
                    </a:ln>
                    <a:extLst>
                      <a:ext uri="{53640926-AAD7-44D8-BBD7-CCE9431645EC}">
                        <a14:shadowObscured xmlns:a14="http://schemas.microsoft.com/office/drawing/2010/main"/>
                      </a:ext>
                    </a:extLst>
                  </pic:spPr>
                </pic:pic>
              </a:graphicData>
            </a:graphic>
          </wp:inline>
        </w:drawing>
      </w:r>
      <w:r w:rsidRPr="009F0118">
        <w:rPr>
          <w:rFonts w:ascii="Times New Roman" w:hAnsi="Times New Roman"/>
          <w:noProof/>
          <w:sz w:val="24"/>
          <w:szCs w:val="24"/>
        </w:rPr>
        <w:drawing>
          <wp:inline distT="0" distB="0" distL="0" distR="0" wp14:anchorId="43E1DA9B" wp14:editId="4A8C392F">
            <wp:extent cx="2914650" cy="2323465"/>
            <wp:effectExtent l="0" t="0" r="0" b="635"/>
            <wp:docPr id="10" name="Picture 10" descr="C:\SA STAROG RACUNARA\6SOFTWARES\RClimDex-1.1_131115\plots\Plj_2020_R99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A STAROG RACUNARA\6SOFTWARES\RClimDex-1.1_131115\plots\Plj_2020_R99p.jpg"/>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r="4147"/>
                    <a:stretch/>
                  </pic:blipFill>
                  <pic:spPr bwMode="auto">
                    <a:xfrm>
                      <a:off x="0" y="0"/>
                      <a:ext cx="2932237" cy="2337485"/>
                    </a:xfrm>
                    <a:prstGeom prst="rect">
                      <a:avLst/>
                    </a:prstGeom>
                    <a:noFill/>
                    <a:ln>
                      <a:noFill/>
                    </a:ln>
                    <a:extLst>
                      <a:ext uri="{53640926-AAD7-44D8-BBD7-CCE9431645EC}">
                        <a14:shadowObscured xmlns:a14="http://schemas.microsoft.com/office/drawing/2010/main"/>
                      </a:ext>
                    </a:extLst>
                  </pic:spPr>
                </pic:pic>
              </a:graphicData>
            </a:graphic>
          </wp:inline>
        </w:drawing>
      </w:r>
    </w:p>
    <w:p w14:paraId="18DBB8D4" w14:textId="77777777" w:rsidR="002F2C13" w:rsidRDefault="002F2C13" w:rsidP="002F2C13">
      <w:pPr>
        <w:spacing w:after="0"/>
        <w:jc w:val="both"/>
        <w:rPr>
          <w:rFonts w:ascii="Times New Roman" w:hAnsi="Times New Roman"/>
          <w:sz w:val="24"/>
          <w:szCs w:val="24"/>
          <w:lang w:val="sr-Latn-ME"/>
        </w:rPr>
      </w:pPr>
      <w:r>
        <w:rPr>
          <w:rFonts w:ascii="Times New Roman" w:hAnsi="Times New Roman"/>
          <w:sz w:val="24"/>
          <w:szCs w:val="24"/>
        </w:rPr>
        <w:t>U</w:t>
      </w:r>
      <w:r w:rsidRPr="003E56EE">
        <w:rPr>
          <w:rFonts w:ascii="Times New Roman" w:hAnsi="Times New Roman"/>
          <w:sz w:val="24"/>
          <w:szCs w:val="24"/>
          <w:lang w:val="sr-Latn-ME"/>
        </w:rPr>
        <w:t xml:space="preserve"> </w:t>
      </w:r>
      <w:proofErr w:type="spellStart"/>
      <w:r>
        <w:rPr>
          <w:rFonts w:ascii="Times New Roman" w:hAnsi="Times New Roman"/>
          <w:sz w:val="24"/>
          <w:szCs w:val="24"/>
        </w:rPr>
        <w:t>odnosu</w:t>
      </w:r>
      <w:proofErr w:type="spellEnd"/>
      <w:r w:rsidRPr="003E56EE">
        <w:rPr>
          <w:rFonts w:ascii="Times New Roman" w:hAnsi="Times New Roman"/>
          <w:sz w:val="24"/>
          <w:szCs w:val="24"/>
          <w:lang w:val="sr-Latn-ME"/>
        </w:rPr>
        <w:t xml:space="preserve"> </w:t>
      </w:r>
      <w:proofErr w:type="spellStart"/>
      <w:r>
        <w:rPr>
          <w:rFonts w:ascii="Times New Roman" w:hAnsi="Times New Roman"/>
          <w:sz w:val="24"/>
          <w:szCs w:val="24"/>
        </w:rPr>
        <w:t>na</w:t>
      </w:r>
      <w:proofErr w:type="spellEnd"/>
      <w:r w:rsidRPr="003E56EE">
        <w:rPr>
          <w:rFonts w:ascii="Times New Roman" w:hAnsi="Times New Roman"/>
          <w:sz w:val="24"/>
          <w:szCs w:val="24"/>
          <w:lang w:val="sr-Latn-ME"/>
        </w:rPr>
        <w:t xml:space="preserve"> </w:t>
      </w:r>
      <w:proofErr w:type="spellStart"/>
      <w:r>
        <w:rPr>
          <w:rFonts w:ascii="Times New Roman" w:hAnsi="Times New Roman"/>
          <w:sz w:val="24"/>
          <w:szCs w:val="24"/>
        </w:rPr>
        <w:t>bazni</w:t>
      </w:r>
      <w:proofErr w:type="spellEnd"/>
      <w:r w:rsidRPr="003E56EE">
        <w:rPr>
          <w:rFonts w:ascii="Times New Roman" w:hAnsi="Times New Roman"/>
          <w:sz w:val="24"/>
          <w:szCs w:val="24"/>
          <w:lang w:val="sr-Latn-ME"/>
        </w:rPr>
        <w:t xml:space="preserve"> </w:t>
      </w:r>
      <w:r>
        <w:rPr>
          <w:rFonts w:ascii="Times New Roman" w:hAnsi="Times New Roman"/>
          <w:sz w:val="24"/>
          <w:szCs w:val="24"/>
        </w:rPr>
        <w:t>period</w:t>
      </w:r>
      <w:r w:rsidRPr="003E56EE">
        <w:rPr>
          <w:rFonts w:ascii="Times New Roman" w:hAnsi="Times New Roman"/>
          <w:sz w:val="24"/>
          <w:szCs w:val="24"/>
          <w:lang w:val="sr-Latn-ME"/>
        </w:rPr>
        <w:t xml:space="preserve"> </w:t>
      </w:r>
      <w:proofErr w:type="spellStart"/>
      <w:r>
        <w:rPr>
          <w:rFonts w:ascii="Times New Roman" w:hAnsi="Times New Roman"/>
          <w:sz w:val="24"/>
          <w:szCs w:val="24"/>
        </w:rPr>
        <w:t>postoji</w:t>
      </w:r>
      <w:proofErr w:type="spellEnd"/>
      <w:r w:rsidRPr="003E56EE">
        <w:rPr>
          <w:rFonts w:ascii="Times New Roman" w:hAnsi="Times New Roman"/>
          <w:sz w:val="24"/>
          <w:szCs w:val="24"/>
          <w:lang w:val="sr-Latn-ME"/>
        </w:rPr>
        <w:t xml:space="preserve"> </w:t>
      </w:r>
      <w:r>
        <w:rPr>
          <w:rFonts w:ascii="Times New Roman" w:hAnsi="Times New Roman"/>
          <w:sz w:val="24"/>
          <w:szCs w:val="24"/>
        </w:rPr>
        <w:t>trend</w:t>
      </w:r>
      <w:r w:rsidRPr="003E56EE">
        <w:rPr>
          <w:rFonts w:ascii="Times New Roman" w:hAnsi="Times New Roman"/>
          <w:sz w:val="24"/>
          <w:szCs w:val="24"/>
          <w:lang w:val="sr-Latn-ME"/>
        </w:rPr>
        <w:t xml:space="preserve"> </w:t>
      </w:r>
      <w:proofErr w:type="spellStart"/>
      <w:r>
        <w:rPr>
          <w:rFonts w:ascii="Times New Roman" w:hAnsi="Times New Roman"/>
          <w:sz w:val="24"/>
          <w:szCs w:val="24"/>
        </w:rPr>
        <w:t>rasta</w:t>
      </w:r>
      <w:proofErr w:type="spellEnd"/>
      <w:r w:rsidRPr="003E56EE">
        <w:rPr>
          <w:rFonts w:ascii="Times New Roman" w:hAnsi="Times New Roman"/>
          <w:sz w:val="24"/>
          <w:szCs w:val="24"/>
          <w:lang w:val="sr-Latn-ME"/>
        </w:rPr>
        <w:t xml:space="preserve"> </w:t>
      </w:r>
      <w:proofErr w:type="spellStart"/>
      <w:r>
        <w:rPr>
          <w:rFonts w:ascii="Times New Roman" w:hAnsi="Times New Roman"/>
          <w:sz w:val="24"/>
          <w:szCs w:val="24"/>
        </w:rPr>
        <w:t>vrlo</w:t>
      </w:r>
      <w:proofErr w:type="spellEnd"/>
      <w:r w:rsidRPr="003E56EE">
        <w:rPr>
          <w:rFonts w:ascii="Times New Roman" w:hAnsi="Times New Roman"/>
          <w:sz w:val="24"/>
          <w:szCs w:val="24"/>
          <w:lang w:val="sr-Latn-ME"/>
        </w:rPr>
        <w:t xml:space="preserve"> </w:t>
      </w:r>
      <w:proofErr w:type="spellStart"/>
      <w:r>
        <w:rPr>
          <w:rFonts w:ascii="Times New Roman" w:hAnsi="Times New Roman"/>
          <w:sz w:val="24"/>
          <w:szCs w:val="24"/>
        </w:rPr>
        <w:t>jakih</w:t>
      </w:r>
      <w:proofErr w:type="spellEnd"/>
      <w:r w:rsidRPr="003E56EE">
        <w:rPr>
          <w:rFonts w:ascii="Times New Roman" w:hAnsi="Times New Roman"/>
          <w:sz w:val="24"/>
          <w:szCs w:val="24"/>
          <w:lang w:val="sr-Latn-ME"/>
        </w:rPr>
        <w:t xml:space="preserve"> </w:t>
      </w:r>
      <w:proofErr w:type="spellStart"/>
      <w:r>
        <w:rPr>
          <w:rFonts w:ascii="Times New Roman" w:hAnsi="Times New Roman"/>
          <w:sz w:val="24"/>
          <w:szCs w:val="24"/>
        </w:rPr>
        <w:t>i</w:t>
      </w:r>
      <w:proofErr w:type="spellEnd"/>
      <w:r w:rsidRPr="003E56EE">
        <w:rPr>
          <w:rFonts w:ascii="Times New Roman" w:hAnsi="Times New Roman"/>
          <w:sz w:val="24"/>
          <w:szCs w:val="24"/>
          <w:lang w:val="sr-Latn-ME"/>
        </w:rPr>
        <w:t xml:space="preserve"> </w:t>
      </w:r>
      <w:proofErr w:type="spellStart"/>
      <w:r>
        <w:rPr>
          <w:rFonts w:ascii="Times New Roman" w:hAnsi="Times New Roman"/>
          <w:sz w:val="24"/>
          <w:szCs w:val="24"/>
        </w:rPr>
        <w:t>ekstremno</w:t>
      </w:r>
      <w:proofErr w:type="spellEnd"/>
      <w:r w:rsidRPr="003E56EE">
        <w:rPr>
          <w:rFonts w:ascii="Times New Roman" w:hAnsi="Times New Roman"/>
          <w:sz w:val="24"/>
          <w:szCs w:val="24"/>
          <w:lang w:val="sr-Latn-ME"/>
        </w:rPr>
        <w:t xml:space="preserve"> </w:t>
      </w:r>
      <w:proofErr w:type="spellStart"/>
      <w:r>
        <w:rPr>
          <w:rFonts w:ascii="Times New Roman" w:hAnsi="Times New Roman"/>
          <w:sz w:val="24"/>
          <w:szCs w:val="24"/>
        </w:rPr>
        <w:t>jakih</w:t>
      </w:r>
      <w:proofErr w:type="spellEnd"/>
      <w:r w:rsidRPr="003E56EE">
        <w:rPr>
          <w:rFonts w:ascii="Times New Roman" w:hAnsi="Times New Roman"/>
          <w:sz w:val="24"/>
          <w:szCs w:val="24"/>
          <w:lang w:val="sr-Latn-ME"/>
        </w:rPr>
        <w:t xml:space="preserve"> </w:t>
      </w:r>
      <w:proofErr w:type="spellStart"/>
      <w:r>
        <w:rPr>
          <w:rFonts w:ascii="Times New Roman" w:hAnsi="Times New Roman"/>
          <w:sz w:val="24"/>
          <w:szCs w:val="24"/>
        </w:rPr>
        <w:t>godi</w:t>
      </w:r>
      <w:proofErr w:type="spellEnd"/>
      <w:r w:rsidRPr="003E56EE">
        <w:rPr>
          <w:rFonts w:ascii="Times New Roman" w:hAnsi="Times New Roman"/>
          <w:sz w:val="24"/>
          <w:szCs w:val="24"/>
          <w:lang w:val="sr-Latn-ME"/>
        </w:rPr>
        <w:t>š</w:t>
      </w:r>
      <w:proofErr w:type="spellStart"/>
      <w:r>
        <w:rPr>
          <w:rFonts w:ascii="Times New Roman" w:hAnsi="Times New Roman"/>
          <w:sz w:val="24"/>
          <w:szCs w:val="24"/>
        </w:rPr>
        <w:t>njih</w:t>
      </w:r>
      <w:proofErr w:type="spellEnd"/>
      <w:r w:rsidRPr="003E56EE">
        <w:rPr>
          <w:rFonts w:ascii="Times New Roman" w:hAnsi="Times New Roman"/>
          <w:sz w:val="24"/>
          <w:szCs w:val="24"/>
          <w:lang w:val="sr-Latn-ME"/>
        </w:rPr>
        <w:t xml:space="preserve"> </w:t>
      </w:r>
      <w:proofErr w:type="spellStart"/>
      <w:r>
        <w:rPr>
          <w:rFonts w:ascii="Times New Roman" w:hAnsi="Times New Roman"/>
          <w:sz w:val="24"/>
          <w:szCs w:val="24"/>
        </w:rPr>
        <w:t>suma</w:t>
      </w:r>
      <w:proofErr w:type="spellEnd"/>
      <w:r w:rsidRPr="003E56EE">
        <w:rPr>
          <w:rFonts w:ascii="Times New Roman" w:hAnsi="Times New Roman"/>
          <w:sz w:val="24"/>
          <w:szCs w:val="24"/>
          <w:lang w:val="sr-Latn-ME"/>
        </w:rPr>
        <w:t xml:space="preserve"> </w:t>
      </w:r>
      <w:proofErr w:type="spellStart"/>
      <w:r>
        <w:rPr>
          <w:rFonts w:ascii="Times New Roman" w:hAnsi="Times New Roman"/>
          <w:sz w:val="24"/>
          <w:szCs w:val="24"/>
        </w:rPr>
        <w:t>padavina</w:t>
      </w:r>
      <w:proofErr w:type="spellEnd"/>
      <w:r>
        <w:rPr>
          <w:rFonts w:ascii="Times New Roman" w:hAnsi="Times New Roman"/>
          <w:sz w:val="24"/>
          <w:szCs w:val="24"/>
          <w:lang w:val="sr-Latn-ME"/>
        </w:rPr>
        <w:t>. Vrlo jake padavine imaju trend rasta za +0,6 mm po godini, a ekstremno jake padavine za +0,4 mm po godini u periodu od 1961-2020. godine. Međutim, promjene nijesu statistički značajne.</w:t>
      </w:r>
    </w:p>
    <w:p w14:paraId="5153DFD3" w14:textId="342A347D" w:rsidR="00E0273E" w:rsidRDefault="002F2C13" w:rsidP="00E0273E">
      <w:pPr>
        <w:spacing w:after="0"/>
        <w:jc w:val="both"/>
        <w:rPr>
          <w:rFonts w:ascii="Times New Roman" w:hAnsi="Times New Roman"/>
          <w:sz w:val="24"/>
          <w:szCs w:val="24"/>
          <w:lang w:val="sr-Latn-ME"/>
        </w:rPr>
      </w:pPr>
      <w:r>
        <w:rPr>
          <w:rFonts w:ascii="Times New Roman" w:hAnsi="Times New Roman"/>
          <w:sz w:val="24"/>
          <w:szCs w:val="24"/>
          <w:lang w:val="sr-Latn-ME"/>
        </w:rPr>
        <w:t>Maksimalne visine padavina koje padnu za jedan dan i za 5 uzastopnih dana prikazane su na Grafik</w:t>
      </w:r>
      <w:r w:rsidR="00E0273E">
        <w:rPr>
          <w:rFonts w:ascii="Times New Roman" w:hAnsi="Times New Roman"/>
          <w:sz w:val="24"/>
          <w:szCs w:val="24"/>
          <w:lang w:val="sr-Latn-ME"/>
        </w:rPr>
        <w:t>onu</w:t>
      </w:r>
      <w:r>
        <w:rPr>
          <w:rFonts w:ascii="Times New Roman" w:hAnsi="Times New Roman"/>
          <w:sz w:val="24"/>
          <w:szCs w:val="24"/>
          <w:lang w:val="sr-Latn-ME"/>
        </w:rPr>
        <w:t xml:space="preserve"> broj 11. </w:t>
      </w:r>
    </w:p>
    <w:p w14:paraId="49EDEEE4" w14:textId="77777777" w:rsidR="00E0273E" w:rsidRPr="000E3C64" w:rsidRDefault="00E0273E" w:rsidP="000E3C64">
      <w:pPr>
        <w:spacing w:after="0"/>
        <w:jc w:val="both"/>
        <w:rPr>
          <w:rFonts w:ascii="Times New Roman" w:hAnsi="Times New Roman"/>
          <w:sz w:val="24"/>
          <w:szCs w:val="24"/>
          <w:lang w:val="sr-Latn-ME"/>
        </w:rPr>
      </w:pPr>
    </w:p>
    <w:p w14:paraId="62BEC067" w14:textId="4814642D" w:rsidR="00E0273E" w:rsidRPr="000E3C64" w:rsidRDefault="00E0273E" w:rsidP="000E3C64">
      <w:pPr>
        <w:jc w:val="both"/>
        <w:rPr>
          <w:rFonts w:ascii="Times New Roman" w:hAnsi="Times New Roman"/>
          <w:i/>
          <w:sz w:val="24"/>
          <w:szCs w:val="24"/>
          <w:lang w:val="sr-Latn-ME"/>
        </w:rPr>
      </w:pPr>
      <w:r w:rsidRPr="00FE599E">
        <w:rPr>
          <w:rFonts w:ascii="Times New Roman" w:hAnsi="Times New Roman"/>
          <w:i/>
          <w:sz w:val="24"/>
          <w:szCs w:val="24"/>
          <w:lang w:val="sr-Latn-ME"/>
        </w:rPr>
        <w:t>Grafik</w:t>
      </w:r>
      <w:r>
        <w:rPr>
          <w:rFonts w:ascii="Times New Roman" w:hAnsi="Times New Roman"/>
          <w:i/>
          <w:sz w:val="24"/>
          <w:szCs w:val="24"/>
          <w:lang w:val="sr-Latn-ME"/>
        </w:rPr>
        <w:t>on</w:t>
      </w:r>
      <w:r w:rsidRPr="00FE599E">
        <w:rPr>
          <w:rFonts w:ascii="Times New Roman" w:hAnsi="Times New Roman"/>
          <w:i/>
          <w:sz w:val="24"/>
          <w:szCs w:val="24"/>
          <w:lang w:val="sr-Latn-ME"/>
        </w:rPr>
        <w:t xml:space="preserve"> broj 11</w:t>
      </w:r>
      <w:r>
        <w:rPr>
          <w:rFonts w:ascii="Times New Roman" w:hAnsi="Times New Roman"/>
          <w:i/>
          <w:sz w:val="24"/>
          <w:szCs w:val="24"/>
          <w:lang w:val="sr-Latn-ME"/>
        </w:rPr>
        <w:t>:</w:t>
      </w:r>
      <w:r w:rsidRPr="00FE599E">
        <w:rPr>
          <w:rFonts w:ascii="Times New Roman" w:hAnsi="Times New Roman"/>
          <w:i/>
          <w:sz w:val="24"/>
          <w:szCs w:val="24"/>
          <w:lang w:val="sr-Latn-ME"/>
        </w:rPr>
        <w:t xml:space="preserve"> Maksimalne 1-dnevne padavine (mm)</w:t>
      </w:r>
      <w:r>
        <w:rPr>
          <w:rFonts w:ascii="Times New Roman" w:hAnsi="Times New Roman"/>
          <w:i/>
          <w:sz w:val="24"/>
          <w:szCs w:val="24"/>
          <w:lang w:val="sr-Latn-ME"/>
        </w:rPr>
        <w:t xml:space="preserve"> – grafikon lijevo</w:t>
      </w:r>
      <w:r w:rsidRPr="00FE599E">
        <w:rPr>
          <w:rFonts w:ascii="Times New Roman" w:hAnsi="Times New Roman"/>
          <w:i/>
          <w:sz w:val="24"/>
          <w:szCs w:val="24"/>
          <w:lang w:val="sr-Latn-ME"/>
        </w:rPr>
        <w:t xml:space="preserve"> i maksimalne 5-dnevne padavine</w:t>
      </w:r>
      <w:r>
        <w:rPr>
          <w:rFonts w:ascii="Times New Roman" w:hAnsi="Times New Roman"/>
          <w:i/>
          <w:sz w:val="24"/>
          <w:szCs w:val="24"/>
          <w:lang w:val="sr-Latn-ME"/>
        </w:rPr>
        <w:t xml:space="preserve"> – grafikon desno</w:t>
      </w:r>
      <w:r w:rsidRPr="00FE599E">
        <w:rPr>
          <w:rFonts w:ascii="Times New Roman" w:hAnsi="Times New Roman"/>
          <w:i/>
          <w:sz w:val="24"/>
          <w:szCs w:val="24"/>
          <w:lang w:val="sr-Latn-ME"/>
        </w:rPr>
        <w:t xml:space="preserve"> u periodu od 1950-2020. godine</w:t>
      </w:r>
    </w:p>
    <w:p w14:paraId="16FA08E1" w14:textId="77777777" w:rsidR="002F2C13" w:rsidRDefault="002F2C13" w:rsidP="002F2C13">
      <w:pPr>
        <w:jc w:val="both"/>
        <w:rPr>
          <w:rFonts w:ascii="Times New Roman" w:hAnsi="Times New Roman"/>
          <w:sz w:val="24"/>
          <w:szCs w:val="24"/>
          <w:lang w:val="sr-Latn-ME"/>
        </w:rPr>
      </w:pPr>
      <w:r w:rsidRPr="00DA258E">
        <w:rPr>
          <w:rFonts w:ascii="Times New Roman" w:hAnsi="Times New Roman"/>
          <w:noProof/>
          <w:sz w:val="24"/>
          <w:szCs w:val="24"/>
        </w:rPr>
        <w:drawing>
          <wp:inline distT="0" distB="0" distL="0" distR="0" wp14:anchorId="007AA7DB" wp14:editId="7C861F9F">
            <wp:extent cx="3098800" cy="2238375"/>
            <wp:effectExtent l="0" t="0" r="6350" b="9525"/>
            <wp:docPr id="17" name="Picture 17" descr="C:\SA STAROG RACUNARA\6SOFTWARES\RClimDex-1.1_131115\plots\Plj_2020_RX1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A STAROG RACUNARA\6SOFTWARES\RClimDex-1.1_131115\plots\Plj_2020_RX1day.jpg"/>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rcRect l="-3074" t="3689" r="3074"/>
                    <a:stretch/>
                  </pic:blipFill>
                  <pic:spPr bwMode="auto">
                    <a:xfrm>
                      <a:off x="0" y="0"/>
                      <a:ext cx="3099579" cy="2238938"/>
                    </a:xfrm>
                    <a:prstGeom prst="rect">
                      <a:avLst/>
                    </a:prstGeom>
                    <a:noFill/>
                    <a:ln>
                      <a:noFill/>
                    </a:ln>
                    <a:extLst>
                      <a:ext uri="{53640926-AAD7-44D8-BBD7-CCE9431645EC}">
                        <a14:shadowObscured xmlns:a14="http://schemas.microsoft.com/office/drawing/2010/main"/>
                      </a:ext>
                    </a:extLst>
                  </pic:spPr>
                </pic:pic>
              </a:graphicData>
            </a:graphic>
          </wp:inline>
        </w:drawing>
      </w:r>
      <w:r w:rsidRPr="00DA258E">
        <w:rPr>
          <w:rFonts w:ascii="Times New Roman" w:hAnsi="Times New Roman"/>
          <w:noProof/>
          <w:sz w:val="24"/>
          <w:szCs w:val="24"/>
        </w:rPr>
        <w:drawing>
          <wp:inline distT="0" distB="0" distL="0" distR="0" wp14:anchorId="40781744" wp14:editId="5A215E7F">
            <wp:extent cx="2799715" cy="2246849"/>
            <wp:effectExtent l="0" t="0" r="635" b="1270"/>
            <wp:docPr id="41" name="Picture 41" descr="C:\SA STAROG RACUNARA\6SOFTWARES\RClimDex-1.1_131115\plots\Plj_2020_RX5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A STAROG RACUNARA\6SOFTWARES\RClimDex-1.1_131115\plots\Plj_2020_RX5day.jpg"/>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rcRect t="5204" r="2974"/>
                    <a:stretch/>
                  </pic:blipFill>
                  <pic:spPr bwMode="auto">
                    <a:xfrm>
                      <a:off x="0" y="0"/>
                      <a:ext cx="2799715" cy="2246849"/>
                    </a:xfrm>
                    <a:prstGeom prst="rect">
                      <a:avLst/>
                    </a:prstGeom>
                    <a:noFill/>
                    <a:ln>
                      <a:noFill/>
                    </a:ln>
                    <a:extLst>
                      <a:ext uri="{53640926-AAD7-44D8-BBD7-CCE9431645EC}">
                        <a14:shadowObscured xmlns:a14="http://schemas.microsoft.com/office/drawing/2010/main"/>
                      </a:ext>
                    </a:extLst>
                  </pic:spPr>
                </pic:pic>
              </a:graphicData>
            </a:graphic>
          </wp:inline>
        </w:drawing>
      </w:r>
    </w:p>
    <w:p w14:paraId="7BEC158B" w14:textId="7F62352C" w:rsidR="002F2C13" w:rsidRDefault="002F2C13" w:rsidP="002F2C13">
      <w:pPr>
        <w:spacing w:after="0"/>
        <w:jc w:val="both"/>
        <w:rPr>
          <w:rFonts w:ascii="Times New Roman" w:hAnsi="Times New Roman"/>
          <w:sz w:val="24"/>
          <w:szCs w:val="24"/>
          <w:lang w:val="sr-Latn-ME"/>
        </w:rPr>
      </w:pPr>
      <w:r>
        <w:rPr>
          <w:rFonts w:ascii="Times New Roman" w:hAnsi="Times New Roman"/>
          <w:sz w:val="24"/>
          <w:szCs w:val="24"/>
          <w:lang w:val="sr-Latn-ME"/>
        </w:rPr>
        <w:t>U jednom danu analiziranog perioda (grafik</w:t>
      </w:r>
      <w:r w:rsidR="00E0273E">
        <w:rPr>
          <w:rFonts w:ascii="Times New Roman" w:hAnsi="Times New Roman"/>
          <w:sz w:val="24"/>
          <w:szCs w:val="24"/>
          <w:lang w:val="sr-Latn-ME"/>
        </w:rPr>
        <w:t>on</w:t>
      </w:r>
      <w:r>
        <w:rPr>
          <w:rFonts w:ascii="Times New Roman" w:hAnsi="Times New Roman"/>
          <w:sz w:val="24"/>
          <w:szCs w:val="24"/>
          <w:lang w:val="sr-Latn-ME"/>
        </w:rPr>
        <w:t xml:space="preserve"> lijevo) najviše je palo 123,5 mm kiše 19.11.1985. godine. U posljednjih 10 godina (2011-2020) one su bile manje od 81.1 mm postignutog u novembru 2009. godine.</w:t>
      </w:r>
    </w:p>
    <w:p w14:paraId="2B036212" w14:textId="77777777" w:rsidR="002F2C13" w:rsidRPr="001A6174" w:rsidRDefault="002F2C13" w:rsidP="002F2C13">
      <w:pPr>
        <w:spacing w:after="0"/>
        <w:jc w:val="both"/>
        <w:rPr>
          <w:rFonts w:ascii="Times New Roman" w:hAnsi="Times New Roman"/>
          <w:sz w:val="24"/>
          <w:szCs w:val="24"/>
          <w:lang w:val="sr-Latn-ME"/>
        </w:rPr>
      </w:pPr>
      <w:r>
        <w:rPr>
          <w:rFonts w:ascii="Times New Roman" w:hAnsi="Times New Roman"/>
          <w:sz w:val="24"/>
          <w:szCs w:val="24"/>
          <w:lang w:val="sr-Latn-ME"/>
        </w:rPr>
        <w:t>Najveće visine 5-dnevnih padavina iznosile su 205.5 mm novembra 1985. godine.</w:t>
      </w:r>
      <w:r w:rsidRPr="005A57C4">
        <w:rPr>
          <w:rFonts w:ascii="Times New Roman" w:hAnsi="Times New Roman"/>
          <w:sz w:val="24"/>
          <w:szCs w:val="24"/>
          <w:lang w:val="sr-Latn-ME"/>
        </w:rPr>
        <w:t xml:space="preserve"> </w:t>
      </w:r>
      <w:r w:rsidRPr="00ED20D1">
        <w:rPr>
          <w:rFonts w:ascii="Times New Roman" w:hAnsi="Times New Roman"/>
          <w:sz w:val="24"/>
          <w:szCs w:val="24"/>
          <w:lang w:val="fr-FR"/>
        </w:rPr>
        <w:t xml:space="preserve">U </w:t>
      </w:r>
      <w:proofErr w:type="spellStart"/>
      <w:r w:rsidRPr="00ED20D1">
        <w:rPr>
          <w:rFonts w:ascii="Times New Roman" w:hAnsi="Times New Roman"/>
          <w:sz w:val="24"/>
          <w:szCs w:val="24"/>
          <w:lang w:val="fr-FR"/>
        </w:rPr>
        <w:t>posljednjih</w:t>
      </w:r>
      <w:proofErr w:type="spellEnd"/>
      <w:r w:rsidRPr="00ED20D1">
        <w:rPr>
          <w:rFonts w:ascii="Times New Roman" w:hAnsi="Times New Roman"/>
          <w:sz w:val="24"/>
          <w:szCs w:val="24"/>
          <w:lang w:val="fr-FR"/>
        </w:rPr>
        <w:t xml:space="preserve"> 10 </w:t>
      </w:r>
      <w:proofErr w:type="spellStart"/>
      <w:r w:rsidRPr="00ED20D1">
        <w:rPr>
          <w:rFonts w:ascii="Times New Roman" w:hAnsi="Times New Roman"/>
          <w:sz w:val="24"/>
          <w:szCs w:val="24"/>
          <w:lang w:val="fr-FR"/>
        </w:rPr>
        <w:t>godina</w:t>
      </w:r>
      <w:proofErr w:type="spellEnd"/>
      <w:r w:rsidRPr="00ED20D1">
        <w:rPr>
          <w:rFonts w:ascii="Times New Roman" w:hAnsi="Times New Roman"/>
          <w:sz w:val="24"/>
          <w:szCs w:val="24"/>
          <w:lang w:val="fr-FR"/>
        </w:rPr>
        <w:t xml:space="preserve"> </w:t>
      </w:r>
      <w:r>
        <w:rPr>
          <w:rFonts w:ascii="Times New Roman" w:hAnsi="Times New Roman"/>
          <w:sz w:val="24"/>
          <w:szCs w:val="24"/>
          <w:lang w:val="fr-FR"/>
        </w:rPr>
        <w:t xml:space="preserve">one su bile </w:t>
      </w:r>
      <w:proofErr w:type="spellStart"/>
      <w:r>
        <w:rPr>
          <w:rFonts w:ascii="Times New Roman" w:hAnsi="Times New Roman"/>
          <w:sz w:val="24"/>
          <w:szCs w:val="24"/>
          <w:lang w:val="fr-FR"/>
        </w:rPr>
        <w:t>manje</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od</w:t>
      </w:r>
      <w:proofErr w:type="spellEnd"/>
      <w:r>
        <w:rPr>
          <w:rFonts w:ascii="Times New Roman" w:hAnsi="Times New Roman"/>
          <w:sz w:val="24"/>
          <w:szCs w:val="24"/>
          <w:lang w:val="fr-FR"/>
        </w:rPr>
        <w:t xml:space="preserve"> 89.9 mm </w:t>
      </w:r>
      <w:proofErr w:type="spellStart"/>
      <w:r>
        <w:rPr>
          <w:rFonts w:ascii="Times New Roman" w:hAnsi="Times New Roman"/>
          <w:sz w:val="24"/>
          <w:szCs w:val="24"/>
          <w:lang w:val="fr-FR"/>
        </w:rPr>
        <w:t>koji</w:t>
      </w:r>
      <w:proofErr w:type="spellEnd"/>
      <w:r>
        <w:rPr>
          <w:rFonts w:ascii="Times New Roman" w:hAnsi="Times New Roman"/>
          <w:sz w:val="24"/>
          <w:szCs w:val="24"/>
          <w:lang w:val="fr-FR"/>
        </w:rPr>
        <w:t xml:space="preserve"> je </w:t>
      </w:r>
      <w:proofErr w:type="spellStart"/>
      <w:r>
        <w:rPr>
          <w:rFonts w:ascii="Times New Roman" w:hAnsi="Times New Roman"/>
          <w:sz w:val="24"/>
          <w:szCs w:val="24"/>
          <w:lang w:val="fr-FR"/>
        </w:rPr>
        <w:t>postignut</w:t>
      </w:r>
      <w:proofErr w:type="spellEnd"/>
      <w:r>
        <w:rPr>
          <w:rFonts w:ascii="Times New Roman" w:hAnsi="Times New Roman"/>
          <w:sz w:val="24"/>
          <w:szCs w:val="24"/>
          <w:lang w:val="fr-FR"/>
        </w:rPr>
        <w:t xml:space="preserve"> u </w:t>
      </w:r>
      <w:proofErr w:type="spellStart"/>
      <w:r>
        <w:rPr>
          <w:rFonts w:ascii="Times New Roman" w:hAnsi="Times New Roman"/>
          <w:sz w:val="24"/>
          <w:szCs w:val="24"/>
          <w:lang w:val="fr-FR"/>
        </w:rPr>
        <w:t>martu</w:t>
      </w:r>
      <w:proofErr w:type="spellEnd"/>
      <w:r>
        <w:rPr>
          <w:rFonts w:ascii="Times New Roman" w:hAnsi="Times New Roman"/>
          <w:sz w:val="24"/>
          <w:szCs w:val="24"/>
          <w:lang w:val="fr-FR"/>
        </w:rPr>
        <w:t xml:space="preserve"> 2016. </w:t>
      </w:r>
      <w:proofErr w:type="spellStart"/>
      <w:proofErr w:type="gramStart"/>
      <w:r>
        <w:rPr>
          <w:rFonts w:ascii="Times New Roman" w:hAnsi="Times New Roman"/>
          <w:sz w:val="24"/>
          <w:szCs w:val="24"/>
          <w:lang w:val="fr-FR"/>
        </w:rPr>
        <w:t>godine</w:t>
      </w:r>
      <w:proofErr w:type="spellEnd"/>
      <w:proofErr w:type="gramEnd"/>
      <w:r>
        <w:rPr>
          <w:rFonts w:ascii="Times New Roman" w:hAnsi="Times New Roman"/>
          <w:sz w:val="24"/>
          <w:szCs w:val="24"/>
          <w:lang w:val="fr-FR"/>
        </w:rPr>
        <w:t xml:space="preserve">. </w:t>
      </w:r>
      <w:proofErr w:type="spellStart"/>
      <w:r>
        <w:rPr>
          <w:rFonts w:ascii="Times New Roman" w:hAnsi="Times New Roman"/>
          <w:sz w:val="24"/>
          <w:szCs w:val="24"/>
          <w:lang w:val="fr-FR"/>
        </w:rPr>
        <w:t>Najniže</w:t>
      </w:r>
      <w:proofErr w:type="spellEnd"/>
      <w:r>
        <w:rPr>
          <w:rFonts w:ascii="Times New Roman" w:hAnsi="Times New Roman"/>
          <w:sz w:val="24"/>
          <w:szCs w:val="24"/>
          <w:lang w:val="fr-FR"/>
        </w:rPr>
        <w:t xml:space="preserve"> 5-dnevne </w:t>
      </w:r>
      <w:proofErr w:type="spellStart"/>
      <w:r>
        <w:rPr>
          <w:rFonts w:ascii="Times New Roman" w:hAnsi="Times New Roman"/>
          <w:sz w:val="24"/>
          <w:szCs w:val="24"/>
          <w:lang w:val="fr-FR"/>
        </w:rPr>
        <w:t>padavine</w:t>
      </w:r>
      <w:proofErr w:type="spellEnd"/>
      <w:r>
        <w:rPr>
          <w:rFonts w:ascii="Times New Roman" w:hAnsi="Times New Roman"/>
          <w:sz w:val="24"/>
          <w:szCs w:val="24"/>
          <w:lang w:val="fr-FR"/>
        </w:rPr>
        <w:t xml:space="preserve"> bile su u </w:t>
      </w:r>
      <w:proofErr w:type="spellStart"/>
      <w:r>
        <w:rPr>
          <w:rFonts w:ascii="Times New Roman" w:hAnsi="Times New Roman"/>
          <w:sz w:val="24"/>
          <w:szCs w:val="24"/>
          <w:lang w:val="fr-FR"/>
        </w:rPr>
        <w:t>martu</w:t>
      </w:r>
      <w:proofErr w:type="spellEnd"/>
      <w:r>
        <w:rPr>
          <w:rFonts w:ascii="Times New Roman" w:hAnsi="Times New Roman"/>
          <w:sz w:val="24"/>
          <w:szCs w:val="24"/>
          <w:lang w:val="fr-FR"/>
        </w:rPr>
        <w:t xml:space="preserve"> 2011. </w:t>
      </w:r>
      <w:proofErr w:type="spellStart"/>
      <w:proofErr w:type="gramStart"/>
      <w:r>
        <w:rPr>
          <w:rFonts w:ascii="Times New Roman" w:hAnsi="Times New Roman"/>
          <w:sz w:val="24"/>
          <w:szCs w:val="24"/>
          <w:lang w:val="fr-FR"/>
        </w:rPr>
        <w:t>godine</w:t>
      </w:r>
      <w:proofErr w:type="spellEnd"/>
      <w:proofErr w:type="gramEnd"/>
      <w:r>
        <w:rPr>
          <w:rFonts w:ascii="Times New Roman" w:hAnsi="Times New Roman"/>
          <w:sz w:val="24"/>
          <w:szCs w:val="24"/>
          <w:lang w:val="fr-FR"/>
        </w:rPr>
        <w:t xml:space="preserve"> i </w:t>
      </w:r>
      <w:proofErr w:type="spellStart"/>
      <w:r>
        <w:rPr>
          <w:rFonts w:ascii="Times New Roman" w:hAnsi="Times New Roman"/>
          <w:sz w:val="24"/>
          <w:szCs w:val="24"/>
          <w:lang w:val="fr-FR"/>
        </w:rPr>
        <w:t>iznosile</w:t>
      </w:r>
      <w:proofErr w:type="spellEnd"/>
      <w:r>
        <w:rPr>
          <w:rFonts w:ascii="Times New Roman" w:hAnsi="Times New Roman"/>
          <w:sz w:val="24"/>
          <w:szCs w:val="24"/>
          <w:lang w:val="fr-FR"/>
        </w:rPr>
        <w:t xml:space="preserve"> su 15.4 </w:t>
      </w:r>
      <w:proofErr w:type="spellStart"/>
      <w:r>
        <w:rPr>
          <w:rFonts w:ascii="Times New Roman" w:hAnsi="Times New Roman"/>
          <w:sz w:val="24"/>
          <w:szCs w:val="24"/>
          <w:lang w:val="fr-FR"/>
        </w:rPr>
        <w:t>mm.</w:t>
      </w:r>
      <w:proofErr w:type="spellEnd"/>
    </w:p>
    <w:p w14:paraId="3BD607A8" w14:textId="77777777" w:rsidR="002F2C13" w:rsidRPr="00650B2B" w:rsidRDefault="002F2C13" w:rsidP="002F2C13">
      <w:pPr>
        <w:jc w:val="both"/>
        <w:rPr>
          <w:rFonts w:ascii="Times New Roman" w:hAnsi="Times New Roman"/>
          <w:sz w:val="24"/>
          <w:szCs w:val="24"/>
          <w:lang w:val="sr-Latn-ME"/>
        </w:rPr>
      </w:pPr>
      <w:r w:rsidRPr="00ED1291">
        <w:rPr>
          <w:rFonts w:ascii="Times New Roman" w:hAnsi="Times New Roman"/>
          <w:sz w:val="24"/>
          <w:szCs w:val="24"/>
          <w:lang w:val="fr-FR"/>
        </w:rPr>
        <w:lastRenderedPageBreak/>
        <w:t>U</w:t>
      </w:r>
      <w:r w:rsidRPr="00650B2B">
        <w:rPr>
          <w:rFonts w:ascii="Times New Roman" w:hAnsi="Times New Roman"/>
          <w:sz w:val="24"/>
          <w:szCs w:val="24"/>
          <w:lang w:val="sr-Cyrl-RS"/>
        </w:rPr>
        <w:t xml:space="preserve"> </w:t>
      </w:r>
      <w:r w:rsidRPr="00ED1291">
        <w:rPr>
          <w:rFonts w:ascii="Times New Roman" w:hAnsi="Times New Roman"/>
          <w:sz w:val="24"/>
          <w:szCs w:val="24"/>
          <w:lang w:val="fr-FR"/>
        </w:rPr>
        <w:t>pore</w:t>
      </w:r>
      <w:r>
        <w:rPr>
          <w:rFonts w:ascii="Times New Roman" w:hAnsi="Times New Roman"/>
          <w:sz w:val="24"/>
          <w:szCs w:val="24"/>
          <w:lang w:val="sr-Latn-ME"/>
        </w:rPr>
        <w:t>đenju sa gradovima sjevernog regiona Crne Gore, Pljevlja imaju najmanji srednji godišnji intenzitet padavina od 5,8 mm/dan. To znači, da u jednom padavinskom danu u toku godine u prosijeku padne 5,8 mm visokog sloja vode u Pljevljima.</w:t>
      </w:r>
    </w:p>
    <w:p w14:paraId="1CF09DF0" w14:textId="087FF0B6" w:rsidR="002F2C13" w:rsidRDefault="002F2C13" w:rsidP="002F2C13">
      <w:pPr>
        <w:jc w:val="both"/>
        <w:rPr>
          <w:rFonts w:ascii="Times New Roman" w:hAnsi="Times New Roman"/>
          <w:sz w:val="24"/>
          <w:szCs w:val="24"/>
          <w:lang w:val="sr-Latn-ME"/>
        </w:rPr>
      </w:pPr>
      <w:r>
        <w:rPr>
          <w:rFonts w:ascii="Times New Roman" w:hAnsi="Times New Roman"/>
          <w:sz w:val="24"/>
          <w:szCs w:val="24"/>
          <w:lang w:val="fr-FR"/>
        </w:rPr>
        <w:t>Na</w:t>
      </w:r>
      <w:r w:rsidRPr="00647198">
        <w:rPr>
          <w:rFonts w:ascii="Times New Roman" w:hAnsi="Times New Roman"/>
          <w:sz w:val="24"/>
          <w:szCs w:val="24"/>
          <w:lang w:val="sr-Latn-ME"/>
        </w:rPr>
        <w:t xml:space="preserve"> </w:t>
      </w:r>
      <w:proofErr w:type="spellStart"/>
      <w:r>
        <w:rPr>
          <w:rFonts w:ascii="Times New Roman" w:hAnsi="Times New Roman"/>
          <w:sz w:val="24"/>
          <w:szCs w:val="24"/>
          <w:lang w:val="fr-FR"/>
        </w:rPr>
        <w:t>Grafik</w:t>
      </w:r>
      <w:r w:rsidR="000A6431">
        <w:rPr>
          <w:rFonts w:ascii="Times New Roman" w:hAnsi="Times New Roman"/>
          <w:sz w:val="24"/>
          <w:szCs w:val="24"/>
          <w:lang w:val="fr-FR"/>
        </w:rPr>
        <w:t>on</w:t>
      </w:r>
      <w:r>
        <w:rPr>
          <w:rFonts w:ascii="Times New Roman" w:hAnsi="Times New Roman"/>
          <w:sz w:val="24"/>
          <w:szCs w:val="24"/>
          <w:lang w:val="fr-FR"/>
        </w:rPr>
        <w:t>u</w:t>
      </w:r>
      <w:proofErr w:type="spellEnd"/>
      <w:r w:rsidRPr="00647198">
        <w:rPr>
          <w:rFonts w:ascii="Times New Roman" w:hAnsi="Times New Roman"/>
          <w:sz w:val="24"/>
          <w:szCs w:val="24"/>
          <w:lang w:val="sr-Latn-ME"/>
        </w:rPr>
        <w:t xml:space="preserve"> </w:t>
      </w:r>
      <w:r>
        <w:rPr>
          <w:rFonts w:ascii="Times New Roman" w:hAnsi="Times New Roman"/>
          <w:sz w:val="24"/>
          <w:szCs w:val="24"/>
          <w:lang w:val="sr-Latn-ME"/>
        </w:rPr>
        <w:t>broj 12</w:t>
      </w:r>
      <w:r w:rsidRPr="00647198">
        <w:rPr>
          <w:rFonts w:ascii="Times New Roman" w:hAnsi="Times New Roman"/>
          <w:sz w:val="24"/>
          <w:szCs w:val="24"/>
          <w:lang w:val="sr-Latn-ME"/>
        </w:rPr>
        <w:t xml:space="preserve">, </w:t>
      </w:r>
      <w:proofErr w:type="spellStart"/>
      <w:r>
        <w:rPr>
          <w:rFonts w:ascii="Times New Roman" w:hAnsi="Times New Roman"/>
          <w:sz w:val="24"/>
          <w:szCs w:val="24"/>
          <w:lang w:val="fr-FR"/>
        </w:rPr>
        <w:t>predstavljen</w:t>
      </w:r>
      <w:proofErr w:type="spellEnd"/>
      <w:r w:rsidRPr="00647198">
        <w:rPr>
          <w:rFonts w:ascii="Times New Roman" w:hAnsi="Times New Roman"/>
          <w:sz w:val="24"/>
          <w:szCs w:val="24"/>
          <w:lang w:val="sr-Latn-ME"/>
        </w:rPr>
        <w:t xml:space="preserve"> </w:t>
      </w:r>
      <w:r>
        <w:rPr>
          <w:rFonts w:ascii="Times New Roman" w:hAnsi="Times New Roman"/>
          <w:sz w:val="24"/>
          <w:szCs w:val="24"/>
          <w:lang w:val="fr-FR"/>
        </w:rPr>
        <w:t>je</w:t>
      </w:r>
      <w:r w:rsidRPr="00647198">
        <w:rPr>
          <w:rFonts w:ascii="Times New Roman" w:hAnsi="Times New Roman"/>
          <w:sz w:val="24"/>
          <w:szCs w:val="24"/>
          <w:lang w:val="sr-Latn-ME"/>
        </w:rPr>
        <w:t xml:space="preserve"> </w:t>
      </w:r>
      <w:proofErr w:type="spellStart"/>
      <w:r>
        <w:rPr>
          <w:rFonts w:ascii="Times New Roman" w:hAnsi="Times New Roman"/>
          <w:sz w:val="24"/>
          <w:szCs w:val="24"/>
          <w:lang w:val="fr-FR"/>
        </w:rPr>
        <w:t>godi</w:t>
      </w:r>
      <w:proofErr w:type="spellEnd"/>
      <w:r w:rsidRPr="00647198">
        <w:rPr>
          <w:rFonts w:ascii="Times New Roman" w:hAnsi="Times New Roman"/>
          <w:sz w:val="24"/>
          <w:szCs w:val="24"/>
          <w:lang w:val="sr-Latn-ME"/>
        </w:rPr>
        <w:t>š</w:t>
      </w:r>
      <w:proofErr w:type="spellStart"/>
      <w:r>
        <w:rPr>
          <w:rFonts w:ascii="Times New Roman" w:hAnsi="Times New Roman"/>
          <w:sz w:val="24"/>
          <w:szCs w:val="24"/>
          <w:lang w:val="fr-FR"/>
        </w:rPr>
        <w:t>nji</w:t>
      </w:r>
      <w:proofErr w:type="spellEnd"/>
      <w:r w:rsidRPr="00647198">
        <w:rPr>
          <w:rFonts w:ascii="Times New Roman" w:hAnsi="Times New Roman"/>
          <w:sz w:val="24"/>
          <w:szCs w:val="24"/>
          <w:lang w:val="sr-Latn-ME"/>
        </w:rPr>
        <w:t xml:space="preserve"> </w:t>
      </w:r>
      <w:proofErr w:type="spellStart"/>
      <w:r>
        <w:rPr>
          <w:rFonts w:ascii="Times New Roman" w:hAnsi="Times New Roman"/>
          <w:sz w:val="24"/>
          <w:szCs w:val="24"/>
          <w:lang w:val="fr-FR"/>
        </w:rPr>
        <w:t>intenzitet</w:t>
      </w:r>
      <w:proofErr w:type="spellEnd"/>
      <w:r w:rsidRPr="00647198">
        <w:rPr>
          <w:rFonts w:ascii="Times New Roman" w:hAnsi="Times New Roman"/>
          <w:sz w:val="24"/>
          <w:szCs w:val="24"/>
          <w:lang w:val="sr-Latn-ME"/>
        </w:rPr>
        <w:t xml:space="preserve"> </w:t>
      </w:r>
      <w:proofErr w:type="spellStart"/>
      <w:r>
        <w:rPr>
          <w:rFonts w:ascii="Times New Roman" w:hAnsi="Times New Roman"/>
          <w:sz w:val="24"/>
          <w:szCs w:val="24"/>
          <w:lang w:val="fr-FR"/>
        </w:rPr>
        <w:t>padavina</w:t>
      </w:r>
      <w:proofErr w:type="spellEnd"/>
      <w:r w:rsidRPr="00647198">
        <w:rPr>
          <w:rFonts w:ascii="Times New Roman" w:hAnsi="Times New Roman"/>
          <w:sz w:val="24"/>
          <w:szCs w:val="24"/>
          <w:lang w:val="sr-Latn-ME"/>
        </w:rPr>
        <w:t xml:space="preserve"> (</w:t>
      </w:r>
      <w:proofErr w:type="spellStart"/>
      <w:r>
        <w:rPr>
          <w:rFonts w:ascii="Times New Roman" w:hAnsi="Times New Roman"/>
          <w:sz w:val="24"/>
          <w:szCs w:val="24"/>
          <w:lang w:val="fr-FR"/>
        </w:rPr>
        <w:t>ukupna</w:t>
      </w:r>
      <w:proofErr w:type="spellEnd"/>
      <w:r w:rsidRPr="00647198">
        <w:rPr>
          <w:rFonts w:ascii="Times New Roman" w:hAnsi="Times New Roman"/>
          <w:sz w:val="24"/>
          <w:szCs w:val="24"/>
          <w:lang w:val="sr-Latn-ME"/>
        </w:rPr>
        <w:t xml:space="preserve"> </w:t>
      </w:r>
      <w:proofErr w:type="spellStart"/>
      <w:r>
        <w:rPr>
          <w:rFonts w:ascii="Times New Roman" w:hAnsi="Times New Roman"/>
          <w:sz w:val="24"/>
          <w:szCs w:val="24"/>
          <w:lang w:val="fr-FR"/>
        </w:rPr>
        <w:t>godi</w:t>
      </w:r>
      <w:proofErr w:type="spellEnd"/>
      <w:r w:rsidRPr="00647198">
        <w:rPr>
          <w:rFonts w:ascii="Times New Roman" w:hAnsi="Times New Roman"/>
          <w:sz w:val="24"/>
          <w:szCs w:val="24"/>
          <w:lang w:val="sr-Latn-ME"/>
        </w:rPr>
        <w:t>š</w:t>
      </w:r>
      <w:proofErr w:type="spellStart"/>
      <w:r>
        <w:rPr>
          <w:rFonts w:ascii="Times New Roman" w:hAnsi="Times New Roman"/>
          <w:sz w:val="24"/>
          <w:szCs w:val="24"/>
          <w:lang w:val="fr-FR"/>
        </w:rPr>
        <w:t>nja</w:t>
      </w:r>
      <w:proofErr w:type="spellEnd"/>
      <w:r w:rsidRPr="00647198">
        <w:rPr>
          <w:rFonts w:ascii="Times New Roman" w:hAnsi="Times New Roman"/>
          <w:sz w:val="24"/>
          <w:szCs w:val="24"/>
          <w:lang w:val="sr-Latn-ME"/>
        </w:rPr>
        <w:t xml:space="preserve"> </w:t>
      </w:r>
      <w:proofErr w:type="spellStart"/>
      <w:r>
        <w:rPr>
          <w:rFonts w:ascii="Times New Roman" w:hAnsi="Times New Roman"/>
          <w:sz w:val="24"/>
          <w:szCs w:val="24"/>
          <w:lang w:val="fr-FR"/>
        </w:rPr>
        <w:t>suma</w:t>
      </w:r>
      <w:proofErr w:type="spellEnd"/>
      <w:r w:rsidRPr="00647198">
        <w:rPr>
          <w:rFonts w:ascii="Times New Roman" w:hAnsi="Times New Roman"/>
          <w:sz w:val="24"/>
          <w:szCs w:val="24"/>
          <w:lang w:val="sr-Latn-ME"/>
        </w:rPr>
        <w:t xml:space="preserve"> </w:t>
      </w:r>
      <w:proofErr w:type="spellStart"/>
      <w:r>
        <w:rPr>
          <w:rFonts w:ascii="Times New Roman" w:hAnsi="Times New Roman"/>
          <w:sz w:val="24"/>
          <w:szCs w:val="24"/>
          <w:lang w:val="fr-FR"/>
        </w:rPr>
        <w:t>padavina</w:t>
      </w:r>
      <w:proofErr w:type="spellEnd"/>
      <w:r w:rsidRPr="00647198">
        <w:rPr>
          <w:rFonts w:ascii="Times New Roman" w:hAnsi="Times New Roman"/>
          <w:sz w:val="24"/>
          <w:szCs w:val="24"/>
          <w:lang w:val="sr-Latn-ME"/>
        </w:rPr>
        <w:t xml:space="preserve"> </w:t>
      </w:r>
      <w:proofErr w:type="spellStart"/>
      <w:r>
        <w:rPr>
          <w:rFonts w:ascii="Times New Roman" w:hAnsi="Times New Roman"/>
          <w:sz w:val="24"/>
          <w:szCs w:val="24"/>
          <w:lang w:val="fr-FR"/>
        </w:rPr>
        <w:t>pod</w:t>
      </w:r>
      <w:r w:rsidR="00DD78FD">
        <w:rPr>
          <w:rFonts w:ascii="Times New Roman" w:hAnsi="Times New Roman"/>
          <w:sz w:val="24"/>
          <w:szCs w:val="24"/>
          <w:lang w:val="fr-FR"/>
        </w:rPr>
        <w:t>ij</w:t>
      </w:r>
      <w:r>
        <w:rPr>
          <w:rFonts w:ascii="Times New Roman" w:hAnsi="Times New Roman"/>
          <w:sz w:val="24"/>
          <w:szCs w:val="24"/>
          <w:lang w:val="fr-FR"/>
        </w:rPr>
        <w:t>eljena</w:t>
      </w:r>
      <w:proofErr w:type="spellEnd"/>
      <w:r w:rsidRPr="00647198">
        <w:rPr>
          <w:rFonts w:ascii="Times New Roman" w:hAnsi="Times New Roman"/>
          <w:sz w:val="24"/>
          <w:szCs w:val="24"/>
          <w:lang w:val="sr-Latn-ME"/>
        </w:rPr>
        <w:t xml:space="preserve"> </w:t>
      </w:r>
      <w:proofErr w:type="spellStart"/>
      <w:r>
        <w:rPr>
          <w:rFonts w:ascii="Times New Roman" w:hAnsi="Times New Roman"/>
          <w:sz w:val="24"/>
          <w:szCs w:val="24"/>
          <w:lang w:val="fr-FR"/>
        </w:rPr>
        <w:t>brojem</w:t>
      </w:r>
      <w:proofErr w:type="spellEnd"/>
      <w:r w:rsidRPr="00647198">
        <w:rPr>
          <w:rFonts w:ascii="Times New Roman" w:hAnsi="Times New Roman"/>
          <w:sz w:val="24"/>
          <w:szCs w:val="24"/>
          <w:lang w:val="sr-Latn-ME"/>
        </w:rPr>
        <w:t xml:space="preserve"> </w:t>
      </w:r>
      <w:proofErr w:type="spellStart"/>
      <w:r>
        <w:rPr>
          <w:rFonts w:ascii="Times New Roman" w:hAnsi="Times New Roman"/>
          <w:sz w:val="24"/>
          <w:szCs w:val="24"/>
          <w:lang w:val="fr-FR"/>
        </w:rPr>
        <w:t>dana</w:t>
      </w:r>
      <w:proofErr w:type="spellEnd"/>
      <w:r>
        <w:rPr>
          <w:rFonts w:ascii="Times New Roman" w:hAnsi="Times New Roman"/>
          <w:sz w:val="24"/>
          <w:szCs w:val="24"/>
          <w:lang w:val="fr-FR"/>
        </w:rPr>
        <w:t> </w:t>
      </w:r>
      <w:r w:rsidRPr="00647198">
        <w:rPr>
          <w:rFonts w:ascii="Times New Roman" w:hAnsi="Times New Roman"/>
          <w:sz w:val="24"/>
          <w:szCs w:val="24"/>
          <w:lang w:val="sr-Latn-ME"/>
        </w:rPr>
        <w:t xml:space="preserve">&gt;= 1 </w:t>
      </w:r>
      <w:r>
        <w:rPr>
          <w:rFonts w:ascii="Times New Roman" w:hAnsi="Times New Roman"/>
          <w:sz w:val="24"/>
          <w:szCs w:val="24"/>
          <w:lang w:val="fr-FR"/>
        </w:rPr>
        <w:t>mm</w:t>
      </w:r>
      <w:r w:rsidRPr="00647198">
        <w:rPr>
          <w:rFonts w:ascii="Times New Roman" w:hAnsi="Times New Roman"/>
          <w:sz w:val="24"/>
          <w:szCs w:val="24"/>
          <w:lang w:val="sr-Latn-ME"/>
        </w:rPr>
        <w:t>).</w:t>
      </w:r>
    </w:p>
    <w:p w14:paraId="55E7B4DC" w14:textId="5FADF339" w:rsidR="002F2C13" w:rsidRPr="00FB12A7" w:rsidRDefault="000A6431" w:rsidP="002F2C13">
      <w:pPr>
        <w:jc w:val="both"/>
        <w:rPr>
          <w:rFonts w:ascii="Times New Roman" w:hAnsi="Times New Roman"/>
          <w:i/>
          <w:sz w:val="24"/>
          <w:szCs w:val="24"/>
          <w:lang w:val="sr-Latn-ME"/>
        </w:rPr>
      </w:pPr>
      <w:proofErr w:type="spellStart"/>
      <w:r w:rsidRPr="0087348F">
        <w:rPr>
          <w:rFonts w:ascii="Times New Roman" w:hAnsi="Times New Roman"/>
          <w:i/>
          <w:sz w:val="24"/>
          <w:szCs w:val="24"/>
          <w:lang w:val="fr-FR"/>
        </w:rPr>
        <w:t>Grafik</w:t>
      </w:r>
      <w:r>
        <w:rPr>
          <w:rFonts w:ascii="Times New Roman" w:hAnsi="Times New Roman"/>
          <w:i/>
          <w:sz w:val="24"/>
          <w:szCs w:val="24"/>
          <w:lang w:val="fr-FR"/>
        </w:rPr>
        <w:t>on</w:t>
      </w:r>
      <w:proofErr w:type="spellEnd"/>
      <w:r w:rsidRPr="00FB12A7">
        <w:rPr>
          <w:rFonts w:ascii="Times New Roman" w:hAnsi="Times New Roman"/>
          <w:i/>
          <w:sz w:val="24"/>
          <w:szCs w:val="24"/>
          <w:lang w:val="sr-Latn-ME"/>
        </w:rPr>
        <w:t xml:space="preserve"> </w:t>
      </w:r>
      <w:proofErr w:type="spellStart"/>
      <w:r>
        <w:rPr>
          <w:rFonts w:ascii="Times New Roman" w:hAnsi="Times New Roman"/>
          <w:i/>
          <w:sz w:val="24"/>
          <w:szCs w:val="24"/>
          <w:lang w:val="fr-FR"/>
        </w:rPr>
        <w:t>broj</w:t>
      </w:r>
      <w:proofErr w:type="spellEnd"/>
      <w:r w:rsidRPr="00FB12A7">
        <w:rPr>
          <w:rFonts w:ascii="Times New Roman" w:hAnsi="Times New Roman"/>
          <w:i/>
          <w:sz w:val="24"/>
          <w:szCs w:val="24"/>
          <w:lang w:val="sr-Latn-ME"/>
        </w:rPr>
        <w:t xml:space="preserve"> </w:t>
      </w:r>
      <w:proofErr w:type="gramStart"/>
      <w:r w:rsidRPr="00FB12A7">
        <w:rPr>
          <w:rFonts w:ascii="Times New Roman" w:hAnsi="Times New Roman"/>
          <w:i/>
          <w:sz w:val="24"/>
          <w:szCs w:val="24"/>
          <w:lang w:val="sr-Latn-ME"/>
        </w:rPr>
        <w:t>12:</w:t>
      </w:r>
      <w:proofErr w:type="gramEnd"/>
      <w:r w:rsidRPr="00FB12A7">
        <w:rPr>
          <w:rFonts w:ascii="Times New Roman" w:hAnsi="Times New Roman"/>
          <w:i/>
          <w:sz w:val="24"/>
          <w:szCs w:val="24"/>
          <w:lang w:val="sr-Latn-ME"/>
        </w:rPr>
        <w:t xml:space="preserve"> </w:t>
      </w:r>
      <w:proofErr w:type="spellStart"/>
      <w:r w:rsidRPr="0087348F">
        <w:rPr>
          <w:rFonts w:ascii="Times New Roman" w:hAnsi="Times New Roman"/>
          <w:i/>
          <w:sz w:val="24"/>
          <w:szCs w:val="24"/>
          <w:lang w:val="fr-FR"/>
        </w:rPr>
        <w:t>Godi</w:t>
      </w:r>
      <w:proofErr w:type="spellEnd"/>
      <w:r w:rsidRPr="00FB12A7">
        <w:rPr>
          <w:rFonts w:ascii="Times New Roman" w:hAnsi="Times New Roman"/>
          <w:i/>
          <w:sz w:val="24"/>
          <w:szCs w:val="24"/>
          <w:lang w:val="sr-Latn-ME"/>
        </w:rPr>
        <w:t>š</w:t>
      </w:r>
      <w:proofErr w:type="spellStart"/>
      <w:r w:rsidRPr="0087348F">
        <w:rPr>
          <w:rFonts w:ascii="Times New Roman" w:hAnsi="Times New Roman"/>
          <w:i/>
          <w:sz w:val="24"/>
          <w:szCs w:val="24"/>
          <w:lang w:val="fr-FR"/>
        </w:rPr>
        <w:t>nji</w:t>
      </w:r>
      <w:proofErr w:type="spellEnd"/>
      <w:r w:rsidRPr="00FB12A7">
        <w:rPr>
          <w:rFonts w:ascii="Times New Roman" w:hAnsi="Times New Roman"/>
          <w:i/>
          <w:sz w:val="24"/>
          <w:szCs w:val="24"/>
          <w:lang w:val="sr-Latn-ME"/>
        </w:rPr>
        <w:t xml:space="preserve"> </w:t>
      </w:r>
      <w:proofErr w:type="spellStart"/>
      <w:r w:rsidRPr="0087348F">
        <w:rPr>
          <w:rFonts w:ascii="Times New Roman" w:hAnsi="Times New Roman"/>
          <w:i/>
          <w:sz w:val="24"/>
          <w:szCs w:val="24"/>
          <w:lang w:val="fr-FR"/>
        </w:rPr>
        <w:t>intenzitet</w:t>
      </w:r>
      <w:proofErr w:type="spellEnd"/>
      <w:r w:rsidRPr="00FB12A7">
        <w:rPr>
          <w:rFonts w:ascii="Times New Roman" w:hAnsi="Times New Roman"/>
          <w:i/>
          <w:sz w:val="24"/>
          <w:szCs w:val="24"/>
          <w:lang w:val="sr-Latn-ME"/>
        </w:rPr>
        <w:t xml:space="preserve"> </w:t>
      </w:r>
      <w:proofErr w:type="spellStart"/>
      <w:r w:rsidRPr="0087348F">
        <w:rPr>
          <w:rFonts w:ascii="Times New Roman" w:hAnsi="Times New Roman"/>
          <w:i/>
          <w:sz w:val="24"/>
          <w:szCs w:val="24"/>
          <w:lang w:val="fr-FR"/>
        </w:rPr>
        <w:t>padavina</w:t>
      </w:r>
      <w:proofErr w:type="spellEnd"/>
      <w:r w:rsidRPr="00FB12A7">
        <w:rPr>
          <w:rFonts w:ascii="Times New Roman" w:hAnsi="Times New Roman"/>
          <w:i/>
          <w:sz w:val="24"/>
          <w:szCs w:val="24"/>
          <w:lang w:val="sr-Latn-ME"/>
        </w:rPr>
        <w:t xml:space="preserve"> </w:t>
      </w:r>
      <w:r w:rsidRPr="0087348F">
        <w:rPr>
          <w:rFonts w:ascii="Times New Roman" w:hAnsi="Times New Roman"/>
          <w:i/>
          <w:sz w:val="24"/>
          <w:szCs w:val="24"/>
          <w:lang w:val="fr-FR"/>
        </w:rPr>
        <w:t>u</w:t>
      </w:r>
      <w:r w:rsidRPr="00FB12A7">
        <w:rPr>
          <w:rFonts w:ascii="Times New Roman" w:hAnsi="Times New Roman"/>
          <w:i/>
          <w:sz w:val="24"/>
          <w:szCs w:val="24"/>
          <w:lang w:val="sr-Latn-ME"/>
        </w:rPr>
        <w:t xml:space="preserve"> </w:t>
      </w:r>
      <w:proofErr w:type="spellStart"/>
      <w:r w:rsidRPr="0087348F">
        <w:rPr>
          <w:rFonts w:ascii="Times New Roman" w:hAnsi="Times New Roman"/>
          <w:i/>
          <w:sz w:val="24"/>
          <w:szCs w:val="24"/>
          <w:lang w:val="fr-FR"/>
        </w:rPr>
        <w:t>Pljevljima</w:t>
      </w:r>
      <w:proofErr w:type="spellEnd"/>
      <w:r w:rsidRPr="00FB12A7">
        <w:rPr>
          <w:rFonts w:ascii="Times New Roman" w:hAnsi="Times New Roman"/>
          <w:i/>
          <w:sz w:val="24"/>
          <w:szCs w:val="24"/>
          <w:lang w:val="sr-Latn-ME"/>
        </w:rPr>
        <w:t xml:space="preserve"> </w:t>
      </w:r>
      <w:proofErr w:type="spellStart"/>
      <w:r w:rsidRPr="0087348F">
        <w:rPr>
          <w:rFonts w:ascii="Times New Roman" w:hAnsi="Times New Roman"/>
          <w:i/>
          <w:sz w:val="24"/>
          <w:szCs w:val="24"/>
          <w:lang w:val="fr-FR"/>
        </w:rPr>
        <w:t>za</w:t>
      </w:r>
      <w:proofErr w:type="spellEnd"/>
      <w:r w:rsidRPr="00FB12A7">
        <w:rPr>
          <w:rFonts w:ascii="Times New Roman" w:hAnsi="Times New Roman"/>
          <w:i/>
          <w:sz w:val="24"/>
          <w:szCs w:val="24"/>
          <w:lang w:val="sr-Latn-ME"/>
        </w:rPr>
        <w:t xml:space="preserve"> </w:t>
      </w:r>
      <w:proofErr w:type="spellStart"/>
      <w:r w:rsidRPr="0087348F">
        <w:rPr>
          <w:rFonts w:ascii="Times New Roman" w:hAnsi="Times New Roman"/>
          <w:i/>
          <w:sz w:val="24"/>
          <w:szCs w:val="24"/>
          <w:lang w:val="fr-FR"/>
        </w:rPr>
        <w:t>period</w:t>
      </w:r>
      <w:proofErr w:type="spellEnd"/>
      <w:r w:rsidRPr="00FB12A7">
        <w:rPr>
          <w:rFonts w:ascii="Times New Roman" w:hAnsi="Times New Roman"/>
          <w:i/>
          <w:sz w:val="24"/>
          <w:szCs w:val="24"/>
          <w:lang w:val="sr-Latn-ME"/>
        </w:rPr>
        <w:t xml:space="preserve"> 1950-2020.</w:t>
      </w:r>
    </w:p>
    <w:p w14:paraId="3512505D" w14:textId="77777777" w:rsidR="002F2C13" w:rsidRDefault="002F2C13" w:rsidP="002F2C13">
      <w:pPr>
        <w:jc w:val="center"/>
        <w:rPr>
          <w:rFonts w:ascii="Times New Roman" w:hAnsi="Times New Roman"/>
          <w:sz w:val="24"/>
          <w:szCs w:val="24"/>
          <w:lang w:val="fr-FR"/>
        </w:rPr>
      </w:pPr>
      <w:r w:rsidRPr="00BC4577">
        <w:rPr>
          <w:rFonts w:ascii="Times New Roman" w:hAnsi="Times New Roman"/>
          <w:noProof/>
          <w:sz w:val="24"/>
          <w:szCs w:val="24"/>
        </w:rPr>
        <w:drawing>
          <wp:inline distT="0" distB="0" distL="0" distR="0" wp14:anchorId="4D332353" wp14:editId="3DDF044A">
            <wp:extent cx="4348909" cy="3057525"/>
            <wp:effectExtent l="0" t="0" r="0" b="0"/>
            <wp:docPr id="22" name="Picture 22" descr="C:\SA STAROG RACUNARA\6SOFTWARES\RClimDex-1.1_131115\plots\Plj_2020_SD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SA STAROG RACUNARA\6SOFTWARES\RClimDex-1.1_131115\plots\Plj_2020_SDII.jpg"/>
                    <pic:cNvPicPr>
                      <a:picLocks noChangeAspect="1" noChangeArrowheads="1"/>
                    </pic:cNvPicPr>
                  </pic:nvPicPr>
                  <pic:blipFill rotWithShape="1">
                    <a:blip r:embed="rId47" cstate="print">
                      <a:extLst>
                        <a:ext uri="{BEBA8EAE-BF5A-486C-A8C5-ECC9F3942E4B}">
                          <a14:imgProps xmlns:a14="http://schemas.microsoft.com/office/drawing/2010/main">
                            <a14:imgLayer r:embed="rId48">
                              <a14:imgEffect>
                                <a14:sharpenSoften amount="50000"/>
                              </a14:imgEffect>
                            </a14:imgLayer>
                          </a14:imgProps>
                        </a:ext>
                        <a:ext uri="{28A0092B-C50C-407E-A947-70E740481C1C}">
                          <a14:useLocalDpi xmlns:a14="http://schemas.microsoft.com/office/drawing/2010/main" val="0"/>
                        </a:ext>
                      </a:extLst>
                    </a:blip>
                    <a:srcRect t="4439"/>
                    <a:stretch/>
                  </pic:blipFill>
                  <pic:spPr bwMode="auto">
                    <a:xfrm>
                      <a:off x="0" y="0"/>
                      <a:ext cx="4396463" cy="3090958"/>
                    </a:xfrm>
                    <a:prstGeom prst="rect">
                      <a:avLst/>
                    </a:prstGeom>
                    <a:noFill/>
                    <a:ln>
                      <a:noFill/>
                    </a:ln>
                    <a:extLst>
                      <a:ext uri="{53640926-AAD7-44D8-BBD7-CCE9431645EC}">
                        <a14:shadowObscured xmlns:a14="http://schemas.microsoft.com/office/drawing/2010/main"/>
                      </a:ext>
                    </a:extLst>
                  </pic:spPr>
                </pic:pic>
              </a:graphicData>
            </a:graphic>
          </wp:inline>
        </w:drawing>
      </w:r>
    </w:p>
    <w:p w14:paraId="1B012F82" w14:textId="77777777" w:rsidR="000A6431" w:rsidRPr="0087348F" w:rsidRDefault="000A6431" w:rsidP="002F2C13">
      <w:pPr>
        <w:jc w:val="both"/>
        <w:rPr>
          <w:rFonts w:ascii="Times New Roman" w:hAnsi="Times New Roman"/>
          <w:i/>
          <w:sz w:val="24"/>
          <w:szCs w:val="24"/>
          <w:lang w:val="fr-FR"/>
        </w:rPr>
      </w:pPr>
    </w:p>
    <w:p w14:paraId="49F3912A" w14:textId="77777777" w:rsidR="002F2C13" w:rsidRDefault="002F2C13" w:rsidP="002F2C13">
      <w:pPr>
        <w:spacing w:after="0"/>
        <w:jc w:val="both"/>
        <w:rPr>
          <w:rFonts w:ascii="Times New Roman" w:hAnsi="Times New Roman"/>
          <w:sz w:val="24"/>
          <w:szCs w:val="24"/>
          <w:lang w:val="sr-Latn-ME"/>
        </w:rPr>
      </w:pPr>
      <w:r>
        <w:rPr>
          <w:rFonts w:ascii="Times New Roman" w:hAnsi="Times New Roman"/>
          <w:sz w:val="24"/>
          <w:szCs w:val="24"/>
          <w:lang w:val="sr-Latn-ME"/>
        </w:rPr>
        <w:t>Postoji vrlo mali trend rasta u periodu od 1950-2020. godine. Najveći intenzitet padavina bio je 9,3 mm/dan 2009. godine. Zadnjih 10 godina intenziteti padavina su bili manji od 8,6 mm/dan 2016. godine.</w:t>
      </w:r>
    </w:p>
    <w:p w14:paraId="2250E108" w14:textId="77777777" w:rsidR="000A6431" w:rsidRDefault="000A6431" w:rsidP="002F2C13">
      <w:pPr>
        <w:spacing w:after="0"/>
        <w:jc w:val="both"/>
        <w:rPr>
          <w:rFonts w:ascii="Times New Roman" w:hAnsi="Times New Roman"/>
          <w:sz w:val="24"/>
          <w:szCs w:val="24"/>
          <w:lang w:val="sr-Latn-ME"/>
        </w:rPr>
      </w:pPr>
    </w:p>
    <w:p w14:paraId="2014D865" w14:textId="1789F38B" w:rsidR="002F2C13" w:rsidRDefault="002F2C13" w:rsidP="002F2C13">
      <w:pPr>
        <w:spacing w:after="0"/>
        <w:jc w:val="both"/>
        <w:rPr>
          <w:rFonts w:ascii="Times New Roman" w:hAnsi="Times New Roman"/>
          <w:sz w:val="24"/>
          <w:szCs w:val="24"/>
          <w:lang w:val="sr-Latn-ME"/>
        </w:rPr>
      </w:pPr>
      <w:r>
        <w:rPr>
          <w:rFonts w:ascii="Times New Roman" w:hAnsi="Times New Roman"/>
          <w:sz w:val="24"/>
          <w:szCs w:val="24"/>
          <w:lang w:val="sr-Latn-ME"/>
        </w:rPr>
        <w:t xml:space="preserve">Najduži broj uzastopnih dana CWD sa padavinama </w:t>
      </w:r>
      <w:r w:rsidRPr="002E19E0">
        <w:rPr>
          <w:rFonts w:ascii="Times New Roman" w:hAnsi="Times New Roman"/>
          <w:sz w:val="24"/>
          <w:szCs w:val="24"/>
          <w:lang w:val="sr-Latn-ME"/>
        </w:rPr>
        <w:t xml:space="preserve">&gt;= 1 </w:t>
      </w:r>
      <w:r>
        <w:rPr>
          <w:rFonts w:ascii="Times New Roman" w:hAnsi="Times New Roman"/>
          <w:sz w:val="24"/>
          <w:szCs w:val="24"/>
          <w:lang w:val="fr-FR"/>
        </w:rPr>
        <w:t>mm</w:t>
      </w:r>
      <w:r w:rsidRPr="004535B2">
        <w:rPr>
          <w:rFonts w:ascii="Times New Roman" w:hAnsi="Times New Roman"/>
          <w:sz w:val="24"/>
          <w:szCs w:val="24"/>
          <w:lang w:val="sr-Latn-ME"/>
        </w:rPr>
        <w:t xml:space="preserve"> </w:t>
      </w:r>
      <w:r>
        <w:rPr>
          <w:rFonts w:ascii="Times New Roman" w:hAnsi="Times New Roman"/>
          <w:sz w:val="24"/>
          <w:szCs w:val="24"/>
          <w:lang w:val="fr-FR"/>
        </w:rPr>
        <w:t>na</w:t>
      </w:r>
      <w:r w:rsidRPr="004535B2">
        <w:rPr>
          <w:rFonts w:ascii="Times New Roman" w:hAnsi="Times New Roman"/>
          <w:sz w:val="24"/>
          <w:szCs w:val="24"/>
          <w:lang w:val="sr-Latn-ME"/>
        </w:rPr>
        <w:t xml:space="preserve"> </w:t>
      </w:r>
      <w:proofErr w:type="spellStart"/>
      <w:r>
        <w:rPr>
          <w:rFonts w:ascii="Times New Roman" w:hAnsi="Times New Roman"/>
          <w:sz w:val="24"/>
          <w:szCs w:val="24"/>
          <w:lang w:val="fr-FR"/>
        </w:rPr>
        <w:t>nivou</w:t>
      </w:r>
      <w:proofErr w:type="spellEnd"/>
      <w:r w:rsidRPr="004535B2">
        <w:rPr>
          <w:rFonts w:ascii="Times New Roman" w:hAnsi="Times New Roman"/>
          <w:sz w:val="24"/>
          <w:szCs w:val="24"/>
          <w:lang w:val="sr-Latn-ME"/>
        </w:rPr>
        <w:t xml:space="preserve"> </w:t>
      </w:r>
      <w:proofErr w:type="spellStart"/>
      <w:r>
        <w:rPr>
          <w:rFonts w:ascii="Times New Roman" w:hAnsi="Times New Roman"/>
          <w:sz w:val="24"/>
          <w:szCs w:val="24"/>
          <w:lang w:val="fr-FR"/>
        </w:rPr>
        <w:t>godine</w:t>
      </w:r>
      <w:proofErr w:type="spellEnd"/>
      <w:r w:rsidRPr="002E19E0">
        <w:rPr>
          <w:rFonts w:ascii="Times New Roman" w:hAnsi="Times New Roman"/>
          <w:sz w:val="24"/>
          <w:szCs w:val="24"/>
          <w:lang w:val="sr-Latn-ME"/>
        </w:rPr>
        <w:t xml:space="preserve">, </w:t>
      </w:r>
      <w:r>
        <w:rPr>
          <w:rFonts w:ascii="Times New Roman" w:hAnsi="Times New Roman"/>
          <w:sz w:val="24"/>
          <w:szCs w:val="24"/>
          <w:lang w:val="sr-Latn-ME"/>
        </w:rPr>
        <w:t>iznosio je 11 dana, 1963. godine. U posljednjih 10 godina najduži broj ovih dana bio je 9, zabilježen 2014. godine, a najkraći je 2017. i 2018. godine u trajanju od 5 dana (Grafik</w:t>
      </w:r>
      <w:r w:rsidR="000A6431">
        <w:rPr>
          <w:rFonts w:ascii="Times New Roman" w:hAnsi="Times New Roman"/>
          <w:sz w:val="24"/>
          <w:szCs w:val="24"/>
          <w:lang w:val="sr-Latn-ME"/>
        </w:rPr>
        <w:t>on</w:t>
      </w:r>
      <w:r>
        <w:rPr>
          <w:rFonts w:ascii="Times New Roman" w:hAnsi="Times New Roman"/>
          <w:sz w:val="24"/>
          <w:szCs w:val="24"/>
          <w:lang w:val="sr-Latn-ME"/>
        </w:rPr>
        <w:t xml:space="preserve"> broj 13). Treba imati u vidu da su ovo bile i sušne godine.</w:t>
      </w:r>
    </w:p>
    <w:p w14:paraId="5B1FD01C" w14:textId="23C28498" w:rsidR="000A6431" w:rsidRDefault="000A6431" w:rsidP="002F2C13">
      <w:pPr>
        <w:spacing w:after="0"/>
        <w:jc w:val="both"/>
        <w:rPr>
          <w:rFonts w:ascii="Times New Roman" w:hAnsi="Times New Roman"/>
          <w:sz w:val="24"/>
          <w:szCs w:val="24"/>
          <w:lang w:val="sr-Latn-ME"/>
        </w:rPr>
      </w:pPr>
    </w:p>
    <w:p w14:paraId="7865798E" w14:textId="6B3F8344" w:rsidR="000A6431" w:rsidRDefault="000A6431" w:rsidP="002F2C13">
      <w:pPr>
        <w:spacing w:after="0"/>
        <w:jc w:val="both"/>
        <w:rPr>
          <w:rFonts w:ascii="Times New Roman" w:hAnsi="Times New Roman"/>
          <w:sz w:val="24"/>
          <w:szCs w:val="24"/>
          <w:lang w:val="sr-Latn-ME"/>
        </w:rPr>
      </w:pPr>
    </w:p>
    <w:p w14:paraId="7E9BAAD4" w14:textId="28144021" w:rsidR="000A6431" w:rsidRDefault="000A6431" w:rsidP="002F2C13">
      <w:pPr>
        <w:spacing w:after="0"/>
        <w:jc w:val="both"/>
        <w:rPr>
          <w:rFonts w:ascii="Times New Roman" w:hAnsi="Times New Roman"/>
          <w:sz w:val="24"/>
          <w:szCs w:val="24"/>
          <w:lang w:val="sr-Latn-ME"/>
        </w:rPr>
      </w:pPr>
    </w:p>
    <w:p w14:paraId="2BECF0DB" w14:textId="2A78D962" w:rsidR="000A6431" w:rsidRDefault="000A6431" w:rsidP="002F2C13">
      <w:pPr>
        <w:spacing w:after="0"/>
        <w:jc w:val="both"/>
        <w:rPr>
          <w:rFonts w:ascii="Times New Roman" w:hAnsi="Times New Roman"/>
          <w:sz w:val="24"/>
          <w:szCs w:val="24"/>
          <w:lang w:val="sr-Latn-ME"/>
        </w:rPr>
      </w:pPr>
    </w:p>
    <w:p w14:paraId="793844A9" w14:textId="14C85412" w:rsidR="000A6431" w:rsidRDefault="000A6431" w:rsidP="002F2C13">
      <w:pPr>
        <w:spacing w:after="0"/>
        <w:jc w:val="both"/>
        <w:rPr>
          <w:rFonts w:ascii="Times New Roman" w:hAnsi="Times New Roman"/>
          <w:sz w:val="24"/>
          <w:szCs w:val="24"/>
          <w:lang w:val="sr-Latn-ME"/>
        </w:rPr>
      </w:pPr>
    </w:p>
    <w:p w14:paraId="644DF4F4" w14:textId="4F90FC9A" w:rsidR="000A6431" w:rsidRDefault="000A6431" w:rsidP="002F2C13">
      <w:pPr>
        <w:spacing w:after="0"/>
        <w:jc w:val="both"/>
        <w:rPr>
          <w:rFonts w:ascii="Times New Roman" w:hAnsi="Times New Roman"/>
          <w:sz w:val="24"/>
          <w:szCs w:val="24"/>
          <w:lang w:val="sr-Latn-ME"/>
        </w:rPr>
      </w:pPr>
    </w:p>
    <w:p w14:paraId="08377657" w14:textId="5A1D0EAB" w:rsidR="000A6431" w:rsidRDefault="000A6431" w:rsidP="002F2C13">
      <w:pPr>
        <w:spacing w:after="0"/>
        <w:jc w:val="both"/>
        <w:rPr>
          <w:rFonts w:ascii="Times New Roman" w:hAnsi="Times New Roman"/>
          <w:sz w:val="24"/>
          <w:szCs w:val="24"/>
          <w:lang w:val="sr-Latn-ME"/>
        </w:rPr>
      </w:pPr>
    </w:p>
    <w:p w14:paraId="27C8926F" w14:textId="67C64DB7" w:rsidR="000A6431" w:rsidRDefault="000A6431" w:rsidP="002F2C13">
      <w:pPr>
        <w:spacing w:after="0"/>
        <w:jc w:val="both"/>
        <w:rPr>
          <w:rFonts w:ascii="Times New Roman" w:hAnsi="Times New Roman"/>
          <w:sz w:val="24"/>
          <w:szCs w:val="24"/>
          <w:lang w:val="sr-Latn-ME"/>
        </w:rPr>
      </w:pPr>
    </w:p>
    <w:p w14:paraId="1007A755" w14:textId="77777777" w:rsidR="000A6431" w:rsidRDefault="000A6431" w:rsidP="002F2C13">
      <w:pPr>
        <w:spacing w:after="0"/>
        <w:jc w:val="both"/>
        <w:rPr>
          <w:rFonts w:ascii="Times New Roman" w:hAnsi="Times New Roman"/>
          <w:sz w:val="24"/>
          <w:szCs w:val="24"/>
          <w:lang w:val="sr-Latn-ME"/>
        </w:rPr>
      </w:pPr>
    </w:p>
    <w:p w14:paraId="66800DE1" w14:textId="738AAD94" w:rsidR="000A6431" w:rsidRPr="000E3C64" w:rsidRDefault="000A6431" w:rsidP="000E3C64">
      <w:pPr>
        <w:jc w:val="both"/>
        <w:rPr>
          <w:rFonts w:ascii="Times New Roman" w:hAnsi="Times New Roman"/>
          <w:i/>
          <w:sz w:val="24"/>
          <w:szCs w:val="24"/>
          <w:lang w:val="sr-Latn-ME"/>
        </w:rPr>
      </w:pPr>
      <w:r w:rsidRPr="0087348F">
        <w:rPr>
          <w:rFonts w:ascii="Times New Roman" w:hAnsi="Times New Roman"/>
          <w:i/>
          <w:sz w:val="24"/>
          <w:szCs w:val="24"/>
          <w:lang w:val="sr-Latn-ME"/>
        </w:rPr>
        <w:lastRenderedPageBreak/>
        <w:t>Grafik</w:t>
      </w:r>
      <w:r>
        <w:rPr>
          <w:rFonts w:ascii="Times New Roman" w:hAnsi="Times New Roman"/>
          <w:i/>
          <w:sz w:val="24"/>
          <w:szCs w:val="24"/>
          <w:lang w:val="sr-Latn-ME"/>
        </w:rPr>
        <w:t>on</w:t>
      </w:r>
      <w:r w:rsidRPr="0087348F">
        <w:rPr>
          <w:rFonts w:ascii="Times New Roman" w:hAnsi="Times New Roman"/>
          <w:i/>
          <w:sz w:val="24"/>
          <w:szCs w:val="24"/>
          <w:lang w:val="sr-Latn-ME"/>
        </w:rPr>
        <w:t xml:space="preserve"> broj 13</w:t>
      </w:r>
      <w:r>
        <w:rPr>
          <w:rFonts w:ascii="Times New Roman" w:hAnsi="Times New Roman"/>
          <w:i/>
          <w:sz w:val="24"/>
          <w:szCs w:val="24"/>
          <w:lang w:val="sr-Latn-ME"/>
        </w:rPr>
        <w:t>:</w:t>
      </w:r>
      <w:r w:rsidRPr="0087348F">
        <w:rPr>
          <w:rFonts w:ascii="Times New Roman" w:hAnsi="Times New Roman"/>
          <w:i/>
          <w:sz w:val="24"/>
          <w:szCs w:val="24"/>
          <w:lang w:val="sr-Latn-ME"/>
        </w:rPr>
        <w:t xml:space="preserve"> Uzastopni broj dana CWD sa padavinama &gt;= 1 </w:t>
      </w:r>
      <w:r w:rsidRPr="0087348F">
        <w:rPr>
          <w:rFonts w:ascii="Times New Roman" w:hAnsi="Times New Roman"/>
          <w:i/>
          <w:sz w:val="24"/>
          <w:szCs w:val="24"/>
          <w:lang w:val="fr-FR"/>
        </w:rPr>
        <w:t>mm</w:t>
      </w:r>
      <w:r w:rsidRPr="0087348F">
        <w:rPr>
          <w:rFonts w:ascii="Times New Roman" w:hAnsi="Times New Roman"/>
          <w:i/>
          <w:sz w:val="24"/>
          <w:szCs w:val="24"/>
          <w:lang w:val="sr-Latn-ME"/>
        </w:rPr>
        <w:t xml:space="preserve"> </w:t>
      </w:r>
      <w:r w:rsidRPr="0087348F">
        <w:rPr>
          <w:rFonts w:ascii="Times New Roman" w:hAnsi="Times New Roman"/>
          <w:i/>
          <w:sz w:val="24"/>
          <w:szCs w:val="24"/>
          <w:lang w:val="fr-FR"/>
        </w:rPr>
        <w:t>u</w:t>
      </w:r>
      <w:r w:rsidRPr="0087348F">
        <w:rPr>
          <w:rFonts w:ascii="Times New Roman" w:hAnsi="Times New Roman"/>
          <w:i/>
          <w:sz w:val="24"/>
          <w:szCs w:val="24"/>
          <w:lang w:val="sr-Latn-ME"/>
        </w:rPr>
        <w:t xml:space="preserve"> </w:t>
      </w:r>
      <w:proofErr w:type="spellStart"/>
      <w:r w:rsidRPr="0087348F">
        <w:rPr>
          <w:rFonts w:ascii="Times New Roman" w:hAnsi="Times New Roman"/>
          <w:i/>
          <w:sz w:val="24"/>
          <w:szCs w:val="24"/>
          <w:lang w:val="fr-FR"/>
        </w:rPr>
        <w:t>Pljevljima</w:t>
      </w:r>
      <w:proofErr w:type="spellEnd"/>
      <w:r w:rsidRPr="0087348F">
        <w:rPr>
          <w:rFonts w:ascii="Times New Roman" w:hAnsi="Times New Roman"/>
          <w:i/>
          <w:sz w:val="24"/>
          <w:szCs w:val="24"/>
          <w:lang w:val="sr-Latn-ME"/>
        </w:rPr>
        <w:t xml:space="preserve"> </w:t>
      </w:r>
      <w:r w:rsidRPr="0087348F">
        <w:rPr>
          <w:rFonts w:ascii="Times New Roman" w:hAnsi="Times New Roman"/>
          <w:i/>
          <w:sz w:val="24"/>
          <w:szCs w:val="24"/>
          <w:lang w:val="fr-FR"/>
        </w:rPr>
        <w:t>u</w:t>
      </w:r>
      <w:r w:rsidRPr="0087348F">
        <w:rPr>
          <w:rFonts w:ascii="Times New Roman" w:hAnsi="Times New Roman"/>
          <w:i/>
          <w:sz w:val="24"/>
          <w:szCs w:val="24"/>
          <w:lang w:val="sr-Latn-ME"/>
        </w:rPr>
        <w:t xml:space="preserve"> </w:t>
      </w:r>
      <w:proofErr w:type="spellStart"/>
      <w:r w:rsidRPr="0087348F">
        <w:rPr>
          <w:rFonts w:ascii="Times New Roman" w:hAnsi="Times New Roman"/>
          <w:i/>
          <w:sz w:val="24"/>
          <w:szCs w:val="24"/>
          <w:lang w:val="fr-FR"/>
        </w:rPr>
        <w:t>periodu</w:t>
      </w:r>
      <w:proofErr w:type="spellEnd"/>
      <w:r w:rsidRPr="0087348F">
        <w:rPr>
          <w:rFonts w:ascii="Times New Roman" w:hAnsi="Times New Roman"/>
          <w:i/>
          <w:sz w:val="24"/>
          <w:szCs w:val="24"/>
          <w:lang w:val="sr-Latn-ME"/>
        </w:rPr>
        <w:t xml:space="preserve"> </w:t>
      </w:r>
      <w:proofErr w:type="spellStart"/>
      <w:r w:rsidRPr="0087348F">
        <w:rPr>
          <w:rFonts w:ascii="Times New Roman" w:hAnsi="Times New Roman"/>
          <w:i/>
          <w:sz w:val="24"/>
          <w:szCs w:val="24"/>
          <w:lang w:val="fr-FR"/>
        </w:rPr>
        <w:t>od</w:t>
      </w:r>
      <w:proofErr w:type="spellEnd"/>
      <w:r w:rsidRPr="0087348F">
        <w:rPr>
          <w:rFonts w:ascii="Times New Roman" w:hAnsi="Times New Roman"/>
          <w:i/>
          <w:sz w:val="24"/>
          <w:szCs w:val="24"/>
          <w:lang w:val="sr-Latn-ME"/>
        </w:rPr>
        <w:t xml:space="preserve"> 1950-2020. godine</w:t>
      </w:r>
    </w:p>
    <w:p w14:paraId="5ABE4FE4" w14:textId="77777777" w:rsidR="002F2C13" w:rsidRDefault="002F2C13" w:rsidP="002F2C13">
      <w:pPr>
        <w:jc w:val="center"/>
        <w:rPr>
          <w:rFonts w:ascii="Times New Roman" w:hAnsi="Times New Roman"/>
          <w:sz w:val="24"/>
          <w:szCs w:val="24"/>
          <w:lang w:val="sr-Latn-ME"/>
        </w:rPr>
      </w:pPr>
      <w:r w:rsidRPr="002E19E0">
        <w:rPr>
          <w:rFonts w:ascii="Times New Roman" w:hAnsi="Times New Roman"/>
          <w:noProof/>
          <w:sz w:val="24"/>
          <w:szCs w:val="24"/>
        </w:rPr>
        <w:drawing>
          <wp:inline distT="0" distB="0" distL="0" distR="0" wp14:anchorId="2FB45C42" wp14:editId="35440D7E">
            <wp:extent cx="4439796" cy="3162300"/>
            <wp:effectExtent l="0" t="0" r="0" b="0"/>
            <wp:docPr id="23" name="Picture 23" descr="C:\SA STAROG RACUNARA\6SOFTWARES\RClimDex-1.1_131115\plots\Plj_2020_CW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SA STAROG RACUNARA\6SOFTWARES\RClimDex-1.1_131115\plots\Plj_2020_CWD.jpg"/>
                    <pic:cNvPicPr>
                      <a:picLocks noChangeAspect="1" noChangeArrowheads="1"/>
                    </pic:cNvPicPr>
                  </pic:nvPicPr>
                  <pic:blipFill rotWithShape="1">
                    <a:blip r:embed="rId49">
                      <a:extLst>
                        <a:ext uri="{28A0092B-C50C-407E-A947-70E740481C1C}">
                          <a14:useLocalDpi xmlns:a14="http://schemas.microsoft.com/office/drawing/2010/main" val="0"/>
                        </a:ext>
                      </a:extLst>
                    </a:blip>
                    <a:srcRect t="5031"/>
                    <a:stretch/>
                  </pic:blipFill>
                  <pic:spPr bwMode="auto">
                    <a:xfrm>
                      <a:off x="0" y="0"/>
                      <a:ext cx="4576546" cy="3259702"/>
                    </a:xfrm>
                    <a:prstGeom prst="rect">
                      <a:avLst/>
                    </a:prstGeom>
                    <a:noFill/>
                    <a:ln>
                      <a:noFill/>
                    </a:ln>
                    <a:extLst>
                      <a:ext uri="{53640926-AAD7-44D8-BBD7-CCE9431645EC}">
                        <a14:shadowObscured xmlns:a14="http://schemas.microsoft.com/office/drawing/2010/main"/>
                      </a:ext>
                    </a:extLst>
                  </pic:spPr>
                </pic:pic>
              </a:graphicData>
            </a:graphic>
          </wp:inline>
        </w:drawing>
      </w:r>
    </w:p>
    <w:p w14:paraId="58F69A56" w14:textId="77777777" w:rsidR="00021A7C" w:rsidRPr="0087348F" w:rsidRDefault="00021A7C" w:rsidP="002F2C13">
      <w:pPr>
        <w:jc w:val="both"/>
        <w:rPr>
          <w:rFonts w:ascii="Times New Roman" w:hAnsi="Times New Roman"/>
          <w:i/>
          <w:sz w:val="24"/>
          <w:szCs w:val="24"/>
          <w:lang w:val="sr-Latn-ME"/>
        </w:rPr>
      </w:pPr>
    </w:p>
    <w:p w14:paraId="265E2F1F" w14:textId="60BD3266" w:rsidR="002F2C13" w:rsidRDefault="002F2C13" w:rsidP="002F2C13">
      <w:pPr>
        <w:jc w:val="both"/>
        <w:rPr>
          <w:rFonts w:ascii="Times New Roman" w:hAnsi="Times New Roman"/>
          <w:sz w:val="24"/>
          <w:szCs w:val="24"/>
          <w:lang w:val="sr-Latn-ME"/>
        </w:rPr>
      </w:pPr>
      <w:r>
        <w:rPr>
          <w:rFonts w:ascii="Times New Roman" w:hAnsi="Times New Roman"/>
          <w:sz w:val="24"/>
          <w:szCs w:val="24"/>
          <w:lang w:val="sr-Latn-ME"/>
        </w:rPr>
        <w:t xml:space="preserve">Najveća </w:t>
      </w:r>
      <w:r w:rsidRPr="00554205">
        <w:rPr>
          <w:rFonts w:ascii="Times New Roman" w:hAnsi="Times New Roman"/>
          <w:b/>
          <w:i/>
          <w:sz w:val="24"/>
          <w:szCs w:val="24"/>
          <w:lang w:val="sr-Latn-ME"/>
        </w:rPr>
        <w:t>vjerovatnoća padavina</w:t>
      </w:r>
      <w:r>
        <w:rPr>
          <w:rFonts w:ascii="Times New Roman" w:hAnsi="Times New Roman"/>
          <w:sz w:val="24"/>
          <w:szCs w:val="24"/>
          <w:lang w:val="sr-Latn-ME"/>
        </w:rPr>
        <w:t xml:space="preserve"> u Pljevljima je u junu 49%, a zatim u februaru 44%. To znači da se od 10 dana juna mogu očekivati 5 padavinskih dana. U ostalim mjesecima, vjerovatnoće padavina su skoro jednake od decembra do maja i iznose oko 40%, dok su od jula do oktobra oko 30%.</w:t>
      </w:r>
    </w:p>
    <w:p w14:paraId="06428F1C" w14:textId="77777777" w:rsidR="002F2C13" w:rsidRDefault="002F2C13" w:rsidP="002F2C13">
      <w:pPr>
        <w:jc w:val="both"/>
        <w:rPr>
          <w:rFonts w:ascii="Times New Roman" w:hAnsi="Times New Roman"/>
          <w:b/>
          <w:i/>
          <w:sz w:val="24"/>
          <w:szCs w:val="24"/>
          <w:lang w:val="sr-Latn-ME"/>
        </w:rPr>
      </w:pPr>
      <w:r w:rsidRPr="00FC1013">
        <w:rPr>
          <w:rFonts w:ascii="Times New Roman" w:hAnsi="Times New Roman"/>
          <w:b/>
          <w:i/>
          <w:sz w:val="24"/>
          <w:szCs w:val="24"/>
          <w:lang w:val="sr-Latn-ME"/>
        </w:rPr>
        <w:t>c) Grad</w:t>
      </w:r>
    </w:p>
    <w:p w14:paraId="4278C64A" w14:textId="3E62FAFB" w:rsidR="002F2C13" w:rsidRDefault="002F2C13" w:rsidP="002F2C13">
      <w:pPr>
        <w:tabs>
          <w:tab w:val="left" w:pos="360"/>
          <w:tab w:val="left" w:pos="2835"/>
          <w:tab w:val="left" w:pos="3261"/>
        </w:tabs>
        <w:spacing w:after="0" w:line="240" w:lineRule="auto"/>
        <w:jc w:val="both"/>
        <w:rPr>
          <w:rFonts w:ascii="Times New Roman" w:hAnsi="Times New Roman"/>
          <w:kern w:val="22"/>
          <w:sz w:val="24"/>
          <w:szCs w:val="24"/>
          <w:lang w:val="sr-Latn-ME"/>
        </w:rPr>
      </w:pPr>
      <w:r w:rsidRPr="00115DD4">
        <w:rPr>
          <w:rFonts w:ascii="Times New Roman" w:hAnsi="Times New Roman"/>
          <w:kern w:val="22"/>
          <w:sz w:val="24"/>
          <w:szCs w:val="24"/>
          <w:lang w:val="sr-Latn-ME"/>
        </w:rPr>
        <w:t xml:space="preserve">Na osnovu višegodišnjeg perioda analiziranih podataka, može se zaključiti da je tokom godine </w:t>
      </w:r>
      <w:r>
        <w:rPr>
          <w:rFonts w:ascii="Times New Roman" w:hAnsi="Times New Roman"/>
          <w:kern w:val="22"/>
          <w:sz w:val="24"/>
          <w:szCs w:val="24"/>
          <w:lang w:val="sr-Latn-ME"/>
        </w:rPr>
        <w:t>učestalost</w:t>
      </w:r>
      <w:r w:rsidRPr="00115DD4">
        <w:rPr>
          <w:rFonts w:ascii="Times New Roman" w:hAnsi="Times New Roman"/>
          <w:kern w:val="22"/>
          <w:sz w:val="24"/>
          <w:szCs w:val="24"/>
          <w:lang w:val="sr-Latn-ME"/>
        </w:rPr>
        <w:t xml:space="preserve"> dana sa gradom u Pljevljima u prosijeku 6 dana. Grad se najčešće javlja u junu (oko 2 dana), septembru i novembru. U poređenju sa drugim gradovima sjevernog regiona, Pljevlja imaju najveću </w:t>
      </w:r>
      <w:r>
        <w:rPr>
          <w:rFonts w:ascii="Times New Roman" w:hAnsi="Times New Roman"/>
          <w:kern w:val="22"/>
          <w:sz w:val="24"/>
          <w:szCs w:val="24"/>
          <w:lang w:val="sr-Latn-ME"/>
        </w:rPr>
        <w:t>učestalost</w:t>
      </w:r>
      <w:r w:rsidRPr="00115DD4">
        <w:rPr>
          <w:rFonts w:ascii="Times New Roman" w:hAnsi="Times New Roman"/>
          <w:kern w:val="22"/>
          <w:sz w:val="24"/>
          <w:szCs w:val="24"/>
          <w:lang w:val="sr-Latn-ME"/>
        </w:rPr>
        <w:t xml:space="preserve"> dana sa g</w:t>
      </w:r>
      <w:r>
        <w:rPr>
          <w:rFonts w:ascii="Times New Roman" w:hAnsi="Times New Roman"/>
          <w:kern w:val="22"/>
          <w:sz w:val="24"/>
          <w:szCs w:val="24"/>
          <w:lang w:val="sr-Latn-ME"/>
        </w:rPr>
        <w:t>r</w:t>
      </w:r>
      <w:r w:rsidRPr="00115DD4">
        <w:rPr>
          <w:rFonts w:ascii="Times New Roman" w:hAnsi="Times New Roman"/>
          <w:kern w:val="22"/>
          <w:sz w:val="24"/>
          <w:szCs w:val="24"/>
          <w:lang w:val="sr-Latn-ME"/>
        </w:rPr>
        <w:t>adom.</w:t>
      </w:r>
    </w:p>
    <w:p w14:paraId="7643541C" w14:textId="77777777" w:rsidR="00021A7C" w:rsidRDefault="00021A7C" w:rsidP="002F2C13">
      <w:pPr>
        <w:tabs>
          <w:tab w:val="left" w:pos="360"/>
          <w:tab w:val="left" w:pos="2835"/>
          <w:tab w:val="left" w:pos="3261"/>
        </w:tabs>
        <w:spacing w:after="0" w:line="240" w:lineRule="auto"/>
        <w:jc w:val="both"/>
        <w:rPr>
          <w:rFonts w:ascii="Times New Roman" w:hAnsi="Times New Roman"/>
          <w:kern w:val="22"/>
          <w:sz w:val="24"/>
          <w:szCs w:val="24"/>
          <w:lang w:val="sr-Latn-ME"/>
        </w:rPr>
      </w:pPr>
    </w:p>
    <w:p w14:paraId="2E5BE9AA" w14:textId="5543670B" w:rsidR="002F2C13" w:rsidRPr="0022149A" w:rsidRDefault="002F2C13" w:rsidP="002F2C13">
      <w:pPr>
        <w:tabs>
          <w:tab w:val="left" w:pos="360"/>
          <w:tab w:val="left" w:pos="2835"/>
          <w:tab w:val="left" w:pos="3261"/>
        </w:tabs>
        <w:spacing w:line="240" w:lineRule="auto"/>
        <w:jc w:val="both"/>
        <w:rPr>
          <w:rFonts w:ascii="Times New Roman" w:hAnsi="Times New Roman"/>
          <w:kern w:val="22"/>
          <w:sz w:val="24"/>
          <w:szCs w:val="24"/>
          <w:lang w:val="sr-Latn-ME"/>
        </w:rPr>
      </w:pPr>
      <w:r>
        <w:rPr>
          <w:rFonts w:ascii="Times New Roman" w:hAnsi="Times New Roman"/>
          <w:kern w:val="22"/>
          <w:sz w:val="24"/>
          <w:szCs w:val="24"/>
          <w:lang w:val="sr-Latn-ME"/>
        </w:rPr>
        <w:t xml:space="preserve">U Tabeli broj </w:t>
      </w:r>
      <w:r w:rsidR="00021A7C">
        <w:rPr>
          <w:rFonts w:ascii="Times New Roman" w:hAnsi="Times New Roman"/>
          <w:kern w:val="22"/>
          <w:sz w:val="24"/>
          <w:szCs w:val="24"/>
          <w:lang w:val="sr-Latn-ME"/>
        </w:rPr>
        <w:t>2</w:t>
      </w:r>
      <w:r>
        <w:rPr>
          <w:rFonts w:ascii="Times New Roman" w:hAnsi="Times New Roman"/>
          <w:kern w:val="22"/>
          <w:sz w:val="24"/>
          <w:szCs w:val="24"/>
          <w:lang w:val="sr-Latn-ME"/>
        </w:rPr>
        <w:t>4 prikazane su učestalosti dana sa gradom u periodu od 2011-2020. godine.</w:t>
      </w:r>
      <w:r>
        <w:rPr>
          <w:rFonts w:ascii="Times New Roman" w:hAnsi="Times New Roman"/>
          <w:kern w:val="22"/>
          <w:sz w:val="24"/>
          <w:szCs w:val="24"/>
          <w:lang w:val="sr-Cyrl-RS"/>
        </w:rPr>
        <w:t> </w:t>
      </w:r>
      <w:r>
        <w:rPr>
          <w:rFonts w:ascii="Times New Roman" w:hAnsi="Times New Roman"/>
          <w:kern w:val="22"/>
          <w:sz w:val="24"/>
          <w:szCs w:val="24"/>
          <w:lang w:val="sr-Latn-ME"/>
        </w:rPr>
        <w:t>Učestalost pojavljivanja grada je u ovom periodu bila mala. U prosijeku, oko 2 puta javio se tokom juna, jula i septembra.</w:t>
      </w:r>
    </w:p>
    <w:p w14:paraId="164DD838" w14:textId="15D4F1BB" w:rsidR="00021A7C" w:rsidRPr="00AA7BC8" w:rsidRDefault="002F2C13" w:rsidP="002F2C13">
      <w:pPr>
        <w:jc w:val="both"/>
        <w:rPr>
          <w:rFonts w:ascii="Times New Roman" w:hAnsi="Times New Roman"/>
          <w:i/>
          <w:sz w:val="24"/>
          <w:szCs w:val="24"/>
          <w:lang w:val="sr-Latn-ME"/>
        </w:rPr>
      </w:pPr>
      <w:r w:rsidRPr="00AA7BC8">
        <w:rPr>
          <w:rFonts w:ascii="Times New Roman" w:hAnsi="Times New Roman"/>
          <w:i/>
          <w:sz w:val="24"/>
          <w:szCs w:val="24"/>
          <w:lang w:val="sr-Latn-ME"/>
        </w:rPr>
        <w:t xml:space="preserve">Tabela broj </w:t>
      </w:r>
      <w:r w:rsidR="00021A7C">
        <w:rPr>
          <w:rFonts w:ascii="Times New Roman" w:hAnsi="Times New Roman"/>
          <w:i/>
          <w:sz w:val="24"/>
          <w:szCs w:val="24"/>
          <w:lang w:val="sr-Latn-ME"/>
        </w:rPr>
        <w:t>2</w:t>
      </w:r>
      <w:r w:rsidRPr="00AA7BC8">
        <w:rPr>
          <w:rFonts w:ascii="Times New Roman" w:hAnsi="Times New Roman"/>
          <w:i/>
          <w:sz w:val="24"/>
          <w:szCs w:val="24"/>
          <w:lang w:val="sr-Latn-ME"/>
        </w:rPr>
        <w:t>4</w:t>
      </w:r>
      <w:r>
        <w:rPr>
          <w:rFonts w:ascii="Times New Roman" w:hAnsi="Times New Roman"/>
          <w:i/>
          <w:sz w:val="24"/>
          <w:szCs w:val="24"/>
          <w:lang w:val="sr-Latn-ME"/>
        </w:rPr>
        <w:t>:</w:t>
      </w:r>
      <w:r w:rsidRPr="00AA7BC8">
        <w:rPr>
          <w:rFonts w:ascii="Times New Roman" w:hAnsi="Times New Roman"/>
          <w:i/>
          <w:sz w:val="24"/>
          <w:szCs w:val="24"/>
          <w:lang w:val="sr-Latn-ME"/>
        </w:rPr>
        <w:t xml:space="preserve"> Srednja </w:t>
      </w:r>
      <w:r>
        <w:rPr>
          <w:rFonts w:ascii="Times New Roman" w:hAnsi="Times New Roman"/>
          <w:i/>
          <w:sz w:val="24"/>
          <w:szCs w:val="24"/>
          <w:lang w:val="sr-Latn-ME"/>
        </w:rPr>
        <w:t>učestalost</w:t>
      </w:r>
      <w:r w:rsidRPr="00AA7BC8">
        <w:rPr>
          <w:rFonts w:ascii="Times New Roman" w:hAnsi="Times New Roman"/>
          <w:i/>
          <w:sz w:val="24"/>
          <w:szCs w:val="24"/>
          <w:lang w:val="sr-Latn-ME"/>
        </w:rPr>
        <w:t xml:space="preserve"> dana sa gradom po mjesecima i za godinu u periodu od 2011-2020. godine u Pljevljima</w:t>
      </w:r>
    </w:p>
    <w:tbl>
      <w:tblPr>
        <w:tblW w:w="9412" w:type="dxa"/>
        <w:tblLook w:val="04A0" w:firstRow="1" w:lastRow="0" w:firstColumn="1" w:lastColumn="0" w:noHBand="0" w:noVBand="1"/>
      </w:tblPr>
      <w:tblGrid>
        <w:gridCol w:w="724"/>
        <w:gridCol w:w="724"/>
        <w:gridCol w:w="724"/>
        <w:gridCol w:w="724"/>
        <w:gridCol w:w="724"/>
        <w:gridCol w:w="724"/>
        <w:gridCol w:w="724"/>
        <w:gridCol w:w="724"/>
        <w:gridCol w:w="724"/>
        <w:gridCol w:w="724"/>
        <w:gridCol w:w="724"/>
        <w:gridCol w:w="724"/>
        <w:gridCol w:w="724"/>
      </w:tblGrid>
      <w:tr w:rsidR="002F2C13" w:rsidRPr="00115DD4" w14:paraId="3D9F4886" w14:textId="77777777" w:rsidTr="00AE5F8F">
        <w:trPr>
          <w:trHeight w:val="433"/>
        </w:trPr>
        <w:tc>
          <w:tcPr>
            <w:tcW w:w="724" w:type="dxa"/>
            <w:tcBorders>
              <w:top w:val="nil"/>
              <w:left w:val="nil"/>
              <w:bottom w:val="nil"/>
              <w:right w:val="nil"/>
            </w:tcBorders>
            <w:shd w:val="clear" w:color="auto" w:fill="auto"/>
            <w:noWrap/>
            <w:vAlign w:val="bottom"/>
            <w:hideMark/>
          </w:tcPr>
          <w:p w14:paraId="3C94652A"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I</w:t>
            </w:r>
          </w:p>
        </w:tc>
        <w:tc>
          <w:tcPr>
            <w:tcW w:w="724" w:type="dxa"/>
            <w:tcBorders>
              <w:top w:val="nil"/>
              <w:left w:val="nil"/>
              <w:bottom w:val="nil"/>
              <w:right w:val="nil"/>
            </w:tcBorders>
            <w:shd w:val="clear" w:color="auto" w:fill="auto"/>
            <w:noWrap/>
            <w:vAlign w:val="bottom"/>
            <w:hideMark/>
          </w:tcPr>
          <w:p w14:paraId="23F9DAD2"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II</w:t>
            </w:r>
          </w:p>
        </w:tc>
        <w:tc>
          <w:tcPr>
            <w:tcW w:w="724" w:type="dxa"/>
            <w:tcBorders>
              <w:top w:val="nil"/>
              <w:left w:val="nil"/>
              <w:bottom w:val="nil"/>
              <w:right w:val="nil"/>
            </w:tcBorders>
            <w:shd w:val="clear" w:color="auto" w:fill="auto"/>
            <w:noWrap/>
            <w:vAlign w:val="bottom"/>
            <w:hideMark/>
          </w:tcPr>
          <w:p w14:paraId="434C669B"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III</w:t>
            </w:r>
          </w:p>
        </w:tc>
        <w:tc>
          <w:tcPr>
            <w:tcW w:w="724" w:type="dxa"/>
            <w:tcBorders>
              <w:top w:val="nil"/>
              <w:left w:val="nil"/>
              <w:bottom w:val="nil"/>
              <w:right w:val="nil"/>
            </w:tcBorders>
            <w:shd w:val="clear" w:color="auto" w:fill="auto"/>
            <w:noWrap/>
            <w:vAlign w:val="bottom"/>
            <w:hideMark/>
          </w:tcPr>
          <w:p w14:paraId="65092A9D"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IV</w:t>
            </w:r>
          </w:p>
        </w:tc>
        <w:tc>
          <w:tcPr>
            <w:tcW w:w="724" w:type="dxa"/>
            <w:tcBorders>
              <w:top w:val="nil"/>
              <w:left w:val="nil"/>
              <w:bottom w:val="nil"/>
              <w:right w:val="nil"/>
            </w:tcBorders>
            <w:shd w:val="clear" w:color="auto" w:fill="auto"/>
            <w:noWrap/>
            <w:vAlign w:val="bottom"/>
            <w:hideMark/>
          </w:tcPr>
          <w:p w14:paraId="2BB4AEDD"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V</w:t>
            </w:r>
          </w:p>
        </w:tc>
        <w:tc>
          <w:tcPr>
            <w:tcW w:w="724" w:type="dxa"/>
            <w:tcBorders>
              <w:top w:val="nil"/>
              <w:left w:val="nil"/>
              <w:bottom w:val="nil"/>
              <w:right w:val="nil"/>
            </w:tcBorders>
            <w:shd w:val="clear" w:color="auto" w:fill="auto"/>
            <w:noWrap/>
            <w:vAlign w:val="bottom"/>
            <w:hideMark/>
          </w:tcPr>
          <w:p w14:paraId="4DA5285B"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VI</w:t>
            </w:r>
          </w:p>
        </w:tc>
        <w:tc>
          <w:tcPr>
            <w:tcW w:w="724" w:type="dxa"/>
            <w:tcBorders>
              <w:top w:val="nil"/>
              <w:left w:val="nil"/>
              <w:bottom w:val="nil"/>
              <w:right w:val="nil"/>
            </w:tcBorders>
            <w:shd w:val="clear" w:color="auto" w:fill="auto"/>
            <w:noWrap/>
            <w:vAlign w:val="bottom"/>
            <w:hideMark/>
          </w:tcPr>
          <w:p w14:paraId="5409FD41"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VII</w:t>
            </w:r>
          </w:p>
        </w:tc>
        <w:tc>
          <w:tcPr>
            <w:tcW w:w="724" w:type="dxa"/>
            <w:tcBorders>
              <w:top w:val="nil"/>
              <w:left w:val="nil"/>
              <w:bottom w:val="nil"/>
              <w:right w:val="nil"/>
            </w:tcBorders>
            <w:shd w:val="clear" w:color="auto" w:fill="auto"/>
            <w:noWrap/>
            <w:vAlign w:val="bottom"/>
            <w:hideMark/>
          </w:tcPr>
          <w:p w14:paraId="1E458A6C"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VIII</w:t>
            </w:r>
          </w:p>
        </w:tc>
        <w:tc>
          <w:tcPr>
            <w:tcW w:w="724" w:type="dxa"/>
            <w:tcBorders>
              <w:top w:val="nil"/>
              <w:left w:val="nil"/>
              <w:bottom w:val="nil"/>
              <w:right w:val="nil"/>
            </w:tcBorders>
            <w:shd w:val="clear" w:color="auto" w:fill="auto"/>
            <w:noWrap/>
            <w:vAlign w:val="bottom"/>
            <w:hideMark/>
          </w:tcPr>
          <w:p w14:paraId="6CDC029C"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IX</w:t>
            </w:r>
          </w:p>
        </w:tc>
        <w:tc>
          <w:tcPr>
            <w:tcW w:w="724" w:type="dxa"/>
            <w:tcBorders>
              <w:top w:val="nil"/>
              <w:left w:val="nil"/>
              <w:bottom w:val="nil"/>
              <w:right w:val="nil"/>
            </w:tcBorders>
            <w:shd w:val="clear" w:color="auto" w:fill="auto"/>
            <w:noWrap/>
            <w:vAlign w:val="bottom"/>
            <w:hideMark/>
          </w:tcPr>
          <w:p w14:paraId="4F5D0F69"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X</w:t>
            </w:r>
          </w:p>
        </w:tc>
        <w:tc>
          <w:tcPr>
            <w:tcW w:w="724" w:type="dxa"/>
            <w:tcBorders>
              <w:top w:val="nil"/>
              <w:left w:val="nil"/>
              <w:bottom w:val="nil"/>
              <w:right w:val="nil"/>
            </w:tcBorders>
            <w:shd w:val="clear" w:color="auto" w:fill="auto"/>
            <w:noWrap/>
            <w:vAlign w:val="bottom"/>
            <w:hideMark/>
          </w:tcPr>
          <w:p w14:paraId="402508FC"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XI</w:t>
            </w:r>
          </w:p>
        </w:tc>
        <w:tc>
          <w:tcPr>
            <w:tcW w:w="724" w:type="dxa"/>
            <w:tcBorders>
              <w:top w:val="nil"/>
              <w:left w:val="nil"/>
              <w:bottom w:val="nil"/>
              <w:right w:val="nil"/>
            </w:tcBorders>
            <w:shd w:val="clear" w:color="auto" w:fill="auto"/>
            <w:noWrap/>
            <w:vAlign w:val="bottom"/>
            <w:hideMark/>
          </w:tcPr>
          <w:p w14:paraId="67D67D37"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XII</w:t>
            </w:r>
          </w:p>
        </w:tc>
        <w:tc>
          <w:tcPr>
            <w:tcW w:w="724" w:type="dxa"/>
            <w:tcBorders>
              <w:top w:val="nil"/>
              <w:left w:val="nil"/>
              <w:bottom w:val="nil"/>
              <w:right w:val="nil"/>
            </w:tcBorders>
            <w:shd w:val="clear" w:color="auto" w:fill="auto"/>
            <w:noWrap/>
            <w:vAlign w:val="bottom"/>
            <w:hideMark/>
          </w:tcPr>
          <w:p w14:paraId="2A8EA6BC" w14:textId="77777777" w:rsidR="002F2C13" w:rsidRPr="009F4D0F" w:rsidRDefault="002F2C13" w:rsidP="00AE5F8F">
            <w:pPr>
              <w:spacing w:after="0" w:line="240" w:lineRule="auto"/>
              <w:rPr>
                <w:rFonts w:ascii="Times New Roman" w:eastAsia="Times New Roman" w:hAnsi="Times New Roman"/>
                <w:b/>
                <w:bCs/>
                <w:sz w:val="20"/>
                <w:szCs w:val="20"/>
              </w:rPr>
            </w:pPr>
            <w:r w:rsidRPr="009F4D0F">
              <w:rPr>
                <w:rFonts w:ascii="Times New Roman" w:eastAsia="Times New Roman" w:hAnsi="Times New Roman"/>
                <w:b/>
                <w:bCs/>
                <w:sz w:val="20"/>
                <w:szCs w:val="20"/>
              </w:rPr>
              <w:t>God</w:t>
            </w:r>
          </w:p>
        </w:tc>
      </w:tr>
      <w:tr w:rsidR="002F2C13" w:rsidRPr="00115DD4" w14:paraId="4565594E" w14:textId="77777777" w:rsidTr="00AE5F8F">
        <w:trPr>
          <w:trHeight w:val="387"/>
        </w:trPr>
        <w:tc>
          <w:tcPr>
            <w:tcW w:w="724" w:type="dxa"/>
            <w:tcBorders>
              <w:top w:val="nil"/>
              <w:left w:val="nil"/>
              <w:bottom w:val="nil"/>
              <w:right w:val="nil"/>
            </w:tcBorders>
            <w:shd w:val="clear" w:color="000000" w:fill="FCFCFF"/>
            <w:noWrap/>
            <w:vAlign w:val="bottom"/>
            <w:hideMark/>
          </w:tcPr>
          <w:p w14:paraId="22AE086F"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0.0</w:t>
            </w:r>
          </w:p>
        </w:tc>
        <w:tc>
          <w:tcPr>
            <w:tcW w:w="724" w:type="dxa"/>
            <w:tcBorders>
              <w:top w:val="nil"/>
              <w:left w:val="nil"/>
              <w:bottom w:val="nil"/>
              <w:right w:val="nil"/>
            </w:tcBorders>
            <w:shd w:val="clear" w:color="000000" w:fill="FCFCFF"/>
            <w:noWrap/>
            <w:vAlign w:val="bottom"/>
            <w:hideMark/>
          </w:tcPr>
          <w:p w14:paraId="0986564E"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0.0</w:t>
            </w:r>
          </w:p>
        </w:tc>
        <w:tc>
          <w:tcPr>
            <w:tcW w:w="724" w:type="dxa"/>
            <w:tcBorders>
              <w:top w:val="nil"/>
              <w:left w:val="nil"/>
              <w:bottom w:val="nil"/>
              <w:right w:val="nil"/>
            </w:tcBorders>
            <w:shd w:val="clear" w:color="000000" w:fill="FCFCFF"/>
            <w:noWrap/>
            <w:vAlign w:val="bottom"/>
            <w:hideMark/>
          </w:tcPr>
          <w:p w14:paraId="01A9A8DC"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0.0</w:t>
            </w:r>
          </w:p>
        </w:tc>
        <w:tc>
          <w:tcPr>
            <w:tcW w:w="724" w:type="dxa"/>
            <w:tcBorders>
              <w:top w:val="nil"/>
              <w:left w:val="nil"/>
              <w:bottom w:val="nil"/>
              <w:right w:val="nil"/>
            </w:tcBorders>
            <w:shd w:val="clear" w:color="000000" w:fill="FCFCFF"/>
            <w:noWrap/>
            <w:vAlign w:val="bottom"/>
            <w:hideMark/>
          </w:tcPr>
          <w:p w14:paraId="64BFAE13"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0.0</w:t>
            </w:r>
          </w:p>
        </w:tc>
        <w:tc>
          <w:tcPr>
            <w:tcW w:w="724" w:type="dxa"/>
            <w:tcBorders>
              <w:top w:val="nil"/>
              <w:left w:val="nil"/>
              <w:bottom w:val="nil"/>
              <w:right w:val="nil"/>
            </w:tcBorders>
            <w:shd w:val="clear" w:color="000000" w:fill="FAB3B5"/>
            <w:noWrap/>
            <w:vAlign w:val="bottom"/>
            <w:hideMark/>
          </w:tcPr>
          <w:p w14:paraId="28860AE9"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0.1</w:t>
            </w:r>
          </w:p>
        </w:tc>
        <w:tc>
          <w:tcPr>
            <w:tcW w:w="724" w:type="dxa"/>
            <w:tcBorders>
              <w:top w:val="nil"/>
              <w:left w:val="nil"/>
              <w:bottom w:val="nil"/>
              <w:right w:val="nil"/>
            </w:tcBorders>
            <w:shd w:val="clear" w:color="000000" w:fill="F8696B"/>
            <w:noWrap/>
            <w:vAlign w:val="bottom"/>
            <w:hideMark/>
          </w:tcPr>
          <w:p w14:paraId="395D6330"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0.2</w:t>
            </w:r>
          </w:p>
        </w:tc>
        <w:tc>
          <w:tcPr>
            <w:tcW w:w="724" w:type="dxa"/>
            <w:tcBorders>
              <w:top w:val="nil"/>
              <w:left w:val="nil"/>
              <w:bottom w:val="nil"/>
              <w:right w:val="nil"/>
            </w:tcBorders>
            <w:shd w:val="clear" w:color="000000" w:fill="F8696B"/>
            <w:noWrap/>
            <w:vAlign w:val="bottom"/>
            <w:hideMark/>
          </w:tcPr>
          <w:p w14:paraId="4EB2FA69"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0.2</w:t>
            </w:r>
          </w:p>
        </w:tc>
        <w:tc>
          <w:tcPr>
            <w:tcW w:w="724" w:type="dxa"/>
            <w:tcBorders>
              <w:top w:val="nil"/>
              <w:left w:val="nil"/>
              <w:bottom w:val="nil"/>
              <w:right w:val="nil"/>
            </w:tcBorders>
            <w:shd w:val="clear" w:color="000000" w:fill="FCFCFF"/>
            <w:noWrap/>
            <w:vAlign w:val="bottom"/>
            <w:hideMark/>
          </w:tcPr>
          <w:p w14:paraId="433D5D0B"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0.0</w:t>
            </w:r>
          </w:p>
        </w:tc>
        <w:tc>
          <w:tcPr>
            <w:tcW w:w="724" w:type="dxa"/>
            <w:tcBorders>
              <w:top w:val="nil"/>
              <w:left w:val="nil"/>
              <w:bottom w:val="nil"/>
              <w:right w:val="nil"/>
            </w:tcBorders>
            <w:shd w:val="clear" w:color="000000" w:fill="F8696B"/>
            <w:noWrap/>
            <w:vAlign w:val="bottom"/>
            <w:hideMark/>
          </w:tcPr>
          <w:p w14:paraId="2427531A"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0.2</w:t>
            </w:r>
          </w:p>
        </w:tc>
        <w:tc>
          <w:tcPr>
            <w:tcW w:w="724" w:type="dxa"/>
            <w:tcBorders>
              <w:top w:val="nil"/>
              <w:left w:val="nil"/>
              <w:bottom w:val="nil"/>
              <w:right w:val="nil"/>
            </w:tcBorders>
            <w:shd w:val="clear" w:color="000000" w:fill="FCFCFF"/>
            <w:noWrap/>
            <w:vAlign w:val="bottom"/>
            <w:hideMark/>
          </w:tcPr>
          <w:p w14:paraId="13ABD9B3"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0.0</w:t>
            </w:r>
          </w:p>
        </w:tc>
        <w:tc>
          <w:tcPr>
            <w:tcW w:w="724" w:type="dxa"/>
            <w:tcBorders>
              <w:top w:val="nil"/>
              <w:left w:val="nil"/>
              <w:bottom w:val="nil"/>
              <w:right w:val="nil"/>
            </w:tcBorders>
            <w:shd w:val="clear" w:color="000000" w:fill="FCFCFF"/>
            <w:noWrap/>
            <w:vAlign w:val="bottom"/>
            <w:hideMark/>
          </w:tcPr>
          <w:p w14:paraId="42CB65EB"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0.0</w:t>
            </w:r>
          </w:p>
        </w:tc>
        <w:tc>
          <w:tcPr>
            <w:tcW w:w="724" w:type="dxa"/>
            <w:tcBorders>
              <w:top w:val="nil"/>
              <w:left w:val="nil"/>
              <w:bottom w:val="nil"/>
              <w:right w:val="nil"/>
            </w:tcBorders>
            <w:shd w:val="clear" w:color="000000" w:fill="FCFCFF"/>
            <w:noWrap/>
            <w:vAlign w:val="bottom"/>
            <w:hideMark/>
          </w:tcPr>
          <w:p w14:paraId="1011C390"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0.0</w:t>
            </w:r>
          </w:p>
        </w:tc>
        <w:tc>
          <w:tcPr>
            <w:tcW w:w="724" w:type="dxa"/>
            <w:tcBorders>
              <w:top w:val="nil"/>
              <w:left w:val="nil"/>
              <w:bottom w:val="nil"/>
              <w:right w:val="nil"/>
            </w:tcBorders>
            <w:shd w:val="clear" w:color="auto" w:fill="auto"/>
            <w:noWrap/>
            <w:vAlign w:val="bottom"/>
            <w:hideMark/>
          </w:tcPr>
          <w:p w14:paraId="148820F7" w14:textId="77777777" w:rsidR="002F2C13" w:rsidRPr="009F4D0F" w:rsidRDefault="002F2C13" w:rsidP="00AE5F8F">
            <w:pPr>
              <w:spacing w:after="0" w:line="240" w:lineRule="auto"/>
              <w:jc w:val="right"/>
              <w:rPr>
                <w:rFonts w:ascii="Times New Roman" w:eastAsia="Times New Roman" w:hAnsi="Times New Roman"/>
                <w:sz w:val="20"/>
                <w:szCs w:val="20"/>
              </w:rPr>
            </w:pPr>
            <w:r w:rsidRPr="009F4D0F">
              <w:rPr>
                <w:rFonts w:ascii="Times New Roman" w:eastAsia="Times New Roman" w:hAnsi="Times New Roman"/>
                <w:sz w:val="20"/>
                <w:szCs w:val="20"/>
              </w:rPr>
              <w:t>0.6</w:t>
            </w:r>
          </w:p>
        </w:tc>
      </w:tr>
    </w:tbl>
    <w:p w14:paraId="5C1FDA4E" w14:textId="77777777" w:rsidR="002F2C13" w:rsidRDefault="002F2C13" w:rsidP="002F2C13">
      <w:pPr>
        <w:jc w:val="both"/>
        <w:rPr>
          <w:rFonts w:ascii="Times New Roman" w:hAnsi="Times New Roman"/>
          <w:sz w:val="24"/>
          <w:szCs w:val="24"/>
          <w:lang w:val="sr-Latn-ME"/>
        </w:rPr>
      </w:pPr>
    </w:p>
    <w:p w14:paraId="4D06BB6D" w14:textId="77777777" w:rsidR="002F2C13" w:rsidRPr="00CB60F3" w:rsidRDefault="002F2C13" w:rsidP="002F2C13">
      <w:pPr>
        <w:jc w:val="both"/>
        <w:rPr>
          <w:rFonts w:ascii="Times New Roman" w:hAnsi="Times New Roman"/>
          <w:sz w:val="24"/>
          <w:szCs w:val="24"/>
          <w:lang w:val="sr-Latn-ME"/>
        </w:rPr>
      </w:pPr>
    </w:p>
    <w:p w14:paraId="16511D51" w14:textId="00491A58" w:rsidR="002F2C13" w:rsidRPr="00E54690" w:rsidRDefault="00A370B1" w:rsidP="002A1184">
      <w:pPr>
        <w:pStyle w:val="Heading2"/>
        <w:spacing w:before="0"/>
        <w:rPr>
          <w:rFonts w:ascii="Times New Roman" w:hAnsi="Times New Roman" w:cs="Times New Roman"/>
          <w:b/>
          <w:bCs/>
          <w:sz w:val="24"/>
          <w:szCs w:val="24"/>
          <w:lang w:val="sr-Latn-CS"/>
        </w:rPr>
      </w:pPr>
      <w:r w:rsidRPr="00E54690">
        <w:rPr>
          <w:rFonts w:ascii="Times New Roman" w:hAnsi="Times New Roman" w:cs="Times New Roman"/>
          <w:b/>
          <w:bCs/>
          <w:sz w:val="24"/>
          <w:szCs w:val="24"/>
          <w:lang w:val="sr-Latn-CS"/>
        </w:rPr>
        <w:lastRenderedPageBreak/>
        <w:t xml:space="preserve"> </w:t>
      </w:r>
      <w:bookmarkStart w:id="32" w:name="_Toc109420586"/>
      <w:r w:rsidRPr="00E54690">
        <w:rPr>
          <w:rFonts w:ascii="Times New Roman" w:hAnsi="Times New Roman" w:cs="Times New Roman"/>
          <w:b/>
          <w:bCs/>
          <w:sz w:val="24"/>
          <w:szCs w:val="24"/>
          <w:lang w:val="sr-Latn-CS"/>
        </w:rPr>
        <w:t>2.2.6</w:t>
      </w:r>
      <w:r w:rsidR="002F2C13" w:rsidRPr="00E54690">
        <w:rPr>
          <w:rFonts w:ascii="Times New Roman" w:hAnsi="Times New Roman" w:cs="Times New Roman"/>
          <w:b/>
          <w:bCs/>
          <w:sz w:val="24"/>
          <w:szCs w:val="24"/>
          <w:lang w:val="sr-Latn-CS"/>
        </w:rPr>
        <w:tab/>
        <w:t>Ekstremne temperature vazduha, zaleđivanje, magla i suša</w:t>
      </w:r>
      <w:bookmarkEnd w:id="32"/>
    </w:p>
    <w:p w14:paraId="40DE624D" w14:textId="442877C4" w:rsidR="002F2C13" w:rsidRPr="00E54690" w:rsidRDefault="00A370B1" w:rsidP="002A1184">
      <w:pPr>
        <w:pStyle w:val="Heading2"/>
        <w:spacing w:before="0"/>
        <w:rPr>
          <w:rFonts w:ascii="Times New Roman" w:hAnsi="Times New Roman" w:cs="Times New Roman"/>
          <w:b/>
          <w:bCs/>
          <w:sz w:val="24"/>
          <w:szCs w:val="24"/>
          <w:lang w:val="sr-Latn-CS"/>
        </w:rPr>
      </w:pPr>
      <w:bookmarkStart w:id="33" w:name="_Toc109420587"/>
      <w:r w:rsidRPr="00E54690">
        <w:rPr>
          <w:rFonts w:ascii="Times New Roman" w:hAnsi="Times New Roman" w:cs="Times New Roman"/>
          <w:b/>
          <w:bCs/>
          <w:sz w:val="24"/>
          <w:szCs w:val="24"/>
          <w:lang w:val="sr-Latn-CS"/>
        </w:rPr>
        <w:t>2.2.6.1</w:t>
      </w:r>
      <w:r w:rsidR="002F2C13" w:rsidRPr="00E54690">
        <w:rPr>
          <w:rFonts w:ascii="Times New Roman" w:hAnsi="Times New Roman" w:cs="Times New Roman"/>
          <w:b/>
          <w:bCs/>
          <w:sz w:val="24"/>
          <w:szCs w:val="24"/>
          <w:lang w:val="sr-Latn-CS"/>
        </w:rPr>
        <w:t xml:space="preserve">  Ekstremne temperature vazduha</w:t>
      </w:r>
      <w:bookmarkEnd w:id="33"/>
    </w:p>
    <w:p w14:paraId="1CABA339" w14:textId="77777777" w:rsidR="00E54690" w:rsidRDefault="00E54690" w:rsidP="002A1184">
      <w:pPr>
        <w:spacing w:after="0"/>
        <w:jc w:val="both"/>
        <w:rPr>
          <w:rFonts w:ascii="Times New Roman" w:hAnsi="Times New Roman"/>
          <w:b/>
          <w:i/>
          <w:sz w:val="24"/>
          <w:szCs w:val="24"/>
          <w:lang w:val="sr-Latn-CS"/>
        </w:rPr>
      </w:pPr>
    </w:p>
    <w:p w14:paraId="2E6DEE74" w14:textId="20A9B257" w:rsidR="002F2C13" w:rsidRDefault="002F2C13" w:rsidP="002A1184">
      <w:pPr>
        <w:spacing w:after="0"/>
        <w:jc w:val="both"/>
        <w:rPr>
          <w:rFonts w:ascii="Times New Roman" w:hAnsi="Times New Roman"/>
          <w:b/>
          <w:i/>
          <w:sz w:val="24"/>
          <w:szCs w:val="24"/>
          <w:lang w:val="sr-Latn-ME"/>
        </w:rPr>
      </w:pPr>
      <w:r>
        <w:rPr>
          <w:rFonts w:ascii="Times New Roman" w:hAnsi="Times New Roman"/>
          <w:b/>
          <w:i/>
          <w:sz w:val="24"/>
          <w:szCs w:val="24"/>
          <w:lang w:val="sr-Latn-CS"/>
        </w:rPr>
        <w:t>a) Srednje mjese</w:t>
      </w:r>
      <w:r>
        <w:rPr>
          <w:rFonts w:ascii="Times New Roman" w:hAnsi="Times New Roman"/>
          <w:b/>
          <w:i/>
          <w:sz w:val="24"/>
          <w:szCs w:val="24"/>
          <w:lang w:val="sr-Latn-ME"/>
        </w:rPr>
        <w:t>čne maksimalne i minimalne temperature vazduha</w:t>
      </w:r>
      <w:r>
        <w:rPr>
          <w:rStyle w:val="FootnoteReference"/>
          <w:rFonts w:ascii="Times New Roman" w:hAnsi="Times New Roman"/>
          <w:b/>
          <w:i/>
          <w:sz w:val="24"/>
          <w:szCs w:val="24"/>
          <w:lang w:val="sr-Latn-ME"/>
        </w:rPr>
        <w:footnoteReference w:id="7"/>
      </w:r>
      <w:r>
        <w:rPr>
          <w:rFonts w:ascii="Times New Roman" w:hAnsi="Times New Roman"/>
          <w:b/>
          <w:i/>
          <w:sz w:val="24"/>
          <w:szCs w:val="24"/>
          <w:lang w:val="sr-Latn-ME"/>
        </w:rPr>
        <w:t xml:space="preserve"> i njihove srednje godišnje vrijednosti</w:t>
      </w:r>
    </w:p>
    <w:p w14:paraId="292B7FE2" w14:textId="77777777" w:rsidR="002A1184" w:rsidRDefault="002A1184" w:rsidP="002A1184">
      <w:pPr>
        <w:spacing w:after="0"/>
        <w:jc w:val="both"/>
        <w:rPr>
          <w:rFonts w:ascii="Times New Roman" w:hAnsi="Times New Roman"/>
          <w:b/>
          <w:i/>
          <w:sz w:val="24"/>
          <w:szCs w:val="24"/>
          <w:lang w:val="sr-Latn-ME"/>
        </w:rPr>
      </w:pPr>
    </w:p>
    <w:p w14:paraId="4A61A0BF" w14:textId="254A5985" w:rsidR="002F2C13" w:rsidRPr="00873A50" w:rsidRDefault="002F2C13" w:rsidP="002F2C13">
      <w:pPr>
        <w:jc w:val="both"/>
        <w:rPr>
          <w:rFonts w:ascii="Times New Roman" w:hAnsi="Times New Roman"/>
          <w:i/>
          <w:sz w:val="24"/>
          <w:szCs w:val="24"/>
          <w:lang w:val="sr-Latn-ME"/>
        </w:rPr>
      </w:pPr>
      <w:r w:rsidRPr="00873A50">
        <w:rPr>
          <w:rFonts w:ascii="Times New Roman" w:hAnsi="Times New Roman"/>
          <w:i/>
          <w:sz w:val="24"/>
          <w:szCs w:val="24"/>
          <w:lang w:val="sr-Latn-ME"/>
        </w:rPr>
        <w:t xml:space="preserve">Tabela </w:t>
      </w:r>
      <w:r>
        <w:rPr>
          <w:rFonts w:ascii="Times New Roman" w:hAnsi="Times New Roman"/>
          <w:i/>
          <w:sz w:val="24"/>
          <w:szCs w:val="24"/>
          <w:lang w:val="sr-Latn-ME"/>
        </w:rPr>
        <w:t xml:space="preserve">broj </w:t>
      </w:r>
      <w:r w:rsidR="00021A7C">
        <w:rPr>
          <w:rFonts w:ascii="Times New Roman" w:hAnsi="Times New Roman"/>
          <w:i/>
          <w:sz w:val="24"/>
          <w:szCs w:val="24"/>
          <w:lang w:val="sr-Latn-ME"/>
        </w:rPr>
        <w:t>2</w:t>
      </w:r>
      <w:r w:rsidRPr="00873A50">
        <w:rPr>
          <w:rFonts w:ascii="Times New Roman" w:hAnsi="Times New Roman"/>
          <w:i/>
          <w:sz w:val="24"/>
          <w:szCs w:val="24"/>
          <w:lang w:val="sr-Latn-ME"/>
        </w:rPr>
        <w:t>5</w:t>
      </w:r>
      <w:r>
        <w:rPr>
          <w:rFonts w:ascii="Times New Roman" w:hAnsi="Times New Roman"/>
          <w:i/>
          <w:sz w:val="24"/>
          <w:szCs w:val="24"/>
          <w:lang w:val="sr-Latn-ME"/>
        </w:rPr>
        <w:t xml:space="preserve">: </w:t>
      </w:r>
      <w:r w:rsidRPr="00873A50">
        <w:rPr>
          <w:rFonts w:ascii="Times New Roman" w:hAnsi="Times New Roman"/>
          <w:i/>
          <w:sz w:val="24"/>
          <w:szCs w:val="24"/>
          <w:lang w:val="sr-Latn-ME"/>
        </w:rPr>
        <w:t>Srednje mjesečne maksimalne i minimalne temperature vazduha i srednje godišnje vrijednosti u Pljevljima za period od 2011. do 2020. godine</w:t>
      </w:r>
    </w:p>
    <w:tbl>
      <w:tblPr>
        <w:tblW w:w="954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575"/>
        <w:gridCol w:w="666"/>
        <w:gridCol w:w="666"/>
        <w:gridCol w:w="666"/>
        <w:gridCol w:w="666"/>
        <w:gridCol w:w="666"/>
        <w:gridCol w:w="666"/>
        <w:gridCol w:w="666"/>
        <w:gridCol w:w="666"/>
        <w:gridCol w:w="666"/>
        <w:gridCol w:w="666"/>
        <w:gridCol w:w="666"/>
        <w:gridCol w:w="803"/>
      </w:tblGrid>
      <w:tr w:rsidR="002F2C13" w:rsidRPr="007407F1" w14:paraId="6B091881" w14:textId="77777777" w:rsidTr="00AE5F8F">
        <w:trPr>
          <w:trHeight w:val="220"/>
        </w:trPr>
        <w:tc>
          <w:tcPr>
            <w:tcW w:w="839" w:type="dxa"/>
            <w:shd w:val="clear" w:color="auto" w:fill="C0C0C0"/>
          </w:tcPr>
          <w:p w14:paraId="1E60999A"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p>
        </w:tc>
        <w:tc>
          <w:tcPr>
            <w:tcW w:w="575" w:type="dxa"/>
            <w:shd w:val="clear" w:color="auto" w:fill="C0C0C0"/>
          </w:tcPr>
          <w:p w14:paraId="7AF17718"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I</w:t>
            </w:r>
          </w:p>
        </w:tc>
        <w:tc>
          <w:tcPr>
            <w:tcW w:w="666" w:type="dxa"/>
            <w:shd w:val="clear" w:color="auto" w:fill="C0C0C0"/>
          </w:tcPr>
          <w:p w14:paraId="1C72BEDE"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II</w:t>
            </w:r>
          </w:p>
        </w:tc>
        <w:tc>
          <w:tcPr>
            <w:tcW w:w="666" w:type="dxa"/>
            <w:shd w:val="clear" w:color="auto" w:fill="C0C0C0"/>
          </w:tcPr>
          <w:p w14:paraId="79111AE5"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III</w:t>
            </w:r>
          </w:p>
        </w:tc>
        <w:tc>
          <w:tcPr>
            <w:tcW w:w="666" w:type="dxa"/>
            <w:shd w:val="clear" w:color="auto" w:fill="C0C0C0"/>
          </w:tcPr>
          <w:p w14:paraId="2041B1A3"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IV</w:t>
            </w:r>
          </w:p>
        </w:tc>
        <w:tc>
          <w:tcPr>
            <w:tcW w:w="666" w:type="dxa"/>
            <w:shd w:val="clear" w:color="auto" w:fill="C0C0C0"/>
          </w:tcPr>
          <w:p w14:paraId="13488A2B"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V</w:t>
            </w:r>
          </w:p>
        </w:tc>
        <w:tc>
          <w:tcPr>
            <w:tcW w:w="666" w:type="dxa"/>
            <w:shd w:val="clear" w:color="auto" w:fill="C0C0C0"/>
          </w:tcPr>
          <w:p w14:paraId="60E93FD4"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VI</w:t>
            </w:r>
          </w:p>
        </w:tc>
        <w:tc>
          <w:tcPr>
            <w:tcW w:w="666" w:type="dxa"/>
            <w:shd w:val="clear" w:color="auto" w:fill="C0C0C0"/>
          </w:tcPr>
          <w:p w14:paraId="6F42884C"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VII</w:t>
            </w:r>
          </w:p>
        </w:tc>
        <w:tc>
          <w:tcPr>
            <w:tcW w:w="666" w:type="dxa"/>
            <w:shd w:val="clear" w:color="auto" w:fill="C0C0C0"/>
          </w:tcPr>
          <w:p w14:paraId="6673B51B"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VIII</w:t>
            </w:r>
          </w:p>
        </w:tc>
        <w:tc>
          <w:tcPr>
            <w:tcW w:w="666" w:type="dxa"/>
            <w:shd w:val="clear" w:color="auto" w:fill="C0C0C0"/>
          </w:tcPr>
          <w:p w14:paraId="7FF7C36B"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IX</w:t>
            </w:r>
          </w:p>
        </w:tc>
        <w:tc>
          <w:tcPr>
            <w:tcW w:w="666" w:type="dxa"/>
            <w:shd w:val="clear" w:color="auto" w:fill="C0C0C0"/>
          </w:tcPr>
          <w:p w14:paraId="5F10CE50"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X</w:t>
            </w:r>
          </w:p>
        </w:tc>
        <w:tc>
          <w:tcPr>
            <w:tcW w:w="666" w:type="dxa"/>
            <w:shd w:val="clear" w:color="auto" w:fill="C0C0C0"/>
          </w:tcPr>
          <w:p w14:paraId="22C7C960"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XI</w:t>
            </w:r>
          </w:p>
        </w:tc>
        <w:tc>
          <w:tcPr>
            <w:tcW w:w="666" w:type="dxa"/>
            <w:shd w:val="clear" w:color="auto" w:fill="C0C0C0"/>
          </w:tcPr>
          <w:p w14:paraId="65853A72"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XII</w:t>
            </w:r>
          </w:p>
        </w:tc>
        <w:tc>
          <w:tcPr>
            <w:tcW w:w="803" w:type="dxa"/>
            <w:shd w:val="clear" w:color="auto" w:fill="C0C0C0"/>
          </w:tcPr>
          <w:p w14:paraId="432007B2"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God.</w:t>
            </w:r>
          </w:p>
          <w:p w14:paraId="3ED4212A"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p>
        </w:tc>
      </w:tr>
      <w:tr w:rsidR="002F2C13" w:rsidRPr="007407F1" w14:paraId="69808AFA" w14:textId="77777777" w:rsidTr="00AE5F8F">
        <w:trPr>
          <w:trHeight w:val="226"/>
        </w:trPr>
        <w:tc>
          <w:tcPr>
            <w:tcW w:w="839" w:type="dxa"/>
            <w:shd w:val="clear" w:color="auto" w:fill="C0C0C0"/>
          </w:tcPr>
          <w:p w14:paraId="56FDFB4E"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Pr>
                <w:rFonts w:ascii="Times New Roman" w:eastAsia="Times New Roman" w:hAnsi="Times New Roman"/>
                <w:b/>
                <w:bCs/>
                <w:sz w:val="20"/>
                <w:szCs w:val="20"/>
                <w:lang w:val="sl-SI"/>
              </w:rPr>
              <w:t>Sr. Tx</w:t>
            </w:r>
          </w:p>
        </w:tc>
        <w:tc>
          <w:tcPr>
            <w:tcW w:w="575" w:type="dxa"/>
          </w:tcPr>
          <w:p w14:paraId="689ED5A5" w14:textId="77777777" w:rsidR="002F2C13" w:rsidRPr="007407F1" w:rsidRDefault="002F2C13" w:rsidP="00AE5F8F">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3,7</w:t>
            </w:r>
          </w:p>
        </w:tc>
        <w:tc>
          <w:tcPr>
            <w:tcW w:w="666" w:type="dxa"/>
          </w:tcPr>
          <w:p w14:paraId="307713E0" w14:textId="77777777" w:rsidR="002F2C13" w:rsidRPr="007407F1" w:rsidRDefault="002F2C13" w:rsidP="00AE5F8F">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7,4</w:t>
            </w:r>
          </w:p>
        </w:tc>
        <w:tc>
          <w:tcPr>
            <w:tcW w:w="666" w:type="dxa"/>
          </w:tcPr>
          <w:p w14:paraId="634258A8"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11,7</w:t>
            </w:r>
          </w:p>
        </w:tc>
        <w:tc>
          <w:tcPr>
            <w:tcW w:w="666" w:type="dxa"/>
          </w:tcPr>
          <w:p w14:paraId="03500E89"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17,0</w:t>
            </w:r>
          </w:p>
        </w:tc>
        <w:tc>
          <w:tcPr>
            <w:tcW w:w="666" w:type="dxa"/>
          </w:tcPr>
          <w:p w14:paraId="314A47A8"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20,3</w:t>
            </w:r>
          </w:p>
        </w:tc>
        <w:tc>
          <w:tcPr>
            <w:tcW w:w="666" w:type="dxa"/>
          </w:tcPr>
          <w:p w14:paraId="09ABC01E"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25,0</w:t>
            </w:r>
          </w:p>
        </w:tc>
        <w:tc>
          <w:tcPr>
            <w:tcW w:w="666" w:type="dxa"/>
          </w:tcPr>
          <w:p w14:paraId="1CF5FF57"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27,4</w:t>
            </w:r>
          </w:p>
        </w:tc>
        <w:tc>
          <w:tcPr>
            <w:tcW w:w="666" w:type="dxa"/>
          </w:tcPr>
          <w:p w14:paraId="2451682D"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28,4</w:t>
            </w:r>
          </w:p>
        </w:tc>
        <w:tc>
          <w:tcPr>
            <w:tcW w:w="666" w:type="dxa"/>
          </w:tcPr>
          <w:p w14:paraId="62164955"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23,5</w:t>
            </w:r>
          </w:p>
        </w:tc>
        <w:tc>
          <w:tcPr>
            <w:tcW w:w="666" w:type="dxa"/>
          </w:tcPr>
          <w:p w14:paraId="0C082A8F"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18,3</w:t>
            </w:r>
          </w:p>
        </w:tc>
        <w:tc>
          <w:tcPr>
            <w:tcW w:w="666" w:type="dxa"/>
          </w:tcPr>
          <w:p w14:paraId="305559E9"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12,1</w:t>
            </w:r>
          </w:p>
        </w:tc>
        <w:tc>
          <w:tcPr>
            <w:tcW w:w="666" w:type="dxa"/>
          </w:tcPr>
          <w:p w14:paraId="55670EB1"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4,7</w:t>
            </w:r>
          </w:p>
        </w:tc>
        <w:tc>
          <w:tcPr>
            <w:tcW w:w="803" w:type="dxa"/>
          </w:tcPr>
          <w:p w14:paraId="6DAB8E57"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Pr>
                <w:rFonts w:ascii="Times New Roman" w:eastAsia="Times New Roman" w:hAnsi="Times New Roman"/>
                <w:b/>
                <w:bCs/>
                <w:sz w:val="20"/>
                <w:szCs w:val="20"/>
                <w:lang w:val="sl-SI"/>
              </w:rPr>
              <w:t>16,6</w:t>
            </w:r>
          </w:p>
        </w:tc>
      </w:tr>
      <w:tr w:rsidR="002F2C13" w:rsidRPr="007407F1" w14:paraId="5908BC4C" w14:textId="77777777" w:rsidTr="00AE5F8F">
        <w:trPr>
          <w:trHeight w:val="226"/>
        </w:trPr>
        <w:tc>
          <w:tcPr>
            <w:tcW w:w="839" w:type="dxa"/>
            <w:shd w:val="clear" w:color="auto" w:fill="C0C0C0"/>
          </w:tcPr>
          <w:p w14:paraId="03607DE7" w14:textId="77777777" w:rsidR="002F2C13" w:rsidRPr="007407F1" w:rsidRDefault="002F2C13" w:rsidP="00AE5F8F">
            <w:pPr>
              <w:spacing w:after="0" w:line="240" w:lineRule="auto"/>
              <w:rPr>
                <w:rFonts w:ascii="Times New Roman" w:eastAsia="Times New Roman" w:hAnsi="Times New Roman"/>
                <w:b/>
                <w:bCs/>
                <w:sz w:val="20"/>
                <w:szCs w:val="20"/>
                <w:lang w:val="sl-SI"/>
              </w:rPr>
            </w:pPr>
            <w:r>
              <w:rPr>
                <w:rFonts w:ascii="Times New Roman" w:eastAsia="Times New Roman" w:hAnsi="Times New Roman"/>
                <w:b/>
                <w:bCs/>
                <w:sz w:val="20"/>
                <w:szCs w:val="20"/>
                <w:lang w:val="sl-SI"/>
              </w:rPr>
              <w:t>Sr. Tn</w:t>
            </w:r>
          </w:p>
        </w:tc>
        <w:tc>
          <w:tcPr>
            <w:tcW w:w="575" w:type="dxa"/>
          </w:tcPr>
          <w:p w14:paraId="27CABBAB" w14:textId="77777777" w:rsidR="002F2C13" w:rsidRPr="007407F1" w:rsidRDefault="002F2C13" w:rsidP="00AE5F8F">
            <w:pPr>
              <w:spacing w:after="0" w:line="240" w:lineRule="auto"/>
              <w:rPr>
                <w:rFonts w:ascii="Times New Roman" w:eastAsia="Times New Roman" w:hAnsi="Times New Roman"/>
                <w:sz w:val="20"/>
                <w:szCs w:val="20"/>
              </w:rPr>
            </w:pPr>
            <w:r>
              <w:rPr>
                <w:rFonts w:ascii="Times New Roman" w:eastAsia="Times New Roman" w:hAnsi="Times New Roman"/>
                <w:sz w:val="20"/>
                <w:szCs w:val="20"/>
              </w:rPr>
              <w:t>-5,5</w:t>
            </w:r>
          </w:p>
        </w:tc>
        <w:tc>
          <w:tcPr>
            <w:tcW w:w="666" w:type="dxa"/>
          </w:tcPr>
          <w:p w14:paraId="278E642B"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-2,8</w:t>
            </w:r>
          </w:p>
        </w:tc>
        <w:tc>
          <w:tcPr>
            <w:tcW w:w="666" w:type="dxa"/>
          </w:tcPr>
          <w:p w14:paraId="1CA57F52"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-0,4</w:t>
            </w:r>
          </w:p>
        </w:tc>
        <w:tc>
          <w:tcPr>
            <w:tcW w:w="666" w:type="dxa"/>
          </w:tcPr>
          <w:p w14:paraId="14121B06"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3,1</w:t>
            </w:r>
          </w:p>
        </w:tc>
        <w:tc>
          <w:tcPr>
            <w:tcW w:w="666" w:type="dxa"/>
          </w:tcPr>
          <w:p w14:paraId="15A36B6E"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7,0</w:t>
            </w:r>
          </w:p>
        </w:tc>
        <w:tc>
          <w:tcPr>
            <w:tcW w:w="666" w:type="dxa"/>
          </w:tcPr>
          <w:p w14:paraId="395D21EB"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11,1</w:t>
            </w:r>
          </w:p>
        </w:tc>
        <w:tc>
          <w:tcPr>
            <w:tcW w:w="666" w:type="dxa"/>
          </w:tcPr>
          <w:p w14:paraId="44EB0EBC"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12,3</w:t>
            </w:r>
          </w:p>
        </w:tc>
        <w:tc>
          <w:tcPr>
            <w:tcW w:w="666" w:type="dxa"/>
          </w:tcPr>
          <w:p w14:paraId="08A11E63"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12,2</w:t>
            </w:r>
          </w:p>
        </w:tc>
        <w:tc>
          <w:tcPr>
            <w:tcW w:w="666" w:type="dxa"/>
          </w:tcPr>
          <w:p w14:paraId="28177882"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9,0</w:t>
            </w:r>
          </w:p>
        </w:tc>
        <w:tc>
          <w:tcPr>
            <w:tcW w:w="666" w:type="dxa"/>
          </w:tcPr>
          <w:p w14:paraId="2776E413"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4,5</w:t>
            </w:r>
          </w:p>
        </w:tc>
        <w:tc>
          <w:tcPr>
            <w:tcW w:w="666" w:type="dxa"/>
          </w:tcPr>
          <w:p w14:paraId="1718865F"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1,2</w:t>
            </w:r>
          </w:p>
        </w:tc>
        <w:tc>
          <w:tcPr>
            <w:tcW w:w="666" w:type="dxa"/>
          </w:tcPr>
          <w:p w14:paraId="22E79958"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-3,7</w:t>
            </w:r>
          </w:p>
        </w:tc>
        <w:tc>
          <w:tcPr>
            <w:tcW w:w="803" w:type="dxa"/>
          </w:tcPr>
          <w:p w14:paraId="29F28C9A"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Pr>
                <w:rFonts w:ascii="Times New Roman" w:eastAsia="Times New Roman" w:hAnsi="Times New Roman"/>
                <w:b/>
                <w:bCs/>
                <w:sz w:val="20"/>
                <w:szCs w:val="20"/>
                <w:lang w:val="sl-SI"/>
              </w:rPr>
              <w:t>4,0</w:t>
            </w:r>
          </w:p>
        </w:tc>
      </w:tr>
      <w:tr w:rsidR="002F2C13" w:rsidRPr="007407F1" w14:paraId="1A2E5645" w14:textId="77777777" w:rsidTr="00AE5F8F">
        <w:trPr>
          <w:trHeight w:val="226"/>
        </w:trPr>
        <w:tc>
          <w:tcPr>
            <w:tcW w:w="839" w:type="dxa"/>
            <w:shd w:val="clear" w:color="auto" w:fill="C0C0C0"/>
          </w:tcPr>
          <w:p w14:paraId="3F2C8CF8" w14:textId="77777777" w:rsidR="002F2C13" w:rsidRPr="007407F1" w:rsidRDefault="002F2C13" w:rsidP="00AE5F8F">
            <w:pPr>
              <w:spacing w:after="0" w:line="240" w:lineRule="auto"/>
              <w:rPr>
                <w:rFonts w:ascii="Times New Roman" w:eastAsia="Times New Roman" w:hAnsi="Times New Roman"/>
                <w:b/>
                <w:bCs/>
                <w:sz w:val="20"/>
                <w:szCs w:val="20"/>
                <w:lang w:val="sl-SI"/>
              </w:rPr>
            </w:pPr>
            <w:r w:rsidRPr="007407F1">
              <w:rPr>
                <w:rFonts w:ascii="Times New Roman" w:eastAsia="Times New Roman" w:hAnsi="Times New Roman"/>
                <w:b/>
                <w:bCs/>
                <w:sz w:val="20"/>
                <w:szCs w:val="20"/>
                <w:lang w:val="sl-SI"/>
              </w:rPr>
              <w:t>Koleb</w:t>
            </w:r>
          </w:p>
        </w:tc>
        <w:tc>
          <w:tcPr>
            <w:tcW w:w="575" w:type="dxa"/>
          </w:tcPr>
          <w:p w14:paraId="2B28EC5F" w14:textId="77777777" w:rsidR="002F2C13" w:rsidRPr="003F676E" w:rsidRDefault="002F2C13" w:rsidP="00AE5F8F">
            <w:pPr>
              <w:spacing w:after="0" w:line="240" w:lineRule="auto"/>
              <w:jc w:val="center"/>
              <w:rPr>
                <w:rFonts w:ascii="Times New Roman" w:eastAsia="Times New Roman" w:hAnsi="Times New Roman"/>
                <w:sz w:val="20"/>
                <w:szCs w:val="20"/>
                <w:lang w:val="sr-Latn-ME"/>
              </w:rPr>
            </w:pPr>
            <w:r>
              <w:rPr>
                <w:rFonts w:ascii="Times New Roman" w:eastAsia="Times New Roman" w:hAnsi="Times New Roman"/>
                <w:sz w:val="20"/>
                <w:szCs w:val="20"/>
                <w:lang w:val="sl-SI"/>
              </w:rPr>
              <w:t>9</w:t>
            </w:r>
            <w:r>
              <w:rPr>
                <w:rFonts w:ascii="Times New Roman" w:eastAsia="Times New Roman" w:hAnsi="Times New Roman"/>
                <w:sz w:val="20"/>
                <w:szCs w:val="20"/>
                <w:lang w:val="sr-Latn-ME"/>
              </w:rPr>
              <w:t>,2</w:t>
            </w:r>
          </w:p>
        </w:tc>
        <w:tc>
          <w:tcPr>
            <w:tcW w:w="666" w:type="dxa"/>
          </w:tcPr>
          <w:p w14:paraId="5C00D007"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10,2</w:t>
            </w:r>
          </w:p>
        </w:tc>
        <w:tc>
          <w:tcPr>
            <w:tcW w:w="666" w:type="dxa"/>
          </w:tcPr>
          <w:p w14:paraId="26397C61"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12,1</w:t>
            </w:r>
          </w:p>
        </w:tc>
        <w:tc>
          <w:tcPr>
            <w:tcW w:w="666" w:type="dxa"/>
          </w:tcPr>
          <w:p w14:paraId="066554EE"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13,9</w:t>
            </w:r>
          </w:p>
        </w:tc>
        <w:tc>
          <w:tcPr>
            <w:tcW w:w="666" w:type="dxa"/>
          </w:tcPr>
          <w:p w14:paraId="7877F112"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13,3</w:t>
            </w:r>
          </w:p>
        </w:tc>
        <w:tc>
          <w:tcPr>
            <w:tcW w:w="666" w:type="dxa"/>
          </w:tcPr>
          <w:p w14:paraId="2C682BBD"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13,9</w:t>
            </w:r>
          </w:p>
        </w:tc>
        <w:tc>
          <w:tcPr>
            <w:tcW w:w="666" w:type="dxa"/>
          </w:tcPr>
          <w:p w14:paraId="3362B03A"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15,1</w:t>
            </w:r>
          </w:p>
        </w:tc>
        <w:tc>
          <w:tcPr>
            <w:tcW w:w="666" w:type="dxa"/>
          </w:tcPr>
          <w:p w14:paraId="6C0F6E3E"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16,2</w:t>
            </w:r>
          </w:p>
        </w:tc>
        <w:tc>
          <w:tcPr>
            <w:tcW w:w="666" w:type="dxa"/>
          </w:tcPr>
          <w:p w14:paraId="2705442D"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14,5</w:t>
            </w:r>
          </w:p>
        </w:tc>
        <w:tc>
          <w:tcPr>
            <w:tcW w:w="666" w:type="dxa"/>
          </w:tcPr>
          <w:p w14:paraId="10152B5F"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13,8</w:t>
            </w:r>
          </w:p>
        </w:tc>
        <w:tc>
          <w:tcPr>
            <w:tcW w:w="666" w:type="dxa"/>
          </w:tcPr>
          <w:p w14:paraId="172D97C2"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10,9</w:t>
            </w:r>
          </w:p>
        </w:tc>
        <w:tc>
          <w:tcPr>
            <w:tcW w:w="666" w:type="dxa"/>
          </w:tcPr>
          <w:p w14:paraId="4B23A273" w14:textId="77777777" w:rsidR="002F2C13" w:rsidRPr="007407F1" w:rsidRDefault="002F2C13" w:rsidP="00AE5F8F">
            <w:pPr>
              <w:spacing w:after="0" w:line="240" w:lineRule="auto"/>
              <w:jc w:val="center"/>
              <w:rPr>
                <w:rFonts w:ascii="Times New Roman" w:eastAsia="Times New Roman" w:hAnsi="Times New Roman"/>
                <w:sz w:val="20"/>
                <w:szCs w:val="20"/>
                <w:lang w:val="sl-SI"/>
              </w:rPr>
            </w:pPr>
            <w:r>
              <w:rPr>
                <w:rFonts w:ascii="Times New Roman" w:eastAsia="Times New Roman" w:hAnsi="Times New Roman"/>
                <w:sz w:val="20"/>
                <w:szCs w:val="20"/>
                <w:lang w:val="sl-SI"/>
              </w:rPr>
              <w:t>8,4</w:t>
            </w:r>
          </w:p>
        </w:tc>
        <w:tc>
          <w:tcPr>
            <w:tcW w:w="803" w:type="dxa"/>
          </w:tcPr>
          <w:p w14:paraId="311BFFBA" w14:textId="77777777" w:rsidR="002F2C13" w:rsidRPr="007407F1" w:rsidRDefault="002F2C13" w:rsidP="00AE5F8F">
            <w:pPr>
              <w:spacing w:after="0" w:line="240" w:lineRule="auto"/>
              <w:jc w:val="center"/>
              <w:rPr>
                <w:rFonts w:ascii="Times New Roman" w:eastAsia="Times New Roman" w:hAnsi="Times New Roman"/>
                <w:b/>
                <w:bCs/>
                <w:sz w:val="20"/>
                <w:szCs w:val="20"/>
                <w:lang w:val="sl-SI"/>
              </w:rPr>
            </w:pPr>
            <w:r>
              <w:rPr>
                <w:rFonts w:ascii="Times New Roman" w:eastAsia="Times New Roman" w:hAnsi="Times New Roman"/>
                <w:b/>
                <w:bCs/>
                <w:sz w:val="20"/>
                <w:szCs w:val="20"/>
                <w:lang w:val="sl-SI"/>
              </w:rPr>
              <w:t>12,6</w:t>
            </w:r>
          </w:p>
        </w:tc>
      </w:tr>
    </w:tbl>
    <w:p w14:paraId="7EB0446B" w14:textId="77777777" w:rsidR="002F2C13" w:rsidRDefault="002F2C13" w:rsidP="002F2C13">
      <w:pPr>
        <w:jc w:val="both"/>
        <w:rPr>
          <w:rFonts w:ascii="Times New Roman" w:hAnsi="Times New Roman"/>
          <w:sz w:val="24"/>
          <w:szCs w:val="24"/>
          <w:lang w:val="sr-Latn-ME"/>
        </w:rPr>
      </w:pPr>
    </w:p>
    <w:p w14:paraId="4B3DB548" w14:textId="3058FAD7" w:rsidR="002F2C13" w:rsidRDefault="002F2C13" w:rsidP="002F2C13">
      <w:pPr>
        <w:spacing w:after="0"/>
        <w:jc w:val="both"/>
        <w:rPr>
          <w:rFonts w:ascii="Times New Roman" w:hAnsi="Times New Roman"/>
          <w:sz w:val="24"/>
          <w:szCs w:val="24"/>
          <w:lang w:val="sr-Latn-ME"/>
        </w:rPr>
      </w:pPr>
      <w:r>
        <w:rPr>
          <w:rFonts w:ascii="Times New Roman" w:hAnsi="Times New Roman"/>
          <w:sz w:val="24"/>
          <w:szCs w:val="24"/>
          <w:lang w:val="sr-Latn-ME"/>
        </w:rPr>
        <w:t xml:space="preserve">U trećem redu Tabele broj </w:t>
      </w:r>
      <w:r w:rsidR="00021A7C">
        <w:rPr>
          <w:rFonts w:ascii="Times New Roman" w:hAnsi="Times New Roman"/>
          <w:sz w:val="24"/>
          <w:szCs w:val="24"/>
          <w:lang w:val="sr-Latn-ME"/>
        </w:rPr>
        <w:t>2</w:t>
      </w:r>
      <w:r>
        <w:rPr>
          <w:rFonts w:ascii="Times New Roman" w:hAnsi="Times New Roman"/>
          <w:sz w:val="24"/>
          <w:szCs w:val="24"/>
          <w:lang w:val="sr-Latn-ME"/>
        </w:rPr>
        <w:t>5, izračunata su srednja mjesečna kolebanja srednjih mjesečnih maksimalnih i minimalnih temperatura i srednje godišnje kolebanje.</w:t>
      </w:r>
    </w:p>
    <w:p w14:paraId="1960611A" w14:textId="1E1EAB80" w:rsidR="002F2C13" w:rsidRDefault="002F2C13" w:rsidP="002F2C13">
      <w:pPr>
        <w:spacing w:after="0"/>
        <w:jc w:val="both"/>
        <w:rPr>
          <w:rFonts w:ascii="Times New Roman" w:hAnsi="Times New Roman"/>
          <w:sz w:val="24"/>
          <w:szCs w:val="24"/>
          <w:lang w:val="sr-Latn-ME"/>
        </w:rPr>
      </w:pPr>
      <w:r>
        <w:rPr>
          <w:rFonts w:ascii="Times New Roman" w:hAnsi="Times New Roman"/>
          <w:sz w:val="24"/>
          <w:szCs w:val="24"/>
          <w:lang w:val="sr-Latn-ME"/>
        </w:rPr>
        <w:t xml:space="preserve">Najveća vrijednost temperature od svih maksimalnih temperatura zabilježenih u periodu od 2011. do 2020. godine (apsolutni maksimum) je 36,7 </w:t>
      </w:r>
      <w:r w:rsidRPr="00FD6C83">
        <w:rPr>
          <w:rFonts w:ascii="Times New Roman" w:hAnsi="Times New Roman"/>
          <w:sz w:val="24"/>
          <w:szCs w:val="24"/>
          <w:vertAlign w:val="superscript"/>
          <w:lang w:val="sr-Latn-ME"/>
        </w:rPr>
        <w:t>0</w:t>
      </w:r>
      <w:r>
        <w:rPr>
          <w:rFonts w:ascii="Times New Roman" w:hAnsi="Times New Roman"/>
          <w:sz w:val="24"/>
          <w:szCs w:val="24"/>
          <w:lang w:val="sr-Latn-ME"/>
        </w:rPr>
        <w:t>C izmjeren 11.08.2017. godine,</w:t>
      </w:r>
      <w:r w:rsidRPr="006B7D5C">
        <w:rPr>
          <w:rFonts w:ascii="Times New Roman" w:hAnsi="Times New Roman"/>
          <w:sz w:val="24"/>
          <w:szCs w:val="24"/>
          <w:lang w:val="sr-Latn-ME"/>
        </w:rPr>
        <w:t xml:space="preserve"> </w:t>
      </w:r>
      <w:r w:rsidRPr="000D25B0">
        <w:rPr>
          <w:rFonts w:ascii="Times New Roman" w:hAnsi="Times New Roman"/>
          <w:sz w:val="24"/>
          <w:szCs w:val="24"/>
        </w:rPr>
        <w:t>a</w:t>
      </w:r>
      <w:r w:rsidRPr="006B7D5C">
        <w:rPr>
          <w:rFonts w:ascii="Times New Roman" w:hAnsi="Times New Roman"/>
          <w:sz w:val="24"/>
          <w:szCs w:val="24"/>
          <w:lang w:val="sr-Latn-ME"/>
        </w:rPr>
        <w:t xml:space="preserve"> </w:t>
      </w:r>
      <w:proofErr w:type="spellStart"/>
      <w:r w:rsidRPr="000D25B0">
        <w:rPr>
          <w:rFonts w:ascii="Times New Roman" w:hAnsi="Times New Roman"/>
          <w:sz w:val="24"/>
          <w:szCs w:val="24"/>
        </w:rPr>
        <w:t>najmanja</w:t>
      </w:r>
      <w:proofErr w:type="spellEnd"/>
      <w:r>
        <w:rPr>
          <w:rFonts w:ascii="Times New Roman" w:hAnsi="Times New Roman"/>
          <w:sz w:val="24"/>
          <w:szCs w:val="24"/>
          <w:lang w:val="sr-Latn-ME"/>
        </w:rPr>
        <w:t xml:space="preserve"> </w:t>
      </w:r>
      <w:r w:rsidR="00021A7C">
        <w:rPr>
          <w:rFonts w:ascii="Times New Roman" w:hAnsi="Times New Roman"/>
          <w:sz w:val="24"/>
          <w:szCs w:val="24"/>
          <w:lang w:val="sr-Latn-ME"/>
        </w:rPr>
        <w:t xml:space="preserve">                </w:t>
      </w:r>
      <w:r>
        <w:rPr>
          <w:rFonts w:ascii="Times New Roman" w:hAnsi="Times New Roman"/>
          <w:sz w:val="24"/>
          <w:szCs w:val="24"/>
          <w:lang w:val="sr-Latn-ME"/>
        </w:rPr>
        <w:t>-26</w:t>
      </w:r>
      <w:r w:rsidRPr="006B7D5C">
        <w:rPr>
          <w:rFonts w:ascii="Times New Roman" w:hAnsi="Times New Roman"/>
          <w:sz w:val="24"/>
          <w:szCs w:val="24"/>
          <w:lang w:val="sr-Latn-ME"/>
        </w:rPr>
        <w:t>,</w:t>
      </w:r>
      <w:r>
        <w:rPr>
          <w:rFonts w:ascii="Times New Roman" w:hAnsi="Times New Roman"/>
          <w:sz w:val="24"/>
          <w:szCs w:val="24"/>
          <w:lang w:val="sr-Latn-ME"/>
        </w:rPr>
        <w:t>1</w:t>
      </w:r>
      <w:r w:rsidRPr="006B7D5C">
        <w:rPr>
          <w:rFonts w:ascii="Times New Roman" w:hAnsi="Times New Roman"/>
          <w:sz w:val="24"/>
          <w:szCs w:val="24"/>
          <w:lang w:val="sr-Latn-ME"/>
        </w:rPr>
        <w:t xml:space="preserve"> </w:t>
      </w:r>
      <w:r w:rsidRPr="00FD6C83">
        <w:rPr>
          <w:rFonts w:ascii="Times New Roman" w:hAnsi="Times New Roman"/>
          <w:sz w:val="24"/>
          <w:szCs w:val="24"/>
          <w:vertAlign w:val="superscript"/>
          <w:lang w:val="sr-Latn-ME"/>
        </w:rPr>
        <w:t>0</w:t>
      </w:r>
      <w:r>
        <w:rPr>
          <w:rFonts w:ascii="Times New Roman" w:hAnsi="Times New Roman"/>
          <w:sz w:val="24"/>
          <w:szCs w:val="24"/>
          <w:lang w:val="sr-Latn-ME"/>
        </w:rPr>
        <w:t>C (apsolutni minimum)</w:t>
      </w:r>
      <w:r w:rsidRPr="006B7D5C">
        <w:rPr>
          <w:rFonts w:ascii="Times New Roman" w:hAnsi="Times New Roman"/>
          <w:sz w:val="24"/>
          <w:szCs w:val="24"/>
          <w:lang w:val="sr-Latn-ME"/>
        </w:rPr>
        <w:t xml:space="preserve"> </w:t>
      </w:r>
      <w:r>
        <w:rPr>
          <w:rFonts w:ascii="Times New Roman" w:hAnsi="Times New Roman"/>
          <w:sz w:val="24"/>
          <w:szCs w:val="24"/>
          <w:lang w:val="sr-Latn-ME"/>
        </w:rPr>
        <w:t xml:space="preserve">8.01.2017. godine. Apsolutno mjesečno kolebanje je 62,8 </w:t>
      </w:r>
      <w:r w:rsidRPr="00FD6C83">
        <w:rPr>
          <w:rFonts w:ascii="Times New Roman" w:hAnsi="Times New Roman"/>
          <w:sz w:val="24"/>
          <w:szCs w:val="24"/>
          <w:vertAlign w:val="superscript"/>
          <w:lang w:val="sr-Latn-ME"/>
        </w:rPr>
        <w:t>0</w:t>
      </w:r>
      <w:r>
        <w:rPr>
          <w:rFonts w:ascii="Times New Roman" w:hAnsi="Times New Roman"/>
          <w:sz w:val="24"/>
          <w:szCs w:val="24"/>
          <w:lang w:val="sr-Latn-ME"/>
        </w:rPr>
        <w:t>C.</w:t>
      </w:r>
    </w:p>
    <w:p w14:paraId="2179E309" w14:textId="77777777" w:rsidR="002F2C13" w:rsidRDefault="002F2C13" w:rsidP="002F2C13">
      <w:pPr>
        <w:jc w:val="both"/>
        <w:rPr>
          <w:rFonts w:ascii="Times New Roman" w:hAnsi="Times New Roman"/>
          <w:sz w:val="24"/>
          <w:szCs w:val="24"/>
          <w:lang w:val="sr-Latn-ME"/>
        </w:rPr>
      </w:pPr>
      <w:r>
        <w:rPr>
          <w:rFonts w:ascii="Times New Roman" w:hAnsi="Times New Roman"/>
          <w:sz w:val="24"/>
          <w:szCs w:val="24"/>
          <w:lang w:val="sr-Latn-ME"/>
        </w:rPr>
        <w:t xml:space="preserve">Najveća vrijednost minimalne temperature od svih minimalnih temperatura zabilježenih u periodu od 2011. do 2020.  godine je 20,3 </w:t>
      </w:r>
      <w:r w:rsidRPr="00FD6C83">
        <w:rPr>
          <w:rFonts w:ascii="Times New Roman" w:hAnsi="Times New Roman"/>
          <w:sz w:val="24"/>
          <w:szCs w:val="24"/>
          <w:vertAlign w:val="superscript"/>
          <w:lang w:val="sr-Latn-ME"/>
        </w:rPr>
        <w:t>0</w:t>
      </w:r>
      <w:r>
        <w:rPr>
          <w:rFonts w:ascii="Times New Roman" w:hAnsi="Times New Roman"/>
          <w:sz w:val="24"/>
          <w:szCs w:val="24"/>
          <w:lang w:val="sr-Latn-ME"/>
        </w:rPr>
        <w:t>C izmjerena 22.06.2016. godine,</w:t>
      </w:r>
      <w:r w:rsidRPr="006B7D5C">
        <w:rPr>
          <w:rFonts w:ascii="Times New Roman" w:hAnsi="Times New Roman"/>
          <w:sz w:val="24"/>
          <w:szCs w:val="24"/>
          <w:lang w:val="sr-Latn-ME"/>
        </w:rPr>
        <w:t xml:space="preserve"> </w:t>
      </w:r>
      <w:r w:rsidRPr="000D25B0">
        <w:rPr>
          <w:rFonts w:ascii="Times New Roman" w:hAnsi="Times New Roman"/>
          <w:sz w:val="24"/>
          <w:szCs w:val="24"/>
        </w:rPr>
        <w:t>a</w:t>
      </w:r>
      <w:r w:rsidRPr="006B7D5C">
        <w:rPr>
          <w:rFonts w:ascii="Times New Roman" w:hAnsi="Times New Roman"/>
          <w:sz w:val="24"/>
          <w:szCs w:val="24"/>
          <w:lang w:val="sr-Latn-ME"/>
        </w:rPr>
        <w:t xml:space="preserve"> </w:t>
      </w:r>
      <w:proofErr w:type="spellStart"/>
      <w:r w:rsidRPr="000D25B0">
        <w:rPr>
          <w:rFonts w:ascii="Times New Roman" w:hAnsi="Times New Roman"/>
          <w:sz w:val="24"/>
          <w:szCs w:val="24"/>
        </w:rPr>
        <w:t>najmanja</w:t>
      </w:r>
      <w:proofErr w:type="spellEnd"/>
      <w:r>
        <w:rPr>
          <w:rFonts w:ascii="Times New Roman" w:hAnsi="Times New Roman"/>
          <w:sz w:val="24"/>
          <w:szCs w:val="24"/>
          <w:lang w:val="sr-Latn-ME"/>
        </w:rPr>
        <w:t xml:space="preserve"> -26</w:t>
      </w:r>
      <w:r w:rsidRPr="006B7D5C">
        <w:rPr>
          <w:rFonts w:ascii="Times New Roman" w:hAnsi="Times New Roman"/>
          <w:sz w:val="24"/>
          <w:szCs w:val="24"/>
          <w:lang w:val="sr-Latn-ME"/>
        </w:rPr>
        <w:t>,</w:t>
      </w:r>
      <w:r>
        <w:rPr>
          <w:rFonts w:ascii="Times New Roman" w:hAnsi="Times New Roman"/>
          <w:sz w:val="24"/>
          <w:szCs w:val="24"/>
          <w:lang w:val="sr-Latn-ME"/>
        </w:rPr>
        <w:t>1</w:t>
      </w:r>
      <w:r w:rsidRPr="006B7D5C">
        <w:rPr>
          <w:rFonts w:ascii="Times New Roman" w:hAnsi="Times New Roman"/>
          <w:sz w:val="24"/>
          <w:szCs w:val="24"/>
          <w:lang w:val="sr-Latn-ME"/>
        </w:rPr>
        <w:t xml:space="preserve"> </w:t>
      </w:r>
      <w:r w:rsidRPr="00FD6C83">
        <w:rPr>
          <w:rFonts w:ascii="Times New Roman" w:hAnsi="Times New Roman"/>
          <w:sz w:val="24"/>
          <w:szCs w:val="24"/>
          <w:vertAlign w:val="superscript"/>
          <w:lang w:val="sr-Latn-ME"/>
        </w:rPr>
        <w:t>0</w:t>
      </w:r>
      <w:r>
        <w:rPr>
          <w:rFonts w:ascii="Times New Roman" w:hAnsi="Times New Roman"/>
          <w:sz w:val="24"/>
          <w:szCs w:val="24"/>
          <w:lang w:val="sr-Latn-ME"/>
        </w:rPr>
        <w:t>C (apsolutni minimum)</w:t>
      </w:r>
      <w:r w:rsidRPr="006B7D5C">
        <w:rPr>
          <w:rFonts w:ascii="Times New Roman" w:hAnsi="Times New Roman"/>
          <w:sz w:val="24"/>
          <w:szCs w:val="24"/>
          <w:lang w:val="sr-Latn-ME"/>
        </w:rPr>
        <w:t xml:space="preserve"> </w:t>
      </w:r>
      <w:r>
        <w:rPr>
          <w:rFonts w:ascii="Times New Roman" w:hAnsi="Times New Roman"/>
          <w:sz w:val="24"/>
          <w:szCs w:val="24"/>
          <w:lang w:val="sr-Latn-ME"/>
        </w:rPr>
        <w:t>8.01.2017. godine.</w:t>
      </w:r>
    </w:p>
    <w:p w14:paraId="5C0799C6" w14:textId="77777777" w:rsidR="002F2C13" w:rsidRPr="001139F6" w:rsidRDefault="002F2C13" w:rsidP="002F2C13">
      <w:pPr>
        <w:jc w:val="both"/>
        <w:rPr>
          <w:rFonts w:ascii="Times New Roman" w:hAnsi="Times New Roman"/>
          <w:b/>
          <w:i/>
          <w:sz w:val="24"/>
          <w:szCs w:val="24"/>
          <w:lang w:val="sr-Latn-ME"/>
        </w:rPr>
      </w:pPr>
      <w:r w:rsidRPr="001139F6">
        <w:rPr>
          <w:rFonts w:ascii="Times New Roman" w:hAnsi="Times New Roman"/>
          <w:b/>
          <w:i/>
          <w:sz w:val="24"/>
          <w:szCs w:val="24"/>
          <w:lang w:val="sr-Latn-ME"/>
        </w:rPr>
        <w:t xml:space="preserve">b) </w:t>
      </w:r>
      <w:r>
        <w:rPr>
          <w:rFonts w:ascii="Times New Roman" w:hAnsi="Times New Roman"/>
          <w:b/>
          <w:i/>
          <w:sz w:val="24"/>
          <w:szCs w:val="24"/>
          <w:lang w:val="sr-Latn-ME"/>
        </w:rPr>
        <w:t>Učestalost dana u godini u određenim intervalima temperature za period 2011-2020. godine</w:t>
      </w:r>
    </w:p>
    <w:p w14:paraId="2AA3220A" w14:textId="609BD46F" w:rsidR="002F2C13" w:rsidRPr="00A64840" w:rsidRDefault="002F2C13" w:rsidP="002F2C13">
      <w:pPr>
        <w:jc w:val="both"/>
        <w:rPr>
          <w:rFonts w:ascii="Times New Roman" w:hAnsi="Times New Roman"/>
          <w:i/>
          <w:sz w:val="24"/>
          <w:szCs w:val="24"/>
          <w:lang w:val="sr-Latn-ME"/>
        </w:rPr>
      </w:pPr>
      <w:r w:rsidRPr="00A64840">
        <w:rPr>
          <w:rFonts w:ascii="Times New Roman" w:hAnsi="Times New Roman"/>
          <w:i/>
          <w:sz w:val="24"/>
          <w:szCs w:val="24"/>
          <w:lang w:val="sr-Latn-ME"/>
        </w:rPr>
        <w:t xml:space="preserve">Tabela </w:t>
      </w:r>
      <w:r>
        <w:rPr>
          <w:rFonts w:ascii="Times New Roman" w:hAnsi="Times New Roman"/>
          <w:i/>
          <w:sz w:val="24"/>
          <w:szCs w:val="24"/>
          <w:lang w:val="sr-Latn-ME"/>
        </w:rPr>
        <w:t xml:space="preserve">broj </w:t>
      </w:r>
      <w:r w:rsidR="00BC2F15">
        <w:rPr>
          <w:rFonts w:ascii="Times New Roman" w:hAnsi="Times New Roman"/>
          <w:i/>
          <w:sz w:val="24"/>
          <w:szCs w:val="24"/>
          <w:lang w:val="sr-Latn-ME"/>
        </w:rPr>
        <w:t>2</w:t>
      </w:r>
      <w:r w:rsidRPr="00A64840">
        <w:rPr>
          <w:rFonts w:ascii="Times New Roman" w:hAnsi="Times New Roman"/>
          <w:i/>
          <w:sz w:val="24"/>
          <w:szCs w:val="24"/>
          <w:lang w:val="sr-Latn-ME"/>
        </w:rPr>
        <w:t>6</w:t>
      </w:r>
      <w:r>
        <w:rPr>
          <w:rFonts w:ascii="Times New Roman" w:hAnsi="Times New Roman"/>
          <w:i/>
          <w:sz w:val="24"/>
          <w:szCs w:val="24"/>
          <w:lang w:val="sr-Latn-ME"/>
        </w:rPr>
        <w:t>:</w:t>
      </w:r>
      <w:r w:rsidRPr="00A64840">
        <w:rPr>
          <w:rFonts w:ascii="Times New Roman" w:hAnsi="Times New Roman"/>
          <w:i/>
          <w:sz w:val="24"/>
          <w:szCs w:val="24"/>
          <w:lang w:val="sr-Latn-ME"/>
        </w:rPr>
        <w:t xml:space="preserve"> </w:t>
      </w:r>
      <w:r>
        <w:rPr>
          <w:rFonts w:ascii="Times New Roman" w:hAnsi="Times New Roman"/>
          <w:i/>
          <w:sz w:val="24"/>
          <w:szCs w:val="24"/>
          <w:lang w:val="sr-Latn-ME"/>
        </w:rPr>
        <w:t>Učestalosti</w:t>
      </w:r>
      <w:r w:rsidRPr="00A64840">
        <w:rPr>
          <w:rFonts w:ascii="Times New Roman" w:hAnsi="Times New Roman"/>
          <w:i/>
          <w:sz w:val="24"/>
          <w:szCs w:val="24"/>
          <w:lang w:val="sr-Latn-ME"/>
        </w:rPr>
        <w:t xml:space="preserve"> pojavljivanja (%) maksimalnih dnevnih temperatura vazduha u Pljevljima za period od 2011. do 2020. godine u određenim intervalima</w:t>
      </w:r>
    </w:p>
    <w:tbl>
      <w:tblPr>
        <w:tblW w:w="6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3"/>
        <w:gridCol w:w="1980"/>
        <w:gridCol w:w="1932"/>
      </w:tblGrid>
      <w:tr w:rsidR="002F2C13" w:rsidRPr="00A60F66" w14:paraId="45540753" w14:textId="77777777" w:rsidTr="00AE5F8F">
        <w:trPr>
          <w:trHeight w:val="251"/>
          <w:jc w:val="center"/>
        </w:trPr>
        <w:tc>
          <w:tcPr>
            <w:tcW w:w="2563" w:type="dxa"/>
            <w:shd w:val="clear" w:color="auto" w:fill="C0C0C0"/>
          </w:tcPr>
          <w:p w14:paraId="4F5D9CB1" w14:textId="77777777" w:rsidR="002F2C13" w:rsidRPr="00A60F66" w:rsidRDefault="002F2C13" w:rsidP="00AE5F8F">
            <w:pPr>
              <w:spacing w:after="0" w:line="240" w:lineRule="auto"/>
              <w:jc w:val="center"/>
              <w:rPr>
                <w:rFonts w:ascii="Times New Roman" w:eastAsia="Times New Roman" w:hAnsi="Times New Roman"/>
                <w:b/>
                <w:sz w:val="20"/>
                <w:szCs w:val="20"/>
                <w:lang w:val="sl-SI"/>
              </w:rPr>
            </w:pPr>
            <w:r w:rsidRPr="00A60F66">
              <w:rPr>
                <w:rFonts w:ascii="Times New Roman" w:eastAsia="Times New Roman" w:hAnsi="Times New Roman"/>
                <w:b/>
                <w:sz w:val="20"/>
                <w:szCs w:val="20"/>
                <w:lang w:val="sl-SI"/>
              </w:rPr>
              <w:t>Interval</w:t>
            </w:r>
          </w:p>
        </w:tc>
        <w:tc>
          <w:tcPr>
            <w:tcW w:w="1980" w:type="dxa"/>
            <w:shd w:val="clear" w:color="auto" w:fill="C0C0C0"/>
          </w:tcPr>
          <w:p w14:paraId="555121F1"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Broj pojavljivanja</w:t>
            </w:r>
          </w:p>
        </w:tc>
        <w:tc>
          <w:tcPr>
            <w:tcW w:w="1932" w:type="dxa"/>
            <w:shd w:val="clear" w:color="auto" w:fill="C0C0C0"/>
          </w:tcPr>
          <w:p w14:paraId="24900D1E"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Frekvencija (%)</w:t>
            </w:r>
          </w:p>
        </w:tc>
      </w:tr>
      <w:tr w:rsidR="002F2C13" w:rsidRPr="00A60F66" w14:paraId="41E4E4B5" w14:textId="77777777" w:rsidTr="00AE5F8F">
        <w:trPr>
          <w:trHeight w:val="257"/>
          <w:jc w:val="center"/>
        </w:trPr>
        <w:tc>
          <w:tcPr>
            <w:tcW w:w="2563" w:type="dxa"/>
            <w:shd w:val="clear" w:color="auto" w:fill="C0C0C0"/>
          </w:tcPr>
          <w:p w14:paraId="43A9C34F"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- 20 &lt;= X &lt; - 10</w:t>
            </w:r>
          </w:p>
        </w:tc>
        <w:tc>
          <w:tcPr>
            <w:tcW w:w="1980" w:type="dxa"/>
          </w:tcPr>
          <w:p w14:paraId="62B68477" w14:textId="77777777" w:rsidR="002F2C13" w:rsidRPr="00A60F66" w:rsidRDefault="002F2C13" w:rsidP="00AE5F8F">
            <w:pPr>
              <w:spacing w:after="0" w:line="240" w:lineRule="auto"/>
              <w:jc w:val="center"/>
              <w:rPr>
                <w:rFonts w:ascii="Times New Roman" w:eastAsia="Times New Roman" w:hAnsi="Times New Roman"/>
                <w:sz w:val="20"/>
                <w:szCs w:val="20"/>
              </w:rPr>
            </w:pPr>
            <w:r w:rsidRPr="00A60F66">
              <w:rPr>
                <w:rFonts w:ascii="Times New Roman" w:eastAsia="Times New Roman" w:hAnsi="Times New Roman"/>
                <w:sz w:val="20"/>
                <w:szCs w:val="20"/>
              </w:rPr>
              <w:t>4</w:t>
            </w:r>
          </w:p>
        </w:tc>
        <w:tc>
          <w:tcPr>
            <w:tcW w:w="1932" w:type="dxa"/>
          </w:tcPr>
          <w:p w14:paraId="0F04B01C" w14:textId="77777777" w:rsidR="002F2C13" w:rsidRPr="00A60F66" w:rsidRDefault="002F2C13" w:rsidP="00AE5F8F">
            <w:pPr>
              <w:spacing w:after="0" w:line="240" w:lineRule="auto"/>
              <w:jc w:val="center"/>
              <w:rPr>
                <w:rFonts w:ascii="Times New Roman" w:eastAsia="Times New Roman" w:hAnsi="Times New Roman"/>
                <w:sz w:val="20"/>
                <w:szCs w:val="20"/>
              </w:rPr>
            </w:pPr>
            <w:r w:rsidRPr="00A60F66">
              <w:rPr>
                <w:rFonts w:ascii="Times New Roman" w:eastAsia="Times New Roman" w:hAnsi="Times New Roman"/>
                <w:sz w:val="20"/>
                <w:szCs w:val="20"/>
              </w:rPr>
              <w:t>0,1</w:t>
            </w:r>
          </w:p>
        </w:tc>
      </w:tr>
      <w:tr w:rsidR="002F2C13" w:rsidRPr="00A60F66" w14:paraId="4A259E64" w14:textId="77777777" w:rsidTr="00AE5F8F">
        <w:trPr>
          <w:trHeight w:val="257"/>
          <w:jc w:val="center"/>
        </w:trPr>
        <w:tc>
          <w:tcPr>
            <w:tcW w:w="2563" w:type="dxa"/>
            <w:shd w:val="clear" w:color="auto" w:fill="C0C0C0"/>
          </w:tcPr>
          <w:p w14:paraId="0526D8FC"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- 10 &lt;= X &lt;    0</w:t>
            </w:r>
          </w:p>
        </w:tc>
        <w:tc>
          <w:tcPr>
            <w:tcW w:w="1980" w:type="dxa"/>
          </w:tcPr>
          <w:p w14:paraId="3E5EFE3C" w14:textId="77777777" w:rsidR="002F2C13" w:rsidRPr="00A60F66" w:rsidRDefault="002F2C13" w:rsidP="00AE5F8F">
            <w:pPr>
              <w:spacing w:after="0" w:line="240" w:lineRule="auto"/>
              <w:jc w:val="center"/>
              <w:rPr>
                <w:rFonts w:ascii="Times New Roman" w:eastAsia="Times New Roman" w:hAnsi="Times New Roman"/>
                <w:sz w:val="20"/>
                <w:szCs w:val="20"/>
              </w:rPr>
            </w:pPr>
            <w:r w:rsidRPr="00A60F66">
              <w:rPr>
                <w:rFonts w:ascii="Times New Roman" w:eastAsia="Times New Roman" w:hAnsi="Times New Roman"/>
                <w:sz w:val="20"/>
                <w:szCs w:val="20"/>
              </w:rPr>
              <w:t>156</w:t>
            </w:r>
          </w:p>
        </w:tc>
        <w:tc>
          <w:tcPr>
            <w:tcW w:w="1932" w:type="dxa"/>
          </w:tcPr>
          <w:p w14:paraId="5D4C1099"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4</w:t>
            </w:r>
          </w:p>
        </w:tc>
      </w:tr>
      <w:tr w:rsidR="002F2C13" w:rsidRPr="00A60F66" w14:paraId="74DF9F42" w14:textId="77777777" w:rsidTr="00AE5F8F">
        <w:trPr>
          <w:trHeight w:val="257"/>
          <w:jc w:val="center"/>
        </w:trPr>
        <w:tc>
          <w:tcPr>
            <w:tcW w:w="2563" w:type="dxa"/>
            <w:shd w:val="clear" w:color="auto" w:fill="C0C0C0"/>
          </w:tcPr>
          <w:p w14:paraId="203A2FE2"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0  &lt;= X &lt;  10</w:t>
            </w:r>
          </w:p>
        </w:tc>
        <w:tc>
          <w:tcPr>
            <w:tcW w:w="1980" w:type="dxa"/>
          </w:tcPr>
          <w:p w14:paraId="734BA480" w14:textId="77777777" w:rsidR="002F2C13" w:rsidRPr="00A60F66" w:rsidRDefault="002F2C13" w:rsidP="00AE5F8F">
            <w:pPr>
              <w:spacing w:after="0" w:line="240" w:lineRule="auto"/>
              <w:jc w:val="center"/>
              <w:rPr>
                <w:rFonts w:ascii="Times New Roman" w:eastAsia="Times New Roman" w:hAnsi="Times New Roman"/>
                <w:sz w:val="20"/>
                <w:szCs w:val="20"/>
                <w:lang w:val="sr-Latn-ME"/>
              </w:rPr>
            </w:pPr>
            <w:r w:rsidRPr="00A60F66">
              <w:rPr>
                <w:rFonts w:ascii="Times New Roman" w:eastAsia="Times New Roman" w:hAnsi="Times New Roman"/>
                <w:sz w:val="20"/>
                <w:szCs w:val="20"/>
                <w:lang w:val="sr-Latn-ME"/>
              </w:rPr>
              <w:t>843</w:t>
            </w:r>
          </w:p>
        </w:tc>
        <w:tc>
          <w:tcPr>
            <w:tcW w:w="1932" w:type="dxa"/>
          </w:tcPr>
          <w:p w14:paraId="37F2B391"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23</w:t>
            </w:r>
          </w:p>
        </w:tc>
      </w:tr>
      <w:tr w:rsidR="002F2C13" w:rsidRPr="00A60F66" w14:paraId="605E71E9" w14:textId="77777777" w:rsidTr="00AE5F8F">
        <w:trPr>
          <w:trHeight w:val="257"/>
          <w:jc w:val="center"/>
        </w:trPr>
        <w:tc>
          <w:tcPr>
            <w:tcW w:w="2563" w:type="dxa"/>
            <w:shd w:val="clear" w:color="auto" w:fill="C0C0C0"/>
          </w:tcPr>
          <w:p w14:paraId="41EDA229"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10 &lt;= X &lt;  20</w:t>
            </w:r>
          </w:p>
        </w:tc>
        <w:tc>
          <w:tcPr>
            <w:tcW w:w="1980" w:type="dxa"/>
          </w:tcPr>
          <w:p w14:paraId="5472CA0C"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1141</w:t>
            </w:r>
          </w:p>
        </w:tc>
        <w:tc>
          <w:tcPr>
            <w:tcW w:w="1932" w:type="dxa"/>
          </w:tcPr>
          <w:p w14:paraId="52BE0F51"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31</w:t>
            </w:r>
          </w:p>
        </w:tc>
      </w:tr>
      <w:tr w:rsidR="002F2C13" w:rsidRPr="00A60F66" w14:paraId="68EBD454" w14:textId="77777777" w:rsidTr="00AE5F8F">
        <w:trPr>
          <w:trHeight w:val="314"/>
          <w:jc w:val="center"/>
        </w:trPr>
        <w:tc>
          <w:tcPr>
            <w:tcW w:w="2563" w:type="dxa"/>
            <w:shd w:val="clear" w:color="auto" w:fill="C0C0C0"/>
          </w:tcPr>
          <w:p w14:paraId="2244EF88"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20 &lt;= X &lt;  30</w:t>
            </w:r>
          </w:p>
        </w:tc>
        <w:tc>
          <w:tcPr>
            <w:tcW w:w="1980" w:type="dxa"/>
          </w:tcPr>
          <w:p w14:paraId="49A5FFDC"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1237</w:t>
            </w:r>
          </w:p>
        </w:tc>
        <w:tc>
          <w:tcPr>
            <w:tcW w:w="1932" w:type="dxa"/>
          </w:tcPr>
          <w:p w14:paraId="00557165"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34</w:t>
            </w:r>
          </w:p>
        </w:tc>
      </w:tr>
      <w:tr w:rsidR="002F2C13" w:rsidRPr="00A60F66" w14:paraId="4897E9C0" w14:textId="77777777" w:rsidTr="00AE5F8F">
        <w:trPr>
          <w:trHeight w:val="257"/>
          <w:jc w:val="center"/>
        </w:trPr>
        <w:tc>
          <w:tcPr>
            <w:tcW w:w="2563" w:type="dxa"/>
            <w:shd w:val="clear" w:color="auto" w:fill="C0C0C0"/>
          </w:tcPr>
          <w:p w14:paraId="3A3D93E7"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 xml:space="preserve"> 30 &lt;= X &lt; 40</w:t>
            </w:r>
          </w:p>
        </w:tc>
        <w:tc>
          <w:tcPr>
            <w:tcW w:w="1980" w:type="dxa"/>
          </w:tcPr>
          <w:p w14:paraId="675FD0AB"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272</w:t>
            </w:r>
          </w:p>
        </w:tc>
        <w:tc>
          <w:tcPr>
            <w:tcW w:w="1932" w:type="dxa"/>
          </w:tcPr>
          <w:p w14:paraId="61D52276"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7</w:t>
            </w:r>
          </w:p>
        </w:tc>
      </w:tr>
      <w:tr w:rsidR="002F2C13" w:rsidRPr="00A60F66" w14:paraId="18BA4C28" w14:textId="77777777" w:rsidTr="00AE5F8F">
        <w:trPr>
          <w:trHeight w:val="257"/>
          <w:jc w:val="center"/>
        </w:trPr>
        <w:tc>
          <w:tcPr>
            <w:tcW w:w="2563" w:type="dxa"/>
            <w:shd w:val="clear" w:color="auto" w:fill="C0C0C0"/>
          </w:tcPr>
          <w:p w14:paraId="06EF3F46"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Ukupno</w:t>
            </w:r>
          </w:p>
        </w:tc>
        <w:tc>
          <w:tcPr>
            <w:tcW w:w="1980" w:type="dxa"/>
          </w:tcPr>
          <w:p w14:paraId="235B0FB6"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3653</w:t>
            </w:r>
          </w:p>
        </w:tc>
        <w:tc>
          <w:tcPr>
            <w:tcW w:w="1932" w:type="dxa"/>
          </w:tcPr>
          <w:p w14:paraId="77768431"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p>
        </w:tc>
      </w:tr>
    </w:tbl>
    <w:p w14:paraId="3E0853DA" w14:textId="77777777" w:rsidR="002F2C13" w:rsidRDefault="002F2C13" w:rsidP="002F2C13">
      <w:pPr>
        <w:jc w:val="both"/>
        <w:rPr>
          <w:rFonts w:ascii="Times New Roman" w:hAnsi="Times New Roman"/>
          <w:sz w:val="24"/>
          <w:szCs w:val="24"/>
          <w:lang w:val="sr-Latn-ME"/>
        </w:rPr>
      </w:pPr>
    </w:p>
    <w:p w14:paraId="6085AA4F" w14:textId="5531875B" w:rsidR="002F2C13" w:rsidRDefault="002F2C13" w:rsidP="002F2C13">
      <w:pPr>
        <w:jc w:val="both"/>
        <w:rPr>
          <w:rFonts w:ascii="Times New Roman" w:hAnsi="Times New Roman"/>
          <w:sz w:val="24"/>
          <w:szCs w:val="24"/>
          <w:lang w:val="sr-Latn-ME"/>
        </w:rPr>
      </w:pPr>
      <w:r>
        <w:rPr>
          <w:rFonts w:ascii="Times New Roman" w:hAnsi="Times New Roman"/>
          <w:sz w:val="24"/>
          <w:szCs w:val="24"/>
          <w:lang w:val="sr-Latn-ME"/>
        </w:rPr>
        <w:t xml:space="preserve">U ovom periodu bilo je 160 (ili 4,1%) ledenih dana, dok je najniža izmjerena vrijednost </w:t>
      </w:r>
      <w:r w:rsidRPr="00A64840">
        <w:rPr>
          <w:rFonts w:ascii="Times New Roman" w:hAnsi="Times New Roman"/>
          <w:sz w:val="24"/>
          <w:szCs w:val="24"/>
          <w:lang w:val="sr-Latn-ME"/>
        </w:rPr>
        <w:t xml:space="preserve">maksimalne </w:t>
      </w:r>
      <w:r>
        <w:rPr>
          <w:rFonts w:ascii="Times New Roman" w:hAnsi="Times New Roman"/>
          <w:sz w:val="24"/>
          <w:szCs w:val="24"/>
          <w:lang w:val="sr-Latn-ME"/>
        </w:rPr>
        <w:t xml:space="preserve">temperature bila -11,5 </w:t>
      </w:r>
      <w:r w:rsidRPr="00FD6C83">
        <w:rPr>
          <w:rFonts w:ascii="Times New Roman" w:hAnsi="Times New Roman"/>
          <w:sz w:val="24"/>
          <w:szCs w:val="24"/>
          <w:vertAlign w:val="superscript"/>
          <w:lang w:val="sr-Latn-ME"/>
        </w:rPr>
        <w:t>0</w:t>
      </w:r>
      <w:r>
        <w:rPr>
          <w:rFonts w:ascii="Times New Roman" w:hAnsi="Times New Roman"/>
          <w:sz w:val="24"/>
          <w:szCs w:val="24"/>
          <w:lang w:val="sr-Latn-ME"/>
        </w:rPr>
        <w:t xml:space="preserve">C. Bilo je ukupno 272 (ili 7%) tropska dana (Tabela broj </w:t>
      </w:r>
      <w:r w:rsidR="00BC2F15">
        <w:rPr>
          <w:rFonts w:ascii="Times New Roman" w:hAnsi="Times New Roman"/>
          <w:sz w:val="24"/>
          <w:szCs w:val="24"/>
          <w:lang w:val="sr-Latn-ME"/>
        </w:rPr>
        <w:t>2</w:t>
      </w:r>
      <w:r>
        <w:rPr>
          <w:rFonts w:ascii="Times New Roman" w:hAnsi="Times New Roman"/>
          <w:sz w:val="24"/>
          <w:szCs w:val="24"/>
          <w:lang w:val="sr-Latn-ME"/>
        </w:rPr>
        <w:t>6 i Grafik</w:t>
      </w:r>
      <w:r w:rsidR="00BC2F15">
        <w:rPr>
          <w:rFonts w:ascii="Times New Roman" w:hAnsi="Times New Roman"/>
          <w:sz w:val="24"/>
          <w:szCs w:val="24"/>
          <w:lang w:val="sr-Latn-ME"/>
        </w:rPr>
        <w:t>on</w:t>
      </w:r>
      <w:r>
        <w:rPr>
          <w:rFonts w:ascii="Times New Roman" w:hAnsi="Times New Roman"/>
          <w:sz w:val="24"/>
          <w:szCs w:val="24"/>
          <w:lang w:val="sr-Latn-ME"/>
        </w:rPr>
        <w:t xml:space="preserve"> broj 14).</w:t>
      </w:r>
    </w:p>
    <w:p w14:paraId="5FAEA97B" w14:textId="77777777" w:rsidR="00BC2F15" w:rsidRDefault="00BC2F15" w:rsidP="002F2C13">
      <w:pPr>
        <w:jc w:val="both"/>
        <w:rPr>
          <w:rFonts w:ascii="Times New Roman" w:hAnsi="Times New Roman"/>
          <w:sz w:val="24"/>
          <w:szCs w:val="24"/>
          <w:lang w:val="sr-Latn-ME"/>
        </w:rPr>
      </w:pPr>
    </w:p>
    <w:p w14:paraId="777B47ED" w14:textId="77777777" w:rsidR="00BC2F15" w:rsidRDefault="00BC2F15" w:rsidP="005A7C4C">
      <w:pPr>
        <w:jc w:val="both"/>
        <w:rPr>
          <w:rFonts w:ascii="Times New Roman" w:hAnsi="Times New Roman"/>
          <w:i/>
          <w:sz w:val="24"/>
          <w:szCs w:val="24"/>
          <w:lang w:val="sr-Latn-ME"/>
        </w:rPr>
      </w:pPr>
      <w:r w:rsidRPr="00A64840">
        <w:rPr>
          <w:rFonts w:ascii="Times New Roman" w:hAnsi="Times New Roman"/>
          <w:i/>
          <w:sz w:val="24"/>
          <w:szCs w:val="24"/>
          <w:lang w:val="sr-Latn-ME"/>
        </w:rPr>
        <w:lastRenderedPageBreak/>
        <w:t>Grafik</w:t>
      </w:r>
      <w:r>
        <w:rPr>
          <w:rFonts w:ascii="Times New Roman" w:hAnsi="Times New Roman"/>
          <w:i/>
          <w:sz w:val="24"/>
          <w:szCs w:val="24"/>
          <w:lang w:val="sr-Latn-ME"/>
        </w:rPr>
        <w:t>on</w:t>
      </w:r>
      <w:r w:rsidRPr="00A64840">
        <w:rPr>
          <w:rFonts w:ascii="Times New Roman" w:hAnsi="Times New Roman"/>
          <w:i/>
          <w:sz w:val="24"/>
          <w:szCs w:val="24"/>
          <w:lang w:val="sr-Latn-ME"/>
        </w:rPr>
        <w:t xml:space="preserve"> </w:t>
      </w:r>
      <w:r>
        <w:rPr>
          <w:rFonts w:ascii="Times New Roman" w:hAnsi="Times New Roman"/>
          <w:i/>
          <w:sz w:val="24"/>
          <w:szCs w:val="24"/>
          <w:lang w:val="sr-Latn-ME"/>
        </w:rPr>
        <w:t xml:space="preserve">broj </w:t>
      </w:r>
      <w:r w:rsidRPr="00A64840">
        <w:rPr>
          <w:rFonts w:ascii="Times New Roman" w:hAnsi="Times New Roman"/>
          <w:i/>
          <w:sz w:val="24"/>
          <w:szCs w:val="24"/>
          <w:lang w:val="sr-Latn-ME"/>
        </w:rPr>
        <w:t>14</w:t>
      </w:r>
      <w:r>
        <w:rPr>
          <w:rFonts w:ascii="Times New Roman" w:hAnsi="Times New Roman"/>
          <w:i/>
          <w:sz w:val="24"/>
          <w:szCs w:val="24"/>
          <w:lang w:val="sr-Latn-ME"/>
        </w:rPr>
        <w:t>:</w:t>
      </w:r>
      <w:r w:rsidRPr="00A64840">
        <w:rPr>
          <w:rFonts w:ascii="Times New Roman" w:hAnsi="Times New Roman"/>
          <w:i/>
          <w:sz w:val="24"/>
          <w:szCs w:val="24"/>
          <w:lang w:val="sr-Latn-ME"/>
        </w:rPr>
        <w:t xml:space="preserve"> Histogram </w:t>
      </w:r>
      <w:r>
        <w:rPr>
          <w:rFonts w:ascii="Times New Roman" w:hAnsi="Times New Roman"/>
          <w:i/>
          <w:sz w:val="24"/>
          <w:szCs w:val="24"/>
          <w:lang w:val="sr-Latn-ME"/>
        </w:rPr>
        <w:t>učestalosti</w:t>
      </w:r>
      <w:r w:rsidRPr="00A64840">
        <w:rPr>
          <w:rFonts w:ascii="Times New Roman" w:hAnsi="Times New Roman"/>
          <w:i/>
          <w:sz w:val="24"/>
          <w:szCs w:val="24"/>
          <w:lang w:val="sr-Latn-ME"/>
        </w:rPr>
        <w:t xml:space="preserve"> pojavljivanja maksimalnih dnevnih temperatura vazduha u Pljevljima za period od 2011- 2020. godine u određenim intervalima</w:t>
      </w:r>
    </w:p>
    <w:p w14:paraId="02E389EB" w14:textId="77777777" w:rsidR="002F2C13" w:rsidRDefault="002F2C13" w:rsidP="002F2C13">
      <w:pPr>
        <w:spacing w:after="0"/>
        <w:rPr>
          <w:rFonts w:ascii="Times New Roman" w:hAnsi="Times New Roman"/>
          <w:b/>
          <w:sz w:val="24"/>
          <w:szCs w:val="24"/>
          <w:lang w:val="sr-Latn-ME"/>
        </w:rPr>
      </w:pPr>
    </w:p>
    <w:p w14:paraId="6E2EC174" w14:textId="77777777" w:rsidR="002F2C13" w:rsidRDefault="002F2C13" w:rsidP="002F2C13">
      <w:pPr>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0EC6797C" wp14:editId="6F2F544C">
            <wp:extent cx="3524250" cy="211914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75369" cy="2149887"/>
                    </a:xfrm>
                    <a:prstGeom prst="rect">
                      <a:avLst/>
                    </a:prstGeom>
                    <a:noFill/>
                  </pic:spPr>
                </pic:pic>
              </a:graphicData>
            </a:graphic>
          </wp:inline>
        </w:drawing>
      </w:r>
    </w:p>
    <w:p w14:paraId="7ADA1E8F" w14:textId="47078EBB" w:rsidR="002F2C13" w:rsidRPr="00A91282" w:rsidRDefault="002F2C13" w:rsidP="002F2C13">
      <w:pPr>
        <w:jc w:val="both"/>
        <w:rPr>
          <w:rFonts w:ascii="Times New Roman" w:hAnsi="Times New Roman"/>
          <w:sz w:val="24"/>
          <w:szCs w:val="24"/>
          <w:lang w:val="sr-Latn-ME"/>
        </w:rPr>
      </w:pPr>
      <w:r>
        <w:rPr>
          <w:rFonts w:ascii="Times New Roman" w:hAnsi="Times New Roman"/>
          <w:sz w:val="24"/>
          <w:szCs w:val="24"/>
          <w:lang w:val="sr-Latn-ME"/>
        </w:rPr>
        <w:t>Analizirajući minimalne temperature, b</w:t>
      </w:r>
      <w:r w:rsidRPr="00E039B7">
        <w:rPr>
          <w:rFonts w:ascii="Times New Roman" w:hAnsi="Times New Roman"/>
          <w:sz w:val="24"/>
          <w:szCs w:val="24"/>
          <w:lang w:val="sr-Latn-ME"/>
        </w:rPr>
        <w:t>il</w:t>
      </w:r>
      <w:r w:rsidR="00B17585">
        <w:rPr>
          <w:rFonts w:ascii="Times New Roman" w:hAnsi="Times New Roman"/>
          <w:sz w:val="24"/>
          <w:szCs w:val="24"/>
          <w:lang w:val="sr-Latn-ME"/>
        </w:rPr>
        <w:t>a</w:t>
      </w:r>
      <w:r w:rsidRPr="00E039B7">
        <w:rPr>
          <w:rFonts w:ascii="Times New Roman" w:hAnsi="Times New Roman"/>
          <w:sz w:val="24"/>
          <w:szCs w:val="24"/>
          <w:lang w:val="sr-Latn-ME"/>
        </w:rPr>
        <w:t xml:space="preserve"> </w:t>
      </w:r>
      <w:r w:rsidR="00B17585">
        <w:rPr>
          <w:rFonts w:ascii="Times New Roman" w:hAnsi="Times New Roman"/>
          <w:sz w:val="24"/>
          <w:szCs w:val="24"/>
          <w:lang w:val="sr-Latn-ME"/>
        </w:rPr>
        <w:t>su</w:t>
      </w:r>
      <w:r>
        <w:rPr>
          <w:rFonts w:ascii="Times New Roman" w:hAnsi="Times New Roman"/>
          <w:sz w:val="24"/>
          <w:szCs w:val="24"/>
          <w:lang w:val="sr-Latn-ME"/>
        </w:rPr>
        <w:t xml:space="preserve"> 1102 (ili 30,2%) mrazn</w:t>
      </w:r>
      <w:r w:rsidR="00BC2F15">
        <w:rPr>
          <w:rFonts w:ascii="Times New Roman" w:hAnsi="Times New Roman"/>
          <w:sz w:val="24"/>
          <w:szCs w:val="24"/>
          <w:lang w:val="sr-Latn-ME"/>
        </w:rPr>
        <w:t>a</w:t>
      </w:r>
      <w:r>
        <w:rPr>
          <w:rFonts w:ascii="Times New Roman" w:hAnsi="Times New Roman"/>
          <w:sz w:val="24"/>
          <w:szCs w:val="24"/>
          <w:lang w:val="sr-Latn-ME"/>
        </w:rPr>
        <w:t xml:space="preserve"> dana</w:t>
      </w:r>
      <w:r w:rsidRPr="00E039B7">
        <w:rPr>
          <w:rFonts w:ascii="Times New Roman" w:hAnsi="Times New Roman"/>
          <w:sz w:val="24"/>
          <w:szCs w:val="24"/>
          <w:lang w:val="sr-Latn-ME"/>
        </w:rPr>
        <w:t xml:space="preserve">, dok je najniža izmjerena vrijednost </w:t>
      </w:r>
      <w:r>
        <w:rPr>
          <w:rFonts w:ascii="Times New Roman" w:hAnsi="Times New Roman"/>
          <w:sz w:val="24"/>
          <w:szCs w:val="24"/>
          <w:lang w:val="sr-Latn-ME"/>
        </w:rPr>
        <w:t>minimalne</w:t>
      </w:r>
      <w:r w:rsidRPr="00E039B7">
        <w:rPr>
          <w:rFonts w:ascii="Times New Roman" w:hAnsi="Times New Roman"/>
          <w:sz w:val="24"/>
          <w:szCs w:val="24"/>
          <w:lang w:val="sr-Latn-ME"/>
        </w:rPr>
        <w:t xml:space="preserve"> temperature bila </w:t>
      </w:r>
      <w:r>
        <w:rPr>
          <w:rFonts w:ascii="Times New Roman" w:hAnsi="Times New Roman"/>
          <w:sz w:val="24"/>
          <w:szCs w:val="24"/>
          <w:lang w:val="sr-Latn-ME"/>
        </w:rPr>
        <w:t xml:space="preserve">-26,1 </w:t>
      </w:r>
      <w:r w:rsidRPr="0024496C">
        <w:rPr>
          <w:rFonts w:ascii="Times New Roman" w:hAnsi="Times New Roman"/>
          <w:sz w:val="24"/>
          <w:szCs w:val="24"/>
          <w:vertAlign w:val="superscript"/>
          <w:lang w:val="sr-Latn-ME"/>
        </w:rPr>
        <w:t>0</w:t>
      </w:r>
      <w:r>
        <w:rPr>
          <w:rFonts w:ascii="Times New Roman" w:hAnsi="Times New Roman"/>
          <w:sz w:val="24"/>
          <w:szCs w:val="24"/>
          <w:lang w:val="sr-Latn-ME"/>
        </w:rPr>
        <w:t xml:space="preserve">C, 8.01.2017. godine. Bila je </w:t>
      </w:r>
      <w:r w:rsidR="005F7ED2">
        <w:rPr>
          <w:rFonts w:ascii="Times New Roman" w:hAnsi="Times New Roman"/>
          <w:sz w:val="24"/>
          <w:szCs w:val="24"/>
          <w:lang w:val="sr-Latn-ME"/>
        </w:rPr>
        <w:t>jedna</w:t>
      </w:r>
      <w:r>
        <w:rPr>
          <w:rFonts w:ascii="Times New Roman" w:hAnsi="Times New Roman"/>
          <w:sz w:val="24"/>
          <w:szCs w:val="24"/>
          <w:lang w:val="sr-Latn-ME"/>
        </w:rPr>
        <w:t xml:space="preserve"> (ili 0,03%) tropska noć u junu </w:t>
      </w:r>
      <w:r w:rsidRPr="00E039B7">
        <w:rPr>
          <w:rFonts w:ascii="Times New Roman" w:hAnsi="Times New Roman"/>
          <w:sz w:val="24"/>
          <w:szCs w:val="24"/>
          <w:lang w:val="sr-Latn-ME"/>
        </w:rPr>
        <w:t xml:space="preserve">(Tabela broj </w:t>
      </w:r>
      <w:r w:rsidR="005F7ED2">
        <w:rPr>
          <w:rFonts w:ascii="Times New Roman" w:hAnsi="Times New Roman"/>
          <w:sz w:val="24"/>
          <w:szCs w:val="24"/>
          <w:lang w:val="sr-Latn-ME"/>
        </w:rPr>
        <w:t>2</w:t>
      </w:r>
      <w:r>
        <w:rPr>
          <w:rFonts w:ascii="Times New Roman" w:hAnsi="Times New Roman"/>
          <w:sz w:val="24"/>
          <w:szCs w:val="24"/>
          <w:lang w:val="sr-Latn-ME"/>
        </w:rPr>
        <w:t>7</w:t>
      </w:r>
      <w:r w:rsidRPr="00E039B7">
        <w:rPr>
          <w:rFonts w:ascii="Times New Roman" w:hAnsi="Times New Roman"/>
          <w:sz w:val="24"/>
          <w:szCs w:val="24"/>
          <w:lang w:val="sr-Latn-ME"/>
        </w:rPr>
        <w:t xml:space="preserve"> i Grafik</w:t>
      </w:r>
      <w:r w:rsidR="005F7ED2">
        <w:rPr>
          <w:rFonts w:ascii="Times New Roman" w:hAnsi="Times New Roman"/>
          <w:sz w:val="24"/>
          <w:szCs w:val="24"/>
          <w:lang w:val="sr-Latn-ME"/>
        </w:rPr>
        <w:t>on</w:t>
      </w:r>
      <w:r w:rsidRPr="00E039B7">
        <w:rPr>
          <w:rFonts w:ascii="Times New Roman" w:hAnsi="Times New Roman"/>
          <w:sz w:val="24"/>
          <w:szCs w:val="24"/>
          <w:lang w:val="sr-Latn-ME"/>
        </w:rPr>
        <w:t xml:space="preserve"> broj 1</w:t>
      </w:r>
      <w:r>
        <w:rPr>
          <w:rFonts w:ascii="Times New Roman" w:hAnsi="Times New Roman"/>
          <w:sz w:val="24"/>
          <w:szCs w:val="24"/>
          <w:lang w:val="sr-Latn-ME"/>
        </w:rPr>
        <w:t>5</w:t>
      </w:r>
      <w:r w:rsidRPr="00E039B7">
        <w:rPr>
          <w:rFonts w:ascii="Times New Roman" w:hAnsi="Times New Roman"/>
          <w:sz w:val="24"/>
          <w:szCs w:val="24"/>
          <w:lang w:val="sr-Latn-ME"/>
        </w:rPr>
        <w:t>).</w:t>
      </w:r>
      <w:r>
        <w:rPr>
          <w:rFonts w:ascii="Times New Roman" w:hAnsi="Times New Roman"/>
          <w:sz w:val="24"/>
          <w:szCs w:val="24"/>
          <w:lang w:val="sr-Latn-ME"/>
        </w:rPr>
        <w:t xml:space="preserve"> Tada je minimalna temperatura iznosila 20,3 </w:t>
      </w:r>
      <w:r w:rsidRPr="0024496C">
        <w:rPr>
          <w:rFonts w:ascii="Times New Roman" w:hAnsi="Times New Roman"/>
          <w:sz w:val="24"/>
          <w:szCs w:val="24"/>
          <w:vertAlign w:val="superscript"/>
          <w:lang w:val="sr-Latn-ME"/>
        </w:rPr>
        <w:t>0</w:t>
      </w:r>
      <w:r>
        <w:rPr>
          <w:rFonts w:ascii="Times New Roman" w:hAnsi="Times New Roman"/>
          <w:sz w:val="24"/>
          <w:szCs w:val="24"/>
          <w:lang w:val="sr-Latn-ME"/>
        </w:rPr>
        <w:t xml:space="preserve">C, </w:t>
      </w:r>
      <w:r w:rsidRPr="00A91282">
        <w:rPr>
          <w:rFonts w:ascii="Times New Roman" w:hAnsi="Times New Roman"/>
          <w:sz w:val="24"/>
          <w:szCs w:val="24"/>
          <w:lang w:val="sr-Latn-ME"/>
        </w:rPr>
        <w:t xml:space="preserve">22.06.2016. </w:t>
      </w:r>
      <w:proofErr w:type="spellStart"/>
      <w:proofErr w:type="gramStart"/>
      <w:r w:rsidRPr="00511DAE">
        <w:rPr>
          <w:rFonts w:ascii="Times New Roman" w:hAnsi="Times New Roman"/>
          <w:sz w:val="24"/>
          <w:szCs w:val="24"/>
          <w:lang w:val="fr-FR"/>
        </w:rPr>
        <w:t>godine</w:t>
      </w:r>
      <w:proofErr w:type="spellEnd"/>
      <w:proofErr w:type="gramEnd"/>
      <w:r w:rsidRPr="00A91282">
        <w:rPr>
          <w:rFonts w:ascii="Times New Roman" w:hAnsi="Times New Roman"/>
          <w:sz w:val="24"/>
          <w:szCs w:val="24"/>
          <w:lang w:val="sr-Latn-ME"/>
        </w:rPr>
        <w:t>.</w:t>
      </w:r>
    </w:p>
    <w:p w14:paraId="1CD34ACA" w14:textId="07FB6B36" w:rsidR="002F2C13" w:rsidRPr="00A64840" w:rsidRDefault="002F2C13" w:rsidP="002F2C13">
      <w:pPr>
        <w:jc w:val="both"/>
        <w:rPr>
          <w:rFonts w:ascii="Times New Roman" w:hAnsi="Times New Roman"/>
          <w:i/>
          <w:sz w:val="24"/>
          <w:szCs w:val="24"/>
          <w:lang w:val="sr-Latn-ME"/>
        </w:rPr>
      </w:pPr>
      <w:r w:rsidRPr="00A64840">
        <w:rPr>
          <w:rFonts w:ascii="Times New Roman" w:hAnsi="Times New Roman"/>
          <w:i/>
          <w:sz w:val="24"/>
          <w:szCs w:val="24"/>
          <w:lang w:val="sr-Latn-ME"/>
        </w:rPr>
        <w:t xml:space="preserve">Tabela </w:t>
      </w:r>
      <w:r>
        <w:rPr>
          <w:rFonts w:ascii="Times New Roman" w:hAnsi="Times New Roman"/>
          <w:i/>
          <w:sz w:val="24"/>
          <w:szCs w:val="24"/>
          <w:lang w:val="sr-Latn-ME"/>
        </w:rPr>
        <w:t xml:space="preserve">broj </w:t>
      </w:r>
      <w:r w:rsidR="005F7ED2">
        <w:rPr>
          <w:rFonts w:ascii="Times New Roman" w:hAnsi="Times New Roman"/>
          <w:i/>
          <w:sz w:val="24"/>
          <w:szCs w:val="24"/>
          <w:lang w:val="sr-Latn-ME"/>
        </w:rPr>
        <w:t>2</w:t>
      </w:r>
      <w:r w:rsidRPr="00A64840">
        <w:rPr>
          <w:rFonts w:ascii="Times New Roman" w:hAnsi="Times New Roman"/>
          <w:i/>
          <w:sz w:val="24"/>
          <w:szCs w:val="24"/>
          <w:lang w:val="sr-Latn-ME"/>
        </w:rPr>
        <w:t>7</w:t>
      </w:r>
      <w:r>
        <w:rPr>
          <w:rFonts w:ascii="Times New Roman" w:hAnsi="Times New Roman"/>
          <w:i/>
          <w:sz w:val="24"/>
          <w:szCs w:val="24"/>
          <w:lang w:val="sr-Latn-ME"/>
        </w:rPr>
        <w:t>:</w:t>
      </w:r>
      <w:r w:rsidRPr="00A64840">
        <w:rPr>
          <w:rFonts w:ascii="Times New Roman" w:hAnsi="Times New Roman"/>
          <w:i/>
          <w:sz w:val="24"/>
          <w:szCs w:val="24"/>
          <w:lang w:val="sr-Latn-ME"/>
        </w:rPr>
        <w:t xml:space="preserve"> </w:t>
      </w:r>
      <w:r>
        <w:rPr>
          <w:rFonts w:ascii="Times New Roman" w:hAnsi="Times New Roman"/>
          <w:i/>
          <w:sz w:val="24"/>
          <w:szCs w:val="24"/>
          <w:lang w:val="sr-Latn-ME"/>
        </w:rPr>
        <w:t>Učestalosti</w:t>
      </w:r>
      <w:r w:rsidRPr="00A64840">
        <w:rPr>
          <w:rFonts w:ascii="Times New Roman" w:hAnsi="Times New Roman"/>
          <w:i/>
          <w:sz w:val="24"/>
          <w:szCs w:val="24"/>
          <w:lang w:val="sr-Latn-ME"/>
        </w:rPr>
        <w:t xml:space="preserve"> pojavljivanja (%) minimalnih dnevnih temperatura vazduha u Pljevljima za period od 2011. do 2020. godine u određenim intervalima</w:t>
      </w:r>
    </w:p>
    <w:tbl>
      <w:tblPr>
        <w:tblW w:w="6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4"/>
        <w:gridCol w:w="2042"/>
        <w:gridCol w:w="1992"/>
      </w:tblGrid>
      <w:tr w:rsidR="002F2C13" w:rsidRPr="007407F1" w14:paraId="3A2CEA90" w14:textId="77777777" w:rsidTr="00AE5F8F">
        <w:trPr>
          <w:trHeight w:val="248"/>
          <w:jc w:val="center"/>
        </w:trPr>
        <w:tc>
          <w:tcPr>
            <w:tcW w:w="2644" w:type="dxa"/>
            <w:shd w:val="clear" w:color="auto" w:fill="C0C0C0"/>
          </w:tcPr>
          <w:p w14:paraId="70E8DE27" w14:textId="77777777" w:rsidR="002F2C13" w:rsidRPr="00A60F66" w:rsidRDefault="002F2C13" w:rsidP="00AE5F8F">
            <w:pPr>
              <w:spacing w:after="0" w:line="240" w:lineRule="auto"/>
              <w:jc w:val="center"/>
              <w:rPr>
                <w:rFonts w:ascii="Times New Roman" w:eastAsia="Times New Roman" w:hAnsi="Times New Roman"/>
                <w:b/>
                <w:sz w:val="20"/>
                <w:szCs w:val="20"/>
                <w:lang w:val="sl-SI"/>
              </w:rPr>
            </w:pPr>
            <w:r w:rsidRPr="00A60F66">
              <w:rPr>
                <w:rFonts w:ascii="Times New Roman" w:eastAsia="Times New Roman" w:hAnsi="Times New Roman"/>
                <w:b/>
                <w:sz w:val="20"/>
                <w:szCs w:val="20"/>
                <w:lang w:val="sl-SI"/>
              </w:rPr>
              <w:t>Interval</w:t>
            </w:r>
          </w:p>
        </w:tc>
        <w:tc>
          <w:tcPr>
            <w:tcW w:w="2042" w:type="dxa"/>
            <w:shd w:val="clear" w:color="auto" w:fill="C0C0C0"/>
          </w:tcPr>
          <w:p w14:paraId="309F75E8"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Broj pojavljivanja</w:t>
            </w:r>
          </w:p>
        </w:tc>
        <w:tc>
          <w:tcPr>
            <w:tcW w:w="1992" w:type="dxa"/>
            <w:shd w:val="clear" w:color="auto" w:fill="C0C0C0"/>
          </w:tcPr>
          <w:p w14:paraId="707B02F2"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Frekvencija (%)</w:t>
            </w:r>
          </w:p>
        </w:tc>
      </w:tr>
      <w:tr w:rsidR="002F2C13" w:rsidRPr="007407F1" w14:paraId="20AAE45D" w14:textId="77777777" w:rsidTr="00AE5F8F">
        <w:trPr>
          <w:trHeight w:val="254"/>
          <w:jc w:val="center"/>
        </w:trPr>
        <w:tc>
          <w:tcPr>
            <w:tcW w:w="2644" w:type="dxa"/>
            <w:shd w:val="clear" w:color="auto" w:fill="C0C0C0"/>
          </w:tcPr>
          <w:p w14:paraId="682F5879"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- 30 &lt;= X &lt; - 20</w:t>
            </w:r>
          </w:p>
        </w:tc>
        <w:tc>
          <w:tcPr>
            <w:tcW w:w="2042" w:type="dxa"/>
          </w:tcPr>
          <w:p w14:paraId="7B6202B4" w14:textId="77777777" w:rsidR="002F2C13" w:rsidRPr="00A60F66" w:rsidRDefault="002F2C13" w:rsidP="00AE5F8F">
            <w:pPr>
              <w:spacing w:after="0" w:line="240" w:lineRule="auto"/>
              <w:jc w:val="center"/>
              <w:rPr>
                <w:rFonts w:ascii="Times New Roman" w:eastAsia="Times New Roman" w:hAnsi="Times New Roman"/>
                <w:sz w:val="20"/>
                <w:szCs w:val="20"/>
              </w:rPr>
            </w:pPr>
            <w:r w:rsidRPr="00A60F66">
              <w:rPr>
                <w:rFonts w:ascii="Times New Roman" w:eastAsia="Times New Roman" w:hAnsi="Times New Roman"/>
                <w:sz w:val="20"/>
                <w:szCs w:val="20"/>
              </w:rPr>
              <w:t>12</w:t>
            </w:r>
          </w:p>
        </w:tc>
        <w:tc>
          <w:tcPr>
            <w:tcW w:w="1992" w:type="dxa"/>
          </w:tcPr>
          <w:p w14:paraId="7A0EB10B" w14:textId="77777777" w:rsidR="002F2C13" w:rsidRPr="00A60F66" w:rsidRDefault="002F2C13" w:rsidP="00AE5F8F">
            <w:pPr>
              <w:spacing w:after="0" w:line="240" w:lineRule="auto"/>
              <w:jc w:val="center"/>
              <w:rPr>
                <w:rFonts w:ascii="Times New Roman" w:eastAsia="Times New Roman" w:hAnsi="Times New Roman"/>
                <w:sz w:val="20"/>
                <w:szCs w:val="20"/>
              </w:rPr>
            </w:pPr>
            <w:r w:rsidRPr="00A60F66">
              <w:rPr>
                <w:rFonts w:ascii="Times New Roman" w:eastAsia="Times New Roman" w:hAnsi="Times New Roman"/>
                <w:sz w:val="20"/>
                <w:szCs w:val="20"/>
              </w:rPr>
              <w:t>0.3</w:t>
            </w:r>
          </w:p>
        </w:tc>
      </w:tr>
      <w:tr w:rsidR="002F2C13" w:rsidRPr="007407F1" w14:paraId="3E841D7A" w14:textId="77777777" w:rsidTr="00AE5F8F">
        <w:trPr>
          <w:trHeight w:val="254"/>
          <w:jc w:val="center"/>
        </w:trPr>
        <w:tc>
          <w:tcPr>
            <w:tcW w:w="2644" w:type="dxa"/>
            <w:shd w:val="clear" w:color="auto" w:fill="C0C0C0"/>
          </w:tcPr>
          <w:p w14:paraId="570796E1"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- 20 &lt;= X &lt; - 10</w:t>
            </w:r>
          </w:p>
        </w:tc>
        <w:tc>
          <w:tcPr>
            <w:tcW w:w="2042" w:type="dxa"/>
          </w:tcPr>
          <w:p w14:paraId="5934206F" w14:textId="77777777" w:rsidR="002F2C13" w:rsidRPr="00A60F66" w:rsidRDefault="002F2C13" w:rsidP="00AE5F8F">
            <w:pPr>
              <w:spacing w:after="0" w:line="240" w:lineRule="auto"/>
              <w:jc w:val="center"/>
              <w:rPr>
                <w:rFonts w:ascii="Times New Roman" w:eastAsia="Times New Roman" w:hAnsi="Times New Roman"/>
                <w:sz w:val="20"/>
                <w:szCs w:val="20"/>
              </w:rPr>
            </w:pPr>
            <w:r w:rsidRPr="00A60F66">
              <w:rPr>
                <w:rFonts w:ascii="Times New Roman" w:eastAsia="Times New Roman" w:hAnsi="Times New Roman"/>
                <w:sz w:val="20"/>
                <w:szCs w:val="20"/>
              </w:rPr>
              <w:t>105</w:t>
            </w:r>
          </w:p>
        </w:tc>
        <w:tc>
          <w:tcPr>
            <w:tcW w:w="1992" w:type="dxa"/>
          </w:tcPr>
          <w:p w14:paraId="3FCD3557"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2.9</w:t>
            </w:r>
          </w:p>
        </w:tc>
      </w:tr>
      <w:tr w:rsidR="002F2C13" w:rsidRPr="007407F1" w14:paraId="63B1B073" w14:textId="77777777" w:rsidTr="00AE5F8F">
        <w:trPr>
          <w:trHeight w:val="254"/>
          <w:jc w:val="center"/>
        </w:trPr>
        <w:tc>
          <w:tcPr>
            <w:tcW w:w="2644" w:type="dxa"/>
            <w:shd w:val="clear" w:color="auto" w:fill="C0C0C0"/>
          </w:tcPr>
          <w:p w14:paraId="6D6BA71C"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- 10  &lt;= X &lt;    0</w:t>
            </w:r>
          </w:p>
        </w:tc>
        <w:tc>
          <w:tcPr>
            <w:tcW w:w="2042" w:type="dxa"/>
          </w:tcPr>
          <w:p w14:paraId="55F6DC8D" w14:textId="77777777" w:rsidR="002F2C13" w:rsidRPr="00A60F66" w:rsidRDefault="002F2C13" w:rsidP="00AE5F8F">
            <w:pPr>
              <w:spacing w:after="0" w:line="240" w:lineRule="auto"/>
              <w:jc w:val="center"/>
              <w:rPr>
                <w:rFonts w:ascii="Times New Roman" w:eastAsia="Times New Roman" w:hAnsi="Times New Roman"/>
                <w:sz w:val="20"/>
                <w:szCs w:val="20"/>
                <w:lang w:val="sr-Latn-ME"/>
              </w:rPr>
            </w:pPr>
            <w:r w:rsidRPr="00A60F66">
              <w:rPr>
                <w:rFonts w:ascii="Times New Roman" w:eastAsia="Times New Roman" w:hAnsi="Times New Roman"/>
                <w:sz w:val="20"/>
                <w:szCs w:val="20"/>
                <w:lang w:val="sr-Latn-ME"/>
              </w:rPr>
              <w:t>985</w:t>
            </w:r>
          </w:p>
        </w:tc>
        <w:tc>
          <w:tcPr>
            <w:tcW w:w="1992" w:type="dxa"/>
          </w:tcPr>
          <w:p w14:paraId="7A77DEF7"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27</w:t>
            </w:r>
          </w:p>
        </w:tc>
      </w:tr>
      <w:tr w:rsidR="002F2C13" w:rsidRPr="007407F1" w14:paraId="64610553" w14:textId="77777777" w:rsidTr="00AE5F8F">
        <w:trPr>
          <w:trHeight w:val="254"/>
          <w:jc w:val="center"/>
        </w:trPr>
        <w:tc>
          <w:tcPr>
            <w:tcW w:w="2644" w:type="dxa"/>
            <w:shd w:val="clear" w:color="auto" w:fill="C0C0C0"/>
          </w:tcPr>
          <w:p w14:paraId="32CB1C65"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0 &lt;= X &lt;  10</w:t>
            </w:r>
          </w:p>
        </w:tc>
        <w:tc>
          <w:tcPr>
            <w:tcW w:w="2042" w:type="dxa"/>
          </w:tcPr>
          <w:p w14:paraId="350D28C2"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1586</w:t>
            </w:r>
          </w:p>
        </w:tc>
        <w:tc>
          <w:tcPr>
            <w:tcW w:w="1992" w:type="dxa"/>
          </w:tcPr>
          <w:p w14:paraId="54E15AB0"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43</w:t>
            </w:r>
          </w:p>
        </w:tc>
      </w:tr>
      <w:tr w:rsidR="002F2C13" w:rsidRPr="007407F1" w14:paraId="6AF67DBB" w14:textId="77777777" w:rsidTr="00AE5F8F">
        <w:trPr>
          <w:trHeight w:val="312"/>
          <w:jc w:val="center"/>
        </w:trPr>
        <w:tc>
          <w:tcPr>
            <w:tcW w:w="2644" w:type="dxa"/>
            <w:shd w:val="clear" w:color="auto" w:fill="C0C0C0"/>
          </w:tcPr>
          <w:p w14:paraId="791636DD"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10 &lt;= X &lt;  20</w:t>
            </w:r>
          </w:p>
        </w:tc>
        <w:tc>
          <w:tcPr>
            <w:tcW w:w="2042" w:type="dxa"/>
          </w:tcPr>
          <w:p w14:paraId="6443A3D6"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964</w:t>
            </w:r>
          </w:p>
        </w:tc>
        <w:tc>
          <w:tcPr>
            <w:tcW w:w="1992" w:type="dxa"/>
          </w:tcPr>
          <w:p w14:paraId="11F123C8"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26</w:t>
            </w:r>
          </w:p>
        </w:tc>
      </w:tr>
      <w:tr w:rsidR="002F2C13" w:rsidRPr="007407F1" w14:paraId="59EEFD57" w14:textId="77777777" w:rsidTr="00AE5F8F">
        <w:trPr>
          <w:trHeight w:val="254"/>
          <w:jc w:val="center"/>
        </w:trPr>
        <w:tc>
          <w:tcPr>
            <w:tcW w:w="2644" w:type="dxa"/>
            <w:shd w:val="clear" w:color="auto" w:fill="C0C0C0"/>
          </w:tcPr>
          <w:p w14:paraId="0D42531E"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 xml:space="preserve"> 20 &lt;= X &lt; 30</w:t>
            </w:r>
          </w:p>
        </w:tc>
        <w:tc>
          <w:tcPr>
            <w:tcW w:w="2042" w:type="dxa"/>
          </w:tcPr>
          <w:p w14:paraId="447B53D4"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1</w:t>
            </w:r>
          </w:p>
        </w:tc>
        <w:tc>
          <w:tcPr>
            <w:tcW w:w="1992" w:type="dxa"/>
          </w:tcPr>
          <w:p w14:paraId="4A4BD31E"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0.03</w:t>
            </w:r>
          </w:p>
        </w:tc>
      </w:tr>
      <w:tr w:rsidR="002F2C13" w:rsidRPr="007407F1" w14:paraId="6F5D3730" w14:textId="77777777" w:rsidTr="00AE5F8F">
        <w:trPr>
          <w:trHeight w:val="254"/>
          <w:jc w:val="center"/>
        </w:trPr>
        <w:tc>
          <w:tcPr>
            <w:tcW w:w="2644" w:type="dxa"/>
            <w:shd w:val="clear" w:color="auto" w:fill="C0C0C0"/>
          </w:tcPr>
          <w:p w14:paraId="4079CB79" w14:textId="77777777" w:rsidR="002F2C13" w:rsidRPr="00A60F66" w:rsidRDefault="002F2C13" w:rsidP="00AE5F8F">
            <w:pPr>
              <w:spacing w:after="0" w:line="240" w:lineRule="auto"/>
              <w:jc w:val="center"/>
              <w:rPr>
                <w:rFonts w:ascii="Times New Roman" w:eastAsia="Times New Roman" w:hAnsi="Times New Roman"/>
                <w:b/>
                <w:bCs/>
                <w:sz w:val="20"/>
                <w:szCs w:val="20"/>
                <w:lang w:val="sl-SI"/>
              </w:rPr>
            </w:pPr>
            <w:r w:rsidRPr="00A60F66">
              <w:rPr>
                <w:rFonts w:ascii="Times New Roman" w:eastAsia="Times New Roman" w:hAnsi="Times New Roman"/>
                <w:b/>
                <w:bCs/>
                <w:sz w:val="20"/>
                <w:szCs w:val="20"/>
                <w:lang w:val="sl-SI"/>
              </w:rPr>
              <w:t>Ukupno</w:t>
            </w:r>
          </w:p>
        </w:tc>
        <w:tc>
          <w:tcPr>
            <w:tcW w:w="2042" w:type="dxa"/>
          </w:tcPr>
          <w:p w14:paraId="1B7FA4C5"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r w:rsidRPr="00A60F66">
              <w:rPr>
                <w:rFonts w:ascii="Times New Roman" w:eastAsia="Times New Roman" w:hAnsi="Times New Roman"/>
                <w:sz w:val="20"/>
                <w:szCs w:val="20"/>
                <w:lang w:val="sl-SI"/>
              </w:rPr>
              <w:t>3653</w:t>
            </w:r>
          </w:p>
        </w:tc>
        <w:tc>
          <w:tcPr>
            <w:tcW w:w="1992" w:type="dxa"/>
          </w:tcPr>
          <w:p w14:paraId="0AE0DBCE" w14:textId="77777777" w:rsidR="002F2C13" w:rsidRPr="00A60F66" w:rsidRDefault="002F2C13" w:rsidP="00AE5F8F">
            <w:pPr>
              <w:spacing w:after="0" w:line="240" w:lineRule="auto"/>
              <w:jc w:val="center"/>
              <w:rPr>
                <w:rFonts w:ascii="Times New Roman" w:eastAsia="Times New Roman" w:hAnsi="Times New Roman"/>
                <w:sz w:val="20"/>
                <w:szCs w:val="20"/>
                <w:lang w:val="sl-SI"/>
              </w:rPr>
            </w:pPr>
          </w:p>
        </w:tc>
      </w:tr>
    </w:tbl>
    <w:p w14:paraId="661B25F8" w14:textId="4C7B125E" w:rsidR="002F2C13" w:rsidRDefault="002F2C13" w:rsidP="002F2C13">
      <w:pPr>
        <w:spacing w:after="0"/>
        <w:rPr>
          <w:rFonts w:ascii="Times New Roman" w:hAnsi="Times New Roman"/>
          <w:b/>
          <w:sz w:val="24"/>
          <w:szCs w:val="24"/>
          <w:lang w:val="sr-Latn-ME"/>
        </w:rPr>
      </w:pPr>
    </w:p>
    <w:p w14:paraId="59A6536E" w14:textId="77777777" w:rsidR="005F7ED2" w:rsidRPr="008705BD" w:rsidRDefault="005F7ED2" w:rsidP="005F7ED2">
      <w:pPr>
        <w:spacing w:after="0"/>
        <w:jc w:val="both"/>
        <w:rPr>
          <w:rFonts w:ascii="Times New Roman" w:hAnsi="Times New Roman"/>
          <w:i/>
          <w:sz w:val="24"/>
          <w:szCs w:val="24"/>
          <w:lang w:val="sr-Latn-ME"/>
        </w:rPr>
      </w:pPr>
      <w:r w:rsidRPr="008705BD">
        <w:rPr>
          <w:rFonts w:ascii="Times New Roman" w:hAnsi="Times New Roman"/>
          <w:i/>
          <w:sz w:val="24"/>
          <w:szCs w:val="24"/>
          <w:lang w:val="sr-Latn-ME"/>
        </w:rPr>
        <w:t>Grafik</w:t>
      </w:r>
      <w:r>
        <w:rPr>
          <w:rFonts w:ascii="Times New Roman" w:hAnsi="Times New Roman"/>
          <w:i/>
          <w:sz w:val="24"/>
          <w:szCs w:val="24"/>
          <w:lang w:val="sr-Latn-ME"/>
        </w:rPr>
        <w:t>on</w:t>
      </w:r>
      <w:r w:rsidRPr="008705BD">
        <w:rPr>
          <w:rFonts w:ascii="Times New Roman" w:hAnsi="Times New Roman"/>
          <w:i/>
          <w:sz w:val="24"/>
          <w:szCs w:val="24"/>
          <w:lang w:val="sr-Latn-ME"/>
        </w:rPr>
        <w:t xml:space="preserve"> broj 15: Histogram </w:t>
      </w:r>
      <w:r>
        <w:rPr>
          <w:rFonts w:ascii="Times New Roman" w:hAnsi="Times New Roman"/>
          <w:i/>
          <w:sz w:val="24"/>
          <w:szCs w:val="24"/>
          <w:lang w:val="sr-Latn-ME"/>
        </w:rPr>
        <w:t>učestalosti</w:t>
      </w:r>
      <w:r w:rsidRPr="008705BD">
        <w:rPr>
          <w:rFonts w:ascii="Times New Roman" w:hAnsi="Times New Roman"/>
          <w:i/>
          <w:sz w:val="24"/>
          <w:szCs w:val="24"/>
          <w:lang w:val="sr-Latn-ME"/>
        </w:rPr>
        <w:t xml:space="preserve"> pojavljivanja minimalnih dnevnih temperatura vazduha u Pljevljima za period od 2011- 2020. godine u određenim intervalima</w:t>
      </w:r>
    </w:p>
    <w:p w14:paraId="287C7ABD" w14:textId="77777777" w:rsidR="005F7ED2" w:rsidRDefault="005F7ED2" w:rsidP="002F2C13">
      <w:pPr>
        <w:spacing w:after="0"/>
        <w:rPr>
          <w:rFonts w:ascii="Times New Roman" w:hAnsi="Times New Roman"/>
          <w:b/>
          <w:sz w:val="24"/>
          <w:szCs w:val="24"/>
          <w:lang w:val="sr-Latn-ME"/>
        </w:rPr>
      </w:pPr>
    </w:p>
    <w:p w14:paraId="3A8C8CE9" w14:textId="77777777" w:rsidR="002F2C13" w:rsidRDefault="002F2C13" w:rsidP="002F2C13">
      <w:pPr>
        <w:spacing w:after="0"/>
        <w:jc w:val="center"/>
        <w:rPr>
          <w:rFonts w:ascii="Times New Roman" w:hAnsi="Times New Roman"/>
          <w:sz w:val="24"/>
          <w:szCs w:val="24"/>
          <w:lang w:val="sr-Latn-ME"/>
        </w:rPr>
      </w:pPr>
      <w:r>
        <w:rPr>
          <w:rFonts w:ascii="Times New Roman" w:hAnsi="Times New Roman"/>
          <w:noProof/>
          <w:sz w:val="24"/>
          <w:szCs w:val="24"/>
        </w:rPr>
        <w:drawing>
          <wp:inline distT="0" distB="0" distL="0" distR="0" wp14:anchorId="05C1E80A" wp14:editId="7AEF87FE">
            <wp:extent cx="3124200" cy="1877980"/>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07511" cy="1928059"/>
                    </a:xfrm>
                    <a:prstGeom prst="rect">
                      <a:avLst/>
                    </a:prstGeom>
                    <a:noFill/>
                  </pic:spPr>
                </pic:pic>
              </a:graphicData>
            </a:graphic>
          </wp:inline>
        </w:drawing>
      </w:r>
    </w:p>
    <w:p w14:paraId="41C62C8A" w14:textId="77777777" w:rsidR="002F2C13" w:rsidRDefault="002F2C13" w:rsidP="002F2C13">
      <w:pPr>
        <w:jc w:val="both"/>
        <w:rPr>
          <w:rFonts w:ascii="Times New Roman" w:hAnsi="Times New Roman"/>
          <w:b/>
          <w:i/>
          <w:sz w:val="24"/>
          <w:szCs w:val="24"/>
          <w:lang w:val="sr-Latn-ME"/>
        </w:rPr>
      </w:pPr>
      <w:r>
        <w:rPr>
          <w:rFonts w:ascii="Times New Roman" w:hAnsi="Times New Roman"/>
          <w:b/>
          <w:i/>
          <w:sz w:val="24"/>
          <w:szCs w:val="24"/>
          <w:lang w:val="sr-Latn-ME"/>
        </w:rPr>
        <w:lastRenderedPageBreak/>
        <w:t>c</w:t>
      </w:r>
      <w:r w:rsidRPr="001139F6">
        <w:rPr>
          <w:rFonts w:ascii="Times New Roman" w:hAnsi="Times New Roman"/>
          <w:b/>
          <w:i/>
          <w:sz w:val="24"/>
          <w:szCs w:val="24"/>
          <w:lang w:val="sr-Latn-ME"/>
        </w:rPr>
        <w:t xml:space="preserve">) </w:t>
      </w:r>
      <w:r>
        <w:rPr>
          <w:rFonts w:ascii="Times New Roman" w:hAnsi="Times New Roman"/>
          <w:b/>
          <w:i/>
          <w:sz w:val="24"/>
          <w:szCs w:val="24"/>
          <w:lang w:val="sr-Latn-ME"/>
        </w:rPr>
        <w:t>Učestalost dana sa određenim karakterističnim ekstremnim temperaturama</w:t>
      </w:r>
    </w:p>
    <w:p w14:paraId="6AA77D27" w14:textId="562B8051" w:rsidR="002F2C13" w:rsidRDefault="002F2C13" w:rsidP="002F2C13">
      <w:pPr>
        <w:spacing w:after="0"/>
        <w:jc w:val="both"/>
        <w:rPr>
          <w:rFonts w:ascii="Times New Roman" w:hAnsi="Times New Roman"/>
          <w:sz w:val="24"/>
          <w:szCs w:val="24"/>
          <w:lang w:val="sr-Latn-ME"/>
        </w:rPr>
      </w:pPr>
      <w:r>
        <w:rPr>
          <w:rFonts w:ascii="Times New Roman" w:hAnsi="Times New Roman"/>
          <w:sz w:val="24"/>
          <w:szCs w:val="24"/>
          <w:lang w:val="sr-Latn-ME"/>
        </w:rPr>
        <w:t xml:space="preserve">Karakteristične ekstremne temperature koje su analizirane, a čije trajanje je značajno za potrebe raznih privrednih djelatnosti i proučavanje klime su predstavljene u Tabeli broj </w:t>
      </w:r>
      <w:r w:rsidR="00F4355E">
        <w:rPr>
          <w:rFonts w:ascii="Times New Roman" w:hAnsi="Times New Roman"/>
          <w:sz w:val="24"/>
          <w:szCs w:val="24"/>
          <w:lang w:val="sr-Latn-ME"/>
        </w:rPr>
        <w:t>2</w:t>
      </w:r>
      <w:r>
        <w:rPr>
          <w:rFonts w:ascii="Times New Roman" w:hAnsi="Times New Roman"/>
          <w:sz w:val="24"/>
          <w:szCs w:val="24"/>
          <w:lang w:val="sr-Latn-ME"/>
        </w:rPr>
        <w:t>8.</w:t>
      </w:r>
    </w:p>
    <w:p w14:paraId="367924E6" w14:textId="77777777" w:rsidR="002F2C13" w:rsidRDefault="002F2C13" w:rsidP="002F2C13">
      <w:pPr>
        <w:jc w:val="both"/>
        <w:rPr>
          <w:rFonts w:ascii="Times New Roman" w:hAnsi="Times New Roman"/>
          <w:sz w:val="24"/>
          <w:szCs w:val="24"/>
          <w:lang w:val="sr-Latn-ME"/>
        </w:rPr>
      </w:pPr>
      <w:r>
        <w:rPr>
          <w:rFonts w:ascii="Times New Roman" w:hAnsi="Times New Roman"/>
          <w:sz w:val="24"/>
          <w:szCs w:val="24"/>
          <w:lang w:val="sr-Latn-ME"/>
        </w:rPr>
        <w:t>Dani u kojima su se pojavile ove temperature imaju svoje adekvatne nazive u meteorološkom smislu u zavisnosti od visine zabilježene temperature. S obzirom na to, postoje:</w:t>
      </w:r>
    </w:p>
    <w:p w14:paraId="60895C53" w14:textId="77777777" w:rsidR="002F2C13" w:rsidRPr="00BE2D7E" w:rsidRDefault="002F2C13">
      <w:pPr>
        <w:pStyle w:val="ListParagraph"/>
        <w:numPr>
          <w:ilvl w:val="0"/>
          <w:numId w:val="15"/>
        </w:numPr>
        <w:spacing w:after="200" w:line="276" w:lineRule="auto"/>
        <w:jc w:val="both"/>
        <w:rPr>
          <w:rFonts w:ascii="Times New Roman" w:hAnsi="Times New Roman"/>
          <w:sz w:val="24"/>
          <w:szCs w:val="24"/>
          <w:lang w:val="sr-Latn-ME"/>
        </w:rPr>
      </w:pPr>
      <w:r>
        <w:rPr>
          <w:rFonts w:ascii="Times New Roman" w:hAnsi="Times New Roman"/>
          <w:sz w:val="24"/>
          <w:szCs w:val="24"/>
          <w:lang w:val="sr-Latn-ME"/>
        </w:rPr>
        <w:t xml:space="preserve">dan sa jakim mrazom </w:t>
      </w:r>
      <w:r w:rsidRPr="00BE2D7E">
        <w:rPr>
          <w:rFonts w:ascii="Times New Roman" w:hAnsi="Times New Roman"/>
          <w:sz w:val="24"/>
          <w:szCs w:val="24"/>
          <w:lang w:val="sr-Latn-ME"/>
        </w:rPr>
        <w:t>(</w:t>
      </w:r>
      <w:r w:rsidRPr="00BE2D7E">
        <w:rPr>
          <w:rFonts w:ascii="Times New Roman" w:eastAsia="Times New Roman" w:hAnsi="Times New Roman"/>
          <w:bCs/>
          <w:sz w:val="24"/>
          <w:szCs w:val="24"/>
          <w:lang w:val="sl-SI"/>
        </w:rPr>
        <w:t>Tn&lt;=-10</w:t>
      </w:r>
      <w:r w:rsidRPr="00BE2D7E">
        <w:rPr>
          <w:rFonts w:ascii="Times New Roman" w:eastAsia="Times New Roman" w:hAnsi="Times New Roman"/>
          <w:b/>
          <w:bCs/>
          <w:sz w:val="24"/>
          <w:szCs w:val="24"/>
          <w:lang w:val="sl-SI"/>
        </w:rPr>
        <w:t>)</w:t>
      </w:r>
    </w:p>
    <w:p w14:paraId="10A7D504" w14:textId="77777777" w:rsidR="002F2C13" w:rsidRPr="00BE2D7E" w:rsidRDefault="002F2C13">
      <w:pPr>
        <w:pStyle w:val="ListParagraph"/>
        <w:numPr>
          <w:ilvl w:val="0"/>
          <w:numId w:val="15"/>
        </w:numPr>
        <w:spacing w:after="200" w:line="276" w:lineRule="auto"/>
        <w:jc w:val="both"/>
        <w:rPr>
          <w:rFonts w:ascii="Times New Roman" w:hAnsi="Times New Roman"/>
          <w:sz w:val="24"/>
          <w:szCs w:val="24"/>
          <w:lang w:val="sr-Latn-ME"/>
        </w:rPr>
      </w:pPr>
      <w:r w:rsidRPr="007D1225">
        <w:rPr>
          <w:rFonts w:ascii="Times New Roman" w:eastAsia="Times New Roman" w:hAnsi="Times New Roman"/>
          <w:bCs/>
          <w:sz w:val="24"/>
          <w:szCs w:val="24"/>
          <w:lang w:val="sl-SI"/>
        </w:rPr>
        <w:t xml:space="preserve">mrazni dan </w:t>
      </w:r>
      <w:r w:rsidRPr="00BE2D7E">
        <w:rPr>
          <w:rFonts w:ascii="Times New Roman" w:eastAsia="Times New Roman" w:hAnsi="Times New Roman"/>
          <w:bCs/>
          <w:sz w:val="24"/>
          <w:szCs w:val="24"/>
          <w:lang w:val="sl-SI"/>
        </w:rPr>
        <w:t>(Tn&lt;0</w:t>
      </w:r>
      <w:r w:rsidRPr="00BE2D7E">
        <w:rPr>
          <w:rFonts w:ascii="Times New Roman" w:eastAsia="Times New Roman" w:hAnsi="Times New Roman"/>
          <w:b/>
          <w:bCs/>
          <w:sz w:val="24"/>
          <w:szCs w:val="24"/>
          <w:lang w:val="sl-SI"/>
        </w:rPr>
        <w:t>)</w:t>
      </w:r>
    </w:p>
    <w:p w14:paraId="11A3AD68" w14:textId="77777777" w:rsidR="002F2C13" w:rsidRPr="00BE2D7E" w:rsidRDefault="002F2C13">
      <w:pPr>
        <w:pStyle w:val="ListParagraph"/>
        <w:numPr>
          <w:ilvl w:val="0"/>
          <w:numId w:val="15"/>
        </w:numPr>
        <w:spacing w:after="200" w:line="276" w:lineRule="auto"/>
        <w:jc w:val="both"/>
        <w:rPr>
          <w:rFonts w:ascii="Times New Roman" w:hAnsi="Times New Roman"/>
          <w:sz w:val="24"/>
          <w:szCs w:val="24"/>
          <w:lang w:val="sr-Latn-ME"/>
        </w:rPr>
      </w:pPr>
      <w:r>
        <w:rPr>
          <w:rFonts w:ascii="Times New Roman" w:eastAsia="Times New Roman" w:hAnsi="Times New Roman"/>
          <w:bCs/>
          <w:sz w:val="24"/>
          <w:szCs w:val="24"/>
          <w:lang w:val="sl-SI"/>
        </w:rPr>
        <w:t>ledeni dan (Tx</w:t>
      </w:r>
      <w:r>
        <w:rPr>
          <w:rFonts w:ascii="Times New Roman" w:eastAsia="Times New Roman" w:hAnsi="Times New Roman"/>
          <w:bCs/>
          <w:sz w:val="24"/>
          <w:szCs w:val="24"/>
        </w:rPr>
        <w:t>&lt;0)</w:t>
      </w:r>
    </w:p>
    <w:p w14:paraId="4F40360A" w14:textId="77777777" w:rsidR="002F2C13" w:rsidRPr="00BE2D7E" w:rsidRDefault="002F2C13">
      <w:pPr>
        <w:pStyle w:val="ListParagraph"/>
        <w:numPr>
          <w:ilvl w:val="0"/>
          <w:numId w:val="15"/>
        </w:numPr>
        <w:spacing w:after="200" w:line="276" w:lineRule="auto"/>
        <w:jc w:val="both"/>
        <w:rPr>
          <w:rFonts w:ascii="Times New Roman" w:hAnsi="Times New Roman"/>
          <w:sz w:val="24"/>
          <w:szCs w:val="24"/>
          <w:lang w:val="sr-Latn-ME"/>
        </w:rPr>
      </w:pPr>
      <w:r>
        <w:rPr>
          <w:rFonts w:ascii="Times New Roman" w:eastAsia="Times New Roman" w:hAnsi="Times New Roman"/>
          <w:bCs/>
          <w:sz w:val="24"/>
          <w:szCs w:val="24"/>
          <w:lang w:val="sl-SI"/>
        </w:rPr>
        <w:t>ljetni dan (Tx&gt;=25)</w:t>
      </w:r>
    </w:p>
    <w:p w14:paraId="6D65ED81" w14:textId="77777777" w:rsidR="002F2C13" w:rsidRPr="00BE2D7E" w:rsidRDefault="002F2C13">
      <w:pPr>
        <w:pStyle w:val="ListParagraph"/>
        <w:numPr>
          <w:ilvl w:val="0"/>
          <w:numId w:val="15"/>
        </w:numPr>
        <w:spacing w:after="200" w:line="276" w:lineRule="auto"/>
        <w:jc w:val="both"/>
        <w:rPr>
          <w:rFonts w:ascii="Times New Roman" w:hAnsi="Times New Roman"/>
          <w:sz w:val="24"/>
          <w:szCs w:val="24"/>
          <w:lang w:val="sr-Latn-ME"/>
        </w:rPr>
      </w:pPr>
      <w:r>
        <w:rPr>
          <w:rFonts w:ascii="Times New Roman" w:eastAsia="Times New Roman" w:hAnsi="Times New Roman"/>
          <w:bCs/>
          <w:sz w:val="24"/>
          <w:szCs w:val="24"/>
          <w:lang w:val="sl-SI"/>
        </w:rPr>
        <w:t>tropski dan (Tx&gt;=30)</w:t>
      </w:r>
    </w:p>
    <w:p w14:paraId="7A555FD3" w14:textId="77777777" w:rsidR="002F2C13" w:rsidRPr="007D1225" w:rsidRDefault="002F2C13">
      <w:pPr>
        <w:pStyle w:val="ListParagraph"/>
        <w:numPr>
          <w:ilvl w:val="0"/>
          <w:numId w:val="15"/>
        </w:numPr>
        <w:spacing w:after="200" w:line="276" w:lineRule="auto"/>
        <w:jc w:val="both"/>
        <w:rPr>
          <w:rFonts w:ascii="Times New Roman" w:hAnsi="Times New Roman"/>
          <w:sz w:val="24"/>
          <w:szCs w:val="24"/>
          <w:lang w:val="sr-Latn-ME"/>
        </w:rPr>
      </w:pPr>
      <w:r>
        <w:rPr>
          <w:rFonts w:ascii="Times New Roman" w:eastAsia="Times New Roman" w:hAnsi="Times New Roman"/>
          <w:bCs/>
          <w:sz w:val="24"/>
          <w:szCs w:val="24"/>
          <w:lang w:val="sl-SI"/>
        </w:rPr>
        <w:t>tropska noć (Tn&gt;20).</w:t>
      </w:r>
    </w:p>
    <w:p w14:paraId="384A2C7F" w14:textId="5DE68BA6" w:rsidR="002F2C13" w:rsidRPr="00581F15" w:rsidRDefault="002F2C13" w:rsidP="002F2C13">
      <w:pPr>
        <w:jc w:val="both"/>
        <w:rPr>
          <w:rFonts w:ascii="Times New Roman" w:hAnsi="Times New Roman"/>
          <w:i/>
          <w:sz w:val="24"/>
          <w:szCs w:val="24"/>
          <w:lang w:val="sr-Latn-ME"/>
        </w:rPr>
      </w:pPr>
      <w:r w:rsidRPr="00581F15">
        <w:rPr>
          <w:rFonts w:ascii="Times New Roman" w:hAnsi="Times New Roman"/>
          <w:i/>
          <w:sz w:val="24"/>
          <w:szCs w:val="24"/>
          <w:lang w:val="sr-Latn-ME"/>
        </w:rPr>
        <w:t xml:space="preserve">Tabela broj </w:t>
      </w:r>
      <w:r w:rsidR="00F4355E">
        <w:rPr>
          <w:rFonts w:ascii="Times New Roman" w:hAnsi="Times New Roman"/>
          <w:i/>
          <w:sz w:val="24"/>
          <w:szCs w:val="24"/>
          <w:lang w:val="sr-Latn-ME"/>
        </w:rPr>
        <w:t>2</w:t>
      </w:r>
      <w:r w:rsidRPr="00581F15">
        <w:rPr>
          <w:rFonts w:ascii="Times New Roman" w:hAnsi="Times New Roman"/>
          <w:i/>
          <w:sz w:val="24"/>
          <w:szCs w:val="24"/>
          <w:lang w:val="sr-Latn-ME"/>
        </w:rPr>
        <w:t>8</w:t>
      </w:r>
      <w:r>
        <w:rPr>
          <w:rFonts w:ascii="Times New Roman" w:hAnsi="Times New Roman"/>
          <w:i/>
          <w:sz w:val="24"/>
          <w:szCs w:val="24"/>
          <w:lang w:val="sr-Latn-ME"/>
        </w:rPr>
        <w:t xml:space="preserve">: </w:t>
      </w:r>
      <w:r w:rsidRPr="00581F15">
        <w:rPr>
          <w:rFonts w:ascii="Times New Roman" w:hAnsi="Times New Roman"/>
          <w:i/>
          <w:sz w:val="24"/>
          <w:szCs w:val="24"/>
          <w:lang w:val="sr-Latn-ME"/>
        </w:rPr>
        <w:t xml:space="preserve">Srednja </w:t>
      </w:r>
      <w:r>
        <w:rPr>
          <w:rFonts w:ascii="Times New Roman" w:hAnsi="Times New Roman"/>
          <w:i/>
          <w:sz w:val="24"/>
          <w:szCs w:val="24"/>
          <w:lang w:val="sr-Latn-ME"/>
        </w:rPr>
        <w:t xml:space="preserve">učestalost ili </w:t>
      </w:r>
      <w:r w:rsidRPr="00581F15">
        <w:rPr>
          <w:rFonts w:ascii="Times New Roman" w:hAnsi="Times New Roman"/>
          <w:i/>
          <w:sz w:val="24"/>
          <w:szCs w:val="24"/>
          <w:lang w:val="sr-Latn-ME"/>
        </w:rPr>
        <w:t xml:space="preserve">broj dana sa određenim minimalnim i maksimalnim temperaturama u Pljevljima za period od 2011. do 2020. godine </w:t>
      </w:r>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566"/>
        <w:gridCol w:w="612"/>
        <w:gridCol w:w="612"/>
        <w:gridCol w:w="612"/>
        <w:gridCol w:w="612"/>
        <w:gridCol w:w="612"/>
        <w:gridCol w:w="612"/>
        <w:gridCol w:w="612"/>
        <w:gridCol w:w="612"/>
        <w:gridCol w:w="612"/>
        <w:gridCol w:w="612"/>
        <w:gridCol w:w="612"/>
        <w:gridCol w:w="666"/>
      </w:tblGrid>
      <w:tr w:rsidR="002F2C13" w:rsidRPr="00FD1074" w14:paraId="4B47EB14" w14:textId="77777777" w:rsidTr="00AE5F8F">
        <w:trPr>
          <w:trHeight w:val="259"/>
        </w:trPr>
        <w:tc>
          <w:tcPr>
            <w:tcW w:w="969" w:type="dxa"/>
            <w:shd w:val="clear" w:color="auto" w:fill="A6A6A6" w:themeFill="background1" w:themeFillShade="A6"/>
            <w:noWrap/>
            <w:vAlign w:val="bottom"/>
            <w:hideMark/>
          </w:tcPr>
          <w:p w14:paraId="1099CDF2" w14:textId="77777777" w:rsidR="002F2C13" w:rsidRPr="00FD1074" w:rsidRDefault="002F2C13" w:rsidP="00AE5F8F">
            <w:pPr>
              <w:spacing w:after="0" w:line="240" w:lineRule="auto"/>
              <w:rPr>
                <w:rFonts w:ascii="Times New Roman" w:eastAsia="Times New Roman" w:hAnsi="Times New Roman"/>
                <w:b/>
                <w:sz w:val="20"/>
                <w:szCs w:val="20"/>
                <w:lang w:val="sr-Latn-ME"/>
              </w:rPr>
            </w:pPr>
          </w:p>
        </w:tc>
        <w:tc>
          <w:tcPr>
            <w:tcW w:w="526" w:type="dxa"/>
            <w:shd w:val="clear" w:color="auto" w:fill="A6A6A6" w:themeFill="background1" w:themeFillShade="A6"/>
            <w:noWrap/>
            <w:vAlign w:val="bottom"/>
            <w:hideMark/>
          </w:tcPr>
          <w:p w14:paraId="777E6D2A"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I</w:t>
            </w:r>
          </w:p>
        </w:tc>
        <w:tc>
          <w:tcPr>
            <w:tcW w:w="612" w:type="dxa"/>
            <w:shd w:val="clear" w:color="auto" w:fill="A6A6A6" w:themeFill="background1" w:themeFillShade="A6"/>
            <w:noWrap/>
            <w:vAlign w:val="bottom"/>
            <w:hideMark/>
          </w:tcPr>
          <w:p w14:paraId="482EE390"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II</w:t>
            </w:r>
          </w:p>
        </w:tc>
        <w:tc>
          <w:tcPr>
            <w:tcW w:w="612" w:type="dxa"/>
            <w:shd w:val="clear" w:color="auto" w:fill="A6A6A6" w:themeFill="background1" w:themeFillShade="A6"/>
            <w:noWrap/>
            <w:vAlign w:val="bottom"/>
            <w:hideMark/>
          </w:tcPr>
          <w:p w14:paraId="49DCD62A"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III</w:t>
            </w:r>
          </w:p>
        </w:tc>
        <w:tc>
          <w:tcPr>
            <w:tcW w:w="612" w:type="dxa"/>
            <w:shd w:val="clear" w:color="auto" w:fill="A6A6A6" w:themeFill="background1" w:themeFillShade="A6"/>
            <w:noWrap/>
            <w:vAlign w:val="bottom"/>
            <w:hideMark/>
          </w:tcPr>
          <w:p w14:paraId="3810F4B5"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IV</w:t>
            </w:r>
          </w:p>
        </w:tc>
        <w:tc>
          <w:tcPr>
            <w:tcW w:w="612" w:type="dxa"/>
            <w:shd w:val="clear" w:color="auto" w:fill="A6A6A6" w:themeFill="background1" w:themeFillShade="A6"/>
            <w:noWrap/>
            <w:vAlign w:val="bottom"/>
            <w:hideMark/>
          </w:tcPr>
          <w:p w14:paraId="7D88895C"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V</w:t>
            </w:r>
          </w:p>
        </w:tc>
        <w:tc>
          <w:tcPr>
            <w:tcW w:w="612" w:type="dxa"/>
            <w:shd w:val="clear" w:color="auto" w:fill="A6A6A6" w:themeFill="background1" w:themeFillShade="A6"/>
            <w:noWrap/>
            <w:vAlign w:val="bottom"/>
            <w:hideMark/>
          </w:tcPr>
          <w:p w14:paraId="7A0A84CE"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VI</w:t>
            </w:r>
          </w:p>
        </w:tc>
        <w:tc>
          <w:tcPr>
            <w:tcW w:w="612" w:type="dxa"/>
            <w:shd w:val="clear" w:color="auto" w:fill="A6A6A6" w:themeFill="background1" w:themeFillShade="A6"/>
            <w:noWrap/>
            <w:vAlign w:val="bottom"/>
            <w:hideMark/>
          </w:tcPr>
          <w:p w14:paraId="0095D2BE"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VII</w:t>
            </w:r>
          </w:p>
        </w:tc>
        <w:tc>
          <w:tcPr>
            <w:tcW w:w="612" w:type="dxa"/>
            <w:shd w:val="clear" w:color="auto" w:fill="A6A6A6" w:themeFill="background1" w:themeFillShade="A6"/>
            <w:noWrap/>
            <w:vAlign w:val="bottom"/>
            <w:hideMark/>
          </w:tcPr>
          <w:p w14:paraId="0EC278E6"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VIII</w:t>
            </w:r>
          </w:p>
        </w:tc>
        <w:tc>
          <w:tcPr>
            <w:tcW w:w="612" w:type="dxa"/>
            <w:shd w:val="clear" w:color="auto" w:fill="A6A6A6" w:themeFill="background1" w:themeFillShade="A6"/>
            <w:noWrap/>
            <w:vAlign w:val="bottom"/>
            <w:hideMark/>
          </w:tcPr>
          <w:p w14:paraId="55A4DA09"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IX</w:t>
            </w:r>
          </w:p>
        </w:tc>
        <w:tc>
          <w:tcPr>
            <w:tcW w:w="612" w:type="dxa"/>
            <w:shd w:val="clear" w:color="auto" w:fill="A6A6A6" w:themeFill="background1" w:themeFillShade="A6"/>
            <w:noWrap/>
            <w:vAlign w:val="bottom"/>
            <w:hideMark/>
          </w:tcPr>
          <w:p w14:paraId="304D5F61"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X</w:t>
            </w:r>
          </w:p>
        </w:tc>
        <w:tc>
          <w:tcPr>
            <w:tcW w:w="612" w:type="dxa"/>
            <w:shd w:val="clear" w:color="auto" w:fill="A6A6A6" w:themeFill="background1" w:themeFillShade="A6"/>
            <w:noWrap/>
            <w:vAlign w:val="bottom"/>
            <w:hideMark/>
          </w:tcPr>
          <w:p w14:paraId="2350CEC7"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XI</w:t>
            </w:r>
          </w:p>
        </w:tc>
        <w:tc>
          <w:tcPr>
            <w:tcW w:w="612" w:type="dxa"/>
            <w:shd w:val="clear" w:color="auto" w:fill="A6A6A6" w:themeFill="background1" w:themeFillShade="A6"/>
            <w:noWrap/>
            <w:vAlign w:val="bottom"/>
            <w:hideMark/>
          </w:tcPr>
          <w:p w14:paraId="6E196728"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XII</w:t>
            </w:r>
          </w:p>
        </w:tc>
        <w:tc>
          <w:tcPr>
            <w:tcW w:w="619" w:type="dxa"/>
            <w:shd w:val="clear" w:color="auto" w:fill="A6A6A6" w:themeFill="background1" w:themeFillShade="A6"/>
            <w:noWrap/>
            <w:vAlign w:val="bottom"/>
            <w:hideMark/>
          </w:tcPr>
          <w:p w14:paraId="5F975294"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God.</w:t>
            </w:r>
          </w:p>
        </w:tc>
      </w:tr>
      <w:tr w:rsidR="002F2C13" w:rsidRPr="00FD1074" w14:paraId="184E9F3D" w14:textId="77777777" w:rsidTr="00AE5F8F">
        <w:trPr>
          <w:trHeight w:val="259"/>
        </w:trPr>
        <w:tc>
          <w:tcPr>
            <w:tcW w:w="969" w:type="dxa"/>
            <w:shd w:val="clear" w:color="auto" w:fill="A6A6A6" w:themeFill="background1" w:themeFillShade="A6"/>
            <w:noWrap/>
            <w:vAlign w:val="bottom"/>
            <w:hideMark/>
          </w:tcPr>
          <w:p w14:paraId="21124D03" w14:textId="77777777" w:rsidR="002F2C13" w:rsidRPr="00FD1074" w:rsidRDefault="002F2C13" w:rsidP="00AE5F8F">
            <w:pPr>
              <w:spacing w:after="0" w:line="240" w:lineRule="auto"/>
              <w:rPr>
                <w:rFonts w:ascii="Times New Roman" w:eastAsia="Times New Roman" w:hAnsi="Times New Roman"/>
                <w:b/>
                <w:sz w:val="20"/>
                <w:szCs w:val="20"/>
              </w:rPr>
            </w:pPr>
          </w:p>
        </w:tc>
        <w:tc>
          <w:tcPr>
            <w:tcW w:w="526" w:type="dxa"/>
            <w:shd w:val="clear" w:color="auto" w:fill="auto"/>
            <w:noWrap/>
            <w:vAlign w:val="bottom"/>
            <w:hideMark/>
          </w:tcPr>
          <w:p w14:paraId="56213166"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5270F091"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51C9D4B3"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46F1B1B1"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413AA4E6"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01D4DDFB"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5E54922A"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6D784700"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3A48B181"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11CE67ED"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36759C35"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58F65E11" w14:textId="77777777" w:rsidR="002F2C13" w:rsidRPr="00FD1074" w:rsidRDefault="002F2C13" w:rsidP="00AE5F8F">
            <w:pPr>
              <w:spacing w:after="0" w:line="240" w:lineRule="auto"/>
              <w:rPr>
                <w:rFonts w:ascii="Times New Roman" w:eastAsia="Times New Roman" w:hAnsi="Times New Roman"/>
                <w:sz w:val="20"/>
                <w:szCs w:val="20"/>
              </w:rPr>
            </w:pPr>
          </w:p>
        </w:tc>
        <w:tc>
          <w:tcPr>
            <w:tcW w:w="619" w:type="dxa"/>
            <w:shd w:val="clear" w:color="auto" w:fill="auto"/>
            <w:noWrap/>
            <w:vAlign w:val="bottom"/>
            <w:hideMark/>
          </w:tcPr>
          <w:p w14:paraId="7E839095" w14:textId="77777777" w:rsidR="002F2C13" w:rsidRPr="00FD1074" w:rsidRDefault="002F2C13" w:rsidP="00AE5F8F">
            <w:pPr>
              <w:spacing w:after="0" w:line="240" w:lineRule="auto"/>
              <w:rPr>
                <w:rFonts w:ascii="Times New Roman" w:eastAsia="Times New Roman" w:hAnsi="Times New Roman"/>
                <w:sz w:val="20"/>
                <w:szCs w:val="20"/>
              </w:rPr>
            </w:pPr>
          </w:p>
        </w:tc>
      </w:tr>
      <w:tr w:rsidR="002F2C13" w:rsidRPr="00FD1074" w14:paraId="1FF6D03B" w14:textId="77777777" w:rsidTr="00AE5F8F">
        <w:trPr>
          <w:trHeight w:val="259"/>
        </w:trPr>
        <w:tc>
          <w:tcPr>
            <w:tcW w:w="969" w:type="dxa"/>
            <w:shd w:val="clear" w:color="auto" w:fill="A6A6A6" w:themeFill="background1" w:themeFillShade="A6"/>
            <w:noWrap/>
            <w:vAlign w:val="bottom"/>
            <w:hideMark/>
          </w:tcPr>
          <w:p w14:paraId="1B3FAB6C"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Tn&lt;=-10</w:t>
            </w:r>
          </w:p>
        </w:tc>
        <w:tc>
          <w:tcPr>
            <w:tcW w:w="526" w:type="dxa"/>
            <w:shd w:val="clear" w:color="000000" w:fill="B8CCDE"/>
            <w:noWrap/>
            <w:vAlign w:val="bottom"/>
            <w:hideMark/>
          </w:tcPr>
          <w:p w14:paraId="74A013EA"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rPr>
              <w:t>5.4</w:t>
            </w:r>
          </w:p>
        </w:tc>
        <w:tc>
          <w:tcPr>
            <w:tcW w:w="612" w:type="dxa"/>
            <w:shd w:val="clear" w:color="000000" w:fill="CBDCEB"/>
            <w:noWrap/>
            <w:vAlign w:val="bottom"/>
            <w:hideMark/>
          </w:tcPr>
          <w:p w14:paraId="3C28F55D"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rPr>
              <w:t>2.8</w:t>
            </w:r>
          </w:p>
        </w:tc>
        <w:tc>
          <w:tcPr>
            <w:tcW w:w="612" w:type="dxa"/>
            <w:shd w:val="clear" w:color="000000" w:fill="DDEBF7"/>
            <w:noWrap/>
            <w:vAlign w:val="bottom"/>
            <w:hideMark/>
          </w:tcPr>
          <w:p w14:paraId="0A59C648"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0.3</w:t>
            </w:r>
          </w:p>
        </w:tc>
        <w:tc>
          <w:tcPr>
            <w:tcW w:w="612" w:type="dxa"/>
            <w:shd w:val="clear" w:color="auto" w:fill="auto"/>
            <w:noWrap/>
            <w:vAlign w:val="bottom"/>
            <w:hideMark/>
          </w:tcPr>
          <w:p w14:paraId="3118754D" w14:textId="77777777" w:rsidR="002F2C13" w:rsidRPr="00FD1074" w:rsidRDefault="002F2C13" w:rsidP="00AE5F8F">
            <w:pPr>
              <w:spacing w:after="0" w:line="240" w:lineRule="auto"/>
              <w:jc w:val="right"/>
              <w:rPr>
                <w:rFonts w:ascii="Times New Roman" w:eastAsia="Times New Roman" w:hAnsi="Times New Roman"/>
                <w:sz w:val="20"/>
                <w:szCs w:val="20"/>
              </w:rPr>
            </w:pPr>
          </w:p>
        </w:tc>
        <w:tc>
          <w:tcPr>
            <w:tcW w:w="612" w:type="dxa"/>
            <w:shd w:val="clear" w:color="auto" w:fill="auto"/>
            <w:noWrap/>
            <w:vAlign w:val="bottom"/>
            <w:hideMark/>
          </w:tcPr>
          <w:p w14:paraId="1258C6D8"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72D104F6"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57B84FEC"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54DEE2A1"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05A928C9"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458E68E2"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035A72FB"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000000" w:fill="C8DAE9"/>
            <w:noWrap/>
            <w:vAlign w:val="bottom"/>
            <w:hideMark/>
          </w:tcPr>
          <w:p w14:paraId="3FF9C899"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3.2</w:t>
            </w:r>
          </w:p>
        </w:tc>
        <w:tc>
          <w:tcPr>
            <w:tcW w:w="619" w:type="dxa"/>
            <w:shd w:val="clear" w:color="auto" w:fill="auto"/>
            <w:noWrap/>
            <w:vAlign w:val="bottom"/>
            <w:hideMark/>
          </w:tcPr>
          <w:p w14:paraId="6C915F02"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11.7</w:t>
            </w:r>
          </w:p>
        </w:tc>
      </w:tr>
      <w:tr w:rsidR="002F2C13" w:rsidRPr="00FD1074" w14:paraId="5C8C246C" w14:textId="77777777" w:rsidTr="00AE5F8F">
        <w:trPr>
          <w:trHeight w:val="259"/>
        </w:trPr>
        <w:tc>
          <w:tcPr>
            <w:tcW w:w="969" w:type="dxa"/>
            <w:shd w:val="clear" w:color="auto" w:fill="A6A6A6" w:themeFill="background1" w:themeFillShade="A6"/>
            <w:noWrap/>
            <w:vAlign w:val="bottom"/>
            <w:hideMark/>
          </w:tcPr>
          <w:p w14:paraId="5A9F2EB0"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Tn&lt;0</w:t>
            </w:r>
          </w:p>
        </w:tc>
        <w:tc>
          <w:tcPr>
            <w:tcW w:w="526" w:type="dxa"/>
            <w:shd w:val="clear" w:color="000000" w:fill="1F4E78"/>
            <w:noWrap/>
            <w:vAlign w:val="bottom"/>
            <w:hideMark/>
          </w:tcPr>
          <w:p w14:paraId="27CF0C2D"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rPr>
              <w:t>25.9</w:t>
            </w:r>
          </w:p>
        </w:tc>
        <w:tc>
          <w:tcPr>
            <w:tcW w:w="612" w:type="dxa"/>
            <w:shd w:val="clear" w:color="000000" w:fill="4E7598"/>
            <w:noWrap/>
            <w:vAlign w:val="bottom"/>
            <w:hideMark/>
          </w:tcPr>
          <w:p w14:paraId="4D12E5F3"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r-Cyrl-RS"/>
              </w:rPr>
              <w:t>19.6</w:t>
            </w:r>
          </w:p>
        </w:tc>
        <w:tc>
          <w:tcPr>
            <w:tcW w:w="612" w:type="dxa"/>
            <w:shd w:val="clear" w:color="000000" w:fill="6386A6"/>
            <w:noWrap/>
            <w:vAlign w:val="bottom"/>
            <w:hideMark/>
          </w:tcPr>
          <w:p w14:paraId="690C7FAE"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r-Cyrl-RS"/>
              </w:rPr>
              <w:t>16.8</w:t>
            </w:r>
          </w:p>
        </w:tc>
        <w:tc>
          <w:tcPr>
            <w:tcW w:w="612" w:type="dxa"/>
            <w:shd w:val="clear" w:color="000000" w:fill="AEC4D8"/>
            <w:noWrap/>
            <w:vAlign w:val="bottom"/>
            <w:hideMark/>
          </w:tcPr>
          <w:p w14:paraId="1F8B1F56"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rPr>
              <w:t>6.7</w:t>
            </w:r>
          </w:p>
        </w:tc>
        <w:tc>
          <w:tcPr>
            <w:tcW w:w="612" w:type="dxa"/>
            <w:shd w:val="clear" w:color="000000" w:fill="DBE9F6"/>
            <w:noWrap/>
            <w:vAlign w:val="bottom"/>
            <w:hideMark/>
          </w:tcPr>
          <w:p w14:paraId="373DFA03"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0.7</w:t>
            </w:r>
          </w:p>
        </w:tc>
        <w:tc>
          <w:tcPr>
            <w:tcW w:w="612" w:type="dxa"/>
            <w:shd w:val="clear" w:color="auto" w:fill="auto"/>
            <w:noWrap/>
            <w:vAlign w:val="bottom"/>
            <w:hideMark/>
          </w:tcPr>
          <w:p w14:paraId="5FAD21C6" w14:textId="77777777" w:rsidR="002F2C13" w:rsidRPr="00FD1074" w:rsidRDefault="002F2C13" w:rsidP="00AE5F8F">
            <w:pPr>
              <w:spacing w:after="0" w:line="240" w:lineRule="auto"/>
              <w:jc w:val="right"/>
              <w:rPr>
                <w:rFonts w:ascii="Times New Roman" w:eastAsia="Times New Roman" w:hAnsi="Times New Roman"/>
                <w:sz w:val="20"/>
                <w:szCs w:val="20"/>
              </w:rPr>
            </w:pPr>
          </w:p>
        </w:tc>
        <w:tc>
          <w:tcPr>
            <w:tcW w:w="612" w:type="dxa"/>
            <w:shd w:val="clear" w:color="auto" w:fill="auto"/>
            <w:noWrap/>
            <w:vAlign w:val="bottom"/>
            <w:hideMark/>
          </w:tcPr>
          <w:p w14:paraId="0FF59D39"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5C9D4396"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000000" w:fill="DDEBF7"/>
            <w:noWrap/>
            <w:vAlign w:val="bottom"/>
            <w:hideMark/>
          </w:tcPr>
          <w:p w14:paraId="1836ADF5"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0.4</w:t>
            </w:r>
          </w:p>
        </w:tc>
        <w:tc>
          <w:tcPr>
            <w:tcW w:w="612" w:type="dxa"/>
            <w:shd w:val="clear" w:color="000000" w:fill="CCDDEC"/>
            <w:noWrap/>
            <w:vAlign w:val="bottom"/>
            <w:hideMark/>
          </w:tcPr>
          <w:p w14:paraId="04BC4907"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2.7</w:t>
            </w:r>
          </w:p>
        </w:tc>
        <w:tc>
          <w:tcPr>
            <w:tcW w:w="612" w:type="dxa"/>
            <w:shd w:val="clear" w:color="000000" w:fill="819FBA"/>
            <w:noWrap/>
            <w:vAlign w:val="bottom"/>
            <w:hideMark/>
          </w:tcPr>
          <w:p w14:paraId="464A4DC9"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12.7</w:t>
            </w:r>
          </w:p>
        </w:tc>
        <w:tc>
          <w:tcPr>
            <w:tcW w:w="612" w:type="dxa"/>
            <w:shd w:val="clear" w:color="000000" w:fill="28557E"/>
            <w:noWrap/>
            <w:vAlign w:val="bottom"/>
            <w:hideMark/>
          </w:tcPr>
          <w:p w14:paraId="2B96F35C"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24.8</w:t>
            </w:r>
          </w:p>
        </w:tc>
        <w:tc>
          <w:tcPr>
            <w:tcW w:w="619" w:type="dxa"/>
            <w:shd w:val="clear" w:color="auto" w:fill="auto"/>
            <w:noWrap/>
            <w:vAlign w:val="bottom"/>
            <w:hideMark/>
          </w:tcPr>
          <w:p w14:paraId="5902D402"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110.3</w:t>
            </w:r>
          </w:p>
        </w:tc>
      </w:tr>
      <w:tr w:rsidR="002F2C13" w:rsidRPr="00FD1074" w14:paraId="08466A49" w14:textId="77777777" w:rsidTr="00AE5F8F">
        <w:trPr>
          <w:trHeight w:val="259"/>
        </w:trPr>
        <w:tc>
          <w:tcPr>
            <w:tcW w:w="969" w:type="dxa"/>
            <w:shd w:val="clear" w:color="auto" w:fill="A6A6A6" w:themeFill="background1" w:themeFillShade="A6"/>
            <w:noWrap/>
            <w:vAlign w:val="bottom"/>
            <w:hideMark/>
          </w:tcPr>
          <w:p w14:paraId="075E18F5"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Tx&lt;0</w:t>
            </w:r>
          </w:p>
        </w:tc>
        <w:tc>
          <w:tcPr>
            <w:tcW w:w="526" w:type="dxa"/>
            <w:shd w:val="clear" w:color="000000" w:fill="A7BFD3"/>
            <w:noWrap/>
            <w:vAlign w:val="bottom"/>
            <w:hideMark/>
          </w:tcPr>
          <w:p w14:paraId="3FF01AB0"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r-Latn-ME"/>
              </w:rPr>
              <w:t>7.6</w:t>
            </w:r>
          </w:p>
        </w:tc>
        <w:tc>
          <w:tcPr>
            <w:tcW w:w="612" w:type="dxa"/>
            <w:shd w:val="clear" w:color="000000" w:fill="C9DBEA"/>
            <w:noWrap/>
            <w:vAlign w:val="bottom"/>
            <w:hideMark/>
          </w:tcPr>
          <w:p w14:paraId="793CA7CD"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3</w:t>
            </w:r>
          </w:p>
        </w:tc>
        <w:tc>
          <w:tcPr>
            <w:tcW w:w="612" w:type="dxa"/>
            <w:shd w:val="clear" w:color="000000" w:fill="DBEAF6"/>
            <w:noWrap/>
            <w:vAlign w:val="bottom"/>
            <w:hideMark/>
          </w:tcPr>
          <w:p w14:paraId="26FE69D2"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0.6</w:t>
            </w:r>
          </w:p>
        </w:tc>
        <w:tc>
          <w:tcPr>
            <w:tcW w:w="612" w:type="dxa"/>
            <w:shd w:val="clear" w:color="auto" w:fill="auto"/>
            <w:noWrap/>
            <w:vAlign w:val="bottom"/>
            <w:hideMark/>
          </w:tcPr>
          <w:p w14:paraId="092E6AFE" w14:textId="77777777" w:rsidR="002F2C13" w:rsidRPr="00FD1074" w:rsidRDefault="002F2C13" w:rsidP="00AE5F8F">
            <w:pPr>
              <w:spacing w:after="0" w:line="240" w:lineRule="auto"/>
              <w:jc w:val="right"/>
              <w:rPr>
                <w:rFonts w:ascii="Times New Roman" w:eastAsia="Times New Roman" w:hAnsi="Times New Roman"/>
                <w:sz w:val="20"/>
                <w:szCs w:val="20"/>
              </w:rPr>
            </w:pPr>
          </w:p>
        </w:tc>
        <w:tc>
          <w:tcPr>
            <w:tcW w:w="612" w:type="dxa"/>
            <w:shd w:val="clear" w:color="auto" w:fill="auto"/>
            <w:noWrap/>
            <w:vAlign w:val="bottom"/>
            <w:hideMark/>
          </w:tcPr>
          <w:p w14:paraId="54CB539C"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17537080"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770F9665"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2C098DDD"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059423CA"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1F2DC152"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000000" w:fill="DBEAF6"/>
            <w:noWrap/>
            <w:vAlign w:val="bottom"/>
            <w:hideMark/>
          </w:tcPr>
          <w:p w14:paraId="395E1E76"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0.6</w:t>
            </w:r>
          </w:p>
        </w:tc>
        <w:tc>
          <w:tcPr>
            <w:tcW w:w="612" w:type="dxa"/>
            <w:shd w:val="clear" w:color="000000" w:fill="C1D4E4"/>
            <w:noWrap/>
            <w:vAlign w:val="bottom"/>
            <w:hideMark/>
          </w:tcPr>
          <w:p w14:paraId="6AC36D21"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4.2</w:t>
            </w:r>
          </w:p>
        </w:tc>
        <w:tc>
          <w:tcPr>
            <w:tcW w:w="619" w:type="dxa"/>
            <w:shd w:val="clear" w:color="auto" w:fill="auto"/>
            <w:noWrap/>
            <w:vAlign w:val="bottom"/>
            <w:hideMark/>
          </w:tcPr>
          <w:p w14:paraId="663E8A24"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16</w:t>
            </w:r>
          </w:p>
        </w:tc>
      </w:tr>
      <w:tr w:rsidR="002F2C13" w:rsidRPr="00FD1074" w14:paraId="5E830E98" w14:textId="77777777" w:rsidTr="00AE5F8F">
        <w:trPr>
          <w:trHeight w:val="259"/>
        </w:trPr>
        <w:tc>
          <w:tcPr>
            <w:tcW w:w="969" w:type="dxa"/>
            <w:shd w:val="clear" w:color="auto" w:fill="A6A6A6" w:themeFill="background1" w:themeFillShade="A6"/>
            <w:noWrap/>
            <w:vAlign w:val="bottom"/>
            <w:hideMark/>
          </w:tcPr>
          <w:p w14:paraId="106838E1"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Tx&gt;=25</w:t>
            </w:r>
          </w:p>
        </w:tc>
        <w:tc>
          <w:tcPr>
            <w:tcW w:w="526" w:type="dxa"/>
            <w:shd w:val="clear" w:color="auto" w:fill="auto"/>
            <w:noWrap/>
            <w:vAlign w:val="bottom"/>
            <w:hideMark/>
          </w:tcPr>
          <w:p w14:paraId="095AD8B9"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7D38E188"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0A3124AE"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000000" w:fill="FFE5BA"/>
            <w:noWrap/>
            <w:vAlign w:val="bottom"/>
            <w:hideMark/>
          </w:tcPr>
          <w:p w14:paraId="1A58EDDF"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2.5</w:t>
            </w:r>
          </w:p>
        </w:tc>
        <w:tc>
          <w:tcPr>
            <w:tcW w:w="612" w:type="dxa"/>
            <w:shd w:val="clear" w:color="000000" w:fill="FFD29E"/>
            <w:noWrap/>
            <w:vAlign w:val="bottom"/>
            <w:hideMark/>
          </w:tcPr>
          <w:p w14:paraId="60AA4280"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6</w:t>
            </w:r>
          </w:p>
        </w:tc>
        <w:tc>
          <w:tcPr>
            <w:tcW w:w="612" w:type="dxa"/>
            <w:shd w:val="clear" w:color="000000" w:fill="FF9B4C"/>
            <w:noWrap/>
            <w:vAlign w:val="bottom"/>
            <w:hideMark/>
          </w:tcPr>
          <w:p w14:paraId="7EC61511"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16.3</w:t>
            </w:r>
          </w:p>
        </w:tc>
        <w:tc>
          <w:tcPr>
            <w:tcW w:w="612" w:type="dxa"/>
            <w:shd w:val="clear" w:color="000000" w:fill="FF781A"/>
            <w:noWrap/>
            <w:vAlign w:val="bottom"/>
            <w:hideMark/>
          </w:tcPr>
          <w:p w14:paraId="102334F3"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22.7</w:t>
            </w:r>
          </w:p>
        </w:tc>
        <w:tc>
          <w:tcPr>
            <w:tcW w:w="612" w:type="dxa"/>
            <w:shd w:val="clear" w:color="000000" w:fill="FF6C09"/>
            <w:noWrap/>
            <w:vAlign w:val="bottom"/>
            <w:hideMark/>
          </w:tcPr>
          <w:p w14:paraId="31B306D9"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24.8</w:t>
            </w:r>
          </w:p>
        </w:tc>
        <w:tc>
          <w:tcPr>
            <w:tcW w:w="612" w:type="dxa"/>
            <w:shd w:val="clear" w:color="000000" w:fill="FFAC66"/>
            <w:noWrap/>
            <w:vAlign w:val="bottom"/>
            <w:hideMark/>
          </w:tcPr>
          <w:p w14:paraId="3C1A91FE"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13</w:t>
            </w:r>
          </w:p>
        </w:tc>
        <w:tc>
          <w:tcPr>
            <w:tcW w:w="612" w:type="dxa"/>
            <w:shd w:val="clear" w:color="000000" w:fill="FFDEAE"/>
            <w:noWrap/>
            <w:vAlign w:val="bottom"/>
            <w:hideMark/>
          </w:tcPr>
          <w:p w14:paraId="625F8AF9"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3.9</w:t>
            </w:r>
          </w:p>
        </w:tc>
        <w:tc>
          <w:tcPr>
            <w:tcW w:w="612" w:type="dxa"/>
            <w:shd w:val="clear" w:color="auto" w:fill="auto"/>
            <w:noWrap/>
            <w:vAlign w:val="bottom"/>
            <w:hideMark/>
          </w:tcPr>
          <w:p w14:paraId="06635A29" w14:textId="77777777" w:rsidR="002F2C13" w:rsidRPr="00FD1074" w:rsidRDefault="002F2C13" w:rsidP="00AE5F8F">
            <w:pPr>
              <w:spacing w:after="0" w:line="240" w:lineRule="auto"/>
              <w:jc w:val="right"/>
              <w:rPr>
                <w:rFonts w:ascii="Times New Roman" w:eastAsia="Times New Roman" w:hAnsi="Times New Roman"/>
                <w:sz w:val="20"/>
                <w:szCs w:val="20"/>
              </w:rPr>
            </w:pPr>
          </w:p>
        </w:tc>
        <w:tc>
          <w:tcPr>
            <w:tcW w:w="612" w:type="dxa"/>
            <w:shd w:val="clear" w:color="auto" w:fill="auto"/>
            <w:noWrap/>
            <w:vAlign w:val="bottom"/>
            <w:hideMark/>
          </w:tcPr>
          <w:p w14:paraId="2C86995C" w14:textId="77777777" w:rsidR="002F2C13" w:rsidRPr="00FD1074" w:rsidRDefault="002F2C13" w:rsidP="00AE5F8F">
            <w:pPr>
              <w:spacing w:after="0" w:line="240" w:lineRule="auto"/>
              <w:rPr>
                <w:rFonts w:ascii="Times New Roman" w:eastAsia="Times New Roman" w:hAnsi="Times New Roman"/>
                <w:sz w:val="20"/>
                <w:szCs w:val="20"/>
              </w:rPr>
            </w:pPr>
          </w:p>
        </w:tc>
        <w:tc>
          <w:tcPr>
            <w:tcW w:w="619" w:type="dxa"/>
            <w:shd w:val="clear" w:color="auto" w:fill="auto"/>
            <w:noWrap/>
            <w:vAlign w:val="bottom"/>
            <w:hideMark/>
          </w:tcPr>
          <w:p w14:paraId="42B61652"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89.2</w:t>
            </w:r>
          </w:p>
        </w:tc>
      </w:tr>
      <w:tr w:rsidR="002F2C13" w:rsidRPr="00FD1074" w14:paraId="3D9D018B" w14:textId="77777777" w:rsidTr="00AE5F8F">
        <w:trPr>
          <w:trHeight w:val="259"/>
        </w:trPr>
        <w:tc>
          <w:tcPr>
            <w:tcW w:w="969" w:type="dxa"/>
            <w:shd w:val="clear" w:color="auto" w:fill="A6A6A6" w:themeFill="background1" w:themeFillShade="A6"/>
            <w:noWrap/>
            <w:vAlign w:val="bottom"/>
            <w:hideMark/>
          </w:tcPr>
          <w:p w14:paraId="64D3D002"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Tx&gt;=30</w:t>
            </w:r>
          </w:p>
        </w:tc>
        <w:tc>
          <w:tcPr>
            <w:tcW w:w="526" w:type="dxa"/>
            <w:shd w:val="clear" w:color="auto" w:fill="auto"/>
            <w:noWrap/>
            <w:vAlign w:val="bottom"/>
            <w:hideMark/>
          </w:tcPr>
          <w:p w14:paraId="2CDFC10F"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1EFE183F"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14F4DA6B"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106BF0D3"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000000" w:fill="FFF1CB"/>
            <w:noWrap/>
            <w:vAlign w:val="bottom"/>
            <w:hideMark/>
          </w:tcPr>
          <w:p w14:paraId="180279BD"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0.3</w:t>
            </w:r>
          </w:p>
        </w:tc>
        <w:tc>
          <w:tcPr>
            <w:tcW w:w="612" w:type="dxa"/>
            <w:shd w:val="clear" w:color="000000" w:fill="FFDBAA"/>
            <w:noWrap/>
            <w:vAlign w:val="bottom"/>
            <w:hideMark/>
          </w:tcPr>
          <w:p w14:paraId="32050C25"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4.4</w:t>
            </w:r>
          </w:p>
        </w:tc>
        <w:tc>
          <w:tcPr>
            <w:tcW w:w="612" w:type="dxa"/>
            <w:shd w:val="clear" w:color="000000" w:fill="FFC286"/>
            <w:noWrap/>
            <w:vAlign w:val="bottom"/>
            <w:hideMark/>
          </w:tcPr>
          <w:p w14:paraId="06AFC209"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9</w:t>
            </w:r>
          </w:p>
        </w:tc>
        <w:tc>
          <w:tcPr>
            <w:tcW w:w="612" w:type="dxa"/>
            <w:shd w:val="clear" w:color="000000" w:fill="FFBA79"/>
            <w:noWrap/>
            <w:vAlign w:val="bottom"/>
            <w:hideMark/>
          </w:tcPr>
          <w:p w14:paraId="1FB3778A"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10.6</w:t>
            </w:r>
          </w:p>
        </w:tc>
        <w:tc>
          <w:tcPr>
            <w:tcW w:w="612" w:type="dxa"/>
            <w:shd w:val="clear" w:color="000000" w:fill="FFE3B6"/>
            <w:noWrap/>
            <w:vAlign w:val="bottom"/>
            <w:hideMark/>
          </w:tcPr>
          <w:p w14:paraId="42FD9950"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2.9</w:t>
            </w:r>
          </w:p>
        </w:tc>
        <w:tc>
          <w:tcPr>
            <w:tcW w:w="612" w:type="dxa"/>
            <w:shd w:val="clear" w:color="auto" w:fill="auto"/>
            <w:noWrap/>
            <w:vAlign w:val="bottom"/>
            <w:hideMark/>
          </w:tcPr>
          <w:p w14:paraId="15EF6409" w14:textId="77777777" w:rsidR="002F2C13" w:rsidRPr="00FD1074" w:rsidRDefault="002F2C13" w:rsidP="00AE5F8F">
            <w:pPr>
              <w:spacing w:after="0" w:line="240" w:lineRule="auto"/>
              <w:jc w:val="right"/>
              <w:rPr>
                <w:rFonts w:ascii="Times New Roman" w:eastAsia="Times New Roman" w:hAnsi="Times New Roman"/>
                <w:sz w:val="20"/>
                <w:szCs w:val="20"/>
              </w:rPr>
            </w:pPr>
          </w:p>
        </w:tc>
        <w:tc>
          <w:tcPr>
            <w:tcW w:w="612" w:type="dxa"/>
            <w:shd w:val="clear" w:color="auto" w:fill="auto"/>
            <w:noWrap/>
            <w:vAlign w:val="bottom"/>
            <w:hideMark/>
          </w:tcPr>
          <w:p w14:paraId="1BDD7C2C"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1AF161BA" w14:textId="77777777" w:rsidR="002F2C13" w:rsidRPr="00FD1074" w:rsidRDefault="002F2C13" w:rsidP="00AE5F8F">
            <w:pPr>
              <w:spacing w:after="0" w:line="240" w:lineRule="auto"/>
              <w:rPr>
                <w:rFonts w:ascii="Times New Roman" w:eastAsia="Times New Roman" w:hAnsi="Times New Roman"/>
                <w:sz w:val="20"/>
                <w:szCs w:val="20"/>
              </w:rPr>
            </w:pPr>
          </w:p>
        </w:tc>
        <w:tc>
          <w:tcPr>
            <w:tcW w:w="619" w:type="dxa"/>
            <w:shd w:val="clear" w:color="auto" w:fill="auto"/>
            <w:noWrap/>
            <w:vAlign w:val="bottom"/>
            <w:hideMark/>
          </w:tcPr>
          <w:p w14:paraId="393EE9D2"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27.2</w:t>
            </w:r>
          </w:p>
        </w:tc>
      </w:tr>
      <w:tr w:rsidR="002F2C13" w:rsidRPr="00FD1074" w14:paraId="7197BFFA" w14:textId="77777777" w:rsidTr="00AE5F8F">
        <w:trPr>
          <w:trHeight w:val="259"/>
        </w:trPr>
        <w:tc>
          <w:tcPr>
            <w:tcW w:w="969" w:type="dxa"/>
            <w:shd w:val="clear" w:color="auto" w:fill="A6A6A6" w:themeFill="background1" w:themeFillShade="A6"/>
            <w:noWrap/>
            <w:vAlign w:val="bottom"/>
            <w:hideMark/>
          </w:tcPr>
          <w:p w14:paraId="4B510CAF" w14:textId="77777777" w:rsidR="002F2C13" w:rsidRPr="00FD1074" w:rsidRDefault="002F2C13" w:rsidP="00AE5F8F">
            <w:pPr>
              <w:spacing w:after="0" w:line="240" w:lineRule="auto"/>
              <w:rPr>
                <w:rFonts w:ascii="Times New Roman" w:eastAsia="Times New Roman" w:hAnsi="Times New Roman"/>
                <w:b/>
                <w:sz w:val="20"/>
                <w:szCs w:val="20"/>
              </w:rPr>
            </w:pPr>
            <w:r w:rsidRPr="00FD1074">
              <w:rPr>
                <w:rFonts w:ascii="Times New Roman" w:eastAsia="Times New Roman" w:hAnsi="Times New Roman"/>
                <w:b/>
                <w:sz w:val="20"/>
                <w:szCs w:val="20"/>
                <w:lang w:val="sl-SI"/>
              </w:rPr>
              <w:t>Tn&gt;=20</w:t>
            </w:r>
          </w:p>
        </w:tc>
        <w:tc>
          <w:tcPr>
            <w:tcW w:w="526" w:type="dxa"/>
            <w:shd w:val="clear" w:color="auto" w:fill="auto"/>
            <w:noWrap/>
            <w:vAlign w:val="bottom"/>
            <w:hideMark/>
          </w:tcPr>
          <w:p w14:paraId="7F607195"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31F2636E"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3ADD4801"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56202E6C"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2BA1B9D4"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000000" w:fill="FFF2CC"/>
            <w:noWrap/>
            <w:vAlign w:val="bottom"/>
            <w:hideMark/>
          </w:tcPr>
          <w:p w14:paraId="7662D6A0"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0.1</w:t>
            </w:r>
          </w:p>
        </w:tc>
        <w:tc>
          <w:tcPr>
            <w:tcW w:w="612" w:type="dxa"/>
            <w:shd w:val="clear" w:color="auto" w:fill="auto"/>
            <w:noWrap/>
            <w:vAlign w:val="bottom"/>
            <w:hideMark/>
          </w:tcPr>
          <w:p w14:paraId="48D0A572" w14:textId="77777777" w:rsidR="002F2C13" w:rsidRPr="00FD1074" w:rsidRDefault="002F2C13" w:rsidP="00AE5F8F">
            <w:pPr>
              <w:spacing w:after="0" w:line="240" w:lineRule="auto"/>
              <w:jc w:val="right"/>
              <w:rPr>
                <w:rFonts w:ascii="Times New Roman" w:eastAsia="Times New Roman" w:hAnsi="Times New Roman"/>
                <w:sz w:val="20"/>
                <w:szCs w:val="20"/>
              </w:rPr>
            </w:pPr>
          </w:p>
        </w:tc>
        <w:tc>
          <w:tcPr>
            <w:tcW w:w="612" w:type="dxa"/>
            <w:shd w:val="clear" w:color="auto" w:fill="auto"/>
            <w:noWrap/>
            <w:vAlign w:val="bottom"/>
            <w:hideMark/>
          </w:tcPr>
          <w:p w14:paraId="0767E0DB"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3729EE40"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5EA5EC08"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1E5CE67F" w14:textId="77777777" w:rsidR="002F2C13" w:rsidRPr="00FD1074" w:rsidRDefault="002F2C13" w:rsidP="00AE5F8F">
            <w:pPr>
              <w:spacing w:after="0" w:line="240" w:lineRule="auto"/>
              <w:rPr>
                <w:rFonts w:ascii="Times New Roman" w:eastAsia="Times New Roman" w:hAnsi="Times New Roman"/>
                <w:sz w:val="20"/>
                <w:szCs w:val="20"/>
              </w:rPr>
            </w:pPr>
          </w:p>
        </w:tc>
        <w:tc>
          <w:tcPr>
            <w:tcW w:w="612" w:type="dxa"/>
            <w:shd w:val="clear" w:color="auto" w:fill="auto"/>
            <w:noWrap/>
            <w:vAlign w:val="bottom"/>
            <w:hideMark/>
          </w:tcPr>
          <w:p w14:paraId="6D0345B7" w14:textId="77777777" w:rsidR="002F2C13" w:rsidRPr="00FD1074" w:rsidRDefault="002F2C13" w:rsidP="00AE5F8F">
            <w:pPr>
              <w:spacing w:after="0" w:line="240" w:lineRule="auto"/>
              <w:rPr>
                <w:rFonts w:ascii="Times New Roman" w:eastAsia="Times New Roman" w:hAnsi="Times New Roman"/>
                <w:sz w:val="20"/>
                <w:szCs w:val="20"/>
              </w:rPr>
            </w:pPr>
          </w:p>
        </w:tc>
        <w:tc>
          <w:tcPr>
            <w:tcW w:w="619" w:type="dxa"/>
            <w:shd w:val="clear" w:color="auto" w:fill="auto"/>
            <w:noWrap/>
            <w:vAlign w:val="bottom"/>
            <w:hideMark/>
          </w:tcPr>
          <w:p w14:paraId="3196646F" w14:textId="77777777" w:rsidR="002F2C13" w:rsidRPr="00FD1074" w:rsidRDefault="002F2C13" w:rsidP="00AE5F8F">
            <w:pPr>
              <w:spacing w:after="0" w:line="240" w:lineRule="auto"/>
              <w:jc w:val="right"/>
              <w:rPr>
                <w:rFonts w:ascii="Times New Roman" w:eastAsia="Times New Roman" w:hAnsi="Times New Roman"/>
                <w:sz w:val="20"/>
                <w:szCs w:val="20"/>
              </w:rPr>
            </w:pPr>
            <w:r w:rsidRPr="00FD1074">
              <w:rPr>
                <w:rFonts w:ascii="Times New Roman" w:eastAsia="Times New Roman" w:hAnsi="Times New Roman"/>
                <w:sz w:val="20"/>
                <w:szCs w:val="20"/>
                <w:lang w:val="sl-SI"/>
              </w:rPr>
              <w:t>0.1</w:t>
            </w:r>
          </w:p>
        </w:tc>
      </w:tr>
    </w:tbl>
    <w:p w14:paraId="65ACC8DD" w14:textId="77777777" w:rsidR="002F2C13" w:rsidRDefault="002F2C13" w:rsidP="002F2C13">
      <w:pPr>
        <w:spacing w:after="0"/>
        <w:jc w:val="both"/>
        <w:rPr>
          <w:rFonts w:ascii="Times New Roman" w:hAnsi="Times New Roman"/>
          <w:sz w:val="24"/>
          <w:szCs w:val="24"/>
          <w:lang w:val="sr-Latn-ME"/>
        </w:rPr>
      </w:pPr>
    </w:p>
    <w:p w14:paraId="30A2A79E" w14:textId="7088528B" w:rsidR="002F2C13" w:rsidRDefault="002F2C13" w:rsidP="002F2C13">
      <w:pPr>
        <w:spacing w:after="0"/>
        <w:jc w:val="both"/>
        <w:rPr>
          <w:rFonts w:ascii="Times New Roman" w:hAnsi="Times New Roman"/>
          <w:sz w:val="24"/>
          <w:szCs w:val="24"/>
          <w:lang w:val="sr-Latn-ME"/>
        </w:rPr>
      </w:pPr>
      <w:r w:rsidRPr="00310B63">
        <w:rPr>
          <w:rFonts w:ascii="Times New Roman" w:hAnsi="Times New Roman"/>
          <w:sz w:val="24"/>
          <w:szCs w:val="24"/>
          <w:lang w:val="fr-FR"/>
        </w:rPr>
        <w:t>Na</w:t>
      </w:r>
      <w:r w:rsidRPr="00310B63">
        <w:rPr>
          <w:rFonts w:ascii="Times New Roman" w:hAnsi="Times New Roman"/>
          <w:sz w:val="24"/>
          <w:szCs w:val="24"/>
          <w:lang w:val="sr-Latn-ME"/>
        </w:rPr>
        <w:t xml:space="preserve"> </w:t>
      </w:r>
      <w:proofErr w:type="spellStart"/>
      <w:r w:rsidRPr="00310B63">
        <w:rPr>
          <w:rFonts w:ascii="Times New Roman" w:hAnsi="Times New Roman"/>
          <w:sz w:val="24"/>
          <w:szCs w:val="24"/>
          <w:lang w:val="fr-FR"/>
        </w:rPr>
        <w:t>osnovu</w:t>
      </w:r>
      <w:proofErr w:type="spellEnd"/>
      <w:r w:rsidRPr="00310B63">
        <w:rPr>
          <w:rFonts w:ascii="Times New Roman" w:hAnsi="Times New Roman"/>
          <w:sz w:val="24"/>
          <w:szCs w:val="24"/>
          <w:lang w:val="sr-Latn-ME"/>
        </w:rPr>
        <w:t xml:space="preserve"> </w:t>
      </w:r>
      <w:proofErr w:type="spellStart"/>
      <w:r w:rsidRPr="00310B63">
        <w:rPr>
          <w:rFonts w:ascii="Times New Roman" w:hAnsi="Times New Roman"/>
          <w:sz w:val="24"/>
          <w:szCs w:val="24"/>
          <w:lang w:val="fr-FR"/>
        </w:rPr>
        <w:t>analize</w:t>
      </w:r>
      <w:proofErr w:type="spellEnd"/>
      <w:r w:rsidRPr="00310B63">
        <w:rPr>
          <w:rFonts w:ascii="Times New Roman" w:hAnsi="Times New Roman"/>
          <w:sz w:val="24"/>
          <w:szCs w:val="24"/>
          <w:lang w:val="sr-Latn-ME"/>
        </w:rPr>
        <w:t xml:space="preserve"> </w:t>
      </w:r>
      <w:proofErr w:type="spellStart"/>
      <w:r w:rsidRPr="00310B63">
        <w:rPr>
          <w:rFonts w:ascii="Times New Roman" w:hAnsi="Times New Roman"/>
          <w:sz w:val="24"/>
          <w:szCs w:val="24"/>
          <w:lang w:val="fr-FR"/>
        </w:rPr>
        <w:t>podataka</w:t>
      </w:r>
      <w:proofErr w:type="spellEnd"/>
      <w:r w:rsidRPr="00310B63">
        <w:rPr>
          <w:rFonts w:ascii="Times New Roman" w:hAnsi="Times New Roman"/>
          <w:sz w:val="24"/>
          <w:szCs w:val="24"/>
          <w:lang w:val="sr-Latn-ME"/>
        </w:rPr>
        <w:t xml:space="preserve"> </w:t>
      </w:r>
      <w:proofErr w:type="spellStart"/>
      <w:r w:rsidRPr="00310B63">
        <w:rPr>
          <w:rFonts w:ascii="Times New Roman" w:hAnsi="Times New Roman"/>
          <w:sz w:val="24"/>
          <w:szCs w:val="24"/>
          <w:lang w:val="fr-FR"/>
        </w:rPr>
        <w:t>iz</w:t>
      </w:r>
      <w:proofErr w:type="spellEnd"/>
      <w:r w:rsidRPr="00310B63">
        <w:rPr>
          <w:rFonts w:ascii="Times New Roman" w:hAnsi="Times New Roman"/>
          <w:sz w:val="24"/>
          <w:szCs w:val="24"/>
          <w:lang w:val="sr-Latn-ME"/>
        </w:rPr>
        <w:t xml:space="preserve"> </w:t>
      </w:r>
      <w:proofErr w:type="spellStart"/>
      <w:r>
        <w:rPr>
          <w:rFonts w:ascii="Times New Roman" w:hAnsi="Times New Roman"/>
          <w:sz w:val="24"/>
          <w:szCs w:val="24"/>
          <w:lang w:val="fr-FR"/>
        </w:rPr>
        <w:t>T</w:t>
      </w:r>
      <w:r w:rsidRPr="00310B63">
        <w:rPr>
          <w:rFonts w:ascii="Times New Roman" w:hAnsi="Times New Roman"/>
          <w:sz w:val="24"/>
          <w:szCs w:val="24"/>
          <w:lang w:val="fr-FR"/>
        </w:rPr>
        <w:t>abele</w:t>
      </w:r>
      <w:proofErr w:type="spellEnd"/>
      <w:r w:rsidRPr="00310B63">
        <w:rPr>
          <w:rFonts w:ascii="Times New Roman" w:hAnsi="Times New Roman"/>
          <w:sz w:val="24"/>
          <w:szCs w:val="24"/>
          <w:lang w:val="sr-Latn-ME"/>
        </w:rPr>
        <w:t xml:space="preserve"> </w:t>
      </w:r>
      <w:r w:rsidR="00F4355E">
        <w:rPr>
          <w:rFonts w:ascii="Times New Roman" w:hAnsi="Times New Roman"/>
          <w:sz w:val="24"/>
          <w:szCs w:val="24"/>
          <w:lang w:val="sr-Latn-ME"/>
        </w:rPr>
        <w:t>2</w:t>
      </w:r>
      <w:r>
        <w:rPr>
          <w:rFonts w:ascii="Times New Roman" w:hAnsi="Times New Roman"/>
          <w:sz w:val="24"/>
          <w:szCs w:val="24"/>
          <w:lang w:val="sr-Latn-ME"/>
        </w:rPr>
        <w:t>8</w:t>
      </w:r>
      <w:r w:rsidRPr="00310B63">
        <w:rPr>
          <w:rFonts w:ascii="Times New Roman" w:hAnsi="Times New Roman"/>
          <w:sz w:val="24"/>
          <w:szCs w:val="24"/>
          <w:lang w:val="sr-Latn-ME"/>
        </w:rPr>
        <w:t xml:space="preserve">, </w:t>
      </w:r>
      <w:r w:rsidRPr="00310B63">
        <w:rPr>
          <w:rFonts w:ascii="Times New Roman" w:hAnsi="Times New Roman"/>
          <w:sz w:val="24"/>
          <w:szCs w:val="24"/>
          <w:lang w:val="fr-FR"/>
        </w:rPr>
        <w:t>u</w:t>
      </w:r>
      <w:r w:rsidRPr="00310B63">
        <w:rPr>
          <w:rFonts w:ascii="Times New Roman" w:hAnsi="Times New Roman"/>
          <w:sz w:val="24"/>
          <w:szCs w:val="24"/>
          <w:lang w:val="sr-Latn-ME"/>
        </w:rPr>
        <w:t xml:space="preserve"> </w:t>
      </w:r>
      <w:proofErr w:type="spellStart"/>
      <w:r w:rsidRPr="00310B63">
        <w:rPr>
          <w:rFonts w:ascii="Times New Roman" w:hAnsi="Times New Roman"/>
          <w:sz w:val="24"/>
          <w:szCs w:val="24"/>
          <w:lang w:val="fr-FR"/>
        </w:rPr>
        <w:t>Pljevljima</w:t>
      </w:r>
      <w:proofErr w:type="spellEnd"/>
      <w:r w:rsidRPr="00310B63">
        <w:rPr>
          <w:rFonts w:ascii="Times New Roman" w:hAnsi="Times New Roman"/>
          <w:sz w:val="24"/>
          <w:szCs w:val="24"/>
          <w:lang w:val="sr-Latn-ME"/>
        </w:rPr>
        <w:t xml:space="preserve"> </w:t>
      </w:r>
      <w:r w:rsidRPr="00310B63">
        <w:rPr>
          <w:rFonts w:ascii="Times New Roman" w:hAnsi="Times New Roman"/>
          <w:sz w:val="24"/>
          <w:szCs w:val="24"/>
          <w:lang w:val="fr-FR"/>
        </w:rPr>
        <w:t>su</w:t>
      </w:r>
      <w:r w:rsidRPr="00310B63">
        <w:rPr>
          <w:rFonts w:ascii="Times New Roman" w:hAnsi="Times New Roman"/>
          <w:sz w:val="24"/>
          <w:szCs w:val="24"/>
          <w:lang w:val="sr-Latn-ME"/>
        </w:rPr>
        <w:t xml:space="preserve"> u periodu od 2011. do 2020. godine </w:t>
      </w:r>
      <w:proofErr w:type="spellStart"/>
      <w:r w:rsidRPr="00310B63">
        <w:rPr>
          <w:rFonts w:ascii="Times New Roman" w:hAnsi="Times New Roman"/>
          <w:sz w:val="24"/>
          <w:szCs w:val="24"/>
          <w:lang w:val="fr-FR"/>
        </w:rPr>
        <w:t>bili</w:t>
      </w:r>
      <w:proofErr w:type="spellEnd"/>
      <w:r w:rsidRPr="00310B63">
        <w:rPr>
          <w:rFonts w:ascii="Times New Roman" w:hAnsi="Times New Roman"/>
          <w:sz w:val="24"/>
          <w:szCs w:val="24"/>
          <w:lang w:val="sr-Latn-ME"/>
        </w:rPr>
        <w:t xml:space="preserve"> </w:t>
      </w:r>
      <w:proofErr w:type="spellStart"/>
      <w:r w:rsidRPr="005F20DB">
        <w:rPr>
          <w:rFonts w:ascii="Times New Roman" w:hAnsi="Times New Roman"/>
          <w:i/>
          <w:sz w:val="24"/>
          <w:szCs w:val="24"/>
          <w:lang w:val="fr-FR"/>
        </w:rPr>
        <w:t>naj</w:t>
      </w:r>
      <w:proofErr w:type="spellEnd"/>
      <w:r w:rsidRPr="005F20DB">
        <w:rPr>
          <w:rFonts w:ascii="Times New Roman" w:hAnsi="Times New Roman"/>
          <w:i/>
          <w:sz w:val="24"/>
          <w:szCs w:val="24"/>
          <w:lang w:val="sr-Latn-ME"/>
        </w:rPr>
        <w:t>č</w:t>
      </w:r>
      <w:r w:rsidRPr="005F20DB">
        <w:rPr>
          <w:rFonts w:ascii="Times New Roman" w:hAnsi="Times New Roman"/>
          <w:i/>
          <w:sz w:val="24"/>
          <w:szCs w:val="24"/>
          <w:lang w:val="fr-FR"/>
        </w:rPr>
        <w:t>e</w:t>
      </w:r>
      <w:r w:rsidRPr="005F20DB">
        <w:rPr>
          <w:rFonts w:ascii="Times New Roman" w:hAnsi="Times New Roman"/>
          <w:i/>
          <w:sz w:val="24"/>
          <w:szCs w:val="24"/>
          <w:lang w:val="sr-Latn-ME"/>
        </w:rPr>
        <w:t>šć</w:t>
      </w:r>
      <w:r w:rsidRPr="005F20DB">
        <w:rPr>
          <w:rFonts w:ascii="Times New Roman" w:hAnsi="Times New Roman"/>
          <w:i/>
          <w:sz w:val="24"/>
          <w:szCs w:val="24"/>
          <w:lang w:val="fr-FR"/>
        </w:rPr>
        <w:t>i</w:t>
      </w:r>
      <w:r w:rsidRPr="005F20DB">
        <w:rPr>
          <w:rFonts w:ascii="Times New Roman" w:hAnsi="Times New Roman"/>
          <w:i/>
          <w:sz w:val="24"/>
          <w:szCs w:val="24"/>
          <w:lang w:val="sr-Latn-ME"/>
        </w:rPr>
        <w:t xml:space="preserve"> mrazni dani</w:t>
      </w:r>
      <w:r>
        <w:rPr>
          <w:rFonts w:ascii="Times New Roman" w:hAnsi="Times New Roman"/>
          <w:sz w:val="24"/>
          <w:szCs w:val="24"/>
          <w:lang w:val="sr-Latn-ME"/>
        </w:rPr>
        <w:t>, sa prosječni</w:t>
      </w:r>
      <w:r w:rsidRPr="00310B63">
        <w:rPr>
          <w:rFonts w:ascii="Times New Roman" w:hAnsi="Times New Roman"/>
          <w:sz w:val="24"/>
          <w:szCs w:val="24"/>
          <w:lang w:val="sr-Latn-ME"/>
        </w:rPr>
        <w:t>m godišnj</w:t>
      </w:r>
      <w:r>
        <w:rPr>
          <w:rFonts w:ascii="Times New Roman" w:hAnsi="Times New Roman"/>
          <w:sz w:val="24"/>
          <w:szCs w:val="24"/>
          <w:lang w:val="sr-Latn-ME"/>
        </w:rPr>
        <w:t>im brojem od</w:t>
      </w:r>
      <w:r w:rsidRPr="00310B63">
        <w:rPr>
          <w:rFonts w:ascii="Times New Roman" w:hAnsi="Times New Roman"/>
          <w:sz w:val="24"/>
          <w:szCs w:val="24"/>
          <w:lang w:val="sr-Latn-ME"/>
        </w:rPr>
        <w:t xml:space="preserve"> 110 </w:t>
      </w:r>
      <w:r>
        <w:rPr>
          <w:rFonts w:ascii="Times New Roman" w:hAnsi="Times New Roman"/>
          <w:sz w:val="24"/>
          <w:szCs w:val="24"/>
          <w:lang w:val="sr-Latn-ME"/>
        </w:rPr>
        <w:t>dana</w:t>
      </w:r>
      <w:r w:rsidRPr="00310B63">
        <w:rPr>
          <w:rFonts w:ascii="Times New Roman" w:hAnsi="Times New Roman"/>
          <w:sz w:val="24"/>
          <w:szCs w:val="24"/>
          <w:lang w:val="sr-Latn-ME"/>
        </w:rPr>
        <w:t xml:space="preserve">. </w:t>
      </w:r>
      <w:r>
        <w:rPr>
          <w:rFonts w:ascii="Times New Roman" w:hAnsi="Times New Roman"/>
          <w:sz w:val="24"/>
          <w:szCs w:val="24"/>
          <w:lang w:val="sr-Latn-ME"/>
        </w:rPr>
        <w:t xml:space="preserve">Učestalost </w:t>
      </w:r>
      <w:r w:rsidRPr="00310B63">
        <w:rPr>
          <w:rFonts w:ascii="Times New Roman" w:hAnsi="Times New Roman"/>
          <w:sz w:val="24"/>
          <w:szCs w:val="24"/>
          <w:lang w:val="sr-Latn-ME"/>
        </w:rPr>
        <w:t>pojave ovih dana je od septembra do maja. Maksimalni broj mraznih dana je u januaru</w:t>
      </w:r>
      <w:r>
        <w:rPr>
          <w:rFonts w:ascii="Times New Roman" w:hAnsi="Times New Roman"/>
          <w:sz w:val="24"/>
          <w:szCs w:val="24"/>
          <w:lang w:val="sr-Latn-ME"/>
        </w:rPr>
        <w:t xml:space="preserve"> i iznosi</w:t>
      </w:r>
      <w:r w:rsidRPr="00310B63">
        <w:rPr>
          <w:rFonts w:ascii="Times New Roman" w:hAnsi="Times New Roman"/>
          <w:sz w:val="24"/>
          <w:szCs w:val="24"/>
          <w:lang w:val="sr-Latn-ME"/>
        </w:rPr>
        <w:t xml:space="preserve"> 26 </w:t>
      </w:r>
      <w:r>
        <w:rPr>
          <w:rFonts w:ascii="Times New Roman" w:hAnsi="Times New Roman"/>
          <w:sz w:val="24"/>
          <w:szCs w:val="24"/>
          <w:lang w:val="sr-Latn-ME"/>
        </w:rPr>
        <w:t>dana</w:t>
      </w:r>
      <w:r w:rsidRPr="00310B63">
        <w:rPr>
          <w:rFonts w:ascii="Times New Roman" w:hAnsi="Times New Roman"/>
          <w:sz w:val="24"/>
          <w:szCs w:val="24"/>
          <w:lang w:val="sr-Latn-ME"/>
        </w:rPr>
        <w:t>. Poslije mraznih d</w:t>
      </w:r>
      <w:r>
        <w:rPr>
          <w:rFonts w:ascii="Times New Roman" w:hAnsi="Times New Roman"/>
          <w:sz w:val="24"/>
          <w:szCs w:val="24"/>
          <w:lang w:val="sr-Latn-ME"/>
        </w:rPr>
        <w:t>ana najveća je prosječna učestalost</w:t>
      </w:r>
      <w:r w:rsidRPr="00310B63">
        <w:rPr>
          <w:rFonts w:ascii="Times New Roman" w:hAnsi="Times New Roman"/>
          <w:sz w:val="24"/>
          <w:szCs w:val="24"/>
          <w:lang w:val="sr-Latn-ME"/>
        </w:rPr>
        <w:t xml:space="preserve"> pojave </w:t>
      </w:r>
      <w:r w:rsidRPr="005F20DB">
        <w:rPr>
          <w:rFonts w:ascii="Times New Roman" w:hAnsi="Times New Roman"/>
          <w:i/>
          <w:sz w:val="24"/>
          <w:szCs w:val="24"/>
          <w:lang w:val="sr-Latn-ME"/>
        </w:rPr>
        <w:t>ljetnjih dana</w:t>
      </w:r>
      <w:r w:rsidRPr="00310B63">
        <w:rPr>
          <w:rFonts w:ascii="Times New Roman" w:hAnsi="Times New Roman"/>
          <w:sz w:val="24"/>
          <w:szCs w:val="24"/>
          <w:lang w:val="sr-Latn-ME"/>
        </w:rPr>
        <w:t xml:space="preserve">. Srednja ili prosječna </w:t>
      </w:r>
      <w:r>
        <w:rPr>
          <w:rFonts w:ascii="Times New Roman" w:hAnsi="Times New Roman"/>
          <w:sz w:val="24"/>
          <w:szCs w:val="24"/>
          <w:lang w:val="sr-Latn-ME"/>
        </w:rPr>
        <w:t>učestalost</w:t>
      </w:r>
      <w:r w:rsidRPr="00310B63">
        <w:rPr>
          <w:rFonts w:ascii="Times New Roman" w:hAnsi="Times New Roman"/>
          <w:sz w:val="24"/>
          <w:szCs w:val="24"/>
          <w:lang w:val="sr-Latn-ME"/>
        </w:rPr>
        <w:t xml:space="preserve"> pojave ovih dana iznosi 89 </w:t>
      </w:r>
      <w:r>
        <w:rPr>
          <w:rFonts w:ascii="Times New Roman" w:hAnsi="Times New Roman"/>
          <w:sz w:val="24"/>
          <w:szCs w:val="24"/>
          <w:lang w:val="sr-Latn-ME"/>
        </w:rPr>
        <w:t>dana u toku godine. O</w:t>
      </w:r>
      <w:r w:rsidRPr="00310B63">
        <w:rPr>
          <w:rFonts w:ascii="Times New Roman" w:hAnsi="Times New Roman"/>
          <w:sz w:val="24"/>
          <w:szCs w:val="24"/>
          <w:lang w:val="sr-Latn-ME"/>
        </w:rPr>
        <w:t xml:space="preserve">buhvata period od aprila do oktobra sa maksimumom u avgustu </w:t>
      </w:r>
      <w:r>
        <w:rPr>
          <w:rFonts w:ascii="Times New Roman" w:hAnsi="Times New Roman"/>
          <w:sz w:val="24"/>
          <w:szCs w:val="24"/>
          <w:lang w:val="sr-Latn-ME"/>
        </w:rPr>
        <w:t xml:space="preserve">kada iznosi </w:t>
      </w:r>
      <w:r w:rsidRPr="00310B63">
        <w:rPr>
          <w:rFonts w:ascii="Times New Roman" w:hAnsi="Times New Roman"/>
          <w:sz w:val="24"/>
          <w:szCs w:val="24"/>
          <w:lang w:val="sr-Latn-ME"/>
        </w:rPr>
        <w:t xml:space="preserve">25 </w:t>
      </w:r>
      <w:r>
        <w:rPr>
          <w:rFonts w:ascii="Times New Roman" w:hAnsi="Times New Roman"/>
          <w:sz w:val="24"/>
          <w:szCs w:val="24"/>
          <w:lang w:val="sr-Latn-ME"/>
        </w:rPr>
        <w:t>dana</w:t>
      </w:r>
      <w:r w:rsidRPr="00310B63">
        <w:rPr>
          <w:rFonts w:ascii="Times New Roman" w:hAnsi="Times New Roman"/>
          <w:sz w:val="24"/>
          <w:szCs w:val="24"/>
          <w:lang w:val="sr-Latn-ME"/>
        </w:rPr>
        <w:t>.</w:t>
      </w:r>
      <w:r>
        <w:rPr>
          <w:rFonts w:ascii="Times New Roman" w:hAnsi="Times New Roman"/>
          <w:sz w:val="24"/>
          <w:szCs w:val="24"/>
          <w:lang w:val="sr-Latn-ME"/>
        </w:rPr>
        <w:t xml:space="preserve"> </w:t>
      </w:r>
      <w:r w:rsidRPr="005F20DB">
        <w:rPr>
          <w:rFonts w:ascii="Times New Roman" w:hAnsi="Times New Roman"/>
          <w:i/>
          <w:sz w:val="24"/>
          <w:szCs w:val="24"/>
          <w:lang w:val="sr-Latn-ME"/>
        </w:rPr>
        <w:t>Tropskih dana</w:t>
      </w:r>
      <w:r>
        <w:rPr>
          <w:rFonts w:ascii="Times New Roman" w:hAnsi="Times New Roman"/>
          <w:sz w:val="24"/>
          <w:szCs w:val="24"/>
          <w:lang w:val="sr-Latn-ME"/>
        </w:rPr>
        <w:t xml:space="preserve"> ima u prosjeku 27 tokom godine, a </w:t>
      </w:r>
      <w:r w:rsidRPr="005F20DB">
        <w:rPr>
          <w:rFonts w:ascii="Times New Roman" w:hAnsi="Times New Roman"/>
          <w:i/>
          <w:sz w:val="24"/>
          <w:szCs w:val="24"/>
          <w:lang w:val="sr-Latn-ME"/>
        </w:rPr>
        <w:t>ledenih 16</w:t>
      </w:r>
      <w:r>
        <w:rPr>
          <w:rFonts w:ascii="Times New Roman" w:hAnsi="Times New Roman"/>
          <w:sz w:val="24"/>
          <w:szCs w:val="24"/>
          <w:lang w:val="sr-Latn-ME"/>
        </w:rPr>
        <w:t>. Tropski dani se javljaju od maja do septembra, a ledeni od novembra do marta.</w:t>
      </w:r>
    </w:p>
    <w:p w14:paraId="6B05305D" w14:textId="77777777" w:rsidR="002F2C13" w:rsidRDefault="002F2C13" w:rsidP="002F2C13">
      <w:pPr>
        <w:jc w:val="both"/>
        <w:rPr>
          <w:rFonts w:ascii="Times New Roman" w:hAnsi="Times New Roman"/>
          <w:sz w:val="24"/>
          <w:szCs w:val="24"/>
          <w:lang w:val="sr-Latn-ME"/>
        </w:rPr>
      </w:pPr>
      <w:r>
        <w:rPr>
          <w:rFonts w:ascii="Times New Roman" w:hAnsi="Times New Roman"/>
          <w:sz w:val="24"/>
          <w:szCs w:val="24"/>
          <w:lang w:val="sr-Latn-ME"/>
        </w:rPr>
        <w:t xml:space="preserve">Najmanja prosječna učestalost tokom godine je za dane sa </w:t>
      </w:r>
      <w:r w:rsidRPr="005F20DB">
        <w:rPr>
          <w:rFonts w:ascii="Times New Roman" w:hAnsi="Times New Roman"/>
          <w:i/>
          <w:sz w:val="24"/>
          <w:szCs w:val="24"/>
          <w:lang w:val="sr-Latn-ME"/>
        </w:rPr>
        <w:t>jakim mrazom</w:t>
      </w:r>
      <w:r>
        <w:rPr>
          <w:rFonts w:ascii="Times New Roman" w:hAnsi="Times New Roman"/>
          <w:sz w:val="24"/>
          <w:szCs w:val="24"/>
          <w:lang w:val="sr-Latn-ME"/>
        </w:rPr>
        <w:t xml:space="preserve"> 11.7 i za </w:t>
      </w:r>
      <w:r w:rsidRPr="005F20DB">
        <w:rPr>
          <w:rFonts w:ascii="Times New Roman" w:hAnsi="Times New Roman"/>
          <w:i/>
          <w:sz w:val="24"/>
          <w:szCs w:val="24"/>
          <w:lang w:val="sr-Latn-ME"/>
        </w:rPr>
        <w:t>tropske noći</w:t>
      </w:r>
      <w:r>
        <w:rPr>
          <w:rFonts w:ascii="Times New Roman" w:hAnsi="Times New Roman"/>
          <w:sz w:val="24"/>
          <w:szCs w:val="24"/>
          <w:lang w:val="sr-Latn-ME"/>
        </w:rPr>
        <w:t xml:space="preserve"> 0.1. Dani sa jakim mrazom javljaju se od decembra do marta, a dan sa tropskom noći je izuzetno rijetka pojava koja je registrovana samo jedanput u periodu od 2011. do 2020. godine i to u junu.</w:t>
      </w:r>
    </w:p>
    <w:p w14:paraId="411D4311" w14:textId="77777777" w:rsidR="002F2C13" w:rsidRDefault="002F2C13" w:rsidP="002F2C13">
      <w:pPr>
        <w:jc w:val="both"/>
        <w:rPr>
          <w:rFonts w:ascii="Times New Roman" w:hAnsi="Times New Roman"/>
          <w:b/>
          <w:i/>
          <w:sz w:val="24"/>
          <w:szCs w:val="24"/>
          <w:lang w:val="sr-Latn-ME"/>
        </w:rPr>
      </w:pPr>
      <w:r>
        <w:rPr>
          <w:rFonts w:ascii="Times New Roman" w:hAnsi="Times New Roman"/>
          <w:b/>
          <w:i/>
          <w:sz w:val="24"/>
          <w:szCs w:val="24"/>
          <w:lang w:val="sr-Latn-ME"/>
        </w:rPr>
        <w:t>Analiza trenda zbog klimatskih promjena</w:t>
      </w:r>
    </w:p>
    <w:p w14:paraId="1AA2B094" w14:textId="1D700128" w:rsidR="002F2C13" w:rsidRDefault="002F2C13" w:rsidP="002F2C13">
      <w:pPr>
        <w:jc w:val="both"/>
        <w:rPr>
          <w:rFonts w:ascii="Times New Roman" w:hAnsi="Times New Roman"/>
          <w:sz w:val="24"/>
          <w:szCs w:val="24"/>
          <w:lang w:val="sr-Latn-ME"/>
        </w:rPr>
      </w:pPr>
      <w:r>
        <w:rPr>
          <w:rFonts w:ascii="Times New Roman" w:hAnsi="Times New Roman"/>
          <w:sz w:val="24"/>
          <w:szCs w:val="24"/>
          <w:lang w:val="sr-Latn-ME"/>
        </w:rPr>
        <w:t>Linearni trend je pozitivan i za broj ljetnjih dana SU 25 i toplih noći TN90P (Grafik</w:t>
      </w:r>
      <w:r w:rsidR="00F4355E">
        <w:rPr>
          <w:rFonts w:ascii="Times New Roman" w:hAnsi="Times New Roman"/>
          <w:sz w:val="24"/>
          <w:szCs w:val="24"/>
          <w:lang w:val="sr-Latn-ME"/>
        </w:rPr>
        <w:t>on</w:t>
      </w:r>
      <w:r>
        <w:rPr>
          <w:rFonts w:ascii="Times New Roman" w:hAnsi="Times New Roman"/>
          <w:sz w:val="24"/>
          <w:szCs w:val="24"/>
          <w:lang w:val="sr-Latn-ME"/>
        </w:rPr>
        <w:t xml:space="preserve"> broj 16). Promjene su statistički značajne pri p=0,05. To znači da je došlo do značajnog porasta broja ljetnjih dana i to za +5 na svakih deset godina od 1950-2020. godine. Broj toplih noći je u porastu u odnosu na klimatološku normalu 1961-1990, i to za +1 dan na svakih deset godina od 1950-2010.</w:t>
      </w:r>
    </w:p>
    <w:p w14:paraId="05CA4EA2" w14:textId="77777777" w:rsidR="00F4355E" w:rsidRDefault="00F4355E" w:rsidP="00F4355E">
      <w:pPr>
        <w:jc w:val="both"/>
        <w:rPr>
          <w:rFonts w:ascii="Times New Roman" w:hAnsi="Times New Roman"/>
          <w:i/>
          <w:sz w:val="24"/>
          <w:szCs w:val="24"/>
          <w:lang w:val="sr-Latn-ME"/>
        </w:rPr>
      </w:pPr>
    </w:p>
    <w:p w14:paraId="6CE92D6D" w14:textId="765B3C0D" w:rsidR="00F4355E" w:rsidRPr="000E3C64" w:rsidRDefault="00F4355E" w:rsidP="002F2C13">
      <w:pPr>
        <w:jc w:val="both"/>
        <w:rPr>
          <w:rFonts w:ascii="Times New Roman" w:hAnsi="Times New Roman"/>
          <w:i/>
          <w:sz w:val="24"/>
          <w:szCs w:val="24"/>
          <w:lang w:val="sr-Latn-ME"/>
        </w:rPr>
      </w:pPr>
      <w:r w:rsidRPr="00575A1F">
        <w:rPr>
          <w:rFonts w:ascii="Times New Roman" w:hAnsi="Times New Roman"/>
          <w:i/>
          <w:sz w:val="24"/>
          <w:szCs w:val="24"/>
          <w:lang w:val="sr-Latn-ME"/>
        </w:rPr>
        <w:lastRenderedPageBreak/>
        <w:t>Grafik</w:t>
      </w:r>
      <w:r>
        <w:rPr>
          <w:rFonts w:ascii="Times New Roman" w:hAnsi="Times New Roman"/>
          <w:i/>
          <w:sz w:val="24"/>
          <w:szCs w:val="24"/>
          <w:lang w:val="sr-Latn-ME"/>
        </w:rPr>
        <w:t>on</w:t>
      </w:r>
      <w:r w:rsidRPr="00575A1F">
        <w:rPr>
          <w:rFonts w:ascii="Times New Roman" w:hAnsi="Times New Roman"/>
          <w:i/>
          <w:sz w:val="24"/>
          <w:szCs w:val="24"/>
          <w:lang w:val="sr-Latn-ME"/>
        </w:rPr>
        <w:t xml:space="preserve"> broj 16:</w:t>
      </w:r>
      <w:r w:rsidRPr="00575A1F">
        <w:rPr>
          <w:rFonts w:ascii="Times New Roman" w:hAnsi="Times New Roman"/>
          <w:b/>
          <w:i/>
          <w:sz w:val="24"/>
          <w:szCs w:val="24"/>
          <w:lang w:val="sr-Latn-ME"/>
        </w:rPr>
        <w:t xml:space="preserve"> </w:t>
      </w:r>
      <w:r w:rsidRPr="00575A1F">
        <w:rPr>
          <w:rFonts w:ascii="Times New Roman" w:hAnsi="Times New Roman"/>
          <w:i/>
          <w:sz w:val="24"/>
          <w:szCs w:val="24"/>
          <w:lang w:val="sr-Latn-ME"/>
        </w:rPr>
        <w:t>Broj ljetnjih dana SU25 (lijevo) i broj toplih noći TN90P (desno, računat u odnosu na klimatološku normalu 1961-1990)</w:t>
      </w:r>
    </w:p>
    <w:p w14:paraId="6E5CE997" w14:textId="77777777" w:rsidR="002F2C13" w:rsidRDefault="002F2C13" w:rsidP="002F2C13">
      <w:pPr>
        <w:jc w:val="both"/>
        <w:rPr>
          <w:rFonts w:ascii="Times New Roman" w:hAnsi="Times New Roman"/>
          <w:sz w:val="24"/>
          <w:szCs w:val="24"/>
          <w:lang w:val="sr-Latn-ME"/>
        </w:rPr>
      </w:pPr>
      <w:r w:rsidRPr="00526C3F">
        <w:rPr>
          <w:rFonts w:ascii="Times New Roman" w:hAnsi="Times New Roman"/>
          <w:noProof/>
          <w:sz w:val="24"/>
          <w:szCs w:val="24"/>
        </w:rPr>
        <w:drawing>
          <wp:inline distT="0" distB="0" distL="0" distR="0" wp14:anchorId="52411C99" wp14:editId="26F30734">
            <wp:extent cx="2984500" cy="2257425"/>
            <wp:effectExtent l="0" t="0" r="6350" b="9525"/>
            <wp:docPr id="32" name="Picture 32" descr="C:\SA STAROG RACUNARA\6SOFTWARES\RClimDex-1.1_131115\plots\Plj_2020_SU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SA STAROG RACUNARA\6SOFTWARES\RClimDex-1.1_131115\plots\Plj_2020_SU25.jpg"/>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sharpenSoften amount="50000"/>
                              </a14:imgEffect>
                            </a14:imgLayer>
                          </a14:imgProps>
                        </a:ext>
                        <a:ext uri="{28A0092B-C50C-407E-A947-70E740481C1C}">
                          <a14:useLocalDpi xmlns:a14="http://schemas.microsoft.com/office/drawing/2010/main" val="0"/>
                        </a:ext>
                      </a:extLst>
                    </a:blip>
                    <a:srcRect l="-2234" t="3830" r="2234" b="-1"/>
                    <a:stretch/>
                  </pic:blipFill>
                  <pic:spPr bwMode="auto">
                    <a:xfrm>
                      <a:off x="0" y="0"/>
                      <a:ext cx="2984500" cy="2257425"/>
                    </a:xfrm>
                    <a:prstGeom prst="rect">
                      <a:avLst/>
                    </a:prstGeom>
                    <a:noFill/>
                    <a:ln>
                      <a:noFill/>
                    </a:ln>
                    <a:extLst>
                      <a:ext uri="{53640926-AAD7-44D8-BBD7-CCE9431645EC}">
                        <a14:shadowObscured xmlns:a14="http://schemas.microsoft.com/office/drawing/2010/main"/>
                      </a:ext>
                    </a:extLst>
                  </pic:spPr>
                </pic:pic>
              </a:graphicData>
            </a:graphic>
          </wp:inline>
        </w:drawing>
      </w:r>
      <w:r w:rsidRPr="00DD7E40">
        <w:rPr>
          <w:rFonts w:ascii="Times New Roman" w:hAnsi="Times New Roman"/>
          <w:noProof/>
          <w:sz w:val="24"/>
          <w:szCs w:val="24"/>
        </w:rPr>
        <w:drawing>
          <wp:inline distT="0" distB="0" distL="0" distR="0" wp14:anchorId="546825C3" wp14:editId="3A7D9BCE">
            <wp:extent cx="2923529" cy="2263140"/>
            <wp:effectExtent l="0" t="0" r="0" b="3810"/>
            <wp:docPr id="34" name="Picture 34" descr="C:\SA STAROG RACUNARA\6SOFTWARES\RClimDex-1.1_131115\plots\Plj_2020_TN90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SA STAROG RACUNARA\6SOFTWARES\RClimDex-1.1_131115\plots\Plj_2020_TN90P.jpg"/>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sharpenSoften amount="50000"/>
                              </a14:imgEffect>
                            </a14:imgLayer>
                          </a14:imgProps>
                        </a:ext>
                        <a:ext uri="{28A0092B-C50C-407E-A947-70E740481C1C}">
                          <a14:useLocalDpi xmlns:a14="http://schemas.microsoft.com/office/drawing/2010/main" val="0"/>
                        </a:ext>
                      </a:extLst>
                    </a:blip>
                    <a:srcRect t="3544" r="2304"/>
                    <a:stretch/>
                  </pic:blipFill>
                  <pic:spPr bwMode="auto">
                    <a:xfrm>
                      <a:off x="0" y="0"/>
                      <a:ext cx="2946622" cy="2281017"/>
                    </a:xfrm>
                    <a:prstGeom prst="rect">
                      <a:avLst/>
                    </a:prstGeom>
                    <a:noFill/>
                    <a:ln>
                      <a:noFill/>
                    </a:ln>
                    <a:extLst>
                      <a:ext uri="{53640926-AAD7-44D8-BBD7-CCE9431645EC}">
                        <a14:shadowObscured xmlns:a14="http://schemas.microsoft.com/office/drawing/2010/main"/>
                      </a:ext>
                    </a:extLst>
                  </pic:spPr>
                </pic:pic>
              </a:graphicData>
            </a:graphic>
          </wp:inline>
        </w:drawing>
      </w:r>
    </w:p>
    <w:p w14:paraId="55D60B18" w14:textId="344CF1BF" w:rsidR="002F2C13" w:rsidRDefault="002F2C13" w:rsidP="002F2C13">
      <w:pPr>
        <w:spacing w:after="0"/>
        <w:jc w:val="both"/>
        <w:rPr>
          <w:rFonts w:ascii="Times New Roman" w:hAnsi="Times New Roman"/>
          <w:sz w:val="24"/>
          <w:szCs w:val="24"/>
          <w:lang w:val="sr-Latn-ME"/>
        </w:rPr>
      </w:pPr>
      <w:r>
        <w:rPr>
          <w:rFonts w:ascii="Times New Roman" w:hAnsi="Times New Roman"/>
          <w:sz w:val="24"/>
          <w:szCs w:val="24"/>
          <w:lang w:val="sr-Latn-ME"/>
        </w:rPr>
        <w:t xml:space="preserve">Trendovi za ostale indekse ekstremnih temperatura prikazani su u Tabeli broj </w:t>
      </w:r>
      <w:r w:rsidR="00EA1A06">
        <w:rPr>
          <w:rFonts w:ascii="Times New Roman" w:hAnsi="Times New Roman"/>
          <w:sz w:val="24"/>
          <w:szCs w:val="24"/>
          <w:lang w:val="sr-Latn-ME"/>
        </w:rPr>
        <w:t>2</w:t>
      </w:r>
      <w:r>
        <w:rPr>
          <w:rFonts w:ascii="Times New Roman" w:hAnsi="Times New Roman"/>
          <w:sz w:val="24"/>
          <w:szCs w:val="24"/>
          <w:lang w:val="sr-Latn-ME"/>
        </w:rPr>
        <w:t>9 za period 1950-2020. i prag značajnosti 0,05. Crnom debelom linijom obilježene su statistički značajne promjene tih indeksa tokom analiziranog perioda. Trend je pozitivan / rastući statistički značajno za srednje mjesečne i godišnje vrijednosti maksimalnih i minimalnih temperatura, broja ljetnjih dana, broja tropskih noći, TXx , TXn, TNx, TNn, TX90p, TN90p i WSDI.</w:t>
      </w:r>
    </w:p>
    <w:p w14:paraId="0F7473A9" w14:textId="77777777" w:rsidR="002F2C13" w:rsidRDefault="002F2C13" w:rsidP="002F2C13">
      <w:pPr>
        <w:spacing w:after="0"/>
        <w:jc w:val="both"/>
        <w:rPr>
          <w:rFonts w:ascii="Times New Roman" w:hAnsi="Times New Roman"/>
          <w:sz w:val="24"/>
          <w:szCs w:val="24"/>
          <w:lang w:val="sr-Latn-ME"/>
        </w:rPr>
      </w:pPr>
      <w:r>
        <w:rPr>
          <w:rFonts w:ascii="Times New Roman" w:hAnsi="Times New Roman"/>
          <w:sz w:val="24"/>
          <w:szCs w:val="24"/>
          <w:lang w:val="sr-Latn-ME"/>
        </w:rPr>
        <w:t>Trend je negativan i opadajući statistički značajno za: broj ledenih dana, broj mraznih dana, hladnih dana i hladnih noći, i perioda hladnog vremena.</w:t>
      </w:r>
    </w:p>
    <w:p w14:paraId="0185C901" w14:textId="77777777" w:rsidR="002F2C13" w:rsidRDefault="002F2C13" w:rsidP="002F2C13">
      <w:pPr>
        <w:jc w:val="both"/>
        <w:rPr>
          <w:rFonts w:ascii="Times New Roman" w:hAnsi="Times New Roman"/>
          <w:sz w:val="24"/>
          <w:szCs w:val="24"/>
          <w:lang w:val="sr-Latn-ME"/>
        </w:rPr>
      </w:pPr>
      <w:r>
        <w:rPr>
          <w:rFonts w:ascii="Times New Roman" w:hAnsi="Times New Roman"/>
          <w:sz w:val="24"/>
          <w:szCs w:val="24"/>
          <w:lang w:val="sr-Latn-ME"/>
        </w:rPr>
        <w:t>Dužina vegetacije ima pozitivan trend ali njena promjena tokom posmatranog perioda nije značajna u statističkom smislu.</w:t>
      </w:r>
    </w:p>
    <w:p w14:paraId="047CDE18" w14:textId="06E2F898" w:rsidR="002F2C13" w:rsidRPr="00575A1F" w:rsidRDefault="002F2C13" w:rsidP="002F2C13">
      <w:pPr>
        <w:spacing w:after="0"/>
        <w:jc w:val="both"/>
        <w:rPr>
          <w:rFonts w:ascii="Times New Roman" w:hAnsi="Times New Roman"/>
          <w:i/>
          <w:sz w:val="24"/>
          <w:szCs w:val="24"/>
          <w:lang w:val="sr-Latn-ME"/>
        </w:rPr>
      </w:pPr>
      <w:r w:rsidRPr="00575A1F">
        <w:rPr>
          <w:rFonts w:ascii="Times New Roman" w:hAnsi="Times New Roman"/>
          <w:i/>
          <w:sz w:val="24"/>
          <w:szCs w:val="24"/>
          <w:lang w:val="sr-Latn-ME"/>
        </w:rPr>
        <w:t xml:space="preserve">Tabela broj </w:t>
      </w:r>
      <w:r w:rsidR="00EC5B9E">
        <w:rPr>
          <w:rFonts w:ascii="Times New Roman" w:hAnsi="Times New Roman"/>
          <w:i/>
          <w:sz w:val="24"/>
          <w:szCs w:val="24"/>
          <w:lang w:val="sr-Latn-ME"/>
        </w:rPr>
        <w:t>2</w:t>
      </w:r>
      <w:r w:rsidRPr="00575A1F">
        <w:rPr>
          <w:rFonts w:ascii="Times New Roman" w:hAnsi="Times New Roman"/>
          <w:i/>
          <w:sz w:val="24"/>
          <w:szCs w:val="24"/>
          <w:lang w:val="sr-Latn-ME"/>
        </w:rPr>
        <w:t>9: Trendovi temperaturnih indeksa za period 1950-2020. u Pljevljima</w:t>
      </w:r>
    </w:p>
    <w:tbl>
      <w:tblPr>
        <w:tblStyle w:val="TableGrid"/>
        <w:tblW w:w="9448" w:type="dxa"/>
        <w:tblLook w:val="04A0" w:firstRow="1" w:lastRow="0" w:firstColumn="1" w:lastColumn="0" w:noHBand="0" w:noVBand="1"/>
      </w:tblPr>
      <w:tblGrid>
        <w:gridCol w:w="1405"/>
        <w:gridCol w:w="2183"/>
        <w:gridCol w:w="3814"/>
        <w:gridCol w:w="1063"/>
        <w:gridCol w:w="983"/>
      </w:tblGrid>
      <w:tr w:rsidR="002F2C13" w:rsidRPr="003306CF" w14:paraId="2DAA2DC1" w14:textId="77777777" w:rsidTr="00AE5F8F">
        <w:trPr>
          <w:trHeight w:val="231"/>
        </w:trPr>
        <w:tc>
          <w:tcPr>
            <w:tcW w:w="1405" w:type="dxa"/>
            <w:shd w:val="clear" w:color="auto" w:fill="D9D9D9" w:themeFill="background1" w:themeFillShade="D9"/>
            <w:noWrap/>
            <w:hideMark/>
          </w:tcPr>
          <w:p w14:paraId="4560F112" w14:textId="77777777" w:rsidR="002F2C13" w:rsidRPr="00276C0C" w:rsidRDefault="002F2C13" w:rsidP="00AE5F8F">
            <w:pPr>
              <w:jc w:val="center"/>
              <w:rPr>
                <w:rFonts w:ascii="Times New Roman" w:eastAsia="Times New Roman" w:hAnsi="Times New Roman"/>
                <w:color w:val="000000"/>
                <w:sz w:val="20"/>
                <w:szCs w:val="20"/>
                <w:lang w:val="sr-Latn-ME"/>
              </w:rPr>
            </w:pPr>
          </w:p>
          <w:p w14:paraId="330D2746" w14:textId="77777777" w:rsidR="002F2C13" w:rsidRPr="002B2633" w:rsidRDefault="002F2C13" w:rsidP="00AE5F8F">
            <w:pPr>
              <w:jc w:val="center"/>
              <w:rPr>
                <w:rFonts w:ascii="Times New Roman" w:eastAsia="Times New Roman" w:hAnsi="Times New Roman"/>
                <w:color w:val="000000"/>
                <w:sz w:val="20"/>
                <w:szCs w:val="20"/>
                <w:lang w:val="sr-Latn-ME"/>
              </w:rPr>
            </w:pPr>
            <w:proofErr w:type="spellStart"/>
            <w:r w:rsidRPr="00C217AE">
              <w:rPr>
                <w:rFonts w:ascii="Times New Roman" w:eastAsia="Times New Roman" w:hAnsi="Times New Roman"/>
                <w:color w:val="000000"/>
                <w:sz w:val="20"/>
                <w:szCs w:val="20"/>
              </w:rPr>
              <w:t>Indeksi</w:t>
            </w:r>
            <w:proofErr w:type="spellEnd"/>
          </w:p>
        </w:tc>
        <w:tc>
          <w:tcPr>
            <w:tcW w:w="2183" w:type="dxa"/>
            <w:shd w:val="clear" w:color="auto" w:fill="D9D9D9" w:themeFill="background1" w:themeFillShade="D9"/>
            <w:noWrap/>
          </w:tcPr>
          <w:p w14:paraId="1AA879F4" w14:textId="77777777" w:rsidR="002F2C13" w:rsidRPr="00276C0C" w:rsidRDefault="002F2C13" w:rsidP="00AE5F8F">
            <w:pPr>
              <w:rPr>
                <w:rFonts w:ascii="Times New Roman" w:eastAsia="Times New Roman" w:hAnsi="Times New Roman"/>
                <w:color w:val="000000"/>
                <w:sz w:val="20"/>
                <w:szCs w:val="20"/>
                <w:lang w:val="sr-Latn-ME"/>
              </w:rPr>
            </w:pPr>
          </w:p>
          <w:p w14:paraId="4C5B5118" w14:textId="77777777" w:rsidR="002F2C13" w:rsidRPr="002B2633" w:rsidRDefault="002F2C13" w:rsidP="00AE5F8F">
            <w:pPr>
              <w:rPr>
                <w:rFonts w:ascii="Times New Roman" w:eastAsia="Times New Roman" w:hAnsi="Times New Roman"/>
                <w:color w:val="000000"/>
                <w:sz w:val="20"/>
                <w:szCs w:val="20"/>
                <w:lang w:val="sr-Latn-ME"/>
              </w:rPr>
            </w:pPr>
            <w:proofErr w:type="spellStart"/>
            <w:r w:rsidRPr="00C217AE">
              <w:rPr>
                <w:rFonts w:ascii="Times New Roman" w:eastAsia="Times New Roman" w:hAnsi="Times New Roman"/>
                <w:color w:val="000000"/>
                <w:sz w:val="20"/>
                <w:szCs w:val="20"/>
              </w:rPr>
              <w:t>Naziv</w:t>
            </w:r>
            <w:proofErr w:type="spellEnd"/>
            <w:r w:rsidRPr="00276C0C">
              <w:rPr>
                <w:rFonts w:ascii="Times New Roman" w:eastAsia="Times New Roman" w:hAnsi="Times New Roman"/>
                <w:color w:val="000000"/>
                <w:sz w:val="20"/>
                <w:szCs w:val="20"/>
                <w:lang w:val="sr-Latn-ME"/>
              </w:rPr>
              <w:t xml:space="preserve"> </w:t>
            </w:r>
            <w:proofErr w:type="spellStart"/>
            <w:r w:rsidRPr="00C217AE">
              <w:rPr>
                <w:rFonts w:ascii="Times New Roman" w:eastAsia="Times New Roman" w:hAnsi="Times New Roman"/>
                <w:color w:val="000000"/>
                <w:sz w:val="20"/>
                <w:szCs w:val="20"/>
              </w:rPr>
              <w:t>indikatora</w:t>
            </w:r>
            <w:proofErr w:type="spellEnd"/>
          </w:p>
        </w:tc>
        <w:tc>
          <w:tcPr>
            <w:tcW w:w="3814" w:type="dxa"/>
            <w:shd w:val="clear" w:color="auto" w:fill="D9D9D9" w:themeFill="background1" w:themeFillShade="D9"/>
            <w:noWrap/>
          </w:tcPr>
          <w:p w14:paraId="6642DC2F" w14:textId="77777777" w:rsidR="002F2C13" w:rsidRPr="00276C0C" w:rsidRDefault="002F2C13" w:rsidP="00AE5F8F">
            <w:pPr>
              <w:rPr>
                <w:rFonts w:ascii="Times New Roman" w:eastAsia="Times New Roman" w:hAnsi="Times New Roman"/>
                <w:color w:val="000000"/>
                <w:sz w:val="20"/>
                <w:szCs w:val="20"/>
                <w:lang w:val="sr-Latn-ME"/>
              </w:rPr>
            </w:pPr>
          </w:p>
          <w:p w14:paraId="2E05E871" w14:textId="77777777" w:rsidR="002F2C13" w:rsidRPr="002B2633" w:rsidRDefault="002F2C13" w:rsidP="00AE5F8F">
            <w:pPr>
              <w:rPr>
                <w:rFonts w:ascii="Times New Roman" w:eastAsia="Times New Roman" w:hAnsi="Times New Roman"/>
                <w:color w:val="000000"/>
                <w:sz w:val="20"/>
                <w:szCs w:val="20"/>
                <w:lang w:val="sr-Latn-ME"/>
              </w:rPr>
            </w:pPr>
            <w:proofErr w:type="spellStart"/>
            <w:r w:rsidRPr="00C217AE">
              <w:rPr>
                <w:rFonts w:ascii="Times New Roman" w:eastAsia="Times New Roman" w:hAnsi="Times New Roman"/>
                <w:color w:val="000000"/>
                <w:sz w:val="20"/>
                <w:szCs w:val="20"/>
              </w:rPr>
              <w:t>Definicija</w:t>
            </w:r>
            <w:proofErr w:type="spellEnd"/>
          </w:p>
        </w:tc>
        <w:tc>
          <w:tcPr>
            <w:tcW w:w="1063" w:type="dxa"/>
            <w:shd w:val="clear" w:color="auto" w:fill="D9D9D9" w:themeFill="background1" w:themeFillShade="D9"/>
            <w:noWrap/>
            <w:hideMark/>
          </w:tcPr>
          <w:p w14:paraId="33B30A13" w14:textId="77777777" w:rsidR="002F2C13" w:rsidRPr="002B2633" w:rsidRDefault="002F2C13" w:rsidP="00AE5F8F">
            <w:pPr>
              <w:rPr>
                <w:rFonts w:ascii="Times New Roman" w:eastAsia="Times New Roman" w:hAnsi="Times New Roman"/>
                <w:color w:val="000000"/>
                <w:sz w:val="20"/>
                <w:szCs w:val="20"/>
                <w:lang w:val="sr-Latn-ME"/>
              </w:rPr>
            </w:pPr>
            <w:r>
              <w:rPr>
                <w:rFonts w:ascii="Times New Roman" w:eastAsia="Times New Roman" w:hAnsi="Times New Roman"/>
                <w:color w:val="000000"/>
                <w:sz w:val="20"/>
                <w:szCs w:val="20"/>
              </w:rPr>
              <w:t>TREND</w:t>
            </w:r>
            <w:r w:rsidRPr="003306CF">
              <w:rPr>
                <w:rFonts w:ascii="Times New Roman" w:eastAsia="Times New Roman" w:hAnsi="Times New Roman"/>
                <w:color w:val="000000"/>
                <w:sz w:val="20"/>
                <w:szCs w:val="20"/>
                <w:lang w:val="sr-Latn-ME"/>
              </w:rPr>
              <w:t xml:space="preserve"> </w:t>
            </w:r>
            <w:r>
              <w:rPr>
                <w:rFonts w:ascii="Times New Roman" w:eastAsia="Times New Roman" w:hAnsi="Times New Roman"/>
                <w:color w:val="000000"/>
                <w:sz w:val="20"/>
                <w:szCs w:val="20"/>
              </w:rPr>
              <w:t>dana</w:t>
            </w:r>
            <w:r w:rsidRPr="003306CF">
              <w:rPr>
                <w:rFonts w:ascii="Times New Roman" w:eastAsia="Times New Roman" w:hAnsi="Times New Roman"/>
                <w:color w:val="000000"/>
                <w:sz w:val="20"/>
                <w:szCs w:val="20"/>
                <w:lang w:val="sr-Latn-ME"/>
              </w:rPr>
              <w:t>/</w:t>
            </w:r>
            <w:proofErr w:type="gramStart"/>
            <w:r>
              <w:rPr>
                <w:rFonts w:ascii="Times New Roman" w:eastAsia="Times New Roman" w:hAnsi="Times New Roman"/>
                <w:color w:val="000000"/>
                <w:sz w:val="20"/>
                <w:szCs w:val="20"/>
              </w:rPr>
              <w:t>god</w:t>
            </w:r>
            <w:proofErr w:type="gramEnd"/>
          </w:p>
        </w:tc>
        <w:tc>
          <w:tcPr>
            <w:tcW w:w="983" w:type="dxa"/>
            <w:shd w:val="clear" w:color="auto" w:fill="D9D9D9" w:themeFill="background1" w:themeFillShade="D9"/>
            <w:noWrap/>
            <w:hideMark/>
          </w:tcPr>
          <w:p w14:paraId="76963844" w14:textId="77777777" w:rsidR="002F2C13" w:rsidRPr="00D42952" w:rsidRDefault="002F2C13" w:rsidP="00AE5F8F">
            <w:pPr>
              <w:rPr>
                <w:rFonts w:ascii="Times New Roman" w:eastAsia="Times New Roman" w:hAnsi="Times New Roman"/>
                <w:color w:val="000000"/>
                <w:sz w:val="20"/>
                <w:szCs w:val="20"/>
                <w:lang w:val="sr-Latn-ME"/>
              </w:rPr>
            </w:pPr>
          </w:p>
          <w:p w14:paraId="7BF97FD6" w14:textId="77777777" w:rsidR="002F2C13" w:rsidRPr="002B2633" w:rsidRDefault="002F2C13" w:rsidP="00AE5F8F">
            <w:pPr>
              <w:rPr>
                <w:rFonts w:ascii="Times New Roman" w:eastAsia="Times New Roman" w:hAnsi="Times New Roman"/>
                <w:color w:val="000000"/>
                <w:sz w:val="20"/>
                <w:szCs w:val="20"/>
                <w:lang w:val="sr-Latn-ME"/>
              </w:rPr>
            </w:pPr>
            <w:r w:rsidRPr="002B2633">
              <w:rPr>
                <w:rFonts w:ascii="Times New Roman" w:eastAsia="Times New Roman" w:hAnsi="Times New Roman"/>
                <w:color w:val="000000"/>
                <w:sz w:val="20"/>
                <w:szCs w:val="20"/>
              </w:rPr>
              <w:t>P</w:t>
            </w:r>
            <w:r w:rsidRPr="002B2633">
              <w:rPr>
                <w:rFonts w:ascii="Times New Roman" w:eastAsia="Times New Roman" w:hAnsi="Times New Roman"/>
                <w:color w:val="000000"/>
                <w:sz w:val="20"/>
                <w:szCs w:val="20"/>
                <w:lang w:val="sr-Latn-ME"/>
              </w:rPr>
              <w:t>_</w:t>
            </w:r>
            <w:r w:rsidRPr="002B2633">
              <w:rPr>
                <w:rFonts w:ascii="Times New Roman" w:eastAsia="Times New Roman" w:hAnsi="Times New Roman"/>
                <w:color w:val="000000"/>
                <w:sz w:val="20"/>
                <w:szCs w:val="20"/>
              </w:rPr>
              <w:t>Value</w:t>
            </w:r>
          </w:p>
        </w:tc>
      </w:tr>
      <w:tr w:rsidR="002F2C13" w:rsidRPr="00C217AE" w14:paraId="6D67A85C" w14:textId="77777777" w:rsidTr="00AE5F8F">
        <w:trPr>
          <w:trHeight w:val="231"/>
        </w:trPr>
        <w:tc>
          <w:tcPr>
            <w:tcW w:w="1405" w:type="dxa"/>
            <w:noWrap/>
            <w:hideMark/>
          </w:tcPr>
          <w:p w14:paraId="74AA0613" w14:textId="77777777" w:rsidR="002F2C13" w:rsidRPr="002B2633" w:rsidRDefault="002F2C13" w:rsidP="00AE5F8F">
            <w:pPr>
              <w:rPr>
                <w:rFonts w:ascii="Times New Roman" w:eastAsia="Times New Roman" w:hAnsi="Times New Roman"/>
                <w:b/>
                <w:color w:val="000000"/>
                <w:sz w:val="20"/>
                <w:szCs w:val="20"/>
                <w:lang w:val="sr-Latn-ME"/>
              </w:rPr>
            </w:pPr>
            <w:proofErr w:type="spellStart"/>
            <w:r w:rsidRPr="002B2633">
              <w:rPr>
                <w:rFonts w:ascii="Times New Roman" w:eastAsia="Times New Roman" w:hAnsi="Times New Roman"/>
                <w:b/>
                <w:color w:val="000000"/>
                <w:sz w:val="20"/>
                <w:szCs w:val="20"/>
              </w:rPr>
              <w:t>TMAXmean</w:t>
            </w:r>
            <w:proofErr w:type="spellEnd"/>
          </w:p>
        </w:tc>
        <w:tc>
          <w:tcPr>
            <w:tcW w:w="2183" w:type="dxa"/>
            <w:noWrap/>
          </w:tcPr>
          <w:p w14:paraId="39B7F340" w14:textId="77777777" w:rsidR="002F2C13" w:rsidRPr="003306CF" w:rsidRDefault="002F2C13" w:rsidP="00AE5F8F">
            <w:pPr>
              <w:rPr>
                <w:rFonts w:ascii="Times New Roman" w:eastAsia="Times New Roman" w:hAnsi="Times New Roman"/>
                <w:color w:val="000000"/>
                <w:sz w:val="20"/>
                <w:szCs w:val="20"/>
                <w:lang w:val="sr-Latn-ME"/>
              </w:rPr>
            </w:pPr>
            <w:r w:rsidRPr="00C217AE">
              <w:rPr>
                <w:rFonts w:ascii="Times New Roman" w:eastAsia="Times New Roman" w:hAnsi="Times New Roman"/>
                <w:color w:val="000000"/>
                <w:sz w:val="20"/>
                <w:szCs w:val="20"/>
              </w:rPr>
              <w:t>Sr</w:t>
            </w:r>
            <w:r w:rsidRPr="003306CF">
              <w:rPr>
                <w:rFonts w:ascii="Times New Roman" w:eastAsia="Times New Roman" w:hAnsi="Times New Roman"/>
                <w:color w:val="000000"/>
                <w:sz w:val="20"/>
                <w:szCs w:val="20"/>
                <w:lang w:val="sr-Latn-ME"/>
              </w:rPr>
              <w:t xml:space="preserve">. </w:t>
            </w:r>
            <w:proofErr w:type="spellStart"/>
            <w:r w:rsidRPr="00C217AE">
              <w:rPr>
                <w:rFonts w:ascii="Times New Roman" w:eastAsia="Times New Roman" w:hAnsi="Times New Roman"/>
                <w:color w:val="000000"/>
                <w:sz w:val="20"/>
                <w:szCs w:val="20"/>
              </w:rPr>
              <w:t>mjes</w:t>
            </w:r>
            <w:proofErr w:type="spellEnd"/>
            <w:r w:rsidRPr="003306CF">
              <w:rPr>
                <w:rFonts w:ascii="Times New Roman" w:eastAsia="Times New Roman" w:hAnsi="Times New Roman"/>
                <w:color w:val="000000"/>
                <w:sz w:val="20"/>
                <w:szCs w:val="20"/>
                <w:lang w:val="sr-Latn-ME"/>
              </w:rPr>
              <w:t xml:space="preserve">. </w:t>
            </w:r>
            <w:proofErr w:type="spellStart"/>
            <w:r w:rsidRPr="00C217AE">
              <w:rPr>
                <w:rFonts w:ascii="Times New Roman" w:eastAsia="Times New Roman" w:hAnsi="Times New Roman"/>
                <w:color w:val="000000"/>
                <w:sz w:val="20"/>
                <w:szCs w:val="20"/>
              </w:rPr>
              <w:t>i</w:t>
            </w:r>
            <w:proofErr w:type="spellEnd"/>
            <w:r w:rsidRPr="003306CF">
              <w:rPr>
                <w:rFonts w:ascii="Times New Roman" w:eastAsia="Times New Roman" w:hAnsi="Times New Roman"/>
                <w:color w:val="000000"/>
                <w:sz w:val="20"/>
                <w:szCs w:val="20"/>
                <w:lang w:val="sr-Latn-ME"/>
              </w:rPr>
              <w:t xml:space="preserve"> </w:t>
            </w:r>
            <w:r w:rsidRPr="00C217AE">
              <w:rPr>
                <w:rFonts w:ascii="Times New Roman" w:eastAsia="Times New Roman" w:hAnsi="Times New Roman"/>
                <w:color w:val="000000"/>
                <w:sz w:val="20"/>
                <w:szCs w:val="20"/>
              </w:rPr>
              <w:t>god</w:t>
            </w:r>
            <w:r w:rsidRPr="003306CF">
              <w:rPr>
                <w:rFonts w:ascii="Times New Roman" w:eastAsia="Times New Roman" w:hAnsi="Times New Roman"/>
                <w:color w:val="000000"/>
                <w:sz w:val="20"/>
                <w:szCs w:val="20"/>
                <w:lang w:val="sr-Latn-ME"/>
              </w:rPr>
              <w:t>.</w:t>
            </w:r>
            <w:r w:rsidRPr="00C217AE">
              <w:rPr>
                <w:rFonts w:ascii="Times New Roman" w:eastAsia="Times New Roman" w:hAnsi="Times New Roman"/>
                <w:color w:val="000000"/>
                <w:sz w:val="20"/>
                <w:szCs w:val="20"/>
              </w:rPr>
              <w:t>max</w:t>
            </w:r>
            <w:r w:rsidRPr="003306CF">
              <w:rPr>
                <w:rFonts w:ascii="Times New Roman" w:eastAsia="Times New Roman" w:hAnsi="Times New Roman"/>
                <w:color w:val="000000"/>
                <w:sz w:val="20"/>
                <w:szCs w:val="20"/>
                <w:lang w:val="sr-Latn-ME"/>
              </w:rPr>
              <w:t xml:space="preserve"> </w:t>
            </w:r>
            <w:r w:rsidRPr="00C217AE">
              <w:rPr>
                <w:rFonts w:ascii="Times New Roman" w:eastAsia="Times New Roman" w:hAnsi="Times New Roman"/>
                <w:color w:val="000000"/>
                <w:sz w:val="20"/>
                <w:szCs w:val="20"/>
              </w:rPr>
              <w:t>T</w:t>
            </w:r>
            <w:r>
              <w:rPr>
                <w:rFonts w:ascii="Times New Roman" w:eastAsia="Times New Roman" w:hAnsi="Times New Roman"/>
                <w:color w:val="000000"/>
                <w:sz w:val="20"/>
                <w:szCs w:val="20"/>
              </w:rPr>
              <w:t>X</w:t>
            </w:r>
          </w:p>
        </w:tc>
        <w:tc>
          <w:tcPr>
            <w:tcW w:w="3814" w:type="dxa"/>
            <w:noWrap/>
          </w:tcPr>
          <w:p w14:paraId="60FBAAE6" w14:textId="77777777" w:rsidR="002F2C13" w:rsidRPr="003306CF" w:rsidRDefault="002F2C13" w:rsidP="00AE5F8F">
            <w:pPr>
              <w:rPr>
                <w:rFonts w:ascii="Times New Roman" w:eastAsia="Times New Roman" w:hAnsi="Times New Roman"/>
                <w:color w:val="000000"/>
                <w:sz w:val="20"/>
                <w:szCs w:val="20"/>
                <w:lang w:val="sr-Latn-ME"/>
              </w:rPr>
            </w:pPr>
            <w:proofErr w:type="spellStart"/>
            <w:r w:rsidRPr="00C217AE">
              <w:rPr>
                <w:rFonts w:ascii="Times New Roman" w:eastAsia="Times New Roman" w:hAnsi="Times New Roman"/>
                <w:color w:val="000000"/>
                <w:sz w:val="20"/>
                <w:szCs w:val="20"/>
              </w:rPr>
              <w:t>Srednje</w:t>
            </w:r>
            <w:proofErr w:type="spellEnd"/>
            <w:r w:rsidRPr="003306CF">
              <w:rPr>
                <w:rFonts w:ascii="Times New Roman" w:eastAsia="Times New Roman" w:hAnsi="Times New Roman"/>
                <w:color w:val="000000"/>
                <w:sz w:val="20"/>
                <w:szCs w:val="20"/>
                <w:lang w:val="sr-Latn-ME"/>
              </w:rPr>
              <w:t xml:space="preserve"> </w:t>
            </w:r>
            <w:proofErr w:type="spellStart"/>
            <w:r w:rsidRPr="00C217AE">
              <w:rPr>
                <w:rFonts w:ascii="Times New Roman" w:eastAsia="Times New Roman" w:hAnsi="Times New Roman"/>
                <w:color w:val="000000"/>
                <w:sz w:val="20"/>
                <w:szCs w:val="20"/>
              </w:rPr>
              <w:t>vrijednosti</w:t>
            </w:r>
            <w:proofErr w:type="spellEnd"/>
            <w:r w:rsidRPr="003306CF">
              <w:rPr>
                <w:rFonts w:ascii="Times New Roman" w:eastAsia="Times New Roman" w:hAnsi="Times New Roman"/>
                <w:color w:val="000000"/>
                <w:sz w:val="20"/>
                <w:szCs w:val="20"/>
                <w:lang w:val="sr-Latn-ME"/>
              </w:rPr>
              <w:t xml:space="preserve"> </w:t>
            </w:r>
            <w:r>
              <w:rPr>
                <w:rFonts w:ascii="Times New Roman" w:eastAsia="Times New Roman" w:hAnsi="Times New Roman"/>
                <w:color w:val="000000"/>
                <w:sz w:val="20"/>
                <w:szCs w:val="20"/>
              </w:rPr>
              <w:t>za</w:t>
            </w:r>
            <w:r w:rsidRPr="003306CF">
              <w:rPr>
                <w:rFonts w:ascii="Times New Roman" w:eastAsia="Times New Roman" w:hAnsi="Times New Roman"/>
                <w:color w:val="000000"/>
                <w:sz w:val="20"/>
                <w:szCs w:val="20"/>
                <w:lang w:val="sr-Latn-ME"/>
              </w:rPr>
              <w:t xml:space="preserve"> </w:t>
            </w:r>
            <w:r>
              <w:rPr>
                <w:rFonts w:ascii="Times New Roman" w:eastAsia="Times New Roman" w:hAnsi="Times New Roman"/>
                <w:color w:val="000000"/>
                <w:sz w:val="20"/>
                <w:szCs w:val="20"/>
              </w:rPr>
              <w:t>TX</w:t>
            </w:r>
            <w:r w:rsidRPr="003306CF">
              <w:rPr>
                <w:rFonts w:ascii="Times New Roman" w:eastAsia="Times New Roman" w:hAnsi="Times New Roman"/>
                <w:color w:val="000000"/>
                <w:sz w:val="20"/>
                <w:szCs w:val="20"/>
                <w:lang w:val="sr-Latn-ME"/>
              </w:rPr>
              <w:t xml:space="preserve"> </w:t>
            </w:r>
          </w:p>
        </w:tc>
        <w:tc>
          <w:tcPr>
            <w:tcW w:w="1063" w:type="dxa"/>
            <w:noWrap/>
            <w:hideMark/>
          </w:tcPr>
          <w:p w14:paraId="31D832CA" w14:textId="77777777" w:rsidR="002F2C13" w:rsidRPr="002B2633" w:rsidRDefault="002F2C13" w:rsidP="00AE5F8F">
            <w:pPr>
              <w:rPr>
                <w:rFonts w:ascii="Times New Roman" w:eastAsia="Times New Roman" w:hAnsi="Times New Roman"/>
                <w:b/>
                <w:color w:val="000000"/>
                <w:sz w:val="20"/>
                <w:szCs w:val="20"/>
              </w:rPr>
            </w:pPr>
            <w:r w:rsidRPr="003306CF">
              <w:rPr>
                <w:rFonts w:ascii="Times New Roman" w:eastAsia="Times New Roman" w:hAnsi="Times New Roman"/>
                <w:b/>
                <w:color w:val="000000"/>
                <w:sz w:val="20"/>
                <w:szCs w:val="20"/>
                <w:lang w:val="sr-Latn-ME"/>
              </w:rPr>
              <w:t>+0.</w:t>
            </w:r>
            <w:r w:rsidRPr="002B2633">
              <w:rPr>
                <w:rFonts w:ascii="Times New Roman" w:eastAsia="Times New Roman" w:hAnsi="Times New Roman"/>
                <w:b/>
                <w:color w:val="000000"/>
                <w:sz w:val="20"/>
                <w:szCs w:val="20"/>
              </w:rPr>
              <w:t>032</w:t>
            </w:r>
          </w:p>
        </w:tc>
        <w:tc>
          <w:tcPr>
            <w:tcW w:w="983" w:type="dxa"/>
            <w:noWrap/>
            <w:hideMark/>
          </w:tcPr>
          <w:p w14:paraId="4E21452D"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w:t>
            </w:r>
          </w:p>
        </w:tc>
      </w:tr>
      <w:tr w:rsidR="002F2C13" w:rsidRPr="00C217AE" w14:paraId="7716239A" w14:textId="77777777" w:rsidTr="00AE5F8F">
        <w:trPr>
          <w:trHeight w:val="231"/>
        </w:trPr>
        <w:tc>
          <w:tcPr>
            <w:tcW w:w="1405" w:type="dxa"/>
            <w:noWrap/>
            <w:hideMark/>
          </w:tcPr>
          <w:p w14:paraId="3CB2C988" w14:textId="77777777" w:rsidR="002F2C13" w:rsidRPr="002B2633" w:rsidRDefault="002F2C13" w:rsidP="00AE5F8F">
            <w:pPr>
              <w:rPr>
                <w:rFonts w:ascii="Times New Roman" w:eastAsia="Times New Roman" w:hAnsi="Times New Roman"/>
                <w:b/>
                <w:color w:val="000000"/>
                <w:sz w:val="20"/>
                <w:szCs w:val="20"/>
              </w:rPr>
            </w:pPr>
            <w:proofErr w:type="spellStart"/>
            <w:r w:rsidRPr="002B2633">
              <w:rPr>
                <w:rFonts w:ascii="Times New Roman" w:eastAsia="Times New Roman" w:hAnsi="Times New Roman"/>
                <w:b/>
                <w:color w:val="000000"/>
                <w:sz w:val="20"/>
                <w:szCs w:val="20"/>
              </w:rPr>
              <w:t>TMINmean</w:t>
            </w:r>
            <w:proofErr w:type="spellEnd"/>
          </w:p>
        </w:tc>
        <w:tc>
          <w:tcPr>
            <w:tcW w:w="2183" w:type="dxa"/>
            <w:noWrap/>
          </w:tcPr>
          <w:p w14:paraId="31EA46D7" w14:textId="77777777" w:rsidR="002F2C13" w:rsidRPr="002B2633" w:rsidRDefault="002F2C13" w:rsidP="00AE5F8F">
            <w:pPr>
              <w:rPr>
                <w:rFonts w:ascii="Times New Roman" w:eastAsia="Times New Roman" w:hAnsi="Times New Roman"/>
                <w:color w:val="000000"/>
                <w:sz w:val="20"/>
                <w:szCs w:val="20"/>
              </w:rPr>
            </w:pPr>
            <w:r w:rsidRPr="00C217AE">
              <w:rPr>
                <w:rFonts w:ascii="Times New Roman" w:eastAsia="Times New Roman" w:hAnsi="Times New Roman"/>
                <w:color w:val="000000"/>
                <w:sz w:val="20"/>
                <w:szCs w:val="20"/>
              </w:rPr>
              <w:t xml:space="preserve">Sr. </w:t>
            </w:r>
            <w:proofErr w:type="spellStart"/>
            <w:r w:rsidRPr="00C217AE">
              <w:rPr>
                <w:rFonts w:ascii="Times New Roman" w:eastAsia="Times New Roman" w:hAnsi="Times New Roman"/>
                <w:color w:val="000000"/>
                <w:sz w:val="20"/>
                <w:szCs w:val="20"/>
              </w:rPr>
              <w:t>mjes</w:t>
            </w:r>
            <w:proofErr w:type="spellEnd"/>
            <w:r w:rsidRPr="00C217AE">
              <w:rPr>
                <w:rFonts w:ascii="Times New Roman" w:eastAsia="Times New Roman" w:hAnsi="Times New Roman"/>
                <w:color w:val="000000"/>
                <w:sz w:val="20"/>
                <w:szCs w:val="20"/>
              </w:rPr>
              <w:t xml:space="preserve">. </w:t>
            </w:r>
            <w:proofErr w:type="spellStart"/>
            <w:r w:rsidRPr="00C217AE">
              <w:rPr>
                <w:rFonts w:ascii="Times New Roman" w:eastAsia="Times New Roman" w:hAnsi="Times New Roman"/>
                <w:color w:val="000000"/>
                <w:sz w:val="20"/>
                <w:szCs w:val="20"/>
              </w:rPr>
              <w:t>i</w:t>
            </w:r>
            <w:proofErr w:type="spellEnd"/>
            <w:r w:rsidRPr="00C217AE">
              <w:rPr>
                <w:rFonts w:ascii="Times New Roman" w:eastAsia="Times New Roman" w:hAnsi="Times New Roman"/>
                <w:color w:val="000000"/>
                <w:sz w:val="20"/>
                <w:szCs w:val="20"/>
              </w:rPr>
              <w:t xml:space="preserve"> </w:t>
            </w:r>
            <w:proofErr w:type="gramStart"/>
            <w:r w:rsidRPr="00C217AE">
              <w:rPr>
                <w:rFonts w:ascii="Times New Roman" w:eastAsia="Times New Roman" w:hAnsi="Times New Roman"/>
                <w:color w:val="000000"/>
                <w:sz w:val="20"/>
                <w:szCs w:val="20"/>
              </w:rPr>
              <w:t>god</w:t>
            </w:r>
            <w:proofErr w:type="gramEnd"/>
            <w:r w:rsidRPr="00C217AE">
              <w:rPr>
                <w:rFonts w:ascii="Times New Roman" w:eastAsia="Times New Roman" w:hAnsi="Times New Roman"/>
                <w:color w:val="000000"/>
                <w:sz w:val="20"/>
                <w:szCs w:val="20"/>
              </w:rPr>
              <w:t xml:space="preserve"> min T</w:t>
            </w:r>
            <w:r>
              <w:rPr>
                <w:rFonts w:ascii="Times New Roman" w:eastAsia="Times New Roman" w:hAnsi="Times New Roman"/>
                <w:color w:val="000000"/>
                <w:sz w:val="20"/>
                <w:szCs w:val="20"/>
              </w:rPr>
              <w:t>N</w:t>
            </w:r>
          </w:p>
        </w:tc>
        <w:tc>
          <w:tcPr>
            <w:tcW w:w="3814" w:type="dxa"/>
            <w:noWrap/>
          </w:tcPr>
          <w:p w14:paraId="03AC772F" w14:textId="77777777" w:rsidR="002F2C13" w:rsidRPr="002B2633" w:rsidRDefault="002F2C13" w:rsidP="00AE5F8F">
            <w:pPr>
              <w:rPr>
                <w:rFonts w:ascii="Times New Roman" w:eastAsia="Times New Roman" w:hAnsi="Times New Roman"/>
                <w:color w:val="000000"/>
                <w:sz w:val="20"/>
                <w:szCs w:val="20"/>
              </w:rPr>
            </w:pPr>
            <w:proofErr w:type="spellStart"/>
            <w:r w:rsidRPr="00C217AE">
              <w:rPr>
                <w:rFonts w:ascii="Times New Roman" w:eastAsia="Times New Roman" w:hAnsi="Times New Roman"/>
                <w:color w:val="000000"/>
                <w:sz w:val="20"/>
                <w:szCs w:val="20"/>
              </w:rPr>
              <w:t>Srednje</w:t>
            </w:r>
            <w:proofErr w:type="spellEnd"/>
            <w:r w:rsidRPr="00C217AE">
              <w:rPr>
                <w:rFonts w:ascii="Times New Roman" w:eastAsia="Times New Roman" w:hAnsi="Times New Roman"/>
                <w:color w:val="000000"/>
                <w:sz w:val="20"/>
                <w:szCs w:val="20"/>
              </w:rPr>
              <w:t xml:space="preserve"> </w:t>
            </w:r>
            <w:proofErr w:type="spellStart"/>
            <w:r w:rsidRPr="00C217AE">
              <w:rPr>
                <w:rFonts w:ascii="Times New Roman" w:eastAsia="Times New Roman" w:hAnsi="Times New Roman"/>
                <w:color w:val="000000"/>
                <w:sz w:val="20"/>
                <w:szCs w:val="20"/>
              </w:rPr>
              <w:t>vrijednosti</w:t>
            </w:r>
            <w:proofErr w:type="spellEnd"/>
            <w:r>
              <w:rPr>
                <w:rFonts w:ascii="Times New Roman" w:eastAsia="Times New Roman" w:hAnsi="Times New Roman"/>
                <w:color w:val="000000"/>
                <w:sz w:val="20"/>
                <w:szCs w:val="20"/>
              </w:rPr>
              <w:t xml:space="preserve"> za TN</w:t>
            </w:r>
          </w:p>
        </w:tc>
        <w:tc>
          <w:tcPr>
            <w:tcW w:w="1063" w:type="dxa"/>
            <w:noWrap/>
            <w:hideMark/>
          </w:tcPr>
          <w:p w14:paraId="0A64E7B8" w14:textId="77777777" w:rsidR="002F2C13" w:rsidRPr="002B2633" w:rsidRDefault="002F2C13" w:rsidP="00AE5F8F">
            <w:pPr>
              <w:rPr>
                <w:rFonts w:ascii="Times New Roman" w:eastAsia="Times New Roman" w:hAnsi="Times New Roman"/>
                <w:b/>
                <w:color w:val="000000"/>
                <w:sz w:val="20"/>
                <w:szCs w:val="20"/>
              </w:rPr>
            </w:pPr>
            <w:r>
              <w:rPr>
                <w:rFonts w:ascii="Times New Roman" w:eastAsia="Times New Roman" w:hAnsi="Times New Roman"/>
                <w:b/>
                <w:color w:val="000000"/>
                <w:sz w:val="20"/>
                <w:szCs w:val="20"/>
              </w:rPr>
              <w:t>+</w:t>
            </w:r>
            <w:r w:rsidRPr="002B2633">
              <w:rPr>
                <w:rFonts w:ascii="Times New Roman" w:eastAsia="Times New Roman" w:hAnsi="Times New Roman"/>
                <w:b/>
                <w:color w:val="000000"/>
                <w:sz w:val="20"/>
                <w:szCs w:val="20"/>
              </w:rPr>
              <w:t>0.025</w:t>
            </w:r>
          </w:p>
        </w:tc>
        <w:tc>
          <w:tcPr>
            <w:tcW w:w="983" w:type="dxa"/>
            <w:noWrap/>
            <w:hideMark/>
          </w:tcPr>
          <w:p w14:paraId="5C1A46AC"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w:t>
            </w:r>
          </w:p>
        </w:tc>
      </w:tr>
      <w:tr w:rsidR="002F2C13" w:rsidRPr="00C217AE" w14:paraId="6603B8F4" w14:textId="77777777" w:rsidTr="00AE5F8F">
        <w:trPr>
          <w:trHeight w:val="231"/>
        </w:trPr>
        <w:tc>
          <w:tcPr>
            <w:tcW w:w="1405" w:type="dxa"/>
            <w:noWrap/>
            <w:hideMark/>
          </w:tcPr>
          <w:p w14:paraId="2760B319"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su25</w:t>
            </w:r>
          </w:p>
        </w:tc>
        <w:tc>
          <w:tcPr>
            <w:tcW w:w="2183" w:type="dxa"/>
            <w:noWrap/>
          </w:tcPr>
          <w:p w14:paraId="43C38C24" w14:textId="77777777" w:rsidR="002F2C13" w:rsidRPr="002B2633" w:rsidRDefault="002F2C13" w:rsidP="00AE5F8F">
            <w:pPr>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Ljetnji</w:t>
            </w:r>
            <w:proofErr w:type="spellEnd"/>
            <w:r w:rsidRPr="00C217AE">
              <w:rPr>
                <w:rFonts w:ascii="Times New Roman" w:eastAsia="Times New Roman" w:hAnsi="Times New Roman"/>
                <w:color w:val="000000"/>
                <w:sz w:val="20"/>
                <w:szCs w:val="20"/>
              </w:rPr>
              <w:t xml:space="preserve"> dana</w:t>
            </w:r>
          </w:p>
        </w:tc>
        <w:tc>
          <w:tcPr>
            <w:tcW w:w="3814" w:type="dxa"/>
            <w:noWrap/>
          </w:tcPr>
          <w:p w14:paraId="3FE4148C" w14:textId="4C678847" w:rsidR="002F2C13" w:rsidRPr="002B2633" w:rsidRDefault="002F2C13" w:rsidP="00AE5F8F">
            <w:pPr>
              <w:rPr>
                <w:rFonts w:ascii="Times New Roman" w:eastAsia="Times New Roman" w:hAnsi="Times New Roman"/>
                <w:color w:val="000000"/>
                <w:sz w:val="20"/>
                <w:szCs w:val="20"/>
                <w:lang w:val="fr-FR"/>
              </w:rPr>
            </w:pPr>
            <w:r w:rsidRPr="00C217AE">
              <w:rPr>
                <w:rFonts w:ascii="Times New Roman" w:eastAsia="Times New Roman" w:hAnsi="Times New Roman"/>
                <w:color w:val="000000"/>
                <w:sz w:val="20"/>
                <w:szCs w:val="20"/>
                <w:lang w:val="fr-FR"/>
              </w:rPr>
              <w:t xml:space="preserve">Br. </w:t>
            </w:r>
            <w:proofErr w:type="spellStart"/>
            <w:r w:rsidRPr="00C217AE">
              <w:rPr>
                <w:rFonts w:ascii="Times New Roman" w:eastAsia="Times New Roman" w:hAnsi="Times New Roman"/>
                <w:color w:val="000000"/>
                <w:sz w:val="20"/>
                <w:szCs w:val="20"/>
                <w:lang w:val="fr-FR"/>
              </w:rPr>
              <w:t>dana</w:t>
            </w:r>
            <w:proofErr w:type="spellEnd"/>
            <w:r w:rsidRPr="00C217AE">
              <w:rPr>
                <w:rFonts w:ascii="Times New Roman" w:eastAsia="Times New Roman" w:hAnsi="Times New Roman"/>
                <w:color w:val="000000"/>
                <w:sz w:val="20"/>
                <w:szCs w:val="20"/>
                <w:lang w:val="fr-FR"/>
              </w:rPr>
              <w:t xml:space="preserve"> u </w:t>
            </w:r>
            <w:proofErr w:type="spellStart"/>
            <w:r w:rsidRPr="00C217AE">
              <w:rPr>
                <w:rFonts w:ascii="Times New Roman" w:eastAsia="Times New Roman" w:hAnsi="Times New Roman"/>
                <w:color w:val="000000"/>
                <w:sz w:val="20"/>
                <w:szCs w:val="20"/>
                <w:lang w:val="fr-FR"/>
              </w:rPr>
              <w:t>godini</w:t>
            </w:r>
            <w:proofErr w:type="spellEnd"/>
            <w:r w:rsidRPr="00C217AE">
              <w:rPr>
                <w:rFonts w:ascii="Times New Roman" w:eastAsia="Times New Roman" w:hAnsi="Times New Roman"/>
                <w:color w:val="000000"/>
                <w:sz w:val="20"/>
                <w:szCs w:val="20"/>
                <w:lang w:val="fr-FR"/>
              </w:rPr>
              <w:t xml:space="preserve"> </w:t>
            </w:r>
            <w:proofErr w:type="spellStart"/>
            <w:r w:rsidRPr="00C217AE">
              <w:rPr>
                <w:rFonts w:ascii="Times New Roman" w:eastAsia="Times New Roman" w:hAnsi="Times New Roman"/>
                <w:color w:val="000000"/>
                <w:sz w:val="20"/>
                <w:szCs w:val="20"/>
                <w:lang w:val="fr-FR"/>
              </w:rPr>
              <w:t>kad</w:t>
            </w:r>
            <w:proofErr w:type="spellEnd"/>
            <w:r w:rsidRPr="00C217AE">
              <w:rPr>
                <w:rFonts w:ascii="Times New Roman" w:eastAsia="Times New Roman" w:hAnsi="Times New Roman"/>
                <w:color w:val="000000"/>
                <w:sz w:val="20"/>
                <w:szCs w:val="20"/>
                <w:lang w:val="fr-FR"/>
              </w:rPr>
              <w:t xml:space="preserve"> je TX&gt;25 </w:t>
            </w:r>
            <w:r w:rsidRPr="00C217AE">
              <w:rPr>
                <w:rFonts w:ascii="Times New Roman" w:hAnsi="Times New Roman"/>
                <w:sz w:val="20"/>
                <w:szCs w:val="20"/>
                <w:vertAlign w:val="superscript"/>
                <w:lang w:val="sr-Latn-ME"/>
              </w:rPr>
              <w:t>0</w:t>
            </w:r>
            <w:r w:rsidRPr="00C217AE">
              <w:rPr>
                <w:rFonts w:ascii="Times New Roman" w:hAnsi="Times New Roman"/>
                <w:sz w:val="20"/>
                <w:szCs w:val="20"/>
                <w:lang w:val="sr-Latn-ME"/>
              </w:rPr>
              <w:t>C</w:t>
            </w:r>
          </w:p>
        </w:tc>
        <w:tc>
          <w:tcPr>
            <w:tcW w:w="1063" w:type="dxa"/>
            <w:noWrap/>
            <w:hideMark/>
          </w:tcPr>
          <w:p w14:paraId="2BF5260A" w14:textId="77777777" w:rsidR="002F2C13" w:rsidRPr="002B2633" w:rsidRDefault="002F2C13" w:rsidP="00AE5F8F">
            <w:pPr>
              <w:rPr>
                <w:rFonts w:ascii="Times New Roman" w:eastAsia="Times New Roman" w:hAnsi="Times New Roman"/>
                <w:b/>
                <w:color w:val="000000"/>
                <w:sz w:val="20"/>
                <w:szCs w:val="20"/>
              </w:rPr>
            </w:pPr>
            <w:r>
              <w:rPr>
                <w:rFonts w:ascii="Times New Roman" w:eastAsia="Times New Roman" w:hAnsi="Times New Roman"/>
                <w:b/>
                <w:color w:val="000000"/>
                <w:sz w:val="20"/>
                <w:szCs w:val="20"/>
              </w:rPr>
              <w:t>+</w:t>
            </w:r>
            <w:r w:rsidRPr="002B2633">
              <w:rPr>
                <w:rFonts w:ascii="Times New Roman" w:eastAsia="Times New Roman" w:hAnsi="Times New Roman"/>
                <w:b/>
                <w:color w:val="000000"/>
                <w:sz w:val="20"/>
                <w:szCs w:val="20"/>
              </w:rPr>
              <w:t>0.467</w:t>
            </w:r>
          </w:p>
        </w:tc>
        <w:tc>
          <w:tcPr>
            <w:tcW w:w="983" w:type="dxa"/>
            <w:noWrap/>
            <w:hideMark/>
          </w:tcPr>
          <w:p w14:paraId="76C105AD"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w:t>
            </w:r>
          </w:p>
        </w:tc>
      </w:tr>
      <w:tr w:rsidR="002F2C13" w:rsidRPr="00C217AE" w14:paraId="4A85C9CF" w14:textId="77777777" w:rsidTr="00AE5F8F">
        <w:trPr>
          <w:trHeight w:val="231"/>
        </w:trPr>
        <w:tc>
          <w:tcPr>
            <w:tcW w:w="1405" w:type="dxa"/>
            <w:noWrap/>
            <w:hideMark/>
          </w:tcPr>
          <w:p w14:paraId="37DB5344"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id0</w:t>
            </w:r>
          </w:p>
        </w:tc>
        <w:tc>
          <w:tcPr>
            <w:tcW w:w="2183" w:type="dxa"/>
            <w:noWrap/>
          </w:tcPr>
          <w:p w14:paraId="74161D62" w14:textId="77777777" w:rsidR="002F2C13" w:rsidRPr="002B2633" w:rsidRDefault="002F2C13" w:rsidP="00AE5F8F">
            <w:pPr>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Ledeni</w:t>
            </w:r>
            <w:proofErr w:type="spellEnd"/>
            <w:r w:rsidRPr="00C217AE">
              <w:rPr>
                <w:rFonts w:ascii="Times New Roman" w:eastAsia="Times New Roman" w:hAnsi="Times New Roman"/>
                <w:color w:val="000000"/>
                <w:sz w:val="20"/>
                <w:szCs w:val="20"/>
              </w:rPr>
              <w:t xml:space="preserve"> dana</w:t>
            </w:r>
          </w:p>
        </w:tc>
        <w:tc>
          <w:tcPr>
            <w:tcW w:w="3814" w:type="dxa"/>
            <w:noWrap/>
          </w:tcPr>
          <w:p w14:paraId="0F7235F6" w14:textId="77777777" w:rsidR="002F2C13" w:rsidRPr="002B2633" w:rsidRDefault="002F2C13" w:rsidP="00AE5F8F">
            <w:pPr>
              <w:rPr>
                <w:rFonts w:ascii="Times New Roman" w:eastAsia="Times New Roman" w:hAnsi="Times New Roman"/>
                <w:color w:val="000000"/>
                <w:sz w:val="20"/>
                <w:szCs w:val="20"/>
                <w:lang w:val="fr-FR"/>
              </w:rPr>
            </w:pPr>
            <w:r>
              <w:rPr>
                <w:rFonts w:ascii="Times New Roman" w:eastAsia="Times New Roman" w:hAnsi="Times New Roman"/>
                <w:color w:val="000000"/>
                <w:sz w:val="20"/>
                <w:szCs w:val="20"/>
                <w:lang w:val="fr-FR"/>
              </w:rPr>
              <w:t xml:space="preserve">Br. </w:t>
            </w:r>
            <w:proofErr w:type="spellStart"/>
            <w:r>
              <w:rPr>
                <w:rFonts w:ascii="Times New Roman" w:eastAsia="Times New Roman" w:hAnsi="Times New Roman"/>
                <w:color w:val="000000"/>
                <w:sz w:val="20"/>
                <w:szCs w:val="20"/>
                <w:lang w:val="fr-FR"/>
              </w:rPr>
              <w:t>dana</w:t>
            </w:r>
            <w:proofErr w:type="spellEnd"/>
            <w:r>
              <w:rPr>
                <w:rFonts w:ascii="Times New Roman" w:eastAsia="Times New Roman" w:hAnsi="Times New Roman"/>
                <w:color w:val="000000"/>
                <w:sz w:val="20"/>
                <w:szCs w:val="20"/>
                <w:lang w:val="fr-FR"/>
              </w:rPr>
              <w:t xml:space="preserve"> u </w:t>
            </w:r>
            <w:proofErr w:type="spellStart"/>
            <w:r>
              <w:rPr>
                <w:rFonts w:ascii="Times New Roman" w:eastAsia="Times New Roman" w:hAnsi="Times New Roman"/>
                <w:color w:val="000000"/>
                <w:sz w:val="20"/>
                <w:szCs w:val="20"/>
                <w:lang w:val="fr-FR"/>
              </w:rPr>
              <w:t>godini</w:t>
            </w:r>
            <w:proofErr w:type="spellEnd"/>
            <w:r>
              <w:rPr>
                <w:rFonts w:ascii="Times New Roman" w:eastAsia="Times New Roman" w:hAnsi="Times New Roman"/>
                <w:color w:val="000000"/>
                <w:sz w:val="20"/>
                <w:szCs w:val="20"/>
                <w:lang w:val="fr-FR"/>
              </w:rPr>
              <w:t xml:space="preserve"> </w:t>
            </w:r>
            <w:proofErr w:type="spellStart"/>
            <w:r>
              <w:rPr>
                <w:rFonts w:ascii="Times New Roman" w:eastAsia="Times New Roman" w:hAnsi="Times New Roman"/>
                <w:color w:val="000000"/>
                <w:sz w:val="20"/>
                <w:szCs w:val="20"/>
                <w:lang w:val="fr-FR"/>
              </w:rPr>
              <w:t>kada</w:t>
            </w:r>
            <w:proofErr w:type="spellEnd"/>
            <w:r>
              <w:rPr>
                <w:rFonts w:ascii="Times New Roman" w:eastAsia="Times New Roman" w:hAnsi="Times New Roman"/>
                <w:color w:val="000000"/>
                <w:sz w:val="20"/>
                <w:szCs w:val="20"/>
                <w:lang w:val="fr-FR"/>
              </w:rPr>
              <w:t xml:space="preserve"> je TX</w:t>
            </w:r>
            <w:r w:rsidRPr="00C217AE">
              <w:rPr>
                <w:rFonts w:ascii="Times New Roman" w:eastAsia="Times New Roman" w:hAnsi="Times New Roman"/>
                <w:color w:val="000000"/>
                <w:sz w:val="20"/>
                <w:szCs w:val="20"/>
                <w:lang w:val="fr-FR"/>
              </w:rPr>
              <w:t xml:space="preserve"> </w:t>
            </w:r>
            <w:r>
              <w:rPr>
                <w:rFonts w:ascii="Times New Roman" w:eastAsia="Times New Roman" w:hAnsi="Times New Roman"/>
                <w:color w:val="000000"/>
                <w:sz w:val="20"/>
                <w:szCs w:val="20"/>
                <w:lang w:val="fr-FR"/>
              </w:rPr>
              <w:t xml:space="preserve">&lt;0 </w:t>
            </w:r>
            <w:r w:rsidRPr="00C217AE">
              <w:rPr>
                <w:rFonts w:ascii="Times New Roman" w:hAnsi="Times New Roman"/>
                <w:sz w:val="24"/>
                <w:szCs w:val="24"/>
                <w:vertAlign w:val="superscript"/>
                <w:lang w:val="sr-Latn-ME"/>
              </w:rPr>
              <w:t>0</w:t>
            </w:r>
            <w:r>
              <w:rPr>
                <w:rFonts w:ascii="Times New Roman" w:hAnsi="Times New Roman"/>
                <w:sz w:val="24"/>
                <w:szCs w:val="24"/>
                <w:lang w:val="sr-Latn-ME"/>
              </w:rPr>
              <w:t>C</w:t>
            </w:r>
          </w:p>
        </w:tc>
        <w:tc>
          <w:tcPr>
            <w:tcW w:w="1063" w:type="dxa"/>
            <w:noWrap/>
            <w:hideMark/>
          </w:tcPr>
          <w:p w14:paraId="2B8CCD80"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-0.204</w:t>
            </w:r>
          </w:p>
        </w:tc>
        <w:tc>
          <w:tcPr>
            <w:tcW w:w="983" w:type="dxa"/>
            <w:noWrap/>
            <w:hideMark/>
          </w:tcPr>
          <w:p w14:paraId="53B464A4"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0.001</w:t>
            </w:r>
          </w:p>
        </w:tc>
      </w:tr>
      <w:tr w:rsidR="002F2C13" w:rsidRPr="00C217AE" w14:paraId="39B4ECFF" w14:textId="77777777" w:rsidTr="00AE5F8F">
        <w:trPr>
          <w:trHeight w:val="231"/>
        </w:trPr>
        <w:tc>
          <w:tcPr>
            <w:tcW w:w="1405" w:type="dxa"/>
            <w:noWrap/>
            <w:hideMark/>
          </w:tcPr>
          <w:p w14:paraId="099BE910" w14:textId="77777777" w:rsidR="002F2C13" w:rsidRPr="002B2633" w:rsidRDefault="002F2C13" w:rsidP="00AE5F8F">
            <w:pPr>
              <w:rPr>
                <w:rFonts w:ascii="Times New Roman" w:eastAsia="Times New Roman" w:hAnsi="Times New Roman"/>
                <w:color w:val="000000"/>
                <w:sz w:val="20"/>
                <w:szCs w:val="20"/>
              </w:rPr>
            </w:pPr>
            <w:r w:rsidRPr="002B2633">
              <w:rPr>
                <w:rFonts w:ascii="Times New Roman" w:eastAsia="Times New Roman" w:hAnsi="Times New Roman"/>
                <w:color w:val="000000"/>
                <w:sz w:val="20"/>
                <w:szCs w:val="20"/>
              </w:rPr>
              <w:t>tr20</w:t>
            </w:r>
          </w:p>
        </w:tc>
        <w:tc>
          <w:tcPr>
            <w:tcW w:w="2183" w:type="dxa"/>
            <w:noWrap/>
          </w:tcPr>
          <w:p w14:paraId="3D48BCA4" w14:textId="77777777" w:rsidR="002F2C13" w:rsidRPr="002B2633" w:rsidRDefault="002F2C13" w:rsidP="00AE5F8F">
            <w:pPr>
              <w:rPr>
                <w:rFonts w:ascii="Times New Roman" w:eastAsia="Times New Roman" w:hAnsi="Times New Roman"/>
                <w:color w:val="000000"/>
                <w:sz w:val="20"/>
                <w:szCs w:val="20"/>
                <w:lang w:val="sr-Latn-ME"/>
              </w:rPr>
            </w:pPr>
            <w:proofErr w:type="spellStart"/>
            <w:r>
              <w:rPr>
                <w:rFonts w:ascii="Times New Roman" w:eastAsia="Times New Roman" w:hAnsi="Times New Roman"/>
                <w:color w:val="000000"/>
                <w:sz w:val="20"/>
                <w:szCs w:val="20"/>
              </w:rPr>
              <w:t>Tropske</w:t>
            </w:r>
            <w:proofErr w:type="spellEnd"/>
            <w:r>
              <w:rPr>
                <w:rFonts w:ascii="Times New Roman" w:eastAsia="Times New Roman" w:hAnsi="Times New Roman"/>
                <w:color w:val="000000"/>
                <w:sz w:val="20"/>
                <w:szCs w:val="20"/>
              </w:rPr>
              <w:t xml:space="preserve"> no</w:t>
            </w:r>
            <w:r>
              <w:rPr>
                <w:rFonts w:ascii="Times New Roman" w:eastAsia="Times New Roman" w:hAnsi="Times New Roman"/>
                <w:color w:val="000000"/>
                <w:sz w:val="20"/>
                <w:szCs w:val="20"/>
                <w:lang w:val="sr-Latn-ME"/>
              </w:rPr>
              <w:t>ći</w:t>
            </w:r>
          </w:p>
        </w:tc>
        <w:tc>
          <w:tcPr>
            <w:tcW w:w="3814" w:type="dxa"/>
            <w:noWrap/>
          </w:tcPr>
          <w:p w14:paraId="2A79B167" w14:textId="77777777" w:rsidR="002F2C13" w:rsidRPr="002B2633" w:rsidRDefault="002F2C13" w:rsidP="00AE5F8F">
            <w:pPr>
              <w:rPr>
                <w:rFonts w:ascii="Times New Roman" w:eastAsia="Times New Roman" w:hAnsi="Times New Roman"/>
                <w:color w:val="000000"/>
                <w:sz w:val="20"/>
                <w:szCs w:val="20"/>
                <w:lang w:val="fr-FR"/>
              </w:rPr>
            </w:pPr>
            <w:r w:rsidRPr="00276C0C">
              <w:rPr>
                <w:rFonts w:ascii="Times New Roman" w:eastAsia="Times New Roman" w:hAnsi="Times New Roman"/>
                <w:color w:val="000000"/>
                <w:sz w:val="20"/>
                <w:szCs w:val="20"/>
                <w:lang w:val="fr-FR"/>
              </w:rPr>
              <w:t>Br.</w:t>
            </w:r>
            <w:r>
              <w:rPr>
                <w:rFonts w:ascii="Times New Roman" w:eastAsia="Times New Roman" w:hAnsi="Times New Roman"/>
                <w:color w:val="000000"/>
                <w:sz w:val="20"/>
                <w:szCs w:val="20"/>
                <w:lang w:val="fr-FR"/>
              </w:rPr>
              <w:t xml:space="preserve"> </w:t>
            </w:r>
            <w:proofErr w:type="spellStart"/>
            <w:r>
              <w:rPr>
                <w:rFonts w:ascii="Times New Roman" w:eastAsia="Times New Roman" w:hAnsi="Times New Roman"/>
                <w:color w:val="000000"/>
                <w:sz w:val="20"/>
                <w:szCs w:val="20"/>
                <w:lang w:val="fr-FR"/>
              </w:rPr>
              <w:t>dana</w:t>
            </w:r>
            <w:proofErr w:type="spellEnd"/>
            <w:r>
              <w:rPr>
                <w:rFonts w:ascii="Times New Roman" w:eastAsia="Times New Roman" w:hAnsi="Times New Roman"/>
                <w:color w:val="000000"/>
                <w:sz w:val="20"/>
                <w:szCs w:val="20"/>
                <w:lang w:val="fr-FR"/>
              </w:rPr>
              <w:t xml:space="preserve"> u </w:t>
            </w:r>
            <w:proofErr w:type="spellStart"/>
            <w:r>
              <w:rPr>
                <w:rFonts w:ascii="Times New Roman" w:eastAsia="Times New Roman" w:hAnsi="Times New Roman"/>
                <w:color w:val="000000"/>
                <w:sz w:val="20"/>
                <w:szCs w:val="20"/>
                <w:lang w:val="fr-FR"/>
              </w:rPr>
              <w:t>godini</w:t>
            </w:r>
            <w:proofErr w:type="spellEnd"/>
            <w:r>
              <w:rPr>
                <w:rFonts w:ascii="Times New Roman" w:eastAsia="Times New Roman" w:hAnsi="Times New Roman"/>
                <w:color w:val="000000"/>
                <w:sz w:val="20"/>
                <w:szCs w:val="20"/>
                <w:lang w:val="fr-FR"/>
              </w:rPr>
              <w:t xml:space="preserve"> </w:t>
            </w:r>
            <w:proofErr w:type="spellStart"/>
            <w:r>
              <w:rPr>
                <w:rFonts w:ascii="Times New Roman" w:eastAsia="Times New Roman" w:hAnsi="Times New Roman"/>
                <w:color w:val="000000"/>
                <w:sz w:val="20"/>
                <w:szCs w:val="20"/>
                <w:lang w:val="fr-FR"/>
              </w:rPr>
              <w:t>kada</w:t>
            </w:r>
            <w:proofErr w:type="spellEnd"/>
            <w:r>
              <w:rPr>
                <w:rFonts w:ascii="Times New Roman" w:eastAsia="Times New Roman" w:hAnsi="Times New Roman"/>
                <w:color w:val="000000"/>
                <w:sz w:val="20"/>
                <w:szCs w:val="20"/>
                <w:lang w:val="fr-FR"/>
              </w:rPr>
              <w:t xml:space="preserve"> je TN&gt;</w:t>
            </w:r>
            <w:r w:rsidRPr="00276C0C">
              <w:rPr>
                <w:rFonts w:ascii="Times New Roman" w:eastAsia="Times New Roman" w:hAnsi="Times New Roman"/>
                <w:color w:val="000000"/>
                <w:sz w:val="20"/>
                <w:szCs w:val="20"/>
                <w:lang w:val="fr-FR"/>
              </w:rPr>
              <w:t xml:space="preserve">20 </w:t>
            </w:r>
            <w:r w:rsidRPr="00C217AE">
              <w:rPr>
                <w:rFonts w:ascii="Times New Roman" w:hAnsi="Times New Roman"/>
                <w:sz w:val="24"/>
                <w:szCs w:val="24"/>
                <w:vertAlign w:val="superscript"/>
                <w:lang w:val="sr-Latn-ME"/>
              </w:rPr>
              <w:t>0</w:t>
            </w:r>
            <w:r>
              <w:rPr>
                <w:rFonts w:ascii="Times New Roman" w:hAnsi="Times New Roman"/>
                <w:sz w:val="24"/>
                <w:szCs w:val="24"/>
                <w:lang w:val="sr-Latn-ME"/>
              </w:rPr>
              <w:t>C</w:t>
            </w:r>
          </w:p>
        </w:tc>
        <w:tc>
          <w:tcPr>
            <w:tcW w:w="1063" w:type="dxa"/>
            <w:noWrap/>
            <w:hideMark/>
          </w:tcPr>
          <w:p w14:paraId="19977D62" w14:textId="77777777" w:rsidR="002F2C13" w:rsidRPr="00455849" w:rsidRDefault="002F2C13" w:rsidP="00AE5F8F">
            <w:pPr>
              <w:rPr>
                <w:rFonts w:ascii="Times New Roman" w:eastAsia="Times New Roman" w:hAnsi="Times New Roman"/>
                <w:color w:val="000000"/>
                <w:sz w:val="20"/>
                <w:szCs w:val="20"/>
              </w:rPr>
            </w:pPr>
            <w:r w:rsidRPr="00455849">
              <w:rPr>
                <w:rFonts w:ascii="Times New Roman" w:eastAsia="Times New Roman" w:hAnsi="Times New Roman"/>
                <w:sz w:val="20"/>
                <w:szCs w:val="20"/>
              </w:rPr>
              <w:t>+0.001</w:t>
            </w:r>
          </w:p>
        </w:tc>
        <w:tc>
          <w:tcPr>
            <w:tcW w:w="983" w:type="dxa"/>
            <w:noWrap/>
            <w:hideMark/>
          </w:tcPr>
          <w:p w14:paraId="63B1DE95" w14:textId="77777777" w:rsidR="002F2C13" w:rsidRPr="002B2633" w:rsidRDefault="002F2C13" w:rsidP="00AE5F8F">
            <w:pPr>
              <w:rPr>
                <w:rFonts w:ascii="Times New Roman" w:eastAsia="Times New Roman" w:hAnsi="Times New Roman"/>
                <w:color w:val="000000"/>
                <w:sz w:val="20"/>
                <w:szCs w:val="20"/>
              </w:rPr>
            </w:pPr>
            <w:r w:rsidRPr="002B2633">
              <w:rPr>
                <w:rFonts w:ascii="Times New Roman" w:eastAsia="Times New Roman" w:hAnsi="Times New Roman"/>
                <w:color w:val="808080" w:themeColor="background1" w:themeShade="80"/>
                <w:sz w:val="20"/>
                <w:szCs w:val="20"/>
              </w:rPr>
              <w:t>0.233</w:t>
            </w:r>
          </w:p>
        </w:tc>
      </w:tr>
      <w:tr w:rsidR="002F2C13" w:rsidRPr="00C217AE" w14:paraId="165EB78E" w14:textId="77777777" w:rsidTr="00AE5F8F">
        <w:trPr>
          <w:trHeight w:val="231"/>
        </w:trPr>
        <w:tc>
          <w:tcPr>
            <w:tcW w:w="1405" w:type="dxa"/>
            <w:noWrap/>
            <w:hideMark/>
          </w:tcPr>
          <w:p w14:paraId="6CF4B791"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fd0</w:t>
            </w:r>
          </w:p>
        </w:tc>
        <w:tc>
          <w:tcPr>
            <w:tcW w:w="2183" w:type="dxa"/>
            <w:noWrap/>
          </w:tcPr>
          <w:p w14:paraId="03333A14" w14:textId="77777777" w:rsidR="002F2C13" w:rsidRPr="002B2633" w:rsidRDefault="002F2C13" w:rsidP="00AE5F8F">
            <w:pPr>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Mrazni</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dani</w:t>
            </w:r>
            <w:proofErr w:type="spellEnd"/>
          </w:p>
        </w:tc>
        <w:tc>
          <w:tcPr>
            <w:tcW w:w="3814" w:type="dxa"/>
            <w:noWrap/>
          </w:tcPr>
          <w:p w14:paraId="5F47C33E" w14:textId="77777777" w:rsidR="002F2C13" w:rsidRPr="002B2633" w:rsidRDefault="002F2C13" w:rsidP="00AE5F8F">
            <w:pPr>
              <w:rPr>
                <w:rFonts w:ascii="Times New Roman" w:eastAsia="Times New Roman" w:hAnsi="Times New Roman"/>
                <w:color w:val="000000"/>
                <w:sz w:val="20"/>
                <w:szCs w:val="20"/>
                <w:lang w:val="fr-FR"/>
              </w:rPr>
            </w:pPr>
            <w:r w:rsidRPr="00276C0C">
              <w:rPr>
                <w:rFonts w:ascii="Times New Roman" w:eastAsia="Times New Roman" w:hAnsi="Times New Roman"/>
                <w:color w:val="000000"/>
                <w:sz w:val="20"/>
                <w:szCs w:val="20"/>
                <w:lang w:val="fr-FR"/>
              </w:rPr>
              <w:t xml:space="preserve">Br. </w:t>
            </w:r>
            <w:proofErr w:type="spellStart"/>
            <w:r w:rsidRPr="00276C0C">
              <w:rPr>
                <w:rFonts w:ascii="Times New Roman" w:eastAsia="Times New Roman" w:hAnsi="Times New Roman"/>
                <w:color w:val="000000"/>
                <w:sz w:val="20"/>
                <w:szCs w:val="20"/>
                <w:lang w:val="fr-FR"/>
              </w:rPr>
              <w:t>d</w:t>
            </w:r>
            <w:r>
              <w:rPr>
                <w:rFonts w:ascii="Times New Roman" w:eastAsia="Times New Roman" w:hAnsi="Times New Roman"/>
                <w:color w:val="000000"/>
                <w:sz w:val="20"/>
                <w:szCs w:val="20"/>
                <w:lang w:val="fr-FR"/>
              </w:rPr>
              <w:t>a</w:t>
            </w:r>
            <w:r w:rsidRPr="00276C0C">
              <w:rPr>
                <w:rFonts w:ascii="Times New Roman" w:eastAsia="Times New Roman" w:hAnsi="Times New Roman"/>
                <w:color w:val="000000"/>
                <w:sz w:val="20"/>
                <w:szCs w:val="20"/>
                <w:lang w:val="fr-FR"/>
              </w:rPr>
              <w:t>na</w:t>
            </w:r>
            <w:proofErr w:type="spellEnd"/>
            <w:r w:rsidRPr="00276C0C">
              <w:rPr>
                <w:rFonts w:ascii="Times New Roman" w:eastAsia="Times New Roman" w:hAnsi="Times New Roman"/>
                <w:color w:val="000000"/>
                <w:sz w:val="20"/>
                <w:szCs w:val="20"/>
                <w:lang w:val="fr-FR"/>
              </w:rPr>
              <w:t xml:space="preserve"> u </w:t>
            </w:r>
            <w:proofErr w:type="spellStart"/>
            <w:r w:rsidRPr="00276C0C">
              <w:rPr>
                <w:rFonts w:ascii="Times New Roman" w:eastAsia="Times New Roman" w:hAnsi="Times New Roman"/>
                <w:color w:val="000000"/>
                <w:sz w:val="20"/>
                <w:szCs w:val="20"/>
                <w:lang w:val="fr-FR"/>
              </w:rPr>
              <w:t>godini</w:t>
            </w:r>
            <w:proofErr w:type="spellEnd"/>
            <w:r w:rsidRPr="00276C0C">
              <w:rPr>
                <w:rFonts w:ascii="Times New Roman" w:eastAsia="Times New Roman" w:hAnsi="Times New Roman"/>
                <w:color w:val="000000"/>
                <w:sz w:val="20"/>
                <w:szCs w:val="20"/>
                <w:lang w:val="fr-FR"/>
              </w:rPr>
              <w:t xml:space="preserve"> </w:t>
            </w:r>
            <w:proofErr w:type="spellStart"/>
            <w:r w:rsidRPr="00276C0C">
              <w:rPr>
                <w:rFonts w:ascii="Times New Roman" w:eastAsia="Times New Roman" w:hAnsi="Times New Roman"/>
                <w:color w:val="000000"/>
                <w:sz w:val="20"/>
                <w:szCs w:val="20"/>
                <w:lang w:val="fr-FR"/>
              </w:rPr>
              <w:t>kada</w:t>
            </w:r>
            <w:proofErr w:type="spellEnd"/>
            <w:r w:rsidRPr="00276C0C">
              <w:rPr>
                <w:rFonts w:ascii="Times New Roman" w:eastAsia="Times New Roman" w:hAnsi="Times New Roman"/>
                <w:color w:val="000000"/>
                <w:sz w:val="20"/>
                <w:szCs w:val="20"/>
                <w:lang w:val="fr-FR"/>
              </w:rPr>
              <w:t xml:space="preserve"> je TN</w:t>
            </w:r>
            <w:r>
              <w:rPr>
                <w:rFonts w:ascii="Times New Roman" w:eastAsia="Times New Roman" w:hAnsi="Times New Roman"/>
                <w:color w:val="000000"/>
                <w:sz w:val="20"/>
                <w:szCs w:val="20"/>
                <w:lang w:val="fr-FR"/>
              </w:rPr>
              <w:t xml:space="preserve">&lt;0 </w:t>
            </w:r>
            <w:r w:rsidRPr="00C217AE">
              <w:rPr>
                <w:rFonts w:ascii="Times New Roman" w:hAnsi="Times New Roman"/>
                <w:sz w:val="24"/>
                <w:szCs w:val="24"/>
                <w:vertAlign w:val="superscript"/>
                <w:lang w:val="sr-Latn-ME"/>
              </w:rPr>
              <w:t>0</w:t>
            </w:r>
            <w:r>
              <w:rPr>
                <w:rFonts w:ascii="Times New Roman" w:hAnsi="Times New Roman"/>
                <w:sz w:val="24"/>
                <w:szCs w:val="24"/>
                <w:lang w:val="sr-Latn-ME"/>
              </w:rPr>
              <w:t>C</w:t>
            </w:r>
          </w:p>
        </w:tc>
        <w:tc>
          <w:tcPr>
            <w:tcW w:w="1063" w:type="dxa"/>
            <w:noWrap/>
            <w:hideMark/>
          </w:tcPr>
          <w:p w14:paraId="5F1A0148"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-0.214</w:t>
            </w:r>
          </w:p>
        </w:tc>
        <w:tc>
          <w:tcPr>
            <w:tcW w:w="983" w:type="dxa"/>
            <w:noWrap/>
            <w:hideMark/>
          </w:tcPr>
          <w:p w14:paraId="03B01D3F"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0.019</w:t>
            </w:r>
          </w:p>
        </w:tc>
      </w:tr>
      <w:tr w:rsidR="002F2C13" w:rsidRPr="00C217AE" w14:paraId="58449B55" w14:textId="77777777" w:rsidTr="00AE5F8F">
        <w:trPr>
          <w:trHeight w:val="231"/>
        </w:trPr>
        <w:tc>
          <w:tcPr>
            <w:tcW w:w="1405" w:type="dxa"/>
            <w:noWrap/>
            <w:hideMark/>
          </w:tcPr>
          <w:p w14:paraId="4AB488DE" w14:textId="77777777" w:rsidR="002F2C13" w:rsidRPr="002B2633" w:rsidRDefault="002F2C13" w:rsidP="00AE5F8F">
            <w:pPr>
              <w:rPr>
                <w:rFonts w:ascii="Times New Roman" w:eastAsia="Times New Roman" w:hAnsi="Times New Roman"/>
                <w:color w:val="000000"/>
                <w:sz w:val="20"/>
                <w:szCs w:val="20"/>
              </w:rPr>
            </w:pPr>
            <w:proofErr w:type="spellStart"/>
            <w:r w:rsidRPr="002B2633">
              <w:rPr>
                <w:rFonts w:ascii="Times New Roman" w:eastAsia="Times New Roman" w:hAnsi="Times New Roman"/>
                <w:color w:val="000000"/>
                <w:sz w:val="20"/>
                <w:szCs w:val="20"/>
              </w:rPr>
              <w:t>gsl</w:t>
            </w:r>
            <w:proofErr w:type="spellEnd"/>
          </w:p>
        </w:tc>
        <w:tc>
          <w:tcPr>
            <w:tcW w:w="2183" w:type="dxa"/>
            <w:noWrap/>
          </w:tcPr>
          <w:p w14:paraId="0AF39507" w14:textId="77777777" w:rsidR="002F2C13" w:rsidRPr="002B2633" w:rsidRDefault="002F2C13" w:rsidP="00AE5F8F">
            <w:pPr>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Dužina</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vegetacije</w:t>
            </w:r>
            <w:proofErr w:type="spellEnd"/>
          </w:p>
        </w:tc>
        <w:tc>
          <w:tcPr>
            <w:tcW w:w="3814" w:type="dxa"/>
            <w:noWrap/>
          </w:tcPr>
          <w:p w14:paraId="3DA8E1FE" w14:textId="3AE3FA50" w:rsidR="002F2C13" w:rsidRPr="002B2633" w:rsidRDefault="002F2C13" w:rsidP="00AE5F8F">
            <w:pPr>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Br. dana u </w:t>
            </w:r>
            <w:proofErr w:type="spellStart"/>
            <w:r>
              <w:rPr>
                <w:rFonts w:ascii="Times New Roman" w:eastAsia="Times New Roman" w:hAnsi="Times New Roman"/>
                <w:color w:val="000000"/>
                <w:sz w:val="20"/>
                <w:szCs w:val="20"/>
              </w:rPr>
              <w:t>godini</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između</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prvih</w:t>
            </w:r>
            <w:proofErr w:type="spellEnd"/>
            <w:r>
              <w:rPr>
                <w:rFonts w:ascii="Times New Roman" w:eastAsia="Times New Roman" w:hAnsi="Times New Roman"/>
                <w:color w:val="000000"/>
                <w:sz w:val="20"/>
                <w:szCs w:val="20"/>
              </w:rPr>
              <w:t xml:space="preserve"> 6 </w:t>
            </w:r>
            <w:proofErr w:type="spellStart"/>
            <w:r>
              <w:rPr>
                <w:rFonts w:ascii="Times New Roman" w:eastAsia="Times New Roman" w:hAnsi="Times New Roman"/>
                <w:color w:val="000000"/>
                <w:sz w:val="20"/>
                <w:szCs w:val="20"/>
              </w:rPr>
              <w:t>uzastopnih</w:t>
            </w:r>
            <w:proofErr w:type="spellEnd"/>
            <w:r>
              <w:rPr>
                <w:rFonts w:ascii="Times New Roman" w:eastAsia="Times New Roman" w:hAnsi="Times New Roman"/>
                <w:color w:val="000000"/>
                <w:sz w:val="20"/>
                <w:szCs w:val="20"/>
              </w:rPr>
              <w:t xml:space="preserve"> dana </w:t>
            </w:r>
            <w:proofErr w:type="spellStart"/>
            <w:r>
              <w:rPr>
                <w:rFonts w:ascii="Times New Roman" w:eastAsia="Times New Roman" w:hAnsi="Times New Roman"/>
                <w:color w:val="000000"/>
                <w:sz w:val="20"/>
                <w:szCs w:val="20"/>
              </w:rPr>
              <w:t>sa</w:t>
            </w:r>
            <w:proofErr w:type="spellEnd"/>
            <w:r>
              <w:rPr>
                <w:rFonts w:ascii="Times New Roman" w:eastAsia="Times New Roman" w:hAnsi="Times New Roman"/>
                <w:color w:val="000000"/>
                <w:sz w:val="20"/>
                <w:szCs w:val="20"/>
              </w:rPr>
              <w:t xml:space="preserve"> TG&gt; 5</w:t>
            </w:r>
            <w:r w:rsidRPr="00CF1D7B">
              <w:rPr>
                <w:rFonts w:ascii="Times New Roman" w:eastAsia="Times New Roman" w:hAnsi="Times New Roman"/>
                <w:color w:val="000000"/>
                <w:sz w:val="20"/>
                <w:szCs w:val="20"/>
              </w:rPr>
              <w:t xml:space="preserve"> </w:t>
            </w:r>
            <w:r w:rsidRPr="00CF1D7B">
              <w:rPr>
                <w:rFonts w:ascii="Times New Roman" w:hAnsi="Times New Roman"/>
                <w:sz w:val="20"/>
                <w:szCs w:val="20"/>
                <w:vertAlign w:val="superscript"/>
                <w:lang w:val="sr-Latn-ME"/>
              </w:rPr>
              <w:t>0</w:t>
            </w:r>
            <w:r w:rsidRPr="00CF1D7B">
              <w:rPr>
                <w:rFonts w:ascii="Times New Roman" w:hAnsi="Times New Roman"/>
                <w:sz w:val="20"/>
                <w:szCs w:val="20"/>
                <w:lang w:val="sr-Latn-ME"/>
              </w:rPr>
              <w:t>C i prvih</w:t>
            </w:r>
            <w:r>
              <w:rPr>
                <w:rFonts w:ascii="Times New Roman" w:hAnsi="Times New Roman"/>
                <w:sz w:val="20"/>
                <w:szCs w:val="20"/>
                <w:lang w:val="sr-Latn-ME"/>
              </w:rPr>
              <w:t xml:space="preserve"> 6 uzastopnih dana sa TG &lt;5 </w:t>
            </w:r>
            <w:r w:rsidRPr="00CF1D7B">
              <w:rPr>
                <w:rFonts w:ascii="Times New Roman" w:hAnsi="Times New Roman"/>
                <w:sz w:val="20"/>
                <w:szCs w:val="20"/>
                <w:vertAlign w:val="superscript"/>
                <w:lang w:val="sr-Latn-ME"/>
              </w:rPr>
              <w:t>0</w:t>
            </w:r>
            <w:r w:rsidRPr="00CF1D7B">
              <w:rPr>
                <w:rFonts w:ascii="Times New Roman" w:hAnsi="Times New Roman"/>
                <w:sz w:val="20"/>
                <w:szCs w:val="20"/>
                <w:lang w:val="sr-Latn-ME"/>
              </w:rPr>
              <w:t>C</w:t>
            </w:r>
            <w:r>
              <w:rPr>
                <w:rFonts w:ascii="Times New Roman" w:hAnsi="Times New Roman"/>
                <w:sz w:val="20"/>
                <w:szCs w:val="20"/>
                <w:lang w:val="sr-Latn-ME"/>
              </w:rPr>
              <w:t xml:space="preserve"> poslije 1. jula</w:t>
            </w:r>
          </w:p>
        </w:tc>
        <w:tc>
          <w:tcPr>
            <w:tcW w:w="1063" w:type="dxa"/>
            <w:noWrap/>
            <w:hideMark/>
          </w:tcPr>
          <w:p w14:paraId="12F2ACCF" w14:textId="77777777" w:rsidR="002F2C13" w:rsidRPr="002B2633" w:rsidRDefault="002F2C13" w:rsidP="00AE5F8F">
            <w:pPr>
              <w:rPr>
                <w:rFonts w:ascii="Times New Roman" w:eastAsia="Times New Roman" w:hAnsi="Times New Roman"/>
                <w:color w:val="808080" w:themeColor="background1" w:themeShade="80"/>
                <w:sz w:val="20"/>
                <w:szCs w:val="20"/>
              </w:rPr>
            </w:pPr>
            <w:r>
              <w:rPr>
                <w:rFonts w:ascii="Times New Roman" w:eastAsia="Times New Roman" w:hAnsi="Times New Roman"/>
                <w:color w:val="808080" w:themeColor="background1" w:themeShade="80"/>
                <w:sz w:val="20"/>
                <w:szCs w:val="20"/>
              </w:rPr>
              <w:t>+</w:t>
            </w:r>
            <w:r w:rsidRPr="002B2633">
              <w:rPr>
                <w:rFonts w:ascii="Times New Roman" w:eastAsia="Times New Roman" w:hAnsi="Times New Roman"/>
                <w:color w:val="808080" w:themeColor="background1" w:themeShade="80"/>
                <w:sz w:val="20"/>
                <w:szCs w:val="20"/>
              </w:rPr>
              <w:t>0.138</w:t>
            </w:r>
          </w:p>
        </w:tc>
        <w:tc>
          <w:tcPr>
            <w:tcW w:w="983" w:type="dxa"/>
            <w:noWrap/>
            <w:hideMark/>
          </w:tcPr>
          <w:p w14:paraId="02DC4B62" w14:textId="77777777" w:rsidR="002F2C13" w:rsidRPr="002B2633" w:rsidRDefault="002F2C13" w:rsidP="00AE5F8F">
            <w:pPr>
              <w:rPr>
                <w:rFonts w:ascii="Times New Roman" w:eastAsia="Times New Roman" w:hAnsi="Times New Roman"/>
                <w:color w:val="808080" w:themeColor="background1" w:themeShade="80"/>
                <w:sz w:val="20"/>
                <w:szCs w:val="20"/>
              </w:rPr>
            </w:pPr>
            <w:r w:rsidRPr="002B2633">
              <w:rPr>
                <w:rFonts w:ascii="Times New Roman" w:eastAsia="Times New Roman" w:hAnsi="Times New Roman"/>
                <w:color w:val="808080" w:themeColor="background1" w:themeShade="80"/>
                <w:sz w:val="20"/>
                <w:szCs w:val="20"/>
              </w:rPr>
              <w:t>0.34</w:t>
            </w:r>
          </w:p>
        </w:tc>
      </w:tr>
      <w:tr w:rsidR="002F2C13" w:rsidRPr="00C217AE" w14:paraId="6031D494" w14:textId="77777777" w:rsidTr="00AE5F8F">
        <w:trPr>
          <w:trHeight w:val="231"/>
        </w:trPr>
        <w:tc>
          <w:tcPr>
            <w:tcW w:w="1405" w:type="dxa"/>
            <w:noWrap/>
            <w:hideMark/>
          </w:tcPr>
          <w:p w14:paraId="5B07F694" w14:textId="77777777" w:rsidR="002F2C13" w:rsidRPr="002B2633" w:rsidRDefault="002F2C13" w:rsidP="00AE5F8F">
            <w:pPr>
              <w:rPr>
                <w:rFonts w:ascii="Times New Roman" w:eastAsia="Times New Roman" w:hAnsi="Times New Roman"/>
                <w:b/>
                <w:color w:val="000000"/>
                <w:sz w:val="20"/>
                <w:szCs w:val="20"/>
              </w:rPr>
            </w:pPr>
            <w:proofErr w:type="spellStart"/>
            <w:r w:rsidRPr="002B2633">
              <w:rPr>
                <w:rFonts w:ascii="Times New Roman" w:eastAsia="Times New Roman" w:hAnsi="Times New Roman"/>
                <w:b/>
                <w:color w:val="000000"/>
                <w:sz w:val="20"/>
                <w:szCs w:val="20"/>
              </w:rPr>
              <w:t>txx</w:t>
            </w:r>
            <w:proofErr w:type="spellEnd"/>
          </w:p>
        </w:tc>
        <w:tc>
          <w:tcPr>
            <w:tcW w:w="2183" w:type="dxa"/>
            <w:noWrap/>
          </w:tcPr>
          <w:p w14:paraId="5B8B6F6B" w14:textId="77777777" w:rsidR="002F2C13" w:rsidRPr="002B2633" w:rsidRDefault="002F2C13" w:rsidP="00AE5F8F">
            <w:pPr>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Max </w:t>
            </w:r>
            <w:proofErr w:type="spellStart"/>
            <w:r>
              <w:rPr>
                <w:rFonts w:ascii="Times New Roman" w:eastAsia="Times New Roman" w:hAnsi="Times New Roman"/>
                <w:color w:val="000000"/>
                <w:sz w:val="20"/>
                <w:szCs w:val="20"/>
              </w:rPr>
              <w:t>Tmax</w:t>
            </w:r>
            <w:proofErr w:type="spellEnd"/>
          </w:p>
        </w:tc>
        <w:tc>
          <w:tcPr>
            <w:tcW w:w="3814" w:type="dxa"/>
            <w:noWrap/>
          </w:tcPr>
          <w:p w14:paraId="0F3E4C0B" w14:textId="77777777" w:rsidR="002F2C13" w:rsidRPr="002B2633" w:rsidRDefault="002F2C13" w:rsidP="00AE5F8F">
            <w:pPr>
              <w:rPr>
                <w:rFonts w:ascii="Times New Roman" w:eastAsia="Times New Roman" w:hAnsi="Times New Roman"/>
                <w:color w:val="000000"/>
                <w:sz w:val="20"/>
                <w:szCs w:val="20"/>
                <w:lang w:val="sr-Latn-ME"/>
              </w:rPr>
            </w:pPr>
            <w:r>
              <w:rPr>
                <w:rFonts w:ascii="Times New Roman" w:eastAsia="Times New Roman" w:hAnsi="Times New Roman"/>
                <w:color w:val="000000"/>
                <w:sz w:val="20"/>
                <w:szCs w:val="20"/>
                <w:lang w:val="sr-Latn-ME"/>
              </w:rPr>
              <w:t>Mjesečna max vrijednost maks.dnevne temp.</w:t>
            </w:r>
          </w:p>
        </w:tc>
        <w:tc>
          <w:tcPr>
            <w:tcW w:w="1063" w:type="dxa"/>
            <w:noWrap/>
            <w:hideMark/>
          </w:tcPr>
          <w:p w14:paraId="63F7F240"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0.027</w:t>
            </w:r>
          </w:p>
        </w:tc>
        <w:tc>
          <w:tcPr>
            <w:tcW w:w="983" w:type="dxa"/>
            <w:noWrap/>
            <w:hideMark/>
          </w:tcPr>
          <w:p w14:paraId="3A155A31"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0.032</w:t>
            </w:r>
          </w:p>
        </w:tc>
      </w:tr>
      <w:tr w:rsidR="002F2C13" w:rsidRPr="00C217AE" w14:paraId="6A90A437" w14:textId="77777777" w:rsidTr="00AE5F8F">
        <w:trPr>
          <w:trHeight w:val="231"/>
        </w:trPr>
        <w:tc>
          <w:tcPr>
            <w:tcW w:w="1405" w:type="dxa"/>
            <w:noWrap/>
            <w:hideMark/>
          </w:tcPr>
          <w:p w14:paraId="72B5163E" w14:textId="77777777" w:rsidR="002F2C13" w:rsidRPr="002B2633" w:rsidRDefault="002F2C13" w:rsidP="00AE5F8F">
            <w:pPr>
              <w:rPr>
                <w:rFonts w:ascii="Times New Roman" w:eastAsia="Times New Roman" w:hAnsi="Times New Roman"/>
                <w:b/>
                <w:color w:val="000000"/>
                <w:sz w:val="20"/>
                <w:szCs w:val="20"/>
              </w:rPr>
            </w:pPr>
            <w:proofErr w:type="spellStart"/>
            <w:r w:rsidRPr="002B2633">
              <w:rPr>
                <w:rFonts w:ascii="Times New Roman" w:eastAsia="Times New Roman" w:hAnsi="Times New Roman"/>
                <w:b/>
                <w:color w:val="000000"/>
                <w:sz w:val="20"/>
                <w:szCs w:val="20"/>
              </w:rPr>
              <w:t>txn</w:t>
            </w:r>
            <w:proofErr w:type="spellEnd"/>
          </w:p>
        </w:tc>
        <w:tc>
          <w:tcPr>
            <w:tcW w:w="2183" w:type="dxa"/>
            <w:noWrap/>
          </w:tcPr>
          <w:p w14:paraId="2823389E" w14:textId="77777777" w:rsidR="002F2C13" w:rsidRPr="002B2633" w:rsidRDefault="002F2C13" w:rsidP="00AE5F8F">
            <w:pPr>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Max </w:t>
            </w:r>
            <w:proofErr w:type="spellStart"/>
            <w:r>
              <w:rPr>
                <w:rFonts w:ascii="Times New Roman" w:eastAsia="Times New Roman" w:hAnsi="Times New Roman"/>
                <w:color w:val="000000"/>
                <w:sz w:val="20"/>
                <w:szCs w:val="20"/>
              </w:rPr>
              <w:t>Tmin</w:t>
            </w:r>
            <w:proofErr w:type="spellEnd"/>
          </w:p>
        </w:tc>
        <w:tc>
          <w:tcPr>
            <w:tcW w:w="3814" w:type="dxa"/>
            <w:noWrap/>
          </w:tcPr>
          <w:p w14:paraId="6A3FD50C" w14:textId="77777777" w:rsidR="002F2C13" w:rsidRPr="002B2633" w:rsidRDefault="002F2C13" w:rsidP="00AE5F8F">
            <w:pPr>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Mjesečna</w:t>
            </w:r>
            <w:proofErr w:type="spellEnd"/>
            <w:r>
              <w:rPr>
                <w:rFonts w:ascii="Times New Roman" w:eastAsia="Times New Roman" w:hAnsi="Times New Roman"/>
                <w:color w:val="000000"/>
                <w:sz w:val="20"/>
                <w:szCs w:val="20"/>
              </w:rPr>
              <w:t xml:space="preserve"> min </w:t>
            </w:r>
            <w:proofErr w:type="spellStart"/>
            <w:r>
              <w:rPr>
                <w:rFonts w:ascii="Times New Roman" w:eastAsia="Times New Roman" w:hAnsi="Times New Roman"/>
                <w:color w:val="000000"/>
                <w:sz w:val="20"/>
                <w:szCs w:val="20"/>
              </w:rPr>
              <w:t>vrijednost</w:t>
            </w:r>
            <w:proofErr w:type="spellEnd"/>
            <w:r>
              <w:rPr>
                <w:rFonts w:ascii="Times New Roman" w:eastAsia="Times New Roman" w:hAnsi="Times New Roman"/>
                <w:color w:val="000000"/>
                <w:sz w:val="20"/>
                <w:szCs w:val="20"/>
              </w:rPr>
              <w:t xml:space="preserve"> </w:t>
            </w:r>
            <w:proofErr w:type="spellStart"/>
            <w:proofErr w:type="gramStart"/>
            <w:r>
              <w:rPr>
                <w:rFonts w:ascii="Times New Roman" w:eastAsia="Times New Roman" w:hAnsi="Times New Roman"/>
                <w:color w:val="000000"/>
                <w:sz w:val="20"/>
                <w:szCs w:val="20"/>
              </w:rPr>
              <w:t>maks.dnevne</w:t>
            </w:r>
            <w:proofErr w:type="spellEnd"/>
            <w:proofErr w:type="gramEnd"/>
            <w:r>
              <w:rPr>
                <w:rFonts w:ascii="Times New Roman" w:eastAsia="Times New Roman" w:hAnsi="Times New Roman"/>
                <w:color w:val="000000"/>
                <w:sz w:val="20"/>
                <w:szCs w:val="20"/>
              </w:rPr>
              <w:t xml:space="preserve"> temp.</w:t>
            </w:r>
          </w:p>
        </w:tc>
        <w:tc>
          <w:tcPr>
            <w:tcW w:w="1063" w:type="dxa"/>
            <w:noWrap/>
            <w:hideMark/>
          </w:tcPr>
          <w:p w14:paraId="2DDD0A6C"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0.051</w:t>
            </w:r>
          </w:p>
        </w:tc>
        <w:tc>
          <w:tcPr>
            <w:tcW w:w="983" w:type="dxa"/>
            <w:noWrap/>
            <w:hideMark/>
          </w:tcPr>
          <w:p w14:paraId="13E59BA4"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0.002</w:t>
            </w:r>
          </w:p>
        </w:tc>
      </w:tr>
      <w:tr w:rsidR="002F2C13" w:rsidRPr="00C217AE" w14:paraId="0974ECCF" w14:textId="77777777" w:rsidTr="00AE5F8F">
        <w:trPr>
          <w:trHeight w:val="231"/>
        </w:trPr>
        <w:tc>
          <w:tcPr>
            <w:tcW w:w="1405" w:type="dxa"/>
            <w:noWrap/>
            <w:hideMark/>
          </w:tcPr>
          <w:p w14:paraId="49F8B051" w14:textId="77777777" w:rsidR="002F2C13" w:rsidRPr="002B2633" w:rsidRDefault="002F2C13" w:rsidP="00AE5F8F">
            <w:pPr>
              <w:rPr>
                <w:rFonts w:ascii="Times New Roman" w:eastAsia="Times New Roman" w:hAnsi="Times New Roman"/>
                <w:b/>
                <w:color w:val="000000"/>
                <w:sz w:val="20"/>
                <w:szCs w:val="20"/>
              </w:rPr>
            </w:pPr>
            <w:proofErr w:type="spellStart"/>
            <w:r w:rsidRPr="002B2633">
              <w:rPr>
                <w:rFonts w:ascii="Times New Roman" w:eastAsia="Times New Roman" w:hAnsi="Times New Roman"/>
                <w:b/>
                <w:color w:val="000000"/>
                <w:sz w:val="20"/>
                <w:szCs w:val="20"/>
              </w:rPr>
              <w:t>tnx</w:t>
            </w:r>
            <w:proofErr w:type="spellEnd"/>
          </w:p>
        </w:tc>
        <w:tc>
          <w:tcPr>
            <w:tcW w:w="2183" w:type="dxa"/>
            <w:noWrap/>
          </w:tcPr>
          <w:p w14:paraId="6490E133" w14:textId="77777777" w:rsidR="002F2C13" w:rsidRPr="002B2633" w:rsidRDefault="002F2C13" w:rsidP="00AE5F8F">
            <w:pPr>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Min </w:t>
            </w:r>
            <w:proofErr w:type="spellStart"/>
            <w:r>
              <w:rPr>
                <w:rFonts w:ascii="Times New Roman" w:eastAsia="Times New Roman" w:hAnsi="Times New Roman"/>
                <w:color w:val="000000"/>
                <w:sz w:val="20"/>
                <w:szCs w:val="20"/>
              </w:rPr>
              <w:t>Tmax</w:t>
            </w:r>
            <w:proofErr w:type="spellEnd"/>
          </w:p>
        </w:tc>
        <w:tc>
          <w:tcPr>
            <w:tcW w:w="3814" w:type="dxa"/>
            <w:noWrap/>
          </w:tcPr>
          <w:p w14:paraId="251C5033" w14:textId="77777777" w:rsidR="002F2C13" w:rsidRPr="002B2633" w:rsidRDefault="002F2C13" w:rsidP="00AE5F8F">
            <w:pPr>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Mjesečna</w:t>
            </w:r>
            <w:proofErr w:type="spellEnd"/>
            <w:r>
              <w:rPr>
                <w:rFonts w:ascii="Times New Roman" w:eastAsia="Times New Roman" w:hAnsi="Times New Roman"/>
                <w:color w:val="000000"/>
                <w:sz w:val="20"/>
                <w:szCs w:val="20"/>
              </w:rPr>
              <w:t xml:space="preserve"> max </w:t>
            </w:r>
            <w:proofErr w:type="spellStart"/>
            <w:r>
              <w:rPr>
                <w:rFonts w:ascii="Times New Roman" w:eastAsia="Times New Roman" w:hAnsi="Times New Roman"/>
                <w:color w:val="000000"/>
                <w:sz w:val="20"/>
                <w:szCs w:val="20"/>
              </w:rPr>
              <w:t>vrijednost</w:t>
            </w:r>
            <w:proofErr w:type="spellEnd"/>
            <w:r>
              <w:rPr>
                <w:rFonts w:ascii="Times New Roman" w:eastAsia="Times New Roman" w:hAnsi="Times New Roman"/>
                <w:color w:val="000000"/>
                <w:sz w:val="20"/>
                <w:szCs w:val="20"/>
              </w:rPr>
              <w:t xml:space="preserve"> </w:t>
            </w:r>
            <w:proofErr w:type="spellStart"/>
            <w:proofErr w:type="gramStart"/>
            <w:r>
              <w:rPr>
                <w:rFonts w:ascii="Times New Roman" w:eastAsia="Times New Roman" w:hAnsi="Times New Roman"/>
                <w:color w:val="000000"/>
                <w:sz w:val="20"/>
                <w:szCs w:val="20"/>
              </w:rPr>
              <w:t>min.dnevne</w:t>
            </w:r>
            <w:proofErr w:type="spellEnd"/>
            <w:proofErr w:type="gramEnd"/>
            <w:r>
              <w:rPr>
                <w:rFonts w:ascii="Times New Roman" w:eastAsia="Times New Roman" w:hAnsi="Times New Roman"/>
                <w:color w:val="000000"/>
                <w:sz w:val="20"/>
                <w:szCs w:val="20"/>
              </w:rPr>
              <w:t xml:space="preserve"> temp.</w:t>
            </w:r>
          </w:p>
        </w:tc>
        <w:tc>
          <w:tcPr>
            <w:tcW w:w="1063" w:type="dxa"/>
            <w:noWrap/>
            <w:hideMark/>
          </w:tcPr>
          <w:p w14:paraId="4A3D72DE"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0.017</w:t>
            </w:r>
          </w:p>
        </w:tc>
        <w:tc>
          <w:tcPr>
            <w:tcW w:w="983" w:type="dxa"/>
            <w:noWrap/>
            <w:hideMark/>
          </w:tcPr>
          <w:p w14:paraId="326C8D49"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0.048</w:t>
            </w:r>
          </w:p>
        </w:tc>
      </w:tr>
      <w:tr w:rsidR="002F2C13" w:rsidRPr="00C217AE" w14:paraId="02612DBE" w14:textId="77777777" w:rsidTr="00AE5F8F">
        <w:trPr>
          <w:trHeight w:val="231"/>
        </w:trPr>
        <w:tc>
          <w:tcPr>
            <w:tcW w:w="1405" w:type="dxa"/>
            <w:noWrap/>
            <w:hideMark/>
          </w:tcPr>
          <w:p w14:paraId="65AD7905" w14:textId="77777777" w:rsidR="002F2C13" w:rsidRPr="002B2633" w:rsidRDefault="002F2C13" w:rsidP="00AE5F8F">
            <w:pPr>
              <w:rPr>
                <w:rFonts w:ascii="Times New Roman" w:eastAsia="Times New Roman" w:hAnsi="Times New Roman"/>
                <w:b/>
                <w:color w:val="000000"/>
                <w:sz w:val="20"/>
                <w:szCs w:val="20"/>
              </w:rPr>
            </w:pPr>
            <w:proofErr w:type="spellStart"/>
            <w:r w:rsidRPr="002B2633">
              <w:rPr>
                <w:rFonts w:ascii="Times New Roman" w:eastAsia="Times New Roman" w:hAnsi="Times New Roman"/>
                <w:b/>
                <w:color w:val="000000"/>
                <w:sz w:val="20"/>
                <w:szCs w:val="20"/>
              </w:rPr>
              <w:t>tnn</w:t>
            </w:r>
            <w:proofErr w:type="spellEnd"/>
          </w:p>
        </w:tc>
        <w:tc>
          <w:tcPr>
            <w:tcW w:w="2183" w:type="dxa"/>
            <w:noWrap/>
          </w:tcPr>
          <w:p w14:paraId="4B089B05" w14:textId="77777777" w:rsidR="002F2C13" w:rsidRPr="002B2633" w:rsidRDefault="002F2C13" w:rsidP="00AE5F8F">
            <w:pPr>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Min </w:t>
            </w:r>
            <w:proofErr w:type="spellStart"/>
            <w:r>
              <w:rPr>
                <w:rFonts w:ascii="Times New Roman" w:eastAsia="Times New Roman" w:hAnsi="Times New Roman"/>
                <w:color w:val="000000"/>
                <w:sz w:val="20"/>
                <w:szCs w:val="20"/>
              </w:rPr>
              <w:t>Tmin</w:t>
            </w:r>
            <w:proofErr w:type="spellEnd"/>
          </w:p>
        </w:tc>
        <w:tc>
          <w:tcPr>
            <w:tcW w:w="3814" w:type="dxa"/>
            <w:noWrap/>
          </w:tcPr>
          <w:p w14:paraId="242FDF5E" w14:textId="77777777" w:rsidR="002F2C13" w:rsidRPr="002B2633" w:rsidRDefault="002F2C13" w:rsidP="00AE5F8F">
            <w:pPr>
              <w:rPr>
                <w:rFonts w:ascii="Times New Roman" w:eastAsia="Times New Roman" w:hAnsi="Times New Roman"/>
                <w:color w:val="000000"/>
                <w:sz w:val="20"/>
                <w:szCs w:val="20"/>
                <w:lang w:val="fr-FR"/>
              </w:rPr>
            </w:pPr>
            <w:proofErr w:type="spellStart"/>
            <w:r w:rsidRPr="00E76E20">
              <w:rPr>
                <w:rFonts w:ascii="Times New Roman" w:eastAsia="Times New Roman" w:hAnsi="Times New Roman"/>
                <w:color w:val="000000"/>
                <w:sz w:val="20"/>
                <w:szCs w:val="20"/>
                <w:lang w:val="fr-FR"/>
              </w:rPr>
              <w:t>Mjesečna</w:t>
            </w:r>
            <w:proofErr w:type="spellEnd"/>
            <w:r w:rsidRPr="00E76E20">
              <w:rPr>
                <w:rFonts w:ascii="Times New Roman" w:eastAsia="Times New Roman" w:hAnsi="Times New Roman"/>
                <w:color w:val="000000"/>
                <w:sz w:val="20"/>
                <w:szCs w:val="20"/>
                <w:lang w:val="fr-FR"/>
              </w:rPr>
              <w:t xml:space="preserve"> min </w:t>
            </w:r>
            <w:proofErr w:type="spellStart"/>
            <w:r w:rsidRPr="00E76E20">
              <w:rPr>
                <w:rFonts w:ascii="Times New Roman" w:eastAsia="Times New Roman" w:hAnsi="Times New Roman"/>
                <w:color w:val="000000"/>
                <w:sz w:val="20"/>
                <w:szCs w:val="20"/>
                <w:lang w:val="fr-FR"/>
              </w:rPr>
              <w:t>vrijednost</w:t>
            </w:r>
            <w:proofErr w:type="spellEnd"/>
            <w:r w:rsidRPr="00E76E20">
              <w:rPr>
                <w:rFonts w:ascii="Times New Roman" w:eastAsia="Times New Roman" w:hAnsi="Times New Roman"/>
                <w:color w:val="000000"/>
                <w:sz w:val="20"/>
                <w:szCs w:val="20"/>
                <w:lang w:val="fr-FR"/>
              </w:rPr>
              <w:t xml:space="preserve"> min </w:t>
            </w:r>
            <w:proofErr w:type="spellStart"/>
            <w:r w:rsidRPr="00E76E20">
              <w:rPr>
                <w:rFonts w:ascii="Times New Roman" w:eastAsia="Times New Roman" w:hAnsi="Times New Roman"/>
                <w:color w:val="000000"/>
                <w:sz w:val="20"/>
                <w:szCs w:val="20"/>
                <w:lang w:val="fr-FR"/>
              </w:rPr>
              <w:t>dnevne</w:t>
            </w:r>
            <w:proofErr w:type="spellEnd"/>
            <w:r w:rsidRPr="00E76E20">
              <w:rPr>
                <w:rFonts w:ascii="Times New Roman" w:eastAsia="Times New Roman" w:hAnsi="Times New Roman"/>
                <w:color w:val="000000"/>
                <w:sz w:val="20"/>
                <w:szCs w:val="20"/>
                <w:lang w:val="fr-FR"/>
              </w:rPr>
              <w:t xml:space="preserve"> temp.</w:t>
            </w:r>
          </w:p>
        </w:tc>
        <w:tc>
          <w:tcPr>
            <w:tcW w:w="1063" w:type="dxa"/>
            <w:noWrap/>
            <w:hideMark/>
          </w:tcPr>
          <w:p w14:paraId="5B98D6BD"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0.079</w:t>
            </w:r>
          </w:p>
        </w:tc>
        <w:tc>
          <w:tcPr>
            <w:tcW w:w="983" w:type="dxa"/>
            <w:noWrap/>
            <w:hideMark/>
          </w:tcPr>
          <w:p w14:paraId="1172F657"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0.001</w:t>
            </w:r>
          </w:p>
        </w:tc>
      </w:tr>
      <w:tr w:rsidR="002F2C13" w:rsidRPr="00C217AE" w14:paraId="46EBD228" w14:textId="77777777" w:rsidTr="00AE5F8F">
        <w:trPr>
          <w:trHeight w:val="231"/>
        </w:trPr>
        <w:tc>
          <w:tcPr>
            <w:tcW w:w="1405" w:type="dxa"/>
            <w:noWrap/>
            <w:hideMark/>
          </w:tcPr>
          <w:p w14:paraId="65248619"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tx10p</w:t>
            </w:r>
          </w:p>
        </w:tc>
        <w:tc>
          <w:tcPr>
            <w:tcW w:w="2183" w:type="dxa"/>
            <w:noWrap/>
          </w:tcPr>
          <w:p w14:paraId="45395024" w14:textId="77777777" w:rsidR="002F2C13" w:rsidRPr="002B2633" w:rsidRDefault="002F2C13" w:rsidP="00AE5F8F">
            <w:pPr>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Hladni</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dani</w:t>
            </w:r>
            <w:proofErr w:type="spellEnd"/>
          </w:p>
        </w:tc>
        <w:tc>
          <w:tcPr>
            <w:tcW w:w="3814" w:type="dxa"/>
            <w:noWrap/>
          </w:tcPr>
          <w:p w14:paraId="42C44481" w14:textId="77777777" w:rsidR="002F2C13" w:rsidRPr="002B2633" w:rsidRDefault="002F2C13" w:rsidP="00AE5F8F">
            <w:pPr>
              <w:rPr>
                <w:rFonts w:ascii="Times New Roman" w:eastAsia="Times New Roman" w:hAnsi="Times New Roman"/>
                <w:color w:val="000000"/>
                <w:sz w:val="20"/>
                <w:szCs w:val="20"/>
                <w:lang w:val="fr-FR"/>
              </w:rPr>
            </w:pPr>
            <w:proofErr w:type="spellStart"/>
            <w:r w:rsidRPr="007C7ADD">
              <w:rPr>
                <w:rFonts w:ascii="Times New Roman" w:eastAsia="Times New Roman" w:hAnsi="Times New Roman"/>
                <w:color w:val="000000"/>
                <w:sz w:val="20"/>
                <w:szCs w:val="20"/>
                <w:lang w:val="fr-FR"/>
              </w:rPr>
              <w:t>Procenat</w:t>
            </w:r>
            <w:proofErr w:type="spellEnd"/>
            <w:r w:rsidRPr="007C7ADD">
              <w:rPr>
                <w:rFonts w:ascii="Times New Roman" w:eastAsia="Times New Roman" w:hAnsi="Times New Roman"/>
                <w:color w:val="000000"/>
                <w:sz w:val="20"/>
                <w:szCs w:val="20"/>
                <w:lang w:val="fr-FR"/>
              </w:rPr>
              <w:t xml:space="preserve"> </w:t>
            </w:r>
            <w:proofErr w:type="spellStart"/>
            <w:r w:rsidRPr="007C7ADD">
              <w:rPr>
                <w:rFonts w:ascii="Times New Roman" w:eastAsia="Times New Roman" w:hAnsi="Times New Roman"/>
                <w:color w:val="000000"/>
                <w:sz w:val="20"/>
                <w:szCs w:val="20"/>
                <w:lang w:val="fr-FR"/>
              </w:rPr>
              <w:t>dana</w:t>
            </w:r>
            <w:proofErr w:type="spellEnd"/>
            <w:r w:rsidRPr="007C7ADD">
              <w:rPr>
                <w:rFonts w:ascii="Times New Roman" w:eastAsia="Times New Roman" w:hAnsi="Times New Roman"/>
                <w:color w:val="000000"/>
                <w:sz w:val="20"/>
                <w:szCs w:val="20"/>
                <w:lang w:val="fr-FR"/>
              </w:rPr>
              <w:t xml:space="preserve"> </w:t>
            </w:r>
            <w:proofErr w:type="spellStart"/>
            <w:r w:rsidRPr="007C7ADD">
              <w:rPr>
                <w:rFonts w:ascii="Times New Roman" w:eastAsia="Times New Roman" w:hAnsi="Times New Roman"/>
                <w:color w:val="000000"/>
                <w:sz w:val="20"/>
                <w:szCs w:val="20"/>
                <w:lang w:val="fr-FR"/>
              </w:rPr>
              <w:t>kada</w:t>
            </w:r>
            <w:proofErr w:type="spellEnd"/>
            <w:r w:rsidRPr="007C7ADD">
              <w:rPr>
                <w:rFonts w:ascii="Times New Roman" w:eastAsia="Times New Roman" w:hAnsi="Times New Roman"/>
                <w:color w:val="000000"/>
                <w:sz w:val="20"/>
                <w:szCs w:val="20"/>
                <w:lang w:val="fr-FR"/>
              </w:rPr>
              <w:t xml:space="preserve"> je TX&lt;10. </w:t>
            </w:r>
            <w:proofErr w:type="spellStart"/>
            <w:proofErr w:type="gramStart"/>
            <w:r w:rsidRPr="007C7ADD">
              <w:rPr>
                <w:rFonts w:ascii="Times New Roman" w:eastAsia="Times New Roman" w:hAnsi="Times New Roman"/>
                <w:color w:val="000000"/>
                <w:sz w:val="20"/>
                <w:szCs w:val="20"/>
                <w:lang w:val="fr-FR"/>
              </w:rPr>
              <w:t>percentila</w:t>
            </w:r>
            <w:proofErr w:type="spellEnd"/>
            <w:proofErr w:type="gramEnd"/>
            <w:r w:rsidRPr="007C7ADD">
              <w:rPr>
                <w:rFonts w:ascii="Times New Roman" w:eastAsia="Times New Roman" w:hAnsi="Times New Roman"/>
                <w:color w:val="000000"/>
                <w:sz w:val="20"/>
                <w:szCs w:val="20"/>
                <w:lang w:val="fr-FR"/>
              </w:rPr>
              <w:t xml:space="preserve"> u </w:t>
            </w:r>
            <w:proofErr w:type="spellStart"/>
            <w:r w:rsidRPr="007C7ADD">
              <w:rPr>
                <w:rFonts w:ascii="Times New Roman" w:eastAsia="Times New Roman" w:hAnsi="Times New Roman"/>
                <w:color w:val="000000"/>
                <w:sz w:val="20"/>
                <w:szCs w:val="20"/>
                <w:lang w:val="fr-FR"/>
              </w:rPr>
              <w:t>odnosu</w:t>
            </w:r>
            <w:proofErr w:type="spellEnd"/>
            <w:r w:rsidRPr="007C7ADD">
              <w:rPr>
                <w:rFonts w:ascii="Times New Roman" w:eastAsia="Times New Roman" w:hAnsi="Times New Roman"/>
                <w:color w:val="000000"/>
                <w:sz w:val="20"/>
                <w:szCs w:val="20"/>
                <w:lang w:val="fr-FR"/>
              </w:rPr>
              <w:t xml:space="preserve"> na 1961-1990.</w:t>
            </w:r>
          </w:p>
        </w:tc>
        <w:tc>
          <w:tcPr>
            <w:tcW w:w="1063" w:type="dxa"/>
            <w:noWrap/>
            <w:hideMark/>
          </w:tcPr>
          <w:p w14:paraId="7E84D104"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-0.092</w:t>
            </w:r>
          </w:p>
        </w:tc>
        <w:tc>
          <w:tcPr>
            <w:tcW w:w="983" w:type="dxa"/>
            <w:noWrap/>
            <w:hideMark/>
          </w:tcPr>
          <w:p w14:paraId="48538395"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w:t>
            </w:r>
          </w:p>
        </w:tc>
      </w:tr>
      <w:tr w:rsidR="002F2C13" w:rsidRPr="00C217AE" w14:paraId="3BFEDFA6" w14:textId="77777777" w:rsidTr="00AE5F8F">
        <w:trPr>
          <w:trHeight w:val="231"/>
        </w:trPr>
        <w:tc>
          <w:tcPr>
            <w:tcW w:w="1405" w:type="dxa"/>
            <w:noWrap/>
            <w:hideMark/>
          </w:tcPr>
          <w:p w14:paraId="5FEA1901"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tx90p</w:t>
            </w:r>
          </w:p>
        </w:tc>
        <w:tc>
          <w:tcPr>
            <w:tcW w:w="2183" w:type="dxa"/>
            <w:noWrap/>
          </w:tcPr>
          <w:p w14:paraId="32CE185A" w14:textId="77777777" w:rsidR="002F2C13" w:rsidRPr="002B2633" w:rsidRDefault="002F2C13" w:rsidP="00AE5F8F">
            <w:pPr>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Topli</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dani</w:t>
            </w:r>
            <w:proofErr w:type="spellEnd"/>
          </w:p>
        </w:tc>
        <w:tc>
          <w:tcPr>
            <w:tcW w:w="3814" w:type="dxa"/>
            <w:noWrap/>
          </w:tcPr>
          <w:p w14:paraId="2788F822" w14:textId="77777777" w:rsidR="002F2C13" w:rsidRPr="002B2633" w:rsidRDefault="002F2C13" w:rsidP="00AE5F8F">
            <w:pPr>
              <w:rPr>
                <w:rFonts w:ascii="Times New Roman" w:eastAsia="Times New Roman" w:hAnsi="Times New Roman"/>
                <w:color w:val="000000"/>
                <w:sz w:val="20"/>
                <w:szCs w:val="20"/>
                <w:lang w:val="fr-FR"/>
              </w:rPr>
            </w:pPr>
            <w:proofErr w:type="spellStart"/>
            <w:r w:rsidRPr="007C7ADD">
              <w:rPr>
                <w:rFonts w:ascii="Times New Roman" w:eastAsia="Times New Roman" w:hAnsi="Times New Roman"/>
                <w:color w:val="000000"/>
                <w:sz w:val="20"/>
                <w:szCs w:val="20"/>
                <w:lang w:val="fr-FR"/>
              </w:rPr>
              <w:t>Procenat</w:t>
            </w:r>
            <w:proofErr w:type="spellEnd"/>
            <w:r w:rsidRPr="007C7ADD">
              <w:rPr>
                <w:rFonts w:ascii="Times New Roman" w:eastAsia="Times New Roman" w:hAnsi="Times New Roman"/>
                <w:color w:val="000000"/>
                <w:sz w:val="20"/>
                <w:szCs w:val="20"/>
                <w:lang w:val="fr-FR"/>
              </w:rPr>
              <w:t xml:space="preserve"> </w:t>
            </w:r>
            <w:proofErr w:type="spellStart"/>
            <w:r w:rsidRPr="007C7ADD">
              <w:rPr>
                <w:rFonts w:ascii="Times New Roman" w:eastAsia="Times New Roman" w:hAnsi="Times New Roman"/>
                <w:color w:val="000000"/>
                <w:sz w:val="20"/>
                <w:szCs w:val="20"/>
                <w:lang w:val="fr-FR"/>
              </w:rPr>
              <w:t>dana</w:t>
            </w:r>
            <w:proofErr w:type="spellEnd"/>
            <w:r w:rsidRPr="007C7ADD">
              <w:rPr>
                <w:rFonts w:ascii="Times New Roman" w:eastAsia="Times New Roman" w:hAnsi="Times New Roman"/>
                <w:color w:val="000000"/>
                <w:sz w:val="20"/>
                <w:szCs w:val="20"/>
                <w:lang w:val="fr-FR"/>
              </w:rPr>
              <w:t xml:space="preserve"> </w:t>
            </w:r>
            <w:proofErr w:type="spellStart"/>
            <w:r w:rsidRPr="007C7ADD">
              <w:rPr>
                <w:rFonts w:ascii="Times New Roman" w:eastAsia="Times New Roman" w:hAnsi="Times New Roman"/>
                <w:color w:val="000000"/>
                <w:sz w:val="20"/>
                <w:szCs w:val="20"/>
                <w:lang w:val="fr-FR"/>
              </w:rPr>
              <w:t>kada</w:t>
            </w:r>
            <w:proofErr w:type="spellEnd"/>
            <w:r w:rsidRPr="007C7ADD">
              <w:rPr>
                <w:rFonts w:ascii="Times New Roman" w:eastAsia="Times New Roman" w:hAnsi="Times New Roman"/>
                <w:color w:val="000000"/>
                <w:sz w:val="20"/>
                <w:szCs w:val="20"/>
                <w:lang w:val="fr-FR"/>
              </w:rPr>
              <w:t xml:space="preserve"> je TX&gt;90.percentila </w:t>
            </w:r>
            <w:r>
              <w:rPr>
                <w:rFonts w:ascii="Times New Roman" w:eastAsia="Times New Roman" w:hAnsi="Times New Roman"/>
                <w:color w:val="000000"/>
                <w:sz w:val="20"/>
                <w:szCs w:val="20"/>
                <w:lang w:val="fr-FR"/>
              </w:rPr>
              <w:t xml:space="preserve">u </w:t>
            </w:r>
            <w:proofErr w:type="spellStart"/>
            <w:r>
              <w:rPr>
                <w:rFonts w:ascii="Times New Roman" w:eastAsia="Times New Roman" w:hAnsi="Times New Roman"/>
                <w:color w:val="000000"/>
                <w:sz w:val="20"/>
                <w:szCs w:val="20"/>
                <w:lang w:val="fr-FR"/>
              </w:rPr>
              <w:t>odnosu</w:t>
            </w:r>
            <w:proofErr w:type="spellEnd"/>
            <w:r>
              <w:rPr>
                <w:rFonts w:ascii="Times New Roman" w:eastAsia="Times New Roman" w:hAnsi="Times New Roman"/>
                <w:color w:val="000000"/>
                <w:sz w:val="20"/>
                <w:szCs w:val="20"/>
                <w:lang w:val="fr-FR"/>
              </w:rPr>
              <w:t xml:space="preserve"> na 1961-1990.</w:t>
            </w:r>
          </w:p>
        </w:tc>
        <w:tc>
          <w:tcPr>
            <w:tcW w:w="1063" w:type="dxa"/>
            <w:noWrap/>
            <w:hideMark/>
          </w:tcPr>
          <w:p w14:paraId="4CA3F61C"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0.188</w:t>
            </w:r>
          </w:p>
        </w:tc>
        <w:tc>
          <w:tcPr>
            <w:tcW w:w="983" w:type="dxa"/>
            <w:noWrap/>
            <w:hideMark/>
          </w:tcPr>
          <w:p w14:paraId="49256E22"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w:t>
            </w:r>
          </w:p>
        </w:tc>
      </w:tr>
      <w:tr w:rsidR="002F2C13" w:rsidRPr="00C217AE" w14:paraId="0296F36D" w14:textId="77777777" w:rsidTr="00AE5F8F">
        <w:trPr>
          <w:trHeight w:val="231"/>
        </w:trPr>
        <w:tc>
          <w:tcPr>
            <w:tcW w:w="1405" w:type="dxa"/>
            <w:noWrap/>
            <w:hideMark/>
          </w:tcPr>
          <w:p w14:paraId="3BD6C037"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lastRenderedPageBreak/>
              <w:t>tn10p</w:t>
            </w:r>
          </w:p>
        </w:tc>
        <w:tc>
          <w:tcPr>
            <w:tcW w:w="2183" w:type="dxa"/>
            <w:noWrap/>
          </w:tcPr>
          <w:p w14:paraId="3898E0D0" w14:textId="77777777" w:rsidR="002F2C13" w:rsidRPr="002B2633" w:rsidRDefault="002F2C13" w:rsidP="00AE5F8F">
            <w:pPr>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Hladne</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noći</w:t>
            </w:r>
            <w:proofErr w:type="spellEnd"/>
          </w:p>
        </w:tc>
        <w:tc>
          <w:tcPr>
            <w:tcW w:w="3814" w:type="dxa"/>
            <w:noWrap/>
          </w:tcPr>
          <w:p w14:paraId="5BF55571" w14:textId="77777777" w:rsidR="002F2C13" w:rsidRPr="002B2633" w:rsidRDefault="002F2C13" w:rsidP="00AE5F8F">
            <w:pPr>
              <w:rPr>
                <w:rFonts w:ascii="Times New Roman" w:eastAsia="Times New Roman" w:hAnsi="Times New Roman"/>
                <w:color w:val="000000"/>
                <w:sz w:val="20"/>
                <w:szCs w:val="20"/>
                <w:lang w:val="fr-FR"/>
              </w:rPr>
            </w:pPr>
            <w:proofErr w:type="spellStart"/>
            <w:r w:rsidRPr="007C7ADD">
              <w:rPr>
                <w:rFonts w:ascii="Times New Roman" w:eastAsia="Times New Roman" w:hAnsi="Times New Roman"/>
                <w:color w:val="000000"/>
                <w:sz w:val="20"/>
                <w:szCs w:val="20"/>
                <w:lang w:val="fr-FR"/>
              </w:rPr>
              <w:t>Procenat</w:t>
            </w:r>
            <w:proofErr w:type="spellEnd"/>
            <w:r w:rsidRPr="007C7ADD">
              <w:rPr>
                <w:rFonts w:ascii="Times New Roman" w:eastAsia="Times New Roman" w:hAnsi="Times New Roman"/>
                <w:color w:val="000000"/>
                <w:sz w:val="20"/>
                <w:szCs w:val="20"/>
                <w:lang w:val="fr-FR"/>
              </w:rPr>
              <w:t xml:space="preserve"> </w:t>
            </w:r>
            <w:proofErr w:type="spellStart"/>
            <w:r w:rsidRPr="007C7ADD">
              <w:rPr>
                <w:rFonts w:ascii="Times New Roman" w:eastAsia="Times New Roman" w:hAnsi="Times New Roman"/>
                <w:color w:val="000000"/>
                <w:sz w:val="20"/>
                <w:szCs w:val="20"/>
                <w:lang w:val="fr-FR"/>
              </w:rPr>
              <w:t>dana</w:t>
            </w:r>
            <w:proofErr w:type="spellEnd"/>
            <w:r w:rsidRPr="007C7ADD">
              <w:rPr>
                <w:rFonts w:ascii="Times New Roman" w:eastAsia="Times New Roman" w:hAnsi="Times New Roman"/>
                <w:color w:val="000000"/>
                <w:sz w:val="20"/>
                <w:szCs w:val="20"/>
                <w:lang w:val="fr-FR"/>
              </w:rPr>
              <w:t xml:space="preserve"> </w:t>
            </w:r>
            <w:proofErr w:type="spellStart"/>
            <w:r w:rsidRPr="007C7ADD">
              <w:rPr>
                <w:rFonts w:ascii="Times New Roman" w:eastAsia="Times New Roman" w:hAnsi="Times New Roman"/>
                <w:color w:val="000000"/>
                <w:sz w:val="20"/>
                <w:szCs w:val="20"/>
                <w:lang w:val="fr-FR"/>
              </w:rPr>
              <w:t>kada</w:t>
            </w:r>
            <w:proofErr w:type="spellEnd"/>
            <w:r w:rsidRPr="007C7ADD">
              <w:rPr>
                <w:rFonts w:ascii="Times New Roman" w:eastAsia="Times New Roman" w:hAnsi="Times New Roman"/>
                <w:color w:val="000000"/>
                <w:sz w:val="20"/>
                <w:szCs w:val="20"/>
                <w:lang w:val="fr-FR"/>
              </w:rPr>
              <w:t xml:space="preserve"> je TN</w:t>
            </w:r>
            <w:r>
              <w:rPr>
                <w:rFonts w:ascii="Times New Roman" w:eastAsia="Times New Roman" w:hAnsi="Times New Roman"/>
                <w:color w:val="000000"/>
                <w:sz w:val="20"/>
                <w:szCs w:val="20"/>
                <w:lang w:val="fr-FR"/>
              </w:rPr>
              <w:t xml:space="preserve">&lt;90.percentila u </w:t>
            </w:r>
            <w:proofErr w:type="spellStart"/>
            <w:r>
              <w:rPr>
                <w:rFonts w:ascii="Times New Roman" w:eastAsia="Times New Roman" w:hAnsi="Times New Roman"/>
                <w:color w:val="000000"/>
                <w:sz w:val="20"/>
                <w:szCs w:val="20"/>
                <w:lang w:val="fr-FR"/>
              </w:rPr>
              <w:t>odnosu</w:t>
            </w:r>
            <w:proofErr w:type="spellEnd"/>
            <w:r>
              <w:rPr>
                <w:rFonts w:ascii="Times New Roman" w:eastAsia="Times New Roman" w:hAnsi="Times New Roman"/>
                <w:color w:val="000000"/>
                <w:sz w:val="20"/>
                <w:szCs w:val="20"/>
                <w:lang w:val="fr-FR"/>
              </w:rPr>
              <w:t xml:space="preserve"> na 1961-1990.</w:t>
            </w:r>
          </w:p>
        </w:tc>
        <w:tc>
          <w:tcPr>
            <w:tcW w:w="1063" w:type="dxa"/>
            <w:noWrap/>
            <w:hideMark/>
          </w:tcPr>
          <w:p w14:paraId="6DDBADA2"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-0.123</w:t>
            </w:r>
          </w:p>
        </w:tc>
        <w:tc>
          <w:tcPr>
            <w:tcW w:w="983" w:type="dxa"/>
            <w:noWrap/>
            <w:hideMark/>
          </w:tcPr>
          <w:p w14:paraId="1FA11B09"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w:t>
            </w:r>
          </w:p>
        </w:tc>
      </w:tr>
      <w:tr w:rsidR="002F2C13" w:rsidRPr="00C217AE" w14:paraId="3F760CF5" w14:textId="77777777" w:rsidTr="00AE5F8F">
        <w:trPr>
          <w:trHeight w:val="231"/>
        </w:trPr>
        <w:tc>
          <w:tcPr>
            <w:tcW w:w="1405" w:type="dxa"/>
            <w:noWrap/>
            <w:hideMark/>
          </w:tcPr>
          <w:p w14:paraId="74055730"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tn90p</w:t>
            </w:r>
          </w:p>
        </w:tc>
        <w:tc>
          <w:tcPr>
            <w:tcW w:w="2183" w:type="dxa"/>
            <w:noWrap/>
          </w:tcPr>
          <w:p w14:paraId="0BEECE4B" w14:textId="77777777" w:rsidR="002F2C13" w:rsidRPr="002B2633" w:rsidRDefault="002F2C13" w:rsidP="00AE5F8F">
            <w:pPr>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Tople</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noći</w:t>
            </w:r>
            <w:proofErr w:type="spellEnd"/>
          </w:p>
        </w:tc>
        <w:tc>
          <w:tcPr>
            <w:tcW w:w="3814" w:type="dxa"/>
            <w:noWrap/>
          </w:tcPr>
          <w:p w14:paraId="636CD568" w14:textId="77777777" w:rsidR="002F2C13" w:rsidRPr="002B2633" w:rsidRDefault="002F2C13" w:rsidP="00AE5F8F">
            <w:pPr>
              <w:rPr>
                <w:rFonts w:ascii="Times New Roman" w:eastAsia="Times New Roman" w:hAnsi="Times New Roman"/>
                <w:color w:val="000000"/>
                <w:sz w:val="20"/>
                <w:szCs w:val="20"/>
                <w:lang w:val="fr-FR"/>
              </w:rPr>
            </w:pPr>
            <w:proofErr w:type="spellStart"/>
            <w:r w:rsidRPr="000A7728">
              <w:rPr>
                <w:rFonts w:ascii="Times New Roman" w:eastAsia="Times New Roman" w:hAnsi="Times New Roman"/>
                <w:color w:val="000000"/>
                <w:sz w:val="20"/>
                <w:szCs w:val="20"/>
                <w:lang w:val="fr-FR"/>
              </w:rPr>
              <w:t>Procenat</w:t>
            </w:r>
            <w:proofErr w:type="spellEnd"/>
            <w:r w:rsidRPr="000A7728">
              <w:rPr>
                <w:rFonts w:ascii="Times New Roman" w:eastAsia="Times New Roman" w:hAnsi="Times New Roman"/>
                <w:color w:val="000000"/>
                <w:sz w:val="20"/>
                <w:szCs w:val="20"/>
                <w:lang w:val="fr-FR"/>
              </w:rPr>
              <w:t xml:space="preserve"> </w:t>
            </w:r>
            <w:proofErr w:type="spellStart"/>
            <w:r w:rsidRPr="000A7728">
              <w:rPr>
                <w:rFonts w:ascii="Times New Roman" w:eastAsia="Times New Roman" w:hAnsi="Times New Roman"/>
                <w:color w:val="000000"/>
                <w:sz w:val="20"/>
                <w:szCs w:val="20"/>
                <w:lang w:val="fr-FR"/>
              </w:rPr>
              <w:t>dana</w:t>
            </w:r>
            <w:proofErr w:type="spellEnd"/>
            <w:r w:rsidRPr="000A7728">
              <w:rPr>
                <w:rFonts w:ascii="Times New Roman" w:eastAsia="Times New Roman" w:hAnsi="Times New Roman"/>
                <w:color w:val="000000"/>
                <w:sz w:val="20"/>
                <w:szCs w:val="20"/>
                <w:lang w:val="fr-FR"/>
              </w:rPr>
              <w:t xml:space="preserve"> </w:t>
            </w:r>
            <w:proofErr w:type="spellStart"/>
            <w:r w:rsidRPr="000A7728">
              <w:rPr>
                <w:rFonts w:ascii="Times New Roman" w:eastAsia="Times New Roman" w:hAnsi="Times New Roman"/>
                <w:color w:val="000000"/>
                <w:sz w:val="20"/>
                <w:szCs w:val="20"/>
                <w:lang w:val="fr-FR"/>
              </w:rPr>
              <w:t>kada</w:t>
            </w:r>
            <w:proofErr w:type="spellEnd"/>
            <w:r w:rsidRPr="000A7728">
              <w:rPr>
                <w:rFonts w:ascii="Times New Roman" w:eastAsia="Times New Roman" w:hAnsi="Times New Roman"/>
                <w:color w:val="000000"/>
                <w:sz w:val="20"/>
                <w:szCs w:val="20"/>
                <w:lang w:val="fr-FR"/>
              </w:rPr>
              <w:t xml:space="preserve"> je TN&gt;90. </w:t>
            </w:r>
            <w:proofErr w:type="spellStart"/>
            <w:r>
              <w:rPr>
                <w:rFonts w:ascii="Times New Roman" w:eastAsia="Times New Roman" w:hAnsi="Times New Roman"/>
                <w:color w:val="000000"/>
                <w:sz w:val="20"/>
                <w:szCs w:val="20"/>
                <w:lang w:val="fr-FR"/>
              </w:rPr>
              <w:t>Percentila</w:t>
            </w:r>
            <w:proofErr w:type="spellEnd"/>
            <w:r>
              <w:rPr>
                <w:rFonts w:ascii="Times New Roman" w:eastAsia="Times New Roman" w:hAnsi="Times New Roman"/>
                <w:color w:val="000000"/>
                <w:sz w:val="20"/>
                <w:szCs w:val="20"/>
                <w:lang w:val="fr-FR"/>
              </w:rPr>
              <w:t xml:space="preserve"> u </w:t>
            </w:r>
            <w:proofErr w:type="spellStart"/>
            <w:r>
              <w:rPr>
                <w:rFonts w:ascii="Times New Roman" w:eastAsia="Times New Roman" w:hAnsi="Times New Roman"/>
                <w:color w:val="000000"/>
                <w:sz w:val="20"/>
                <w:szCs w:val="20"/>
                <w:lang w:val="fr-FR"/>
              </w:rPr>
              <w:t>odnosu</w:t>
            </w:r>
            <w:proofErr w:type="spellEnd"/>
            <w:r>
              <w:rPr>
                <w:rFonts w:ascii="Times New Roman" w:eastAsia="Times New Roman" w:hAnsi="Times New Roman"/>
                <w:color w:val="000000"/>
                <w:sz w:val="20"/>
                <w:szCs w:val="20"/>
                <w:lang w:val="fr-FR"/>
              </w:rPr>
              <w:t xml:space="preserve"> na 1961-1990.</w:t>
            </w:r>
          </w:p>
        </w:tc>
        <w:tc>
          <w:tcPr>
            <w:tcW w:w="1063" w:type="dxa"/>
            <w:noWrap/>
            <w:hideMark/>
          </w:tcPr>
          <w:p w14:paraId="6143DF87"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0.119</w:t>
            </w:r>
          </w:p>
        </w:tc>
        <w:tc>
          <w:tcPr>
            <w:tcW w:w="983" w:type="dxa"/>
            <w:noWrap/>
            <w:hideMark/>
          </w:tcPr>
          <w:p w14:paraId="03E33BB4"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w:t>
            </w:r>
          </w:p>
        </w:tc>
      </w:tr>
      <w:tr w:rsidR="002F2C13" w:rsidRPr="00C217AE" w14:paraId="0A34C231" w14:textId="77777777" w:rsidTr="00AE5F8F">
        <w:trPr>
          <w:trHeight w:val="231"/>
        </w:trPr>
        <w:tc>
          <w:tcPr>
            <w:tcW w:w="1405" w:type="dxa"/>
            <w:noWrap/>
            <w:hideMark/>
          </w:tcPr>
          <w:p w14:paraId="2EDBDF0F" w14:textId="77777777" w:rsidR="002F2C13" w:rsidRPr="002B2633" w:rsidRDefault="002F2C13" w:rsidP="00AE5F8F">
            <w:pPr>
              <w:rPr>
                <w:rFonts w:ascii="Times New Roman" w:eastAsia="Times New Roman" w:hAnsi="Times New Roman"/>
                <w:b/>
                <w:color w:val="000000"/>
                <w:sz w:val="20"/>
                <w:szCs w:val="20"/>
              </w:rPr>
            </w:pPr>
            <w:proofErr w:type="spellStart"/>
            <w:r w:rsidRPr="002B2633">
              <w:rPr>
                <w:rFonts w:ascii="Times New Roman" w:eastAsia="Times New Roman" w:hAnsi="Times New Roman"/>
                <w:b/>
                <w:color w:val="000000"/>
                <w:sz w:val="20"/>
                <w:szCs w:val="20"/>
              </w:rPr>
              <w:t>wsdi</w:t>
            </w:r>
            <w:proofErr w:type="spellEnd"/>
          </w:p>
        </w:tc>
        <w:tc>
          <w:tcPr>
            <w:tcW w:w="2183" w:type="dxa"/>
            <w:noWrap/>
          </w:tcPr>
          <w:p w14:paraId="440903F0" w14:textId="77777777" w:rsidR="002F2C13" w:rsidRPr="002B2633" w:rsidRDefault="002F2C13" w:rsidP="00AE5F8F">
            <w:pPr>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Period </w:t>
            </w:r>
            <w:proofErr w:type="spellStart"/>
            <w:r>
              <w:rPr>
                <w:rFonts w:ascii="Times New Roman" w:eastAsia="Times New Roman" w:hAnsi="Times New Roman"/>
                <w:color w:val="000000"/>
                <w:sz w:val="20"/>
                <w:szCs w:val="20"/>
              </w:rPr>
              <w:t>toplog</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vremena</w:t>
            </w:r>
            <w:proofErr w:type="spellEnd"/>
          </w:p>
        </w:tc>
        <w:tc>
          <w:tcPr>
            <w:tcW w:w="3814" w:type="dxa"/>
            <w:noWrap/>
          </w:tcPr>
          <w:p w14:paraId="28E8DE96" w14:textId="77777777" w:rsidR="002F2C13" w:rsidRPr="002B2633" w:rsidRDefault="002F2C13" w:rsidP="00AE5F8F">
            <w:pPr>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Broj</w:t>
            </w:r>
            <w:proofErr w:type="spellEnd"/>
            <w:r>
              <w:rPr>
                <w:rFonts w:ascii="Times New Roman" w:eastAsia="Times New Roman" w:hAnsi="Times New Roman"/>
                <w:color w:val="000000"/>
                <w:sz w:val="20"/>
                <w:szCs w:val="20"/>
              </w:rPr>
              <w:t xml:space="preserve"> dana u </w:t>
            </w:r>
            <w:proofErr w:type="spellStart"/>
            <w:r>
              <w:rPr>
                <w:rFonts w:ascii="Times New Roman" w:eastAsia="Times New Roman" w:hAnsi="Times New Roman"/>
                <w:color w:val="000000"/>
                <w:sz w:val="20"/>
                <w:szCs w:val="20"/>
              </w:rPr>
              <w:t>godini</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sa</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najmanje</w:t>
            </w:r>
            <w:proofErr w:type="spellEnd"/>
            <w:r>
              <w:rPr>
                <w:rFonts w:ascii="Times New Roman" w:eastAsia="Times New Roman" w:hAnsi="Times New Roman"/>
                <w:color w:val="000000"/>
                <w:sz w:val="20"/>
                <w:szCs w:val="20"/>
              </w:rPr>
              <w:t xml:space="preserve"> 6 </w:t>
            </w:r>
            <w:proofErr w:type="spellStart"/>
            <w:r>
              <w:rPr>
                <w:rFonts w:ascii="Times New Roman" w:eastAsia="Times New Roman" w:hAnsi="Times New Roman"/>
                <w:color w:val="000000"/>
                <w:sz w:val="20"/>
                <w:szCs w:val="20"/>
              </w:rPr>
              <w:t>uzastopnih</w:t>
            </w:r>
            <w:proofErr w:type="spellEnd"/>
            <w:r>
              <w:rPr>
                <w:rFonts w:ascii="Times New Roman" w:eastAsia="Times New Roman" w:hAnsi="Times New Roman"/>
                <w:color w:val="000000"/>
                <w:sz w:val="20"/>
                <w:szCs w:val="20"/>
              </w:rPr>
              <w:t xml:space="preserve"> dana </w:t>
            </w:r>
            <w:proofErr w:type="spellStart"/>
            <w:r>
              <w:rPr>
                <w:rFonts w:ascii="Times New Roman" w:eastAsia="Times New Roman" w:hAnsi="Times New Roman"/>
                <w:color w:val="000000"/>
                <w:sz w:val="20"/>
                <w:szCs w:val="20"/>
              </w:rPr>
              <w:t>kada</w:t>
            </w:r>
            <w:proofErr w:type="spellEnd"/>
            <w:r>
              <w:rPr>
                <w:rFonts w:ascii="Times New Roman" w:eastAsia="Times New Roman" w:hAnsi="Times New Roman"/>
                <w:color w:val="000000"/>
                <w:sz w:val="20"/>
                <w:szCs w:val="20"/>
              </w:rPr>
              <w:t xml:space="preserve"> TX&gt;90. </w:t>
            </w:r>
            <w:proofErr w:type="spellStart"/>
            <w:r>
              <w:rPr>
                <w:rFonts w:ascii="Times New Roman" w:eastAsia="Times New Roman" w:hAnsi="Times New Roman"/>
                <w:color w:val="000000"/>
                <w:sz w:val="20"/>
                <w:szCs w:val="20"/>
              </w:rPr>
              <w:t>percentila</w:t>
            </w:r>
            <w:proofErr w:type="spellEnd"/>
            <w:r>
              <w:rPr>
                <w:rFonts w:ascii="Times New Roman" w:eastAsia="Times New Roman" w:hAnsi="Times New Roman"/>
                <w:color w:val="000000"/>
                <w:sz w:val="20"/>
                <w:szCs w:val="20"/>
              </w:rPr>
              <w:t xml:space="preserve"> u </w:t>
            </w:r>
            <w:proofErr w:type="spellStart"/>
            <w:r>
              <w:rPr>
                <w:rFonts w:ascii="Times New Roman" w:eastAsia="Times New Roman" w:hAnsi="Times New Roman"/>
                <w:color w:val="000000"/>
                <w:sz w:val="20"/>
                <w:szCs w:val="20"/>
              </w:rPr>
              <w:t>odnosu</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na</w:t>
            </w:r>
            <w:proofErr w:type="spellEnd"/>
            <w:r>
              <w:rPr>
                <w:rFonts w:ascii="Times New Roman" w:eastAsia="Times New Roman" w:hAnsi="Times New Roman"/>
                <w:color w:val="000000"/>
                <w:sz w:val="20"/>
                <w:szCs w:val="20"/>
              </w:rPr>
              <w:t xml:space="preserve"> 1961-1990.</w:t>
            </w:r>
          </w:p>
        </w:tc>
        <w:tc>
          <w:tcPr>
            <w:tcW w:w="1063" w:type="dxa"/>
            <w:noWrap/>
            <w:hideMark/>
          </w:tcPr>
          <w:p w14:paraId="08AFF683"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0.359</w:t>
            </w:r>
          </w:p>
        </w:tc>
        <w:tc>
          <w:tcPr>
            <w:tcW w:w="983" w:type="dxa"/>
            <w:noWrap/>
            <w:hideMark/>
          </w:tcPr>
          <w:p w14:paraId="6190C725"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w:t>
            </w:r>
          </w:p>
        </w:tc>
      </w:tr>
      <w:tr w:rsidR="002F2C13" w:rsidRPr="00C217AE" w14:paraId="57FFE3EF" w14:textId="77777777" w:rsidTr="00AE5F8F">
        <w:trPr>
          <w:trHeight w:val="226"/>
        </w:trPr>
        <w:tc>
          <w:tcPr>
            <w:tcW w:w="1405" w:type="dxa"/>
            <w:noWrap/>
            <w:hideMark/>
          </w:tcPr>
          <w:p w14:paraId="250A8CEC" w14:textId="77777777" w:rsidR="002F2C13" w:rsidRPr="002B2633" w:rsidRDefault="002F2C13" w:rsidP="00AE5F8F">
            <w:pPr>
              <w:rPr>
                <w:rFonts w:ascii="Times New Roman" w:eastAsia="Times New Roman" w:hAnsi="Times New Roman"/>
                <w:b/>
                <w:color w:val="000000"/>
                <w:sz w:val="20"/>
                <w:szCs w:val="20"/>
              </w:rPr>
            </w:pPr>
            <w:proofErr w:type="spellStart"/>
            <w:r w:rsidRPr="002B2633">
              <w:rPr>
                <w:rFonts w:ascii="Times New Roman" w:eastAsia="Times New Roman" w:hAnsi="Times New Roman"/>
                <w:b/>
                <w:color w:val="000000"/>
                <w:sz w:val="20"/>
                <w:szCs w:val="20"/>
              </w:rPr>
              <w:t>csdi</w:t>
            </w:r>
            <w:proofErr w:type="spellEnd"/>
          </w:p>
        </w:tc>
        <w:tc>
          <w:tcPr>
            <w:tcW w:w="2183" w:type="dxa"/>
            <w:noWrap/>
          </w:tcPr>
          <w:p w14:paraId="20CCF947" w14:textId="77777777" w:rsidR="002F2C13" w:rsidRPr="002B2633" w:rsidRDefault="002F2C13" w:rsidP="00AE5F8F">
            <w:pPr>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Period </w:t>
            </w:r>
            <w:proofErr w:type="spellStart"/>
            <w:r>
              <w:rPr>
                <w:rFonts w:ascii="Times New Roman" w:eastAsia="Times New Roman" w:hAnsi="Times New Roman"/>
                <w:color w:val="000000"/>
                <w:sz w:val="20"/>
                <w:szCs w:val="20"/>
              </w:rPr>
              <w:t>hladnog</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vremena</w:t>
            </w:r>
            <w:proofErr w:type="spellEnd"/>
          </w:p>
        </w:tc>
        <w:tc>
          <w:tcPr>
            <w:tcW w:w="3814" w:type="dxa"/>
            <w:noWrap/>
          </w:tcPr>
          <w:p w14:paraId="7283CD77" w14:textId="77777777" w:rsidR="002F2C13" w:rsidRPr="002B2633" w:rsidRDefault="002F2C13" w:rsidP="00AE5F8F">
            <w:pPr>
              <w:rPr>
                <w:rFonts w:ascii="Times New Roman" w:eastAsia="Times New Roman" w:hAnsi="Times New Roman"/>
                <w:color w:val="000000"/>
                <w:sz w:val="20"/>
                <w:szCs w:val="20"/>
                <w:lang w:val="fr-FR"/>
              </w:rPr>
            </w:pPr>
            <w:proofErr w:type="spellStart"/>
            <w:r w:rsidRPr="00593FE9">
              <w:rPr>
                <w:rFonts w:ascii="Times New Roman" w:eastAsia="Times New Roman" w:hAnsi="Times New Roman"/>
                <w:color w:val="000000"/>
                <w:sz w:val="20"/>
                <w:szCs w:val="20"/>
                <w:lang w:val="fr-FR"/>
              </w:rPr>
              <w:t>Broj</w:t>
            </w:r>
            <w:proofErr w:type="spellEnd"/>
            <w:r w:rsidRPr="00593FE9">
              <w:rPr>
                <w:rFonts w:ascii="Times New Roman" w:eastAsia="Times New Roman" w:hAnsi="Times New Roman"/>
                <w:color w:val="000000"/>
                <w:sz w:val="20"/>
                <w:szCs w:val="20"/>
                <w:lang w:val="fr-FR"/>
              </w:rPr>
              <w:t xml:space="preserve"> </w:t>
            </w:r>
            <w:proofErr w:type="spellStart"/>
            <w:r w:rsidRPr="00593FE9">
              <w:rPr>
                <w:rFonts w:ascii="Times New Roman" w:eastAsia="Times New Roman" w:hAnsi="Times New Roman"/>
                <w:color w:val="000000"/>
                <w:sz w:val="20"/>
                <w:szCs w:val="20"/>
                <w:lang w:val="fr-FR"/>
              </w:rPr>
              <w:t>dana</w:t>
            </w:r>
            <w:proofErr w:type="spellEnd"/>
            <w:r w:rsidRPr="00593FE9">
              <w:rPr>
                <w:rFonts w:ascii="Times New Roman" w:eastAsia="Times New Roman" w:hAnsi="Times New Roman"/>
                <w:color w:val="000000"/>
                <w:sz w:val="20"/>
                <w:szCs w:val="20"/>
                <w:lang w:val="fr-FR"/>
              </w:rPr>
              <w:t xml:space="preserve"> u </w:t>
            </w:r>
            <w:proofErr w:type="spellStart"/>
            <w:r w:rsidRPr="00593FE9">
              <w:rPr>
                <w:rFonts w:ascii="Times New Roman" w:eastAsia="Times New Roman" w:hAnsi="Times New Roman"/>
                <w:color w:val="000000"/>
                <w:sz w:val="20"/>
                <w:szCs w:val="20"/>
                <w:lang w:val="fr-FR"/>
              </w:rPr>
              <w:t>godini</w:t>
            </w:r>
            <w:proofErr w:type="spellEnd"/>
            <w:r w:rsidRPr="00593FE9">
              <w:rPr>
                <w:rFonts w:ascii="Times New Roman" w:eastAsia="Times New Roman" w:hAnsi="Times New Roman"/>
                <w:color w:val="000000"/>
                <w:sz w:val="20"/>
                <w:szCs w:val="20"/>
                <w:lang w:val="fr-FR"/>
              </w:rPr>
              <w:t xml:space="preserve"> sa </w:t>
            </w:r>
            <w:proofErr w:type="spellStart"/>
            <w:r w:rsidRPr="00593FE9">
              <w:rPr>
                <w:rFonts w:ascii="Times New Roman" w:eastAsia="Times New Roman" w:hAnsi="Times New Roman"/>
                <w:color w:val="000000"/>
                <w:sz w:val="20"/>
                <w:szCs w:val="20"/>
                <w:lang w:val="fr-FR"/>
              </w:rPr>
              <w:t>najmanje</w:t>
            </w:r>
            <w:proofErr w:type="spellEnd"/>
            <w:r w:rsidRPr="00593FE9">
              <w:rPr>
                <w:rFonts w:ascii="Times New Roman" w:eastAsia="Times New Roman" w:hAnsi="Times New Roman"/>
                <w:color w:val="000000"/>
                <w:sz w:val="20"/>
                <w:szCs w:val="20"/>
                <w:lang w:val="fr-FR"/>
              </w:rPr>
              <w:t xml:space="preserve"> 6 </w:t>
            </w:r>
            <w:proofErr w:type="spellStart"/>
            <w:r w:rsidRPr="00593FE9">
              <w:rPr>
                <w:rFonts w:ascii="Times New Roman" w:eastAsia="Times New Roman" w:hAnsi="Times New Roman"/>
                <w:color w:val="000000"/>
                <w:sz w:val="20"/>
                <w:szCs w:val="20"/>
                <w:lang w:val="fr-FR"/>
              </w:rPr>
              <w:t>uzastopnih</w:t>
            </w:r>
            <w:proofErr w:type="spellEnd"/>
            <w:r w:rsidRPr="00593FE9">
              <w:rPr>
                <w:rFonts w:ascii="Times New Roman" w:eastAsia="Times New Roman" w:hAnsi="Times New Roman"/>
                <w:color w:val="000000"/>
                <w:sz w:val="20"/>
                <w:szCs w:val="20"/>
                <w:lang w:val="fr-FR"/>
              </w:rPr>
              <w:t xml:space="preserve"> </w:t>
            </w:r>
            <w:proofErr w:type="spellStart"/>
            <w:r w:rsidRPr="00593FE9">
              <w:rPr>
                <w:rFonts w:ascii="Times New Roman" w:eastAsia="Times New Roman" w:hAnsi="Times New Roman"/>
                <w:color w:val="000000"/>
                <w:sz w:val="20"/>
                <w:szCs w:val="20"/>
                <w:lang w:val="fr-FR"/>
              </w:rPr>
              <w:t>dana</w:t>
            </w:r>
            <w:proofErr w:type="spellEnd"/>
            <w:r w:rsidRPr="00593FE9">
              <w:rPr>
                <w:rFonts w:ascii="Times New Roman" w:eastAsia="Times New Roman" w:hAnsi="Times New Roman"/>
                <w:color w:val="000000"/>
                <w:sz w:val="20"/>
                <w:szCs w:val="20"/>
                <w:lang w:val="fr-FR"/>
              </w:rPr>
              <w:t xml:space="preserve"> </w:t>
            </w:r>
            <w:proofErr w:type="spellStart"/>
            <w:r w:rsidRPr="00593FE9">
              <w:rPr>
                <w:rFonts w:ascii="Times New Roman" w:eastAsia="Times New Roman" w:hAnsi="Times New Roman"/>
                <w:color w:val="000000"/>
                <w:sz w:val="20"/>
                <w:szCs w:val="20"/>
                <w:lang w:val="fr-FR"/>
              </w:rPr>
              <w:t>kada</w:t>
            </w:r>
            <w:proofErr w:type="spellEnd"/>
            <w:r w:rsidRPr="00593FE9">
              <w:rPr>
                <w:rFonts w:ascii="Times New Roman" w:eastAsia="Times New Roman" w:hAnsi="Times New Roman"/>
                <w:color w:val="000000"/>
                <w:sz w:val="20"/>
                <w:szCs w:val="20"/>
                <w:lang w:val="fr-FR"/>
              </w:rPr>
              <w:t xml:space="preserve"> je TN&lt;10. </w:t>
            </w:r>
            <w:proofErr w:type="spellStart"/>
            <w:proofErr w:type="gramStart"/>
            <w:r w:rsidRPr="00593FE9">
              <w:rPr>
                <w:rFonts w:ascii="Times New Roman" w:eastAsia="Times New Roman" w:hAnsi="Times New Roman"/>
                <w:color w:val="000000"/>
                <w:sz w:val="20"/>
                <w:szCs w:val="20"/>
                <w:lang w:val="fr-FR"/>
              </w:rPr>
              <w:t>percentila</w:t>
            </w:r>
            <w:proofErr w:type="spellEnd"/>
            <w:proofErr w:type="gramEnd"/>
            <w:r w:rsidRPr="00593FE9">
              <w:rPr>
                <w:rFonts w:ascii="Times New Roman" w:eastAsia="Times New Roman" w:hAnsi="Times New Roman"/>
                <w:color w:val="000000"/>
                <w:sz w:val="20"/>
                <w:szCs w:val="20"/>
                <w:lang w:val="fr-FR"/>
              </w:rPr>
              <w:t xml:space="preserve"> u </w:t>
            </w:r>
            <w:proofErr w:type="spellStart"/>
            <w:r w:rsidRPr="00593FE9">
              <w:rPr>
                <w:rFonts w:ascii="Times New Roman" w:eastAsia="Times New Roman" w:hAnsi="Times New Roman"/>
                <w:color w:val="000000"/>
                <w:sz w:val="20"/>
                <w:szCs w:val="20"/>
                <w:lang w:val="fr-FR"/>
              </w:rPr>
              <w:t>odnosu</w:t>
            </w:r>
            <w:proofErr w:type="spellEnd"/>
            <w:r w:rsidRPr="00593FE9">
              <w:rPr>
                <w:rFonts w:ascii="Times New Roman" w:eastAsia="Times New Roman" w:hAnsi="Times New Roman"/>
                <w:color w:val="000000"/>
                <w:sz w:val="20"/>
                <w:szCs w:val="20"/>
                <w:lang w:val="fr-FR"/>
              </w:rPr>
              <w:t xml:space="preserve"> na 1961-1990.</w:t>
            </w:r>
          </w:p>
        </w:tc>
        <w:tc>
          <w:tcPr>
            <w:tcW w:w="1063" w:type="dxa"/>
            <w:noWrap/>
            <w:hideMark/>
          </w:tcPr>
          <w:p w14:paraId="456E42AB"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-0.08</w:t>
            </w:r>
          </w:p>
        </w:tc>
        <w:tc>
          <w:tcPr>
            <w:tcW w:w="983" w:type="dxa"/>
            <w:noWrap/>
            <w:hideMark/>
          </w:tcPr>
          <w:p w14:paraId="32007E74" w14:textId="77777777" w:rsidR="002F2C13" w:rsidRPr="002B2633" w:rsidRDefault="002F2C13" w:rsidP="00AE5F8F">
            <w:pPr>
              <w:rPr>
                <w:rFonts w:ascii="Times New Roman" w:eastAsia="Times New Roman" w:hAnsi="Times New Roman"/>
                <w:b/>
                <w:color w:val="000000"/>
                <w:sz w:val="20"/>
                <w:szCs w:val="20"/>
              </w:rPr>
            </w:pPr>
            <w:r w:rsidRPr="002B2633">
              <w:rPr>
                <w:rFonts w:ascii="Times New Roman" w:eastAsia="Times New Roman" w:hAnsi="Times New Roman"/>
                <w:b/>
                <w:color w:val="000000"/>
                <w:sz w:val="20"/>
                <w:szCs w:val="20"/>
              </w:rPr>
              <w:t>0.016</w:t>
            </w:r>
          </w:p>
        </w:tc>
      </w:tr>
    </w:tbl>
    <w:p w14:paraId="0ED81FB8" w14:textId="77777777" w:rsidR="002F2C13" w:rsidRDefault="002F2C13" w:rsidP="002F2C13">
      <w:pPr>
        <w:spacing w:after="0"/>
        <w:jc w:val="both"/>
        <w:rPr>
          <w:rFonts w:ascii="Times New Roman" w:hAnsi="Times New Roman"/>
          <w:sz w:val="24"/>
          <w:szCs w:val="24"/>
          <w:lang w:val="sr-Latn-ME"/>
        </w:rPr>
      </w:pPr>
    </w:p>
    <w:p w14:paraId="14458BCC" w14:textId="77777777" w:rsidR="002F2C13" w:rsidRDefault="002F2C13" w:rsidP="002F2C13">
      <w:pPr>
        <w:spacing w:after="0"/>
        <w:jc w:val="both"/>
        <w:rPr>
          <w:rFonts w:ascii="Times New Roman" w:hAnsi="Times New Roman"/>
          <w:b/>
          <w:i/>
          <w:sz w:val="24"/>
          <w:szCs w:val="24"/>
          <w:lang w:val="sr-Latn-ME"/>
        </w:rPr>
      </w:pPr>
      <w:r w:rsidRPr="003C2793">
        <w:rPr>
          <w:rFonts w:ascii="Times New Roman" w:hAnsi="Times New Roman"/>
          <w:b/>
          <w:i/>
          <w:sz w:val="24"/>
          <w:szCs w:val="24"/>
          <w:lang w:val="sr-Latn-ME"/>
        </w:rPr>
        <w:t>Toplotni talasi</w:t>
      </w:r>
      <w:r>
        <w:rPr>
          <w:rStyle w:val="FootnoteReference"/>
          <w:rFonts w:ascii="Times New Roman" w:hAnsi="Times New Roman"/>
          <w:b/>
          <w:i/>
          <w:sz w:val="24"/>
          <w:szCs w:val="24"/>
          <w:lang w:val="sr-Latn-ME"/>
        </w:rPr>
        <w:footnoteReference w:id="8"/>
      </w:r>
    </w:p>
    <w:p w14:paraId="4B10BC31" w14:textId="189C3669" w:rsidR="002F2C13" w:rsidRDefault="002F2C13" w:rsidP="002F2C13">
      <w:pPr>
        <w:spacing w:after="0"/>
        <w:jc w:val="both"/>
        <w:rPr>
          <w:rFonts w:ascii="Times New Roman" w:hAnsi="Times New Roman"/>
          <w:sz w:val="24"/>
          <w:szCs w:val="24"/>
          <w:lang w:val="sr-Latn-ME"/>
        </w:rPr>
      </w:pPr>
      <w:r>
        <w:rPr>
          <w:rFonts w:ascii="Times New Roman" w:hAnsi="Times New Roman"/>
          <w:sz w:val="24"/>
          <w:szCs w:val="24"/>
          <w:lang w:val="sr-Latn-ME"/>
        </w:rPr>
        <w:t>Na Grafik</w:t>
      </w:r>
      <w:r w:rsidR="00EC5B9E">
        <w:rPr>
          <w:rFonts w:ascii="Times New Roman" w:hAnsi="Times New Roman"/>
          <w:sz w:val="24"/>
          <w:szCs w:val="24"/>
          <w:lang w:val="sr-Latn-ME"/>
        </w:rPr>
        <w:t>on</w:t>
      </w:r>
      <w:r>
        <w:rPr>
          <w:rFonts w:ascii="Times New Roman" w:hAnsi="Times New Roman"/>
          <w:sz w:val="24"/>
          <w:szCs w:val="24"/>
          <w:lang w:val="sr-Latn-ME"/>
        </w:rPr>
        <w:t>u broj 17 se može primijetiti da broj dana koji su doprinosili toplotnim talasima HWF u Pljevljima ima pozitivan trend / rastući. U desetogodišnjem periodu od 2011-2020. godine njihovo povećanje je evidentno u odnosu na bazni period 1961-1990</w:t>
      </w:r>
      <w:r w:rsidR="004C5110">
        <w:rPr>
          <w:rFonts w:ascii="Times New Roman" w:hAnsi="Times New Roman"/>
          <w:sz w:val="24"/>
          <w:szCs w:val="24"/>
          <w:lang w:val="sr-Latn-ME"/>
        </w:rPr>
        <w:t>,</w:t>
      </w:r>
      <w:r>
        <w:rPr>
          <w:rFonts w:ascii="Times New Roman" w:hAnsi="Times New Roman"/>
          <w:sz w:val="24"/>
          <w:szCs w:val="24"/>
          <w:lang w:val="sr-Latn-ME"/>
        </w:rPr>
        <w:t xml:space="preserve"> kao i povećanje broja toplotnih talasa HWN</w:t>
      </w:r>
      <w:r>
        <w:rPr>
          <w:rStyle w:val="FootnoteReference"/>
          <w:rFonts w:ascii="Times New Roman" w:hAnsi="Times New Roman"/>
          <w:sz w:val="24"/>
          <w:szCs w:val="24"/>
          <w:lang w:val="sr-Latn-ME"/>
        </w:rPr>
        <w:footnoteReference w:id="9"/>
      </w:r>
      <w:r>
        <w:rPr>
          <w:rFonts w:ascii="Times New Roman" w:hAnsi="Times New Roman"/>
          <w:sz w:val="24"/>
          <w:szCs w:val="24"/>
          <w:lang w:val="sr-Latn-ME"/>
        </w:rPr>
        <w:t xml:space="preserve">. </w:t>
      </w:r>
    </w:p>
    <w:p w14:paraId="5C108EA6" w14:textId="77777777" w:rsidR="002F2C13" w:rsidRDefault="002F2C13" w:rsidP="002F2C13">
      <w:pPr>
        <w:spacing w:after="0"/>
        <w:jc w:val="both"/>
        <w:rPr>
          <w:rFonts w:ascii="Times New Roman" w:hAnsi="Times New Roman"/>
          <w:sz w:val="24"/>
          <w:szCs w:val="24"/>
          <w:lang w:val="sr-Latn-ME"/>
        </w:rPr>
      </w:pPr>
      <w:r>
        <w:rPr>
          <w:rFonts w:ascii="Times New Roman" w:hAnsi="Times New Roman"/>
          <w:sz w:val="24"/>
          <w:szCs w:val="24"/>
          <w:lang w:val="sr-Latn-ME"/>
        </w:rPr>
        <w:t>Tokom 2012. godine je 67 dana više nego u periodu 1961-1990. doprinosilo toplotnim talasima, zatim 2015. godine 49 dana i 2017. godine 47 dana.</w:t>
      </w:r>
      <w:r w:rsidRPr="00CF2671">
        <w:rPr>
          <w:rFonts w:ascii="Times New Roman" w:hAnsi="Times New Roman"/>
          <w:sz w:val="24"/>
          <w:szCs w:val="24"/>
          <w:lang w:val="sr-Latn-ME"/>
        </w:rPr>
        <w:t xml:space="preserve"> </w:t>
      </w:r>
      <w:r>
        <w:rPr>
          <w:rFonts w:ascii="Times New Roman" w:hAnsi="Times New Roman"/>
          <w:sz w:val="24"/>
          <w:szCs w:val="24"/>
        </w:rPr>
        <w:t>Ovo</w:t>
      </w:r>
      <w:r w:rsidRPr="00CF2671">
        <w:rPr>
          <w:rFonts w:ascii="Times New Roman" w:hAnsi="Times New Roman"/>
          <w:sz w:val="24"/>
          <w:szCs w:val="24"/>
          <w:lang w:val="sr-Latn-ME"/>
        </w:rPr>
        <w:t xml:space="preserve"> </w:t>
      </w:r>
      <w:proofErr w:type="spellStart"/>
      <w:r>
        <w:rPr>
          <w:rFonts w:ascii="Times New Roman" w:hAnsi="Times New Roman"/>
          <w:sz w:val="24"/>
          <w:szCs w:val="24"/>
        </w:rPr>
        <w:t>su</w:t>
      </w:r>
      <w:proofErr w:type="spellEnd"/>
      <w:r w:rsidRPr="00CF2671">
        <w:rPr>
          <w:rFonts w:ascii="Times New Roman" w:hAnsi="Times New Roman"/>
          <w:sz w:val="24"/>
          <w:szCs w:val="24"/>
          <w:lang w:val="sr-Latn-ME"/>
        </w:rPr>
        <w:t xml:space="preserve"> </w:t>
      </w:r>
      <w:r>
        <w:rPr>
          <w:rFonts w:ascii="Times New Roman" w:hAnsi="Times New Roman"/>
          <w:sz w:val="24"/>
          <w:szCs w:val="24"/>
        </w:rPr>
        <w:t>tri</w:t>
      </w:r>
      <w:r w:rsidRPr="00CF2671">
        <w:rPr>
          <w:rFonts w:ascii="Times New Roman" w:hAnsi="Times New Roman"/>
          <w:sz w:val="24"/>
          <w:szCs w:val="24"/>
          <w:lang w:val="sr-Latn-ME"/>
        </w:rPr>
        <w:t xml:space="preserve"> </w:t>
      </w:r>
      <w:proofErr w:type="spellStart"/>
      <w:r>
        <w:rPr>
          <w:rFonts w:ascii="Times New Roman" w:hAnsi="Times New Roman"/>
          <w:sz w:val="24"/>
          <w:szCs w:val="24"/>
        </w:rPr>
        <w:t>najve</w:t>
      </w:r>
      <w:proofErr w:type="spellEnd"/>
      <w:r>
        <w:rPr>
          <w:rFonts w:ascii="Times New Roman" w:hAnsi="Times New Roman"/>
          <w:sz w:val="24"/>
          <w:szCs w:val="24"/>
          <w:lang w:val="sr-Latn-ME"/>
        </w:rPr>
        <w:t xml:space="preserve">će vrijednosti od kada postoje mjerenja u Pljevljima, a postignute su u desetogodišnjem periodu 2011-2020. </w:t>
      </w:r>
    </w:p>
    <w:p w14:paraId="023D50E6" w14:textId="5706A5D4" w:rsidR="002F2C13" w:rsidRDefault="002F2C13" w:rsidP="002F2C13">
      <w:pPr>
        <w:jc w:val="both"/>
        <w:rPr>
          <w:rFonts w:ascii="Times New Roman" w:hAnsi="Times New Roman"/>
          <w:sz w:val="24"/>
          <w:szCs w:val="24"/>
          <w:lang w:val="sr-Latn-ME"/>
        </w:rPr>
      </w:pPr>
      <w:proofErr w:type="spellStart"/>
      <w:r>
        <w:rPr>
          <w:rFonts w:ascii="Times New Roman" w:hAnsi="Times New Roman"/>
          <w:sz w:val="24"/>
          <w:szCs w:val="24"/>
        </w:rPr>
        <w:t>Najvi</w:t>
      </w:r>
      <w:proofErr w:type="spellEnd"/>
      <w:r w:rsidRPr="002C538E">
        <w:rPr>
          <w:rFonts w:ascii="Times New Roman" w:hAnsi="Times New Roman"/>
          <w:sz w:val="24"/>
          <w:szCs w:val="24"/>
          <w:lang w:val="sr-Latn-ME"/>
        </w:rPr>
        <w:t>š</w:t>
      </w:r>
      <w:r>
        <w:rPr>
          <w:rFonts w:ascii="Times New Roman" w:hAnsi="Times New Roman"/>
          <w:sz w:val="24"/>
          <w:szCs w:val="24"/>
        </w:rPr>
        <w:t>a</w:t>
      </w:r>
      <w:r w:rsidRPr="002C538E">
        <w:rPr>
          <w:rFonts w:ascii="Times New Roman" w:hAnsi="Times New Roman"/>
          <w:sz w:val="24"/>
          <w:szCs w:val="24"/>
          <w:lang w:val="sr-Latn-ME"/>
        </w:rPr>
        <w:t xml:space="preserve"> </w:t>
      </w:r>
      <w:proofErr w:type="spellStart"/>
      <w:r>
        <w:rPr>
          <w:rFonts w:ascii="Times New Roman" w:hAnsi="Times New Roman"/>
          <w:sz w:val="24"/>
          <w:szCs w:val="24"/>
        </w:rPr>
        <w:t>dnevna</w:t>
      </w:r>
      <w:proofErr w:type="spellEnd"/>
      <w:r w:rsidRPr="002C538E">
        <w:rPr>
          <w:rFonts w:ascii="Times New Roman" w:hAnsi="Times New Roman"/>
          <w:sz w:val="24"/>
          <w:szCs w:val="24"/>
          <w:lang w:val="sr-Latn-ME"/>
        </w:rPr>
        <w:t xml:space="preserve"> </w:t>
      </w:r>
      <w:proofErr w:type="spellStart"/>
      <w:r>
        <w:rPr>
          <w:rFonts w:ascii="Times New Roman" w:hAnsi="Times New Roman"/>
          <w:sz w:val="24"/>
          <w:szCs w:val="24"/>
        </w:rPr>
        <w:t>temperatura</w:t>
      </w:r>
      <w:proofErr w:type="spellEnd"/>
      <w:r w:rsidRPr="002C538E">
        <w:rPr>
          <w:rFonts w:ascii="Times New Roman" w:hAnsi="Times New Roman"/>
          <w:sz w:val="24"/>
          <w:szCs w:val="24"/>
          <w:lang w:val="sr-Latn-ME"/>
        </w:rPr>
        <w:t xml:space="preserve"> </w:t>
      </w:r>
      <w:r>
        <w:rPr>
          <w:rFonts w:ascii="Times New Roman" w:hAnsi="Times New Roman"/>
          <w:sz w:val="24"/>
          <w:szCs w:val="24"/>
          <w:lang w:val="sr-Latn-ME"/>
        </w:rPr>
        <w:t xml:space="preserve">od </w:t>
      </w:r>
      <w:r w:rsidRPr="002C538E">
        <w:rPr>
          <w:rFonts w:ascii="Times New Roman" w:hAnsi="Times New Roman"/>
          <w:sz w:val="24"/>
          <w:szCs w:val="24"/>
          <w:lang w:val="sr-Latn-ME"/>
        </w:rPr>
        <w:t xml:space="preserve">38,7 </w:t>
      </w:r>
      <w:r w:rsidRPr="002C538E">
        <w:rPr>
          <w:rFonts w:ascii="Times New Roman" w:hAnsi="Times New Roman"/>
          <w:sz w:val="24"/>
          <w:szCs w:val="24"/>
          <w:vertAlign w:val="superscript"/>
          <w:lang w:val="sr-Latn-ME"/>
        </w:rPr>
        <w:t>0</w:t>
      </w:r>
      <w:r>
        <w:rPr>
          <w:rFonts w:ascii="Times New Roman" w:hAnsi="Times New Roman"/>
          <w:sz w:val="24"/>
          <w:szCs w:val="24"/>
        </w:rPr>
        <w:t>C</w:t>
      </w:r>
      <w:r w:rsidRPr="002C538E">
        <w:rPr>
          <w:rFonts w:ascii="Times New Roman" w:hAnsi="Times New Roman"/>
          <w:sz w:val="24"/>
          <w:szCs w:val="24"/>
          <w:lang w:val="sr-Latn-ME"/>
        </w:rPr>
        <w:t xml:space="preserve"> </w:t>
      </w:r>
      <w:proofErr w:type="spellStart"/>
      <w:r>
        <w:rPr>
          <w:rFonts w:ascii="Times New Roman" w:hAnsi="Times New Roman"/>
          <w:sz w:val="24"/>
          <w:szCs w:val="24"/>
        </w:rPr>
        <w:t>izmjerena</w:t>
      </w:r>
      <w:proofErr w:type="spellEnd"/>
      <w:r w:rsidRPr="002C538E">
        <w:rPr>
          <w:rFonts w:ascii="Times New Roman" w:hAnsi="Times New Roman"/>
          <w:sz w:val="24"/>
          <w:szCs w:val="24"/>
          <w:lang w:val="sr-Latn-ME"/>
        </w:rPr>
        <w:t xml:space="preserve"> </w:t>
      </w:r>
      <w:r>
        <w:rPr>
          <w:rFonts w:ascii="Times New Roman" w:hAnsi="Times New Roman"/>
          <w:sz w:val="24"/>
          <w:szCs w:val="24"/>
        </w:rPr>
        <w:t>je</w:t>
      </w:r>
      <w:r w:rsidRPr="002C538E">
        <w:rPr>
          <w:rFonts w:ascii="Times New Roman" w:hAnsi="Times New Roman"/>
          <w:sz w:val="24"/>
          <w:szCs w:val="24"/>
          <w:lang w:val="sr-Latn-ME"/>
        </w:rPr>
        <w:t xml:space="preserve"> </w:t>
      </w:r>
      <w:r>
        <w:rPr>
          <w:rFonts w:ascii="Times New Roman" w:hAnsi="Times New Roman"/>
          <w:sz w:val="24"/>
          <w:szCs w:val="24"/>
        </w:rPr>
        <w:t>za</w:t>
      </w:r>
      <w:r w:rsidRPr="002C538E">
        <w:rPr>
          <w:rFonts w:ascii="Times New Roman" w:hAnsi="Times New Roman"/>
          <w:sz w:val="24"/>
          <w:szCs w:val="24"/>
          <w:lang w:val="sr-Latn-ME"/>
        </w:rPr>
        <w:t xml:space="preserve"> </w:t>
      </w:r>
      <w:proofErr w:type="spellStart"/>
      <w:r>
        <w:rPr>
          <w:rFonts w:ascii="Times New Roman" w:hAnsi="Times New Roman"/>
          <w:sz w:val="24"/>
          <w:szCs w:val="24"/>
        </w:rPr>
        <w:t>vrijeme</w:t>
      </w:r>
      <w:proofErr w:type="spellEnd"/>
      <w:r w:rsidRPr="002C538E">
        <w:rPr>
          <w:rFonts w:ascii="Times New Roman" w:hAnsi="Times New Roman"/>
          <w:sz w:val="24"/>
          <w:szCs w:val="24"/>
          <w:lang w:val="sr-Latn-ME"/>
        </w:rPr>
        <w:t xml:space="preserve"> </w:t>
      </w:r>
      <w:proofErr w:type="spellStart"/>
      <w:r>
        <w:rPr>
          <w:rFonts w:ascii="Times New Roman" w:hAnsi="Times New Roman"/>
          <w:sz w:val="24"/>
          <w:szCs w:val="24"/>
        </w:rPr>
        <w:t>toplotnog</w:t>
      </w:r>
      <w:proofErr w:type="spellEnd"/>
      <w:r w:rsidRPr="002C538E">
        <w:rPr>
          <w:rFonts w:ascii="Times New Roman" w:hAnsi="Times New Roman"/>
          <w:sz w:val="24"/>
          <w:szCs w:val="24"/>
          <w:lang w:val="sr-Latn-ME"/>
        </w:rPr>
        <w:t xml:space="preserve"> </w:t>
      </w:r>
      <w:proofErr w:type="spellStart"/>
      <w:r>
        <w:rPr>
          <w:rFonts w:ascii="Times New Roman" w:hAnsi="Times New Roman"/>
          <w:sz w:val="24"/>
          <w:szCs w:val="24"/>
        </w:rPr>
        <w:t>talasa</w:t>
      </w:r>
      <w:proofErr w:type="spellEnd"/>
      <w:r w:rsidRPr="002C538E">
        <w:rPr>
          <w:rFonts w:ascii="Times New Roman" w:hAnsi="Times New Roman"/>
          <w:sz w:val="24"/>
          <w:szCs w:val="24"/>
          <w:lang w:val="sr-Latn-ME"/>
        </w:rPr>
        <w:t xml:space="preserve"> </w:t>
      </w:r>
      <w:r>
        <w:rPr>
          <w:rFonts w:ascii="Times New Roman" w:hAnsi="Times New Roman"/>
          <w:sz w:val="24"/>
          <w:szCs w:val="24"/>
          <w:lang w:val="sr-Latn-ME"/>
        </w:rPr>
        <w:t>2007. godine. Tada je bilo 8 toplotnih talasa, a najduži je trajao 10 dana. Ukupno, 44 dana je tada doprinosilo stvaranju toplotnih talasa.</w:t>
      </w:r>
    </w:p>
    <w:p w14:paraId="53FE3671" w14:textId="77777777" w:rsidR="00EC5B9E" w:rsidRPr="00D641E0" w:rsidRDefault="00EC5B9E" w:rsidP="00EC5B9E">
      <w:pPr>
        <w:jc w:val="both"/>
        <w:rPr>
          <w:rFonts w:ascii="Times New Roman" w:hAnsi="Times New Roman"/>
          <w:i/>
          <w:sz w:val="24"/>
          <w:szCs w:val="24"/>
          <w:lang w:val="sr-Latn-ME"/>
        </w:rPr>
      </w:pPr>
      <w:r w:rsidRPr="00D641E0">
        <w:rPr>
          <w:rFonts w:ascii="Times New Roman" w:hAnsi="Times New Roman"/>
          <w:i/>
          <w:sz w:val="24"/>
          <w:szCs w:val="24"/>
          <w:lang w:val="sr-Latn-ME"/>
        </w:rPr>
        <w:t>Grafik</w:t>
      </w:r>
      <w:r>
        <w:rPr>
          <w:rFonts w:ascii="Times New Roman" w:hAnsi="Times New Roman"/>
          <w:i/>
          <w:sz w:val="24"/>
          <w:szCs w:val="24"/>
          <w:lang w:val="sr-Latn-ME"/>
        </w:rPr>
        <w:t>on</w:t>
      </w:r>
      <w:r w:rsidRPr="00D641E0">
        <w:rPr>
          <w:rFonts w:ascii="Times New Roman" w:hAnsi="Times New Roman"/>
          <w:i/>
          <w:sz w:val="24"/>
          <w:szCs w:val="24"/>
          <w:lang w:val="sr-Latn-ME"/>
        </w:rPr>
        <w:t xml:space="preserve"> broj 17: Broj dana koji je doprinosio toplotnim talasima u Pljevljima u periodu od 1950-2020. godine i broj toplotni</w:t>
      </w:r>
      <w:r>
        <w:rPr>
          <w:rFonts w:ascii="Times New Roman" w:hAnsi="Times New Roman"/>
          <w:i/>
          <w:sz w:val="24"/>
          <w:szCs w:val="24"/>
          <w:lang w:val="sr-Latn-ME"/>
        </w:rPr>
        <w:t>h</w:t>
      </w:r>
      <w:r w:rsidRPr="00D641E0">
        <w:rPr>
          <w:rFonts w:ascii="Times New Roman" w:hAnsi="Times New Roman"/>
          <w:i/>
          <w:sz w:val="24"/>
          <w:szCs w:val="24"/>
          <w:lang w:val="sr-Latn-ME"/>
        </w:rPr>
        <w:t xml:space="preserve"> talasa</w:t>
      </w:r>
    </w:p>
    <w:p w14:paraId="01503899" w14:textId="77777777" w:rsidR="00EC5B9E" w:rsidRPr="002C538E" w:rsidRDefault="00EC5B9E" w:rsidP="002F2C13">
      <w:pPr>
        <w:jc w:val="both"/>
        <w:rPr>
          <w:rFonts w:ascii="Times New Roman" w:hAnsi="Times New Roman"/>
          <w:sz w:val="24"/>
          <w:szCs w:val="24"/>
          <w:lang w:val="sr-Latn-ME"/>
        </w:rPr>
      </w:pPr>
    </w:p>
    <w:p w14:paraId="05552BD3" w14:textId="77777777" w:rsidR="002F2C13" w:rsidRDefault="002F2C13" w:rsidP="002F2C13">
      <w:pPr>
        <w:jc w:val="center"/>
        <w:rPr>
          <w:rFonts w:ascii="Times New Roman" w:hAnsi="Times New Roman"/>
          <w:sz w:val="24"/>
          <w:szCs w:val="24"/>
          <w:lang w:val="sr-Latn-ME"/>
        </w:rPr>
      </w:pPr>
      <w:r>
        <w:rPr>
          <w:rFonts w:ascii="Times New Roman" w:hAnsi="Times New Roman"/>
          <w:noProof/>
          <w:sz w:val="24"/>
          <w:szCs w:val="24"/>
        </w:rPr>
        <w:drawing>
          <wp:inline distT="0" distB="0" distL="0" distR="0" wp14:anchorId="7FCF123C" wp14:editId="45FB9749">
            <wp:extent cx="4516035" cy="27146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59517" cy="2740763"/>
                    </a:xfrm>
                    <a:prstGeom prst="rect">
                      <a:avLst/>
                    </a:prstGeom>
                    <a:noFill/>
                  </pic:spPr>
                </pic:pic>
              </a:graphicData>
            </a:graphic>
          </wp:inline>
        </w:drawing>
      </w:r>
    </w:p>
    <w:p w14:paraId="3376ED58" w14:textId="77777777" w:rsidR="002F2C13" w:rsidRPr="00087E85" w:rsidRDefault="002F2C13" w:rsidP="002F2C13">
      <w:pPr>
        <w:spacing w:after="0"/>
        <w:rPr>
          <w:rFonts w:ascii="Times New Roman" w:hAnsi="Times New Roman"/>
          <w:b/>
          <w:sz w:val="24"/>
          <w:szCs w:val="24"/>
          <w:lang w:val="sr-Latn-ME"/>
        </w:rPr>
      </w:pPr>
      <w:r w:rsidRPr="00087E85">
        <w:rPr>
          <w:rFonts w:ascii="Times New Roman" w:hAnsi="Times New Roman"/>
          <w:b/>
          <w:sz w:val="24"/>
          <w:szCs w:val="24"/>
          <w:lang w:val="sr-Latn-ME"/>
        </w:rPr>
        <w:lastRenderedPageBreak/>
        <w:t>Određivanje mraznog perioda</w:t>
      </w:r>
    </w:p>
    <w:p w14:paraId="747C25EA" w14:textId="77777777" w:rsidR="002F2C13" w:rsidRDefault="002F2C13" w:rsidP="002F2C13">
      <w:pPr>
        <w:spacing w:after="0" w:line="240" w:lineRule="auto"/>
        <w:jc w:val="both"/>
        <w:rPr>
          <w:rFonts w:ascii="Times New Roman" w:hAnsi="Times New Roman"/>
          <w:sz w:val="24"/>
          <w:szCs w:val="24"/>
          <w:lang w:val="sr-Latn-ME"/>
        </w:rPr>
      </w:pPr>
      <w:r>
        <w:rPr>
          <w:rFonts w:ascii="Times New Roman" w:hAnsi="Times New Roman"/>
          <w:sz w:val="24"/>
          <w:szCs w:val="24"/>
          <w:lang w:val="sr-Latn-ME"/>
        </w:rPr>
        <w:t>Pod mraznim periodom podrazumijeva se svaki dan u kome je minimalna dnevna temperatura u bilo kojem dijelu dana bila manja od nule. Prosječni (srednji) mrazni period je vremenski razmak između srednjeg datuma prvog (jesenjeg) i srednjeg datuma posljednjeg (proljećnog) mraza, tj. trajanje prosječnog mraznog perioda.</w:t>
      </w:r>
    </w:p>
    <w:p w14:paraId="59C77B81" w14:textId="77777777" w:rsidR="002F2C13" w:rsidRDefault="002F2C13" w:rsidP="002F2C13">
      <w:pPr>
        <w:spacing w:after="0" w:line="240" w:lineRule="auto"/>
        <w:jc w:val="both"/>
        <w:rPr>
          <w:rFonts w:ascii="Times New Roman" w:hAnsi="Times New Roman"/>
          <w:sz w:val="24"/>
          <w:szCs w:val="24"/>
          <w:lang w:val="sr-Latn-ME"/>
        </w:rPr>
      </w:pPr>
    </w:p>
    <w:p w14:paraId="54D9DEE6" w14:textId="2E341F91" w:rsidR="002F2C13" w:rsidRPr="00C877C7" w:rsidRDefault="002F2C13" w:rsidP="002F2C13">
      <w:pPr>
        <w:spacing w:after="0" w:line="240" w:lineRule="auto"/>
        <w:jc w:val="both"/>
        <w:rPr>
          <w:rFonts w:ascii="Times New Roman" w:hAnsi="Times New Roman"/>
          <w:i/>
          <w:sz w:val="24"/>
          <w:szCs w:val="24"/>
          <w:lang w:val="sr-Latn-ME"/>
        </w:rPr>
      </w:pPr>
      <w:r w:rsidRPr="00C877C7">
        <w:rPr>
          <w:rFonts w:ascii="Times New Roman" w:hAnsi="Times New Roman"/>
          <w:i/>
          <w:sz w:val="24"/>
          <w:szCs w:val="24"/>
          <w:lang w:val="sr-Latn-ME"/>
        </w:rPr>
        <w:t xml:space="preserve">Tabela </w:t>
      </w:r>
      <w:r>
        <w:rPr>
          <w:rFonts w:ascii="Times New Roman" w:hAnsi="Times New Roman"/>
          <w:i/>
          <w:sz w:val="24"/>
          <w:szCs w:val="24"/>
          <w:lang w:val="sr-Latn-ME"/>
        </w:rPr>
        <w:t xml:space="preserve">broj </w:t>
      </w:r>
      <w:r w:rsidR="006B5017">
        <w:rPr>
          <w:rFonts w:ascii="Times New Roman" w:hAnsi="Times New Roman"/>
          <w:i/>
          <w:sz w:val="24"/>
          <w:szCs w:val="24"/>
          <w:lang w:val="sr-Latn-ME"/>
        </w:rPr>
        <w:t>3</w:t>
      </w:r>
      <w:r>
        <w:rPr>
          <w:rFonts w:ascii="Times New Roman" w:hAnsi="Times New Roman"/>
          <w:i/>
          <w:sz w:val="24"/>
          <w:szCs w:val="24"/>
          <w:lang w:val="sr-Latn-ME"/>
        </w:rPr>
        <w:t>0:</w:t>
      </w:r>
      <w:r w:rsidRPr="00C877C7">
        <w:rPr>
          <w:rFonts w:ascii="Times New Roman" w:hAnsi="Times New Roman"/>
          <w:i/>
          <w:sz w:val="24"/>
          <w:szCs w:val="24"/>
          <w:lang w:val="sr-Latn-ME"/>
        </w:rPr>
        <w:t xml:space="preserve"> Datumi prvog i posljednjeg mraza u Pljevljima u zimama od 2011/12. do 2020/21. godine sa odgovarajućim rednim danom u godini, trajanjem mraznog perioda, stvarnim brojem mraznih dana, razlikom između mraznog perioda izraženog u danima i stvarnog broja mraznih dana i trajanja perioda bez mraza</w:t>
      </w:r>
    </w:p>
    <w:p w14:paraId="454911FE" w14:textId="77777777" w:rsidR="002F2C13" w:rsidRDefault="002F2C13" w:rsidP="002F2C13">
      <w:pPr>
        <w:spacing w:after="0" w:line="240" w:lineRule="auto"/>
        <w:jc w:val="both"/>
        <w:rPr>
          <w:rFonts w:ascii="Times New Roman" w:hAnsi="Times New Roman"/>
          <w:sz w:val="24"/>
          <w:szCs w:val="24"/>
          <w:lang w:val="sr-Latn-ME"/>
        </w:rPr>
      </w:pPr>
    </w:p>
    <w:tbl>
      <w:tblPr>
        <w:tblStyle w:val="TableGrid"/>
        <w:tblW w:w="8221" w:type="dxa"/>
        <w:jc w:val="center"/>
        <w:tblLook w:val="04A0" w:firstRow="1" w:lastRow="0" w:firstColumn="1" w:lastColumn="0" w:noHBand="0" w:noVBand="1"/>
      </w:tblPr>
      <w:tblGrid>
        <w:gridCol w:w="882"/>
        <w:gridCol w:w="836"/>
        <w:gridCol w:w="829"/>
        <w:gridCol w:w="1277"/>
        <w:gridCol w:w="829"/>
        <w:gridCol w:w="916"/>
        <w:gridCol w:w="872"/>
        <w:gridCol w:w="897"/>
        <w:gridCol w:w="883"/>
      </w:tblGrid>
      <w:tr w:rsidR="002F2C13" w:rsidRPr="00C55ED7" w14:paraId="7D920F70" w14:textId="77777777" w:rsidTr="00AE5F8F">
        <w:trPr>
          <w:trHeight w:val="892"/>
          <w:jc w:val="center"/>
        </w:trPr>
        <w:tc>
          <w:tcPr>
            <w:tcW w:w="882" w:type="dxa"/>
            <w:shd w:val="clear" w:color="auto" w:fill="BFBFBF" w:themeFill="background1" w:themeFillShade="BF"/>
            <w:noWrap/>
            <w:hideMark/>
          </w:tcPr>
          <w:p w14:paraId="1F442174" w14:textId="77777777" w:rsidR="002F2C13" w:rsidRPr="00673A2E" w:rsidRDefault="002F2C13" w:rsidP="00AE5F8F">
            <w:pPr>
              <w:rPr>
                <w:rFonts w:ascii="Times New Roman" w:eastAsia="Times New Roman" w:hAnsi="Times New Roman"/>
                <w:sz w:val="20"/>
                <w:szCs w:val="20"/>
                <w:lang w:val="sr-Latn-ME"/>
              </w:rPr>
            </w:pPr>
          </w:p>
        </w:tc>
        <w:tc>
          <w:tcPr>
            <w:tcW w:w="836" w:type="dxa"/>
            <w:shd w:val="clear" w:color="auto" w:fill="BFBFBF" w:themeFill="background1" w:themeFillShade="BF"/>
            <w:hideMark/>
          </w:tcPr>
          <w:p w14:paraId="13C4335D"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 xml:space="preserve">Datum </w:t>
            </w:r>
            <w:proofErr w:type="spellStart"/>
            <w:r w:rsidRPr="00673A2E">
              <w:rPr>
                <w:rFonts w:ascii="Times New Roman" w:eastAsia="Times New Roman" w:hAnsi="Times New Roman"/>
                <w:sz w:val="20"/>
                <w:szCs w:val="20"/>
              </w:rPr>
              <w:t>pojave</w:t>
            </w:r>
            <w:proofErr w:type="spellEnd"/>
            <w:r w:rsidRPr="00673A2E">
              <w:rPr>
                <w:rFonts w:ascii="Times New Roman" w:eastAsia="Times New Roman" w:hAnsi="Times New Roman"/>
                <w:sz w:val="20"/>
                <w:szCs w:val="20"/>
              </w:rPr>
              <w:t xml:space="preserve"> </w:t>
            </w:r>
            <w:proofErr w:type="spellStart"/>
            <w:r w:rsidRPr="00673A2E">
              <w:rPr>
                <w:rFonts w:ascii="Times New Roman" w:eastAsia="Times New Roman" w:hAnsi="Times New Roman"/>
                <w:sz w:val="20"/>
                <w:szCs w:val="20"/>
              </w:rPr>
              <w:t>prvog</w:t>
            </w:r>
            <w:proofErr w:type="spellEnd"/>
            <w:r w:rsidRPr="00673A2E">
              <w:rPr>
                <w:rFonts w:ascii="Times New Roman" w:eastAsia="Times New Roman" w:hAnsi="Times New Roman"/>
                <w:sz w:val="20"/>
                <w:szCs w:val="20"/>
              </w:rPr>
              <w:t xml:space="preserve"> </w:t>
            </w:r>
            <w:proofErr w:type="spellStart"/>
            <w:r w:rsidRPr="00673A2E">
              <w:rPr>
                <w:rFonts w:ascii="Times New Roman" w:eastAsia="Times New Roman" w:hAnsi="Times New Roman"/>
                <w:sz w:val="20"/>
                <w:szCs w:val="20"/>
              </w:rPr>
              <w:t>mraza</w:t>
            </w:r>
            <w:proofErr w:type="spellEnd"/>
          </w:p>
        </w:tc>
        <w:tc>
          <w:tcPr>
            <w:tcW w:w="829" w:type="dxa"/>
            <w:shd w:val="clear" w:color="auto" w:fill="BFBFBF" w:themeFill="background1" w:themeFillShade="BF"/>
            <w:hideMark/>
          </w:tcPr>
          <w:p w14:paraId="68F3308D" w14:textId="77777777" w:rsidR="002F2C13" w:rsidRPr="00673A2E" w:rsidRDefault="002F2C13" w:rsidP="00AE5F8F">
            <w:pPr>
              <w:rPr>
                <w:rFonts w:ascii="Times New Roman" w:eastAsia="Times New Roman" w:hAnsi="Times New Roman"/>
                <w:sz w:val="20"/>
                <w:szCs w:val="20"/>
              </w:rPr>
            </w:pPr>
            <w:proofErr w:type="spellStart"/>
            <w:r w:rsidRPr="00673A2E">
              <w:rPr>
                <w:rFonts w:ascii="Times New Roman" w:eastAsia="Times New Roman" w:hAnsi="Times New Roman"/>
                <w:sz w:val="20"/>
                <w:szCs w:val="20"/>
              </w:rPr>
              <w:t>Redni</w:t>
            </w:r>
            <w:proofErr w:type="spellEnd"/>
            <w:r w:rsidRPr="00673A2E">
              <w:rPr>
                <w:rFonts w:ascii="Times New Roman" w:eastAsia="Times New Roman" w:hAnsi="Times New Roman"/>
                <w:sz w:val="20"/>
                <w:szCs w:val="20"/>
              </w:rPr>
              <w:t xml:space="preserve"> dan u </w:t>
            </w:r>
            <w:proofErr w:type="spellStart"/>
            <w:r w:rsidRPr="00673A2E">
              <w:rPr>
                <w:rFonts w:ascii="Times New Roman" w:eastAsia="Times New Roman" w:hAnsi="Times New Roman"/>
                <w:sz w:val="20"/>
                <w:szCs w:val="20"/>
              </w:rPr>
              <w:t>godini</w:t>
            </w:r>
            <w:proofErr w:type="spellEnd"/>
          </w:p>
        </w:tc>
        <w:tc>
          <w:tcPr>
            <w:tcW w:w="1277" w:type="dxa"/>
            <w:shd w:val="clear" w:color="auto" w:fill="BFBFBF" w:themeFill="background1" w:themeFillShade="BF"/>
            <w:hideMark/>
          </w:tcPr>
          <w:p w14:paraId="549A9326"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 xml:space="preserve">Datum </w:t>
            </w:r>
            <w:proofErr w:type="spellStart"/>
            <w:r w:rsidRPr="00673A2E">
              <w:rPr>
                <w:rFonts w:ascii="Times New Roman" w:eastAsia="Times New Roman" w:hAnsi="Times New Roman"/>
                <w:sz w:val="20"/>
                <w:szCs w:val="20"/>
              </w:rPr>
              <w:t>pojave</w:t>
            </w:r>
            <w:proofErr w:type="spellEnd"/>
            <w:r w:rsidRPr="00673A2E">
              <w:rPr>
                <w:rFonts w:ascii="Times New Roman" w:eastAsia="Times New Roman" w:hAnsi="Times New Roman"/>
                <w:sz w:val="20"/>
                <w:szCs w:val="20"/>
              </w:rPr>
              <w:t xml:space="preserve"> </w:t>
            </w:r>
            <w:proofErr w:type="spellStart"/>
            <w:proofErr w:type="gramStart"/>
            <w:r w:rsidRPr="00673A2E">
              <w:rPr>
                <w:rFonts w:ascii="Times New Roman" w:eastAsia="Times New Roman" w:hAnsi="Times New Roman"/>
                <w:sz w:val="20"/>
                <w:szCs w:val="20"/>
              </w:rPr>
              <w:t>posled.mraza</w:t>
            </w:r>
            <w:proofErr w:type="spellEnd"/>
            <w:proofErr w:type="gramEnd"/>
          </w:p>
        </w:tc>
        <w:tc>
          <w:tcPr>
            <w:tcW w:w="829" w:type="dxa"/>
            <w:shd w:val="clear" w:color="auto" w:fill="BFBFBF" w:themeFill="background1" w:themeFillShade="BF"/>
            <w:hideMark/>
          </w:tcPr>
          <w:p w14:paraId="490BF14B" w14:textId="77777777" w:rsidR="002F2C13" w:rsidRPr="00673A2E" w:rsidRDefault="002F2C13" w:rsidP="00AE5F8F">
            <w:pPr>
              <w:rPr>
                <w:rFonts w:ascii="Times New Roman" w:eastAsia="Times New Roman" w:hAnsi="Times New Roman"/>
                <w:sz w:val="20"/>
                <w:szCs w:val="20"/>
              </w:rPr>
            </w:pPr>
            <w:proofErr w:type="spellStart"/>
            <w:r w:rsidRPr="00673A2E">
              <w:rPr>
                <w:rFonts w:ascii="Times New Roman" w:eastAsia="Times New Roman" w:hAnsi="Times New Roman"/>
                <w:sz w:val="20"/>
                <w:szCs w:val="20"/>
              </w:rPr>
              <w:t>Redni</w:t>
            </w:r>
            <w:proofErr w:type="spellEnd"/>
            <w:r w:rsidRPr="00673A2E">
              <w:rPr>
                <w:rFonts w:ascii="Times New Roman" w:eastAsia="Times New Roman" w:hAnsi="Times New Roman"/>
                <w:sz w:val="20"/>
                <w:szCs w:val="20"/>
              </w:rPr>
              <w:t xml:space="preserve"> dan u </w:t>
            </w:r>
            <w:proofErr w:type="spellStart"/>
            <w:r w:rsidRPr="00673A2E">
              <w:rPr>
                <w:rFonts w:ascii="Times New Roman" w:eastAsia="Times New Roman" w:hAnsi="Times New Roman"/>
                <w:sz w:val="20"/>
                <w:szCs w:val="20"/>
              </w:rPr>
              <w:t>godini</w:t>
            </w:r>
            <w:proofErr w:type="spellEnd"/>
          </w:p>
        </w:tc>
        <w:tc>
          <w:tcPr>
            <w:tcW w:w="916" w:type="dxa"/>
            <w:shd w:val="clear" w:color="auto" w:fill="BFBFBF" w:themeFill="background1" w:themeFillShade="BF"/>
            <w:hideMark/>
          </w:tcPr>
          <w:p w14:paraId="6A34B7F0" w14:textId="77777777" w:rsidR="002F2C13" w:rsidRPr="00673A2E" w:rsidRDefault="002F2C13" w:rsidP="00AE5F8F">
            <w:pPr>
              <w:rPr>
                <w:rFonts w:ascii="Times New Roman" w:eastAsia="Times New Roman" w:hAnsi="Times New Roman"/>
                <w:sz w:val="20"/>
                <w:szCs w:val="20"/>
              </w:rPr>
            </w:pPr>
            <w:proofErr w:type="spellStart"/>
            <w:r w:rsidRPr="00673A2E">
              <w:rPr>
                <w:rFonts w:ascii="Times New Roman" w:eastAsia="Times New Roman" w:hAnsi="Times New Roman"/>
                <w:sz w:val="20"/>
                <w:szCs w:val="20"/>
              </w:rPr>
              <w:t>Trajanje</w:t>
            </w:r>
            <w:proofErr w:type="spellEnd"/>
            <w:r w:rsidRPr="00673A2E">
              <w:rPr>
                <w:rFonts w:ascii="Times New Roman" w:eastAsia="Times New Roman" w:hAnsi="Times New Roman"/>
                <w:sz w:val="20"/>
                <w:szCs w:val="20"/>
              </w:rPr>
              <w:t xml:space="preserve"> </w:t>
            </w:r>
            <w:proofErr w:type="spellStart"/>
            <w:r w:rsidRPr="00673A2E">
              <w:rPr>
                <w:rFonts w:ascii="Times New Roman" w:eastAsia="Times New Roman" w:hAnsi="Times New Roman"/>
                <w:sz w:val="20"/>
                <w:szCs w:val="20"/>
              </w:rPr>
              <w:t>mraznog</w:t>
            </w:r>
            <w:proofErr w:type="spellEnd"/>
            <w:r w:rsidRPr="00673A2E">
              <w:rPr>
                <w:rFonts w:ascii="Times New Roman" w:eastAsia="Times New Roman" w:hAnsi="Times New Roman"/>
                <w:sz w:val="20"/>
                <w:szCs w:val="20"/>
              </w:rPr>
              <w:t xml:space="preserve"> </w:t>
            </w:r>
            <w:proofErr w:type="spellStart"/>
            <w:r w:rsidRPr="00673A2E">
              <w:rPr>
                <w:rFonts w:ascii="Times New Roman" w:eastAsia="Times New Roman" w:hAnsi="Times New Roman"/>
                <w:sz w:val="20"/>
                <w:szCs w:val="20"/>
              </w:rPr>
              <w:t>perioda</w:t>
            </w:r>
            <w:proofErr w:type="spellEnd"/>
          </w:p>
        </w:tc>
        <w:tc>
          <w:tcPr>
            <w:tcW w:w="872" w:type="dxa"/>
            <w:shd w:val="clear" w:color="auto" w:fill="BFBFBF" w:themeFill="background1" w:themeFillShade="BF"/>
            <w:hideMark/>
          </w:tcPr>
          <w:p w14:paraId="03816F66" w14:textId="77777777" w:rsidR="002F2C13" w:rsidRPr="00673A2E" w:rsidRDefault="002F2C13" w:rsidP="00AE5F8F">
            <w:pPr>
              <w:rPr>
                <w:rFonts w:ascii="Times New Roman" w:eastAsia="Times New Roman" w:hAnsi="Times New Roman"/>
                <w:sz w:val="20"/>
                <w:szCs w:val="20"/>
              </w:rPr>
            </w:pPr>
            <w:proofErr w:type="spellStart"/>
            <w:r w:rsidRPr="00673A2E">
              <w:rPr>
                <w:rFonts w:ascii="Times New Roman" w:eastAsia="Times New Roman" w:hAnsi="Times New Roman"/>
                <w:sz w:val="20"/>
                <w:szCs w:val="20"/>
              </w:rPr>
              <w:t>Stvarni</w:t>
            </w:r>
            <w:proofErr w:type="spellEnd"/>
            <w:r w:rsidRPr="00673A2E">
              <w:rPr>
                <w:rFonts w:ascii="Times New Roman" w:eastAsia="Times New Roman" w:hAnsi="Times New Roman"/>
                <w:sz w:val="20"/>
                <w:szCs w:val="20"/>
              </w:rPr>
              <w:t xml:space="preserve"> </w:t>
            </w:r>
            <w:proofErr w:type="spellStart"/>
            <w:r w:rsidRPr="00673A2E">
              <w:rPr>
                <w:rFonts w:ascii="Times New Roman" w:eastAsia="Times New Roman" w:hAnsi="Times New Roman"/>
                <w:sz w:val="20"/>
                <w:szCs w:val="20"/>
              </w:rPr>
              <w:t>broj</w:t>
            </w:r>
            <w:proofErr w:type="spellEnd"/>
            <w:r w:rsidRPr="00673A2E">
              <w:rPr>
                <w:rFonts w:ascii="Times New Roman" w:eastAsia="Times New Roman" w:hAnsi="Times New Roman"/>
                <w:sz w:val="20"/>
                <w:szCs w:val="20"/>
              </w:rPr>
              <w:t xml:space="preserve"> </w:t>
            </w:r>
            <w:proofErr w:type="spellStart"/>
            <w:r w:rsidRPr="00673A2E">
              <w:rPr>
                <w:rFonts w:ascii="Times New Roman" w:eastAsia="Times New Roman" w:hAnsi="Times New Roman"/>
                <w:sz w:val="20"/>
                <w:szCs w:val="20"/>
              </w:rPr>
              <w:t>mraznih</w:t>
            </w:r>
            <w:proofErr w:type="spellEnd"/>
            <w:r w:rsidRPr="00673A2E">
              <w:rPr>
                <w:rFonts w:ascii="Times New Roman" w:eastAsia="Times New Roman" w:hAnsi="Times New Roman"/>
                <w:sz w:val="20"/>
                <w:szCs w:val="20"/>
              </w:rPr>
              <w:t xml:space="preserve"> dana</w:t>
            </w:r>
          </w:p>
        </w:tc>
        <w:tc>
          <w:tcPr>
            <w:tcW w:w="897" w:type="dxa"/>
            <w:shd w:val="clear" w:color="auto" w:fill="BFBFBF" w:themeFill="background1" w:themeFillShade="BF"/>
            <w:noWrap/>
            <w:hideMark/>
          </w:tcPr>
          <w:p w14:paraId="179B3D2D"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5-6</w:t>
            </w:r>
          </w:p>
        </w:tc>
        <w:tc>
          <w:tcPr>
            <w:tcW w:w="883" w:type="dxa"/>
            <w:shd w:val="clear" w:color="auto" w:fill="BFBFBF" w:themeFill="background1" w:themeFillShade="BF"/>
            <w:hideMark/>
          </w:tcPr>
          <w:p w14:paraId="3986A5C3" w14:textId="77777777" w:rsidR="002F2C13" w:rsidRPr="00673A2E" w:rsidRDefault="002F2C13" w:rsidP="00AE5F8F">
            <w:pPr>
              <w:rPr>
                <w:rFonts w:ascii="Times New Roman" w:eastAsia="Times New Roman" w:hAnsi="Times New Roman"/>
                <w:sz w:val="20"/>
                <w:szCs w:val="20"/>
              </w:rPr>
            </w:pPr>
            <w:proofErr w:type="spellStart"/>
            <w:r w:rsidRPr="00673A2E">
              <w:rPr>
                <w:rFonts w:ascii="Times New Roman" w:eastAsia="Times New Roman" w:hAnsi="Times New Roman"/>
                <w:sz w:val="20"/>
                <w:szCs w:val="20"/>
              </w:rPr>
              <w:t>Trajanje</w:t>
            </w:r>
            <w:proofErr w:type="spellEnd"/>
            <w:r w:rsidRPr="00673A2E">
              <w:rPr>
                <w:rFonts w:ascii="Times New Roman" w:eastAsia="Times New Roman" w:hAnsi="Times New Roman"/>
                <w:sz w:val="20"/>
                <w:szCs w:val="20"/>
              </w:rPr>
              <w:t xml:space="preserve"> </w:t>
            </w:r>
            <w:proofErr w:type="spellStart"/>
            <w:r w:rsidRPr="00673A2E">
              <w:rPr>
                <w:rFonts w:ascii="Times New Roman" w:eastAsia="Times New Roman" w:hAnsi="Times New Roman"/>
                <w:sz w:val="20"/>
                <w:szCs w:val="20"/>
              </w:rPr>
              <w:t>perioda</w:t>
            </w:r>
            <w:proofErr w:type="spellEnd"/>
            <w:r w:rsidRPr="00673A2E">
              <w:rPr>
                <w:rFonts w:ascii="Times New Roman" w:eastAsia="Times New Roman" w:hAnsi="Times New Roman"/>
                <w:sz w:val="20"/>
                <w:szCs w:val="20"/>
              </w:rPr>
              <w:t xml:space="preserve"> bez </w:t>
            </w:r>
            <w:proofErr w:type="spellStart"/>
            <w:r w:rsidRPr="00673A2E">
              <w:rPr>
                <w:rFonts w:ascii="Times New Roman" w:eastAsia="Times New Roman" w:hAnsi="Times New Roman"/>
                <w:sz w:val="20"/>
                <w:szCs w:val="20"/>
              </w:rPr>
              <w:t>mraza</w:t>
            </w:r>
            <w:proofErr w:type="spellEnd"/>
          </w:p>
        </w:tc>
      </w:tr>
      <w:tr w:rsidR="002F2C13" w:rsidRPr="00673A2E" w14:paraId="715D6DB0" w14:textId="77777777" w:rsidTr="00AE5F8F">
        <w:trPr>
          <w:trHeight w:val="223"/>
          <w:jc w:val="center"/>
        </w:trPr>
        <w:tc>
          <w:tcPr>
            <w:tcW w:w="882" w:type="dxa"/>
            <w:shd w:val="clear" w:color="auto" w:fill="BFBFBF" w:themeFill="background1" w:themeFillShade="BF"/>
            <w:noWrap/>
            <w:hideMark/>
          </w:tcPr>
          <w:p w14:paraId="67674794" w14:textId="77777777" w:rsidR="002F2C13" w:rsidRPr="00673A2E" w:rsidRDefault="002F2C13" w:rsidP="00AE5F8F">
            <w:pPr>
              <w:rPr>
                <w:rFonts w:ascii="Times New Roman" w:eastAsia="Times New Roman" w:hAnsi="Times New Roman"/>
                <w:sz w:val="20"/>
                <w:szCs w:val="20"/>
              </w:rPr>
            </w:pPr>
          </w:p>
        </w:tc>
        <w:tc>
          <w:tcPr>
            <w:tcW w:w="836" w:type="dxa"/>
            <w:noWrap/>
            <w:hideMark/>
          </w:tcPr>
          <w:p w14:paraId="0031D767" w14:textId="77777777" w:rsidR="002F2C13" w:rsidRPr="00AC2262" w:rsidRDefault="002F2C13" w:rsidP="00AE5F8F">
            <w:pPr>
              <w:jc w:val="right"/>
              <w:rPr>
                <w:rFonts w:ascii="Times New Roman" w:eastAsia="Times New Roman" w:hAnsi="Times New Roman"/>
                <w:b/>
                <w:sz w:val="20"/>
                <w:szCs w:val="20"/>
              </w:rPr>
            </w:pPr>
            <w:r w:rsidRPr="00AC2262">
              <w:rPr>
                <w:rFonts w:ascii="Times New Roman" w:eastAsia="Times New Roman" w:hAnsi="Times New Roman"/>
                <w:b/>
                <w:sz w:val="20"/>
                <w:szCs w:val="20"/>
              </w:rPr>
              <w:t>1</w:t>
            </w:r>
          </w:p>
        </w:tc>
        <w:tc>
          <w:tcPr>
            <w:tcW w:w="829" w:type="dxa"/>
            <w:noWrap/>
            <w:hideMark/>
          </w:tcPr>
          <w:p w14:paraId="13214DB5" w14:textId="77777777" w:rsidR="002F2C13" w:rsidRPr="00AC2262" w:rsidRDefault="002F2C13" w:rsidP="00AE5F8F">
            <w:pPr>
              <w:jc w:val="right"/>
              <w:rPr>
                <w:rFonts w:ascii="Times New Roman" w:eastAsia="Times New Roman" w:hAnsi="Times New Roman"/>
                <w:b/>
                <w:sz w:val="20"/>
                <w:szCs w:val="20"/>
              </w:rPr>
            </w:pPr>
            <w:r w:rsidRPr="00AC2262">
              <w:rPr>
                <w:rFonts w:ascii="Times New Roman" w:eastAsia="Times New Roman" w:hAnsi="Times New Roman"/>
                <w:b/>
                <w:sz w:val="20"/>
                <w:szCs w:val="20"/>
              </w:rPr>
              <w:t>2</w:t>
            </w:r>
          </w:p>
        </w:tc>
        <w:tc>
          <w:tcPr>
            <w:tcW w:w="1277" w:type="dxa"/>
            <w:noWrap/>
            <w:hideMark/>
          </w:tcPr>
          <w:p w14:paraId="7FAED093" w14:textId="77777777" w:rsidR="002F2C13" w:rsidRPr="00AC2262" w:rsidRDefault="002F2C13" w:rsidP="00AE5F8F">
            <w:pPr>
              <w:jc w:val="right"/>
              <w:rPr>
                <w:rFonts w:ascii="Times New Roman" w:eastAsia="Times New Roman" w:hAnsi="Times New Roman"/>
                <w:b/>
                <w:sz w:val="20"/>
                <w:szCs w:val="20"/>
              </w:rPr>
            </w:pPr>
            <w:r w:rsidRPr="00AC2262">
              <w:rPr>
                <w:rFonts w:ascii="Times New Roman" w:eastAsia="Times New Roman" w:hAnsi="Times New Roman"/>
                <w:b/>
                <w:sz w:val="20"/>
                <w:szCs w:val="20"/>
              </w:rPr>
              <w:t>3</w:t>
            </w:r>
          </w:p>
        </w:tc>
        <w:tc>
          <w:tcPr>
            <w:tcW w:w="829" w:type="dxa"/>
            <w:noWrap/>
            <w:hideMark/>
          </w:tcPr>
          <w:p w14:paraId="70848BF8" w14:textId="77777777" w:rsidR="002F2C13" w:rsidRPr="00AC2262" w:rsidRDefault="002F2C13" w:rsidP="00AE5F8F">
            <w:pPr>
              <w:jc w:val="right"/>
              <w:rPr>
                <w:rFonts w:ascii="Times New Roman" w:eastAsia="Times New Roman" w:hAnsi="Times New Roman"/>
                <w:b/>
                <w:sz w:val="20"/>
                <w:szCs w:val="20"/>
              </w:rPr>
            </w:pPr>
            <w:r w:rsidRPr="00AC2262">
              <w:rPr>
                <w:rFonts w:ascii="Times New Roman" w:eastAsia="Times New Roman" w:hAnsi="Times New Roman"/>
                <w:b/>
                <w:sz w:val="20"/>
                <w:szCs w:val="20"/>
              </w:rPr>
              <w:t>4</w:t>
            </w:r>
          </w:p>
        </w:tc>
        <w:tc>
          <w:tcPr>
            <w:tcW w:w="916" w:type="dxa"/>
            <w:noWrap/>
            <w:hideMark/>
          </w:tcPr>
          <w:p w14:paraId="27FAA327" w14:textId="77777777" w:rsidR="002F2C13" w:rsidRPr="00AC2262" w:rsidRDefault="002F2C13" w:rsidP="00AE5F8F">
            <w:pPr>
              <w:jc w:val="right"/>
              <w:rPr>
                <w:rFonts w:ascii="Times New Roman" w:eastAsia="Times New Roman" w:hAnsi="Times New Roman"/>
                <w:b/>
                <w:sz w:val="20"/>
                <w:szCs w:val="20"/>
              </w:rPr>
            </w:pPr>
            <w:r w:rsidRPr="00AC2262">
              <w:rPr>
                <w:rFonts w:ascii="Times New Roman" w:eastAsia="Times New Roman" w:hAnsi="Times New Roman"/>
                <w:b/>
                <w:sz w:val="20"/>
                <w:szCs w:val="20"/>
              </w:rPr>
              <w:t>5</w:t>
            </w:r>
          </w:p>
        </w:tc>
        <w:tc>
          <w:tcPr>
            <w:tcW w:w="872" w:type="dxa"/>
            <w:noWrap/>
            <w:hideMark/>
          </w:tcPr>
          <w:p w14:paraId="5551E4F6" w14:textId="77777777" w:rsidR="002F2C13" w:rsidRPr="00AC2262" w:rsidRDefault="002F2C13" w:rsidP="00AE5F8F">
            <w:pPr>
              <w:jc w:val="right"/>
              <w:rPr>
                <w:rFonts w:ascii="Times New Roman" w:eastAsia="Times New Roman" w:hAnsi="Times New Roman"/>
                <w:b/>
                <w:sz w:val="20"/>
                <w:szCs w:val="20"/>
              </w:rPr>
            </w:pPr>
            <w:r w:rsidRPr="00AC2262">
              <w:rPr>
                <w:rFonts w:ascii="Times New Roman" w:eastAsia="Times New Roman" w:hAnsi="Times New Roman"/>
                <w:b/>
                <w:sz w:val="20"/>
                <w:szCs w:val="20"/>
              </w:rPr>
              <w:t>6</w:t>
            </w:r>
          </w:p>
        </w:tc>
        <w:tc>
          <w:tcPr>
            <w:tcW w:w="897" w:type="dxa"/>
            <w:noWrap/>
            <w:hideMark/>
          </w:tcPr>
          <w:p w14:paraId="41C98A62" w14:textId="77777777" w:rsidR="002F2C13" w:rsidRPr="00AC2262" w:rsidRDefault="002F2C13" w:rsidP="00AE5F8F">
            <w:pPr>
              <w:jc w:val="right"/>
              <w:rPr>
                <w:rFonts w:ascii="Times New Roman" w:eastAsia="Times New Roman" w:hAnsi="Times New Roman"/>
                <w:b/>
                <w:sz w:val="20"/>
                <w:szCs w:val="20"/>
              </w:rPr>
            </w:pPr>
            <w:r w:rsidRPr="00AC2262">
              <w:rPr>
                <w:rFonts w:ascii="Times New Roman" w:eastAsia="Times New Roman" w:hAnsi="Times New Roman"/>
                <w:b/>
                <w:sz w:val="20"/>
                <w:szCs w:val="20"/>
              </w:rPr>
              <w:t>7</w:t>
            </w:r>
          </w:p>
        </w:tc>
        <w:tc>
          <w:tcPr>
            <w:tcW w:w="883" w:type="dxa"/>
            <w:noWrap/>
            <w:hideMark/>
          </w:tcPr>
          <w:p w14:paraId="6BCEA359" w14:textId="77777777" w:rsidR="002F2C13" w:rsidRPr="00AC2262" w:rsidRDefault="002F2C13" w:rsidP="00AE5F8F">
            <w:pPr>
              <w:jc w:val="right"/>
              <w:rPr>
                <w:rFonts w:ascii="Times New Roman" w:eastAsia="Times New Roman" w:hAnsi="Times New Roman"/>
                <w:b/>
                <w:sz w:val="20"/>
                <w:szCs w:val="20"/>
              </w:rPr>
            </w:pPr>
            <w:r w:rsidRPr="00AC2262">
              <w:rPr>
                <w:rFonts w:ascii="Times New Roman" w:eastAsia="Times New Roman" w:hAnsi="Times New Roman"/>
                <w:b/>
                <w:sz w:val="20"/>
                <w:szCs w:val="20"/>
              </w:rPr>
              <w:t>8</w:t>
            </w:r>
          </w:p>
        </w:tc>
      </w:tr>
      <w:tr w:rsidR="002F2C13" w:rsidRPr="00673A2E" w14:paraId="6D891E2A" w14:textId="77777777" w:rsidTr="00AE5F8F">
        <w:trPr>
          <w:trHeight w:val="223"/>
          <w:jc w:val="center"/>
        </w:trPr>
        <w:tc>
          <w:tcPr>
            <w:tcW w:w="882" w:type="dxa"/>
            <w:shd w:val="clear" w:color="auto" w:fill="BFBFBF" w:themeFill="background1" w:themeFillShade="BF"/>
            <w:noWrap/>
            <w:hideMark/>
          </w:tcPr>
          <w:p w14:paraId="2845E98E"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2011/12</w:t>
            </w:r>
          </w:p>
        </w:tc>
        <w:tc>
          <w:tcPr>
            <w:tcW w:w="836" w:type="dxa"/>
            <w:noWrap/>
            <w:hideMark/>
          </w:tcPr>
          <w:p w14:paraId="1D1DC6BA"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11.X</w:t>
            </w:r>
          </w:p>
        </w:tc>
        <w:tc>
          <w:tcPr>
            <w:tcW w:w="829" w:type="dxa"/>
            <w:noWrap/>
            <w:hideMark/>
          </w:tcPr>
          <w:p w14:paraId="1A5D94C1"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284</w:t>
            </w:r>
          </w:p>
        </w:tc>
        <w:tc>
          <w:tcPr>
            <w:tcW w:w="1277" w:type="dxa"/>
            <w:noWrap/>
            <w:hideMark/>
          </w:tcPr>
          <w:p w14:paraId="13207906"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26.IV</w:t>
            </w:r>
          </w:p>
        </w:tc>
        <w:tc>
          <w:tcPr>
            <w:tcW w:w="829" w:type="dxa"/>
            <w:noWrap/>
            <w:hideMark/>
          </w:tcPr>
          <w:p w14:paraId="5FCF848A"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117</w:t>
            </w:r>
          </w:p>
        </w:tc>
        <w:tc>
          <w:tcPr>
            <w:tcW w:w="916" w:type="dxa"/>
            <w:noWrap/>
            <w:hideMark/>
          </w:tcPr>
          <w:p w14:paraId="371C862A"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198</w:t>
            </w:r>
          </w:p>
        </w:tc>
        <w:tc>
          <w:tcPr>
            <w:tcW w:w="872" w:type="dxa"/>
            <w:noWrap/>
            <w:hideMark/>
          </w:tcPr>
          <w:p w14:paraId="5C53BF8A"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134</w:t>
            </w:r>
          </w:p>
        </w:tc>
        <w:tc>
          <w:tcPr>
            <w:tcW w:w="897" w:type="dxa"/>
            <w:noWrap/>
            <w:hideMark/>
          </w:tcPr>
          <w:p w14:paraId="13E7F983"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64</w:t>
            </w:r>
          </w:p>
        </w:tc>
        <w:tc>
          <w:tcPr>
            <w:tcW w:w="883" w:type="dxa"/>
            <w:noWrap/>
            <w:hideMark/>
          </w:tcPr>
          <w:p w14:paraId="455BCB0A"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167</w:t>
            </w:r>
          </w:p>
        </w:tc>
      </w:tr>
      <w:tr w:rsidR="002F2C13" w:rsidRPr="00673A2E" w14:paraId="23763B50" w14:textId="77777777" w:rsidTr="00AE5F8F">
        <w:trPr>
          <w:trHeight w:val="223"/>
          <w:jc w:val="center"/>
        </w:trPr>
        <w:tc>
          <w:tcPr>
            <w:tcW w:w="882" w:type="dxa"/>
            <w:shd w:val="clear" w:color="auto" w:fill="BFBFBF" w:themeFill="background1" w:themeFillShade="BF"/>
            <w:noWrap/>
            <w:hideMark/>
          </w:tcPr>
          <w:p w14:paraId="405721CD"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2012/13</w:t>
            </w:r>
          </w:p>
        </w:tc>
        <w:tc>
          <w:tcPr>
            <w:tcW w:w="836" w:type="dxa"/>
            <w:noWrap/>
            <w:hideMark/>
          </w:tcPr>
          <w:p w14:paraId="69B888B7"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9.X</w:t>
            </w:r>
          </w:p>
        </w:tc>
        <w:tc>
          <w:tcPr>
            <w:tcW w:w="829" w:type="dxa"/>
            <w:noWrap/>
            <w:hideMark/>
          </w:tcPr>
          <w:p w14:paraId="6761CD1D"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283</w:t>
            </w:r>
          </w:p>
        </w:tc>
        <w:tc>
          <w:tcPr>
            <w:tcW w:w="1277" w:type="dxa"/>
            <w:noWrap/>
            <w:hideMark/>
          </w:tcPr>
          <w:p w14:paraId="2E06BC4F"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17.IV</w:t>
            </w:r>
          </w:p>
        </w:tc>
        <w:tc>
          <w:tcPr>
            <w:tcW w:w="829" w:type="dxa"/>
            <w:noWrap/>
            <w:hideMark/>
          </w:tcPr>
          <w:p w14:paraId="5372F651"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107</w:t>
            </w:r>
          </w:p>
        </w:tc>
        <w:tc>
          <w:tcPr>
            <w:tcW w:w="916" w:type="dxa"/>
            <w:noWrap/>
            <w:hideMark/>
          </w:tcPr>
          <w:p w14:paraId="7C607689"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190</w:t>
            </w:r>
          </w:p>
        </w:tc>
        <w:tc>
          <w:tcPr>
            <w:tcW w:w="872" w:type="dxa"/>
            <w:noWrap/>
            <w:hideMark/>
          </w:tcPr>
          <w:p w14:paraId="1BB0624E"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89</w:t>
            </w:r>
          </w:p>
        </w:tc>
        <w:tc>
          <w:tcPr>
            <w:tcW w:w="897" w:type="dxa"/>
            <w:noWrap/>
            <w:hideMark/>
          </w:tcPr>
          <w:p w14:paraId="58B7F99D"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101</w:t>
            </w:r>
          </w:p>
        </w:tc>
        <w:tc>
          <w:tcPr>
            <w:tcW w:w="883" w:type="dxa"/>
            <w:noWrap/>
            <w:hideMark/>
          </w:tcPr>
          <w:p w14:paraId="24EFED7B"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176</w:t>
            </w:r>
          </w:p>
        </w:tc>
      </w:tr>
      <w:tr w:rsidR="002F2C13" w:rsidRPr="00673A2E" w14:paraId="600B0B89" w14:textId="77777777" w:rsidTr="00AE5F8F">
        <w:trPr>
          <w:trHeight w:val="223"/>
          <w:jc w:val="center"/>
        </w:trPr>
        <w:tc>
          <w:tcPr>
            <w:tcW w:w="882" w:type="dxa"/>
            <w:shd w:val="clear" w:color="auto" w:fill="BFBFBF" w:themeFill="background1" w:themeFillShade="BF"/>
            <w:noWrap/>
            <w:hideMark/>
          </w:tcPr>
          <w:p w14:paraId="09CE2550"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2013/14</w:t>
            </w:r>
          </w:p>
        </w:tc>
        <w:tc>
          <w:tcPr>
            <w:tcW w:w="836" w:type="dxa"/>
            <w:noWrap/>
            <w:hideMark/>
          </w:tcPr>
          <w:p w14:paraId="447A18D9"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4.X</w:t>
            </w:r>
          </w:p>
        </w:tc>
        <w:tc>
          <w:tcPr>
            <w:tcW w:w="829" w:type="dxa"/>
            <w:noWrap/>
            <w:hideMark/>
          </w:tcPr>
          <w:p w14:paraId="1B180BCF"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277</w:t>
            </w:r>
          </w:p>
        </w:tc>
        <w:tc>
          <w:tcPr>
            <w:tcW w:w="1277" w:type="dxa"/>
            <w:noWrap/>
            <w:hideMark/>
          </w:tcPr>
          <w:p w14:paraId="0489C8EA"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6.V</w:t>
            </w:r>
          </w:p>
        </w:tc>
        <w:tc>
          <w:tcPr>
            <w:tcW w:w="829" w:type="dxa"/>
            <w:noWrap/>
            <w:hideMark/>
          </w:tcPr>
          <w:p w14:paraId="34ED5BC7"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126</w:t>
            </w:r>
          </w:p>
        </w:tc>
        <w:tc>
          <w:tcPr>
            <w:tcW w:w="916" w:type="dxa"/>
            <w:noWrap/>
            <w:hideMark/>
          </w:tcPr>
          <w:p w14:paraId="10E69F90"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214</w:t>
            </w:r>
          </w:p>
        </w:tc>
        <w:tc>
          <w:tcPr>
            <w:tcW w:w="872" w:type="dxa"/>
            <w:noWrap/>
            <w:hideMark/>
          </w:tcPr>
          <w:p w14:paraId="7A84089D"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86</w:t>
            </w:r>
          </w:p>
        </w:tc>
        <w:tc>
          <w:tcPr>
            <w:tcW w:w="897" w:type="dxa"/>
            <w:noWrap/>
            <w:hideMark/>
          </w:tcPr>
          <w:p w14:paraId="364B5CCE"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128</w:t>
            </w:r>
          </w:p>
        </w:tc>
        <w:tc>
          <w:tcPr>
            <w:tcW w:w="883" w:type="dxa"/>
            <w:noWrap/>
            <w:hideMark/>
          </w:tcPr>
          <w:p w14:paraId="043428BA"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151</w:t>
            </w:r>
          </w:p>
        </w:tc>
      </w:tr>
      <w:tr w:rsidR="002F2C13" w:rsidRPr="00673A2E" w14:paraId="3C78CE7D" w14:textId="77777777" w:rsidTr="00AE5F8F">
        <w:trPr>
          <w:trHeight w:val="223"/>
          <w:jc w:val="center"/>
        </w:trPr>
        <w:tc>
          <w:tcPr>
            <w:tcW w:w="882" w:type="dxa"/>
            <w:shd w:val="clear" w:color="auto" w:fill="BFBFBF" w:themeFill="background1" w:themeFillShade="BF"/>
            <w:noWrap/>
            <w:hideMark/>
          </w:tcPr>
          <w:p w14:paraId="22C667CE"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2014/15</w:t>
            </w:r>
          </w:p>
        </w:tc>
        <w:tc>
          <w:tcPr>
            <w:tcW w:w="836" w:type="dxa"/>
            <w:noWrap/>
            <w:hideMark/>
          </w:tcPr>
          <w:p w14:paraId="308905EE"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29.X</w:t>
            </w:r>
          </w:p>
        </w:tc>
        <w:tc>
          <w:tcPr>
            <w:tcW w:w="829" w:type="dxa"/>
            <w:noWrap/>
            <w:hideMark/>
          </w:tcPr>
          <w:p w14:paraId="13B548DD"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302</w:t>
            </w:r>
          </w:p>
        </w:tc>
        <w:tc>
          <w:tcPr>
            <w:tcW w:w="1277" w:type="dxa"/>
            <w:noWrap/>
            <w:hideMark/>
          </w:tcPr>
          <w:p w14:paraId="2CB9121D"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23.IV</w:t>
            </w:r>
          </w:p>
        </w:tc>
        <w:tc>
          <w:tcPr>
            <w:tcW w:w="829" w:type="dxa"/>
            <w:noWrap/>
            <w:hideMark/>
          </w:tcPr>
          <w:p w14:paraId="52F8B57B"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113</w:t>
            </w:r>
          </w:p>
        </w:tc>
        <w:tc>
          <w:tcPr>
            <w:tcW w:w="916" w:type="dxa"/>
            <w:noWrap/>
            <w:hideMark/>
          </w:tcPr>
          <w:p w14:paraId="2A570C72"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176</w:t>
            </w:r>
          </w:p>
        </w:tc>
        <w:tc>
          <w:tcPr>
            <w:tcW w:w="872" w:type="dxa"/>
            <w:noWrap/>
            <w:hideMark/>
          </w:tcPr>
          <w:p w14:paraId="6885464E"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108</w:t>
            </w:r>
          </w:p>
        </w:tc>
        <w:tc>
          <w:tcPr>
            <w:tcW w:w="897" w:type="dxa"/>
            <w:noWrap/>
            <w:hideMark/>
          </w:tcPr>
          <w:p w14:paraId="5BE716D2"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68</w:t>
            </w:r>
          </w:p>
        </w:tc>
        <w:tc>
          <w:tcPr>
            <w:tcW w:w="883" w:type="dxa"/>
            <w:noWrap/>
            <w:hideMark/>
          </w:tcPr>
          <w:p w14:paraId="4B635320"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189</w:t>
            </w:r>
          </w:p>
        </w:tc>
      </w:tr>
      <w:tr w:rsidR="002F2C13" w:rsidRPr="00673A2E" w14:paraId="0CDB7C92" w14:textId="77777777" w:rsidTr="00AE5F8F">
        <w:trPr>
          <w:trHeight w:val="223"/>
          <w:jc w:val="center"/>
        </w:trPr>
        <w:tc>
          <w:tcPr>
            <w:tcW w:w="882" w:type="dxa"/>
            <w:shd w:val="clear" w:color="auto" w:fill="BFBFBF" w:themeFill="background1" w:themeFillShade="BF"/>
            <w:noWrap/>
            <w:hideMark/>
          </w:tcPr>
          <w:p w14:paraId="01965F6A"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2015/16</w:t>
            </w:r>
          </w:p>
        </w:tc>
        <w:tc>
          <w:tcPr>
            <w:tcW w:w="836" w:type="dxa"/>
            <w:noWrap/>
            <w:hideMark/>
          </w:tcPr>
          <w:p w14:paraId="00D71C5C"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1.XI</w:t>
            </w:r>
          </w:p>
        </w:tc>
        <w:tc>
          <w:tcPr>
            <w:tcW w:w="829" w:type="dxa"/>
            <w:noWrap/>
            <w:hideMark/>
          </w:tcPr>
          <w:p w14:paraId="5767A766"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305</w:t>
            </w:r>
          </w:p>
        </w:tc>
        <w:tc>
          <w:tcPr>
            <w:tcW w:w="1277" w:type="dxa"/>
            <w:shd w:val="clear" w:color="auto" w:fill="FFFF00"/>
            <w:noWrap/>
            <w:hideMark/>
          </w:tcPr>
          <w:p w14:paraId="3E8DDF50"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18.V</w:t>
            </w:r>
          </w:p>
        </w:tc>
        <w:tc>
          <w:tcPr>
            <w:tcW w:w="829" w:type="dxa"/>
            <w:noWrap/>
            <w:hideMark/>
          </w:tcPr>
          <w:p w14:paraId="63BCD6D4"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139</w:t>
            </w:r>
          </w:p>
        </w:tc>
        <w:tc>
          <w:tcPr>
            <w:tcW w:w="916" w:type="dxa"/>
            <w:noWrap/>
            <w:hideMark/>
          </w:tcPr>
          <w:p w14:paraId="5E8A69E4"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199</w:t>
            </w:r>
          </w:p>
        </w:tc>
        <w:tc>
          <w:tcPr>
            <w:tcW w:w="872" w:type="dxa"/>
            <w:noWrap/>
            <w:hideMark/>
          </w:tcPr>
          <w:p w14:paraId="7F0D38B9"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99</w:t>
            </w:r>
          </w:p>
        </w:tc>
        <w:tc>
          <w:tcPr>
            <w:tcW w:w="897" w:type="dxa"/>
            <w:noWrap/>
            <w:hideMark/>
          </w:tcPr>
          <w:p w14:paraId="39461CCD"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100</w:t>
            </w:r>
          </w:p>
        </w:tc>
        <w:tc>
          <w:tcPr>
            <w:tcW w:w="883" w:type="dxa"/>
            <w:noWrap/>
            <w:hideMark/>
          </w:tcPr>
          <w:p w14:paraId="51CBA73C"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166</w:t>
            </w:r>
          </w:p>
        </w:tc>
      </w:tr>
      <w:tr w:rsidR="002F2C13" w:rsidRPr="00673A2E" w14:paraId="2E356F32" w14:textId="77777777" w:rsidTr="00AE5F8F">
        <w:trPr>
          <w:trHeight w:val="223"/>
          <w:jc w:val="center"/>
        </w:trPr>
        <w:tc>
          <w:tcPr>
            <w:tcW w:w="882" w:type="dxa"/>
            <w:shd w:val="clear" w:color="auto" w:fill="BFBFBF" w:themeFill="background1" w:themeFillShade="BF"/>
            <w:noWrap/>
            <w:hideMark/>
          </w:tcPr>
          <w:p w14:paraId="5B46A35C"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2016/17</w:t>
            </w:r>
          </w:p>
        </w:tc>
        <w:tc>
          <w:tcPr>
            <w:tcW w:w="836" w:type="dxa"/>
            <w:noWrap/>
            <w:hideMark/>
          </w:tcPr>
          <w:p w14:paraId="3FF5F4B6"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6.X</w:t>
            </w:r>
          </w:p>
        </w:tc>
        <w:tc>
          <w:tcPr>
            <w:tcW w:w="829" w:type="dxa"/>
            <w:noWrap/>
            <w:hideMark/>
          </w:tcPr>
          <w:p w14:paraId="59B9C05C"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280</w:t>
            </w:r>
          </w:p>
        </w:tc>
        <w:tc>
          <w:tcPr>
            <w:tcW w:w="1277" w:type="dxa"/>
            <w:noWrap/>
            <w:hideMark/>
          </w:tcPr>
          <w:p w14:paraId="461565E2"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25.IV</w:t>
            </w:r>
          </w:p>
        </w:tc>
        <w:tc>
          <w:tcPr>
            <w:tcW w:w="829" w:type="dxa"/>
            <w:noWrap/>
            <w:hideMark/>
          </w:tcPr>
          <w:p w14:paraId="3DF26E7C"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115</w:t>
            </w:r>
          </w:p>
        </w:tc>
        <w:tc>
          <w:tcPr>
            <w:tcW w:w="916" w:type="dxa"/>
            <w:noWrap/>
            <w:hideMark/>
          </w:tcPr>
          <w:p w14:paraId="18856DA8"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201</w:t>
            </w:r>
          </w:p>
        </w:tc>
        <w:tc>
          <w:tcPr>
            <w:tcW w:w="872" w:type="dxa"/>
            <w:noWrap/>
            <w:hideMark/>
          </w:tcPr>
          <w:p w14:paraId="51CC7B01"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126</w:t>
            </w:r>
          </w:p>
        </w:tc>
        <w:tc>
          <w:tcPr>
            <w:tcW w:w="897" w:type="dxa"/>
            <w:noWrap/>
            <w:hideMark/>
          </w:tcPr>
          <w:p w14:paraId="2C97BF50"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75</w:t>
            </w:r>
          </w:p>
        </w:tc>
        <w:tc>
          <w:tcPr>
            <w:tcW w:w="883" w:type="dxa"/>
            <w:noWrap/>
            <w:hideMark/>
          </w:tcPr>
          <w:p w14:paraId="549333C2"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165</w:t>
            </w:r>
          </w:p>
        </w:tc>
      </w:tr>
      <w:tr w:rsidR="002F2C13" w:rsidRPr="00673A2E" w14:paraId="27C050C3" w14:textId="77777777" w:rsidTr="00AE5F8F">
        <w:trPr>
          <w:trHeight w:val="223"/>
          <w:jc w:val="center"/>
        </w:trPr>
        <w:tc>
          <w:tcPr>
            <w:tcW w:w="882" w:type="dxa"/>
            <w:shd w:val="clear" w:color="auto" w:fill="BFBFBF" w:themeFill="background1" w:themeFillShade="BF"/>
            <w:noWrap/>
            <w:hideMark/>
          </w:tcPr>
          <w:p w14:paraId="52F7A336"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2017/18</w:t>
            </w:r>
          </w:p>
        </w:tc>
        <w:tc>
          <w:tcPr>
            <w:tcW w:w="836" w:type="dxa"/>
            <w:noWrap/>
            <w:hideMark/>
          </w:tcPr>
          <w:p w14:paraId="013D247D"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29.X</w:t>
            </w:r>
          </w:p>
        </w:tc>
        <w:tc>
          <w:tcPr>
            <w:tcW w:w="829" w:type="dxa"/>
            <w:noWrap/>
            <w:hideMark/>
          </w:tcPr>
          <w:p w14:paraId="21AD8908"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302</w:t>
            </w:r>
          </w:p>
        </w:tc>
        <w:tc>
          <w:tcPr>
            <w:tcW w:w="1277" w:type="dxa"/>
            <w:noWrap/>
            <w:hideMark/>
          </w:tcPr>
          <w:p w14:paraId="196EC589"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3.IV</w:t>
            </w:r>
          </w:p>
        </w:tc>
        <w:tc>
          <w:tcPr>
            <w:tcW w:w="829" w:type="dxa"/>
            <w:noWrap/>
            <w:hideMark/>
          </w:tcPr>
          <w:p w14:paraId="499CDEA4"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93</w:t>
            </w:r>
          </w:p>
        </w:tc>
        <w:tc>
          <w:tcPr>
            <w:tcW w:w="916" w:type="dxa"/>
            <w:noWrap/>
            <w:hideMark/>
          </w:tcPr>
          <w:p w14:paraId="22160ED0"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156</w:t>
            </w:r>
          </w:p>
        </w:tc>
        <w:tc>
          <w:tcPr>
            <w:tcW w:w="872" w:type="dxa"/>
            <w:noWrap/>
            <w:hideMark/>
          </w:tcPr>
          <w:p w14:paraId="4342F976"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98</w:t>
            </w:r>
          </w:p>
        </w:tc>
        <w:tc>
          <w:tcPr>
            <w:tcW w:w="897" w:type="dxa"/>
            <w:noWrap/>
            <w:hideMark/>
          </w:tcPr>
          <w:p w14:paraId="7B68EAAC"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58</w:t>
            </w:r>
          </w:p>
        </w:tc>
        <w:tc>
          <w:tcPr>
            <w:tcW w:w="883" w:type="dxa"/>
            <w:noWrap/>
            <w:hideMark/>
          </w:tcPr>
          <w:p w14:paraId="02FFBB47"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209</w:t>
            </w:r>
          </w:p>
        </w:tc>
      </w:tr>
      <w:tr w:rsidR="002F2C13" w:rsidRPr="00673A2E" w14:paraId="60A7E865" w14:textId="77777777" w:rsidTr="00AE5F8F">
        <w:trPr>
          <w:trHeight w:val="223"/>
          <w:jc w:val="center"/>
        </w:trPr>
        <w:tc>
          <w:tcPr>
            <w:tcW w:w="882" w:type="dxa"/>
            <w:shd w:val="clear" w:color="auto" w:fill="BFBFBF" w:themeFill="background1" w:themeFillShade="BF"/>
            <w:noWrap/>
            <w:hideMark/>
          </w:tcPr>
          <w:p w14:paraId="17E704A3"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2018/19</w:t>
            </w:r>
          </w:p>
        </w:tc>
        <w:tc>
          <w:tcPr>
            <w:tcW w:w="836" w:type="dxa"/>
            <w:noWrap/>
            <w:hideMark/>
          </w:tcPr>
          <w:p w14:paraId="14A9A9C0"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27.IX</w:t>
            </w:r>
          </w:p>
        </w:tc>
        <w:tc>
          <w:tcPr>
            <w:tcW w:w="829" w:type="dxa"/>
            <w:noWrap/>
            <w:hideMark/>
          </w:tcPr>
          <w:p w14:paraId="4BE1D7A2"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270</w:t>
            </w:r>
          </w:p>
        </w:tc>
        <w:tc>
          <w:tcPr>
            <w:tcW w:w="1277" w:type="dxa"/>
            <w:noWrap/>
            <w:hideMark/>
          </w:tcPr>
          <w:p w14:paraId="321A3420"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8.V</w:t>
            </w:r>
          </w:p>
        </w:tc>
        <w:tc>
          <w:tcPr>
            <w:tcW w:w="829" w:type="dxa"/>
            <w:noWrap/>
            <w:hideMark/>
          </w:tcPr>
          <w:p w14:paraId="324E7409"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128</w:t>
            </w:r>
          </w:p>
        </w:tc>
        <w:tc>
          <w:tcPr>
            <w:tcW w:w="916" w:type="dxa"/>
            <w:noWrap/>
            <w:hideMark/>
          </w:tcPr>
          <w:p w14:paraId="06C650E5"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223</w:t>
            </w:r>
          </w:p>
        </w:tc>
        <w:tc>
          <w:tcPr>
            <w:tcW w:w="872" w:type="dxa"/>
            <w:noWrap/>
            <w:hideMark/>
          </w:tcPr>
          <w:p w14:paraId="011A0995"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129</w:t>
            </w:r>
          </w:p>
        </w:tc>
        <w:tc>
          <w:tcPr>
            <w:tcW w:w="897" w:type="dxa"/>
            <w:noWrap/>
            <w:hideMark/>
          </w:tcPr>
          <w:p w14:paraId="5EEE48EE"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94</w:t>
            </w:r>
          </w:p>
        </w:tc>
        <w:tc>
          <w:tcPr>
            <w:tcW w:w="883" w:type="dxa"/>
            <w:noWrap/>
            <w:hideMark/>
          </w:tcPr>
          <w:p w14:paraId="7670CE51"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142</w:t>
            </w:r>
          </w:p>
        </w:tc>
      </w:tr>
      <w:tr w:rsidR="002F2C13" w:rsidRPr="00673A2E" w14:paraId="2DCE55F0" w14:textId="77777777" w:rsidTr="00AE5F8F">
        <w:trPr>
          <w:trHeight w:val="223"/>
          <w:jc w:val="center"/>
        </w:trPr>
        <w:tc>
          <w:tcPr>
            <w:tcW w:w="882" w:type="dxa"/>
            <w:shd w:val="clear" w:color="auto" w:fill="BFBFBF" w:themeFill="background1" w:themeFillShade="BF"/>
            <w:noWrap/>
            <w:hideMark/>
          </w:tcPr>
          <w:p w14:paraId="248B44FB"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2019/20</w:t>
            </w:r>
          </w:p>
        </w:tc>
        <w:tc>
          <w:tcPr>
            <w:tcW w:w="836" w:type="dxa"/>
            <w:shd w:val="clear" w:color="auto" w:fill="FFFF00"/>
            <w:noWrap/>
            <w:hideMark/>
          </w:tcPr>
          <w:p w14:paraId="0DE2264E"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21.IX</w:t>
            </w:r>
          </w:p>
        </w:tc>
        <w:tc>
          <w:tcPr>
            <w:tcW w:w="829" w:type="dxa"/>
            <w:noWrap/>
            <w:hideMark/>
          </w:tcPr>
          <w:p w14:paraId="37E43F00"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264</w:t>
            </w:r>
          </w:p>
        </w:tc>
        <w:tc>
          <w:tcPr>
            <w:tcW w:w="1277" w:type="dxa"/>
            <w:noWrap/>
            <w:hideMark/>
          </w:tcPr>
          <w:p w14:paraId="4A51B379"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8.V</w:t>
            </w:r>
          </w:p>
        </w:tc>
        <w:tc>
          <w:tcPr>
            <w:tcW w:w="829" w:type="dxa"/>
            <w:noWrap/>
            <w:hideMark/>
          </w:tcPr>
          <w:p w14:paraId="3B5F05F2"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129</w:t>
            </w:r>
          </w:p>
        </w:tc>
        <w:tc>
          <w:tcPr>
            <w:tcW w:w="916" w:type="dxa"/>
            <w:noWrap/>
            <w:hideMark/>
          </w:tcPr>
          <w:p w14:paraId="4773D859"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230</w:t>
            </w:r>
          </w:p>
        </w:tc>
        <w:tc>
          <w:tcPr>
            <w:tcW w:w="872" w:type="dxa"/>
            <w:noWrap/>
            <w:hideMark/>
          </w:tcPr>
          <w:p w14:paraId="423FBA74"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124</w:t>
            </w:r>
          </w:p>
        </w:tc>
        <w:tc>
          <w:tcPr>
            <w:tcW w:w="897" w:type="dxa"/>
            <w:noWrap/>
            <w:hideMark/>
          </w:tcPr>
          <w:p w14:paraId="21E0D21A"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106</w:t>
            </w:r>
          </w:p>
        </w:tc>
        <w:tc>
          <w:tcPr>
            <w:tcW w:w="883" w:type="dxa"/>
            <w:noWrap/>
            <w:hideMark/>
          </w:tcPr>
          <w:p w14:paraId="48E900BE"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135</w:t>
            </w:r>
          </w:p>
        </w:tc>
      </w:tr>
      <w:tr w:rsidR="002F2C13" w:rsidRPr="00673A2E" w14:paraId="6F710FE3" w14:textId="77777777" w:rsidTr="00AE5F8F">
        <w:trPr>
          <w:trHeight w:val="223"/>
          <w:jc w:val="center"/>
        </w:trPr>
        <w:tc>
          <w:tcPr>
            <w:tcW w:w="882" w:type="dxa"/>
            <w:shd w:val="clear" w:color="auto" w:fill="BFBFBF" w:themeFill="background1" w:themeFillShade="BF"/>
            <w:noWrap/>
            <w:hideMark/>
          </w:tcPr>
          <w:p w14:paraId="5FC394A7"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2020/21</w:t>
            </w:r>
          </w:p>
        </w:tc>
        <w:tc>
          <w:tcPr>
            <w:tcW w:w="836" w:type="dxa"/>
            <w:noWrap/>
            <w:hideMark/>
          </w:tcPr>
          <w:p w14:paraId="6D2ABAE8"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20.X</w:t>
            </w:r>
          </w:p>
        </w:tc>
        <w:tc>
          <w:tcPr>
            <w:tcW w:w="829" w:type="dxa"/>
            <w:noWrap/>
            <w:hideMark/>
          </w:tcPr>
          <w:p w14:paraId="1B515A3C"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294</w:t>
            </w:r>
          </w:p>
        </w:tc>
        <w:tc>
          <w:tcPr>
            <w:tcW w:w="1277" w:type="dxa"/>
            <w:noWrap/>
            <w:hideMark/>
          </w:tcPr>
          <w:p w14:paraId="1AFF5E54" w14:textId="77777777" w:rsidR="002F2C13" w:rsidRPr="00673A2E" w:rsidRDefault="002F2C13" w:rsidP="00AE5F8F">
            <w:pPr>
              <w:rPr>
                <w:rFonts w:ascii="Times New Roman" w:eastAsia="Times New Roman" w:hAnsi="Times New Roman"/>
                <w:sz w:val="20"/>
                <w:szCs w:val="20"/>
              </w:rPr>
            </w:pPr>
            <w:r w:rsidRPr="00673A2E">
              <w:rPr>
                <w:rFonts w:ascii="Times New Roman" w:eastAsia="Times New Roman" w:hAnsi="Times New Roman"/>
                <w:sz w:val="20"/>
                <w:szCs w:val="20"/>
              </w:rPr>
              <w:t>9.V</w:t>
            </w:r>
          </w:p>
        </w:tc>
        <w:tc>
          <w:tcPr>
            <w:tcW w:w="829" w:type="dxa"/>
            <w:noWrap/>
            <w:hideMark/>
          </w:tcPr>
          <w:p w14:paraId="51D28EA3"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129</w:t>
            </w:r>
          </w:p>
        </w:tc>
        <w:tc>
          <w:tcPr>
            <w:tcW w:w="916" w:type="dxa"/>
            <w:noWrap/>
            <w:hideMark/>
          </w:tcPr>
          <w:p w14:paraId="15B6E00E"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201</w:t>
            </w:r>
          </w:p>
        </w:tc>
        <w:tc>
          <w:tcPr>
            <w:tcW w:w="872" w:type="dxa"/>
            <w:noWrap/>
            <w:hideMark/>
          </w:tcPr>
          <w:p w14:paraId="23BE2E96"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120</w:t>
            </w:r>
          </w:p>
        </w:tc>
        <w:tc>
          <w:tcPr>
            <w:tcW w:w="897" w:type="dxa"/>
            <w:noWrap/>
            <w:hideMark/>
          </w:tcPr>
          <w:p w14:paraId="520DFE7E"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81</w:t>
            </w:r>
          </w:p>
        </w:tc>
        <w:tc>
          <w:tcPr>
            <w:tcW w:w="883" w:type="dxa"/>
            <w:noWrap/>
            <w:hideMark/>
          </w:tcPr>
          <w:p w14:paraId="7DE904FB" w14:textId="77777777" w:rsidR="002F2C13" w:rsidRPr="00673A2E" w:rsidRDefault="002F2C13" w:rsidP="00AE5F8F">
            <w:pPr>
              <w:jc w:val="right"/>
              <w:rPr>
                <w:rFonts w:ascii="Times New Roman" w:eastAsia="Times New Roman" w:hAnsi="Times New Roman"/>
                <w:sz w:val="20"/>
                <w:szCs w:val="20"/>
              </w:rPr>
            </w:pPr>
            <w:r w:rsidRPr="00673A2E">
              <w:rPr>
                <w:rFonts w:ascii="Times New Roman" w:eastAsia="Times New Roman" w:hAnsi="Times New Roman"/>
                <w:sz w:val="20"/>
                <w:szCs w:val="20"/>
              </w:rPr>
              <w:t>165</w:t>
            </w:r>
          </w:p>
        </w:tc>
      </w:tr>
      <w:tr w:rsidR="002F2C13" w:rsidRPr="00673A2E" w14:paraId="71E8667F" w14:textId="77777777" w:rsidTr="00AE5F8F">
        <w:trPr>
          <w:trHeight w:val="223"/>
          <w:jc w:val="center"/>
        </w:trPr>
        <w:tc>
          <w:tcPr>
            <w:tcW w:w="882" w:type="dxa"/>
            <w:shd w:val="clear" w:color="auto" w:fill="BFBFBF" w:themeFill="background1" w:themeFillShade="BF"/>
            <w:noWrap/>
            <w:hideMark/>
          </w:tcPr>
          <w:p w14:paraId="5F7B574C" w14:textId="77777777" w:rsidR="002F2C13" w:rsidRPr="00673A2E" w:rsidRDefault="002F2C13" w:rsidP="00AE5F8F">
            <w:pPr>
              <w:rPr>
                <w:rFonts w:ascii="Times New Roman" w:eastAsia="Times New Roman" w:hAnsi="Times New Roman"/>
                <w:b/>
                <w:bCs/>
                <w:sz w:val="20"/>
                <w:szCs w:val="20"/>
              </w:rPr>
            </w:pPr>
            <w:r w:rsidRPr="00673A2E">
              <w:rPr>
                <w:rFonts w:ascii="Times New Roman" w:eastAsia="Times New Roman" w:hAnsi="Times New Roman"/>
                <w:b/>
                <w:bCs/>
                <w:sz w:val="20"/>
                <w:szCs w:val="20"/>
              </w:rPr>
              <w:t xml:space="preserve">Sr. </w:t>
            </w:r>
            <w:proofErr w:type="spellStart"/>
            <w:r w:rsidRPr="00673A2E">
              <w:rPr>
                <w:rFonts w:ascii="Times New Roman" w:eastAsia="Times New Roman" w:hAnsi="Times New Roman"/>
                <w:b/>
                <w:bCs/>
                <w:sz w:val="20"/>
                <w:szCs w:val="20"/>
              </w:rPr>
              <w:t>vrijed</w:t>
            </w:r>
            <w:proofErr w:type="spellEnd"/>
            <w:r w:rsidRPr="00673A2E">
              <w:rPr>
                <w:rFonts w:ascii="Times New Roman" w:eastAsia="Times New Roman" w:hAnsi="Times New Roman"/>
                <w:b/>
                <w:bCs/>
                <w:sz w:val="20"/>
                <w:szCs w:val="20"/>
              </w:rPr>
              <w:t>.</w:t>
            </w:r>
          </w:p>
        </w:tc>
        <w:tc>
          <w:tcPr>
            <w:tcW w:w="836" w:type="dxa"/>
            <w:noWrap/>
            <w:hideMark/>
          </w:tcPr>
          <w:p w14:paraId="19D0E4BD" w14:textId="77777777" w:rsidR="002F2C13" w:rsidRPr="00673A2E" w:rsidRDefault="002F2C13" w:rsidP="00AE5F8F">
            <w:pPr>
              <w:rPr>
                <w:rFonts w:ascii="Times New Roman" w:eastAsia="Times New Roman" w:hAnsi="Times New Roman"/>
                <w:b/>
                <w:bCs/>
                <w:sz w:val="20"/>
                <w:szCs w:val="20"/>
              </w:rPr>
            </w:pPr>
            <w:r w:rsidRPr="00673A2E">
              <w:rPr>
                <w:rFonts w:ascii="Times New Roman" w:eastAsia="Times New Roman" w:hAnsi="Times New Roman"/>
                <w:b/>
                <w:bCs/>
                <w:sz w:val="20"/>
                <w:szCs w:val="20"/>
              </w:rPr>
              <w:t>13.X</w:t>
            </w:r>
          </w:p>
        </w:tc>
        <w:tc>
          <w:tcPr>
            <w:tcW w:w="829" w:type="dxa"/>
            <w:noWrap/>
            <w:hideMark/>
          </w:tcPr>
          <w:p w14:paraId="7DE3F03C" w14:textId="77777777" w:rsidR="002F2C13" w:rsidRPr="00673A2E" w:rsidRDefault="002F2C13" w:rsidP="00AE5F8F">
            <w:pPr>
              <w:jc w:val="right"/>
              <w:rPr>
                <w:rFonts w:ascii="Times New Roman" w:eastAsia="Times New Roman" w:hAnsi="Times New Roman"/>
                <w:b/>
                <w:bCs/>
                <w:sz w:val="20"/>
                <w:szCs w:val="20"/>
              </w:rPr>
            </w:pPr>
            <w:r w:rsidRPr="00673A2E">
              <w:rPr>
                <w:rFonts w:ascii="Times New Roman" w:eastAsia="Times New Roman" w:hAnsi="Times New Roman"/>
                <w:b/>
                <w:bCs/>
                <w:sz w:val="20"/>
                <w:szCs w:val="20"/>
              </w:rPr>
              <w:t>286</w:t>
            </w:r>
          </w:p>
        </w:tc>
        <w:tc>
          <w:tcPr>
            <w:tcW w:w="1277" w:type="dxa"/>
            <w:noWrap/>
            <w:hideMark/>
          </w:tcPr>
          <w:p w14:paraId="2C843C3D" w14:textId="77777777" w:rsidR="002F2C13" w:rsidRPr="00673A2E" w:rsidRDefault="002F2C13" w:rsidP="00AE5F8F">
            <w:pPr>
              <w:rPr>
                <w:rFonts w:ascii="Times New Roman" w:eastAsia="Times New Roman" w:hAnsi="Times New Roman"/>
                <w:b/>
                <w:bCs/>
                <w:sz w:val="20"/>
                <w:szCs w:val="20"/>
              </w:rPr>
            </w:pPr>
            <w:r w:rsidRPr="00673A2E">
              <w:rPr>
                <w:rFonts w:ascii="Times New Roman" w:eastAsia="Times New Roman" w:hAnsi="Times New Roman"/>
                <w:b/>
                <w:bCs/>
                <w:sz w:val="20"/>
                <w:szCs w:val="20"/>
              </w:rPr>
              <w:t>30.IV</w:t>
            </w:r>
          </w:p>
        </w:tc>
        <w:tc>
          <w:tcPr>
            <w:tcW w:w="829" w:type="dxa"/>
            <w:noWrap/>
            <w:hideMark/>
          </w:tcPr>
          <w:p w14:paraId="6807AF2C" w14:textId="77777777" w:rsidR="002F2C13" w:rsidRPr="00673A2E" w:rsidRDefault="002F2C13" w:rsidP="00AE5F8F">
            <w:pPr>
              <w:jc w:val="right"/>
              <w:rPr>
                <w:rFonts w:ascii="Times New Roman" w:eastAsia="Times New Roman" w:hAnsi="Times New Roman"/>
                <w:b/>
                <w:bCs/>
                <w:sz w:val="20"/>
                <w:szCs w:val="20"/>
              </w:rPr>
            </w:pPr>
            <w:r w:rsidRPr="00673A2E">
              <w:rPr>
                <w:rFonts w:ascii="Times New Roman" w:eastAsia="Times New Roman" w:hAnsi="Times New Roman"/>
                <w:b/>
                <w:bCs/>
                <w:sz w:val="20"/>
                <w:szCs w:val="20"/>
              </w:rPr>
              <w:t>120</w:t>
            </w:r>
          </w:p>
        </w:tc>
        <w:tc>
          <w:tcPr>
            <w:tcW w:w="916" w:type="dxa"/>
            <w:noWrap/>
            <w:hideMark/>
          </w:tcPr>
          <w:p w14:paraId="09D821F9" w14:textId="77777777" w:rsidR="002F2C13" w:rsidRPr="00673A2E" w:rsidRDefault="002F2C13" w:rsidP="00AE5F8F">
            <w:pPr>
              <w:jc w:val="right"/>
              <w:rPr>
                <w:rFonts w:ascii="Times New Roman" w:eastAsia="Times New Roman" w:hAnsi="Times New Roman"/>
                <w:b/>
                <w:bCs/>
                <w:sz w:val="20"/>
                <w:szCs w:val="20"/>
              </w:rPr>
            </w:pPr>
            <w:r w:rsidRPr="00673A2E">
              <w:rPr>
                <w:rFonts w:ascii="Times New Roman" w:eastAsia="Times New Roman" w:hAnsi="Times New Roman"/>
                <w:b/>
                <w:bCs/>
                <w:sz w:val="20"/>
                <w:szCs w:val="20"/>
              </w:rPr>
              <w:t>199</w:t>
            </w:r>
          </w:p>
        </w:tc>
        <w:tc>
          <w:tcPr>
            <w:tcW w:w="872" w:type="dxa"/>
            <w:noWrap/>
            <w:hideMark/>
          </w:tcPr>
          <w:p w14:paraId="439C1204" w14:textId="77777777" w:rsidR="002F2C13" w:rsidRPr="00673A2E" w:rsidRDefault="002F2C13" w:rsidP="00AE5F8F">
            <w:pPr>
              <w:jc w:val="right"/>
              <w:rPr>
                <w:rFonts w:ascii="Times New Roman" w:eastAsia="Times New Roman" w:hAnsi="Times New Roman"/>
                <w:b/>
                <w:bCs/>
                <w:sz w:val="20"/>
                <w:szCs w:val="20"/>
              </w:rPr>
            </w:pPr>
            <w:r w:rsidRPr="00673A2E">
              <w:rPr>
                <w:rFonts w:ascii="Times New Roman" w:eastAsia="Times New Roman" w:hAnsi="Times New Roman"/>
                <w:b/>
                <w:bCs/>
                <w:sz w:val="20"/>
                <w:szCs w:val="20"/>
              </w:rPr>
              <w:t>111.3</w:t>
            </w:r>
          </w:p>
        </w:tc>
        <w:tc>
          <w:tcPr>
            <w:tcW w:w="897" w:type="dxa"/>
            <w:noWrap/>
            <w:hideMark/>
          </w:tcPr>
          <w:p w14:paraId="556C0502" w14:textId="77777777" w:rsidR="002F2C13" w:rsidRPr="00673A2E" w:rsidRDefault="002F2C13" w:rsidP="00AE5F8F">
            <w:pPr>
              <w:jc w:val="right"/>
              <w:rPr>
                <w:rFonts w:ascii="Times New Roman" w:eastAsia="Times New Roman" w:hAnsi="Times New Roman"/>
                <w:b/>
                <w:bCs/>
                <w:sz w:val="20"/>
                <w:szCs w:val="20"/>
              </w:rPr>
            </w:pPr>
            <w:r w:rsidRPr="00673A2E">
              <w:rPr>
                <w:rFonts w:ascii="Times New Roman" w:eastAsia="Times New Roman" w:hAnsi="Times New Roman"/>
                <w:b/>
                <w:bCs/>
                <w:sz w:val="20"/>
                <w:szCs w:val="20"/>
              </w:rPr>
              <w:t>88</w:t>
            </w:r>
          </w:p>
        </w:tc>
        <w:tc>
          <w:tcPr>
            <w:tcW w:w="883" w:type="dxa"/>
            <w:noWrap/>
            <w:hideMark/>
          </w:tcPr>
          <w:p w14:paraId="2C090A99" w14:textId="77777777" w:rsidR="002F2C13" w:rsidRPr="00673A2E" w:rsidRDefault="002F2C13" w:rsidP="00AE5F8F">
            <w:pPr>
              <w:jc w:val="right"/>
              <w:rPr>
                <w:rFonts w:ascii="Times New Roman" w:eastAsia="Times New Roman" w:hAnsi="Times New Roman"/>
                <w:b/>
                <w:bCs/>
                <w:sz w:val="20"/>
                <w:szCs w:val="20"/>
              </w:rPr>
            </w:pPr>
            <w:r w:rsidRPr="00673A2E">
              <w:rPr>
                <w:rFonts w:ascii="Times New Roman" w:eastAsia="Times New Roman" w:hAnsi="Times New Roman"/>
                <w:b/>
                <w:bCs/>
                <w:sz w:val="20"/>
                <w:szCs w:val="20"/>
              </w:rPr>
              <w:t>167</w:t>
            </w:r>
          </w:p>
        </w:tc>
      </w:tr>
    </w:tbl>
    <w:p w14:paraId="7BB10AF2" w14:textId="77777777" w:rsidR="002F2C13" w:rsidRDefault="002F2C13" w:rsidP="002F2C13">
      <w:pPr>
        <w:spacing w:after="0" w:line="240" w:lineRule="auto"/>
        <w:jc w:val="both"/>
        <w:rPr>
          <w:rFonts w:ascii="Times New Roman" w:hAnsi="Times New Roman"/>
          <w:sz w:val="24"/>
          <w:szCs w:val="24"/>
          <w:lang w:val="sr-Latn-ME"/>
        </w:rPr>
      </w:pPr>
    </w:p>
    <w:p w14:paraId="51FDED02" w14:textId="77777777" w:rsidR="002F2C13" w:rsidRDefault="002F2C13" w:rsidP="002F2C13">
      <w:pPr>
        <w:spacing w:after="0" w:line="240" w:lineRule="auto"/>
        <w:jc w:val="both"/>
        <w:rPr>
          <w:rFonts w:ascii="Times New Roman" w:hAnsi="Times New Roman"/>
          <w:sz w:val="24"/>
          <w:szCs w:val="24"/>
          <w:lang w:val="sr-Latn-ME"/>
        </w:rPr>
      </w:pPr>
      <w:r>
        <w:rPr>
          <w:rFonts w:ascii="Times New Roman" w:hAnsi="Times New Roman"/>
          <w:sz w:val="24"/>
          <w:szCs w:val="24"/>
          <w:lang w:val="sr-Latn-ME"/>
        </w:rPr>
        <w:t>Na osnovu desetogodišnjeg niza, srednji datum pojave prvog (jesenjeg) mraza je 13. oktobar, a to odgovara srednjem rednom broju dana u godini 286-om. Srednji datum pojave posljednjeg (proljećnjeg) mraza je 30. april, a on odgovara 120-om srednjem rednom danu u godini. Na osnovu srednjeg datuma pojave prvog i posljednjeg mraza slijedi da prosječni mrazni period u Pljevljima traje od 13. oktobra do 30. aprila.</w:t>
      </w:r>
    </w:p>
    <w:p w14:paraId="157A52C0" w14:textId="77777777" w:rsidR="002F2C13" w:rsidRDefault="002F2C13" w:rsidP="002F2C13">
      <w:pPr>
        <w:spacing w:after="0" w:line="240" w:lineRule="auto"/>
        <w:jc w:val="both"/>
        <w:rPr>
          <w:rFonts w:ascii="Times New Roman" w:hAnsi="Times New Roman"/>
          <w:sz w:val="24"/>
          <w:szCs w:val="24"/>
          <w:lang w:val="sr-Latn-ME"/>
        </w:rPr>
      </w:pPr>
    </w:p>
    <w:p w14:paraId="10C54E3E" w14:textId="77777777" w:rsidR="002F2C13" w:rsidRPr="00FB12A7" w:rsidRDefault="002F2C13" w:rsidP="002F2C13">
      <w:pPr>
        <w:spacing w:after="0" w:line="240" w:lineRule="auto"/>
        <w:jc w:val="both"/>
        <w:rPr>
          <w:rFonts w:ascii="Times New Roman" w:hAnsi="Times New Roman"/>
          <w:sz w:val="24"/>
          <w:szCs w:val="24"/>
          <w:lang w:val="sr-Latn-ME"/>
        </w:rPr>
      </w:pPr>
      <w:r>
        <w:rPr>
          <w:rFonts w:ascii="Times New Roman" w:hAnsi="Times New Roman"/>
          <w:sz w:val="24"/>
          <w:szCs w:val="24"/>
          <w:lang w:val="sr-Latn-ME"/>
        </w:rPr>
        <w:t xml:space="preserve">Najveća dužina trajanja mraznog perioda je </w:t>
      </w:r>
      <w:r w:rsidRPr="00FB12A7">
        <w:rPr>
          <w:rFonts w:ascii="Times New Roman" w:hAnsi="Times New Roman"/>
          <w:sz w:val="24"/>
          <w:szCs w:val="24"/>
          <w:lang w:val="sr-Latn-ME"/>
        </w:rPr>
        <w:t xml:space="preserve">230 </w:t>
      </w:r>
      <w:r>
        <w:rPr>
          <w:rFonts w:ascii="Times New Roman" w:hAnsi="Times New Roman"/>
          <w:sz w:val="24"/>
          <w:szCs w:val="24"/>
        </w:rPr>
        <w:t>dana</w:t>
      </w:r>
      <w:r w:rsidRPr="00FB12A7">
        <w:rPr>
          <w:rFonts w:ascii="Times New Roman" w:hAnsi="Times New Roman"/>
          <w:sz w:val="24"/>
          <w:szCs w:val="24"/>
          <w:lang w:val="sr-Latn-ME"/>
        </w:rPr>
        <w:t xml:space="preserve">, </w:t>
      </w:r>
      <w:r>
        <w:rPr>
          <w:rFonts w:ascii="Times New Roman" w:hAnsi="Times New Roman"/>
          <w:sz w:val="24"/>
          <w:szCs w:val="24"/>
        </w:rPr>
        <w:t>a</w:t>
      </w:r>
      <w:r w:rsidRPr="00FB12A7">
        <w:rPr>
          <w:rFonts w:ascii="Times New Roman" w:hAnsi="Times New Roman"/>
          <w:sz w:val="24"/>
          <w:szCs w:val="24"/>
          <w:lang w:val="sr-Latn-ME"/>
        </w:rPr>
        <w:t xml:space="preserve"> </w:t>
      </w:r>
      <w:proofErr w:type="spellStart"/>
      <w:r>
        <w:rPr>
          <w:rFonts w:ascii="Times New Roman" w:hAnsi="Times New Roman"/>
          <w:sz w:val="24"/>
          <w:szCs w:val="24"/>
        </w:rPr>
        <w:t>najmanja</w:t>
      </w:r>
      <w:proofErr w:type="spellEnd"/>
      <w:r w:rsidRPr="00FB12A7">
        <w:rPr>
          <w:rFonts w:ascii="Times New Roman" w:hAnsi="Times New Roman"/>
          <w:sz w:val="24"/>
          <w:szCs w:val="24"/>
          <w:lang w:val="sr-Latn-ME"/>
        </w:rPr>
        <w:t xml:space="preserve"> 156 </w:t>
      </w:r>
      <w:r>
        <w:rPr>
          <w:rFonts w:ascii="Times New Roman" w:hAnsi="Times New Roman"/>
          <w:sz w:val="24"/>
          <w:szCs w:val="24"/>
        </w:rPr>
        <w:t>dana</w:t>
      </w:r>
      <w:r w:rsidRPr="00FB12A7">
        <w:rPr>
          <w:rFonts w:ascii="Times New Roman" w:hAnsi="Times New Roman"/>
          <w:sz w:val="24"/>
          <w:szCs w:val="24"/>
          <w:lang w:val="sr-Latn-ME"/>
        </w:rPr>
        <w:t>.</w:t>
      </w:r>
    </w:p>
    <w:p w14:paraId="7C5766BA" w14:textId="77777777" w:rsidR="002F2C13" w:rsidRPr="00FB12A7" w:rsidRDefault="002F2C13" w:rsidP="002F2C13">
      <w:pPr>
        <w:spacing w:after="0" w:line="240" w:lineRule="auto"/>
        <w:jc w:val="both"/>
        <w:rPr>
          <w:rFonts w:ascii="Times New Roman" w:hAnsi="Times New Roman"/>
          <w:sz w:val="24"/>
          <w:szCs w:val="24"/>
          <w:lang w:val="sr-Latn-ME"/>
        </w:rPr>
      </w:pPr>
    </w:p>
    <w:p w14:paraId="400CF557" w14:textId="77777777" w:rsidR="002F2C13" w:rsidRDefault="002F2C13" w:rsidP="002F2C13">
      <w:pPr>
        <w:spacing w:after="0" w:line="240" w:lineRule="auto"/>
        <w:jc w:val="both"/>
        <w:rPr>
          <w:rFonts w:ascii="Times New Roman" w:hAnsi="Times New Roman"/>
          <w:sz w:val="24"/>
          <w:szCs w:val="24"/>
          <w:lang w:val="sr-Latn-ME"/>
        </w:rPr>
      </w:pPr>
      <w:proofErr w:type="spellStart"/>
      <w:r w:rsidRPr="00064B2F">
        <w:rPr>
          <w:rFonts w:ascii="Times New Roman" w:hAnsi="Times New Roman"/>
          <w:sz w:val="24"/>
          <w:szCs w:val="24"/>
        </w:rPr>
        <w:t>Najraniji</w:t>
      </w:r>
      <w:proofErr w:type="spellEnd"/>
      <w:r w:rsidRPr="00FB12A7">
        <w:rPr>
          <w:rFonts w:ascii="Times New Roman" w:hAnsi="Times New Roman"/>
          <w:sz w:val="24"/>
          <w:szCs w:val="24"/>
          <w:lang w:val="sr-Latn-ME"/>
        </w:rPr>
        <w:t xml:space="preserve"> </w:t>
      </w:r>
      <w:r w:rsidRPr="00064B2F">
        <w:rPr>
          <w:rFonts w:ascii="Times New Roman" w:hAnsi="Times New Roman"/>
          <w:sz w:val="24"/>
          <w:szCs w:val="24"/>
        </w:rPr>
        <w:t>datum</w:t>
      </w:r>
      <w:r w:rsidRPr="00FB12A7">
        <w:rPr>
          <w:rFonts w:ascii="Times New Roman" w:hAnsi="Times New Roman"/>
          <w:sz w:val="24"/>
          <w:szCs w:val="24"/>
          <w:lang w:val="sr-Latn-ME"/>
        </w:rPr>
        <w:t xml:space="preserve"> </w:t>
      </w:r>
      <w:proofErr w:type="spellStart"/>
      <w:r w:rsidRPr="00064B2F">
        <w:rPr>
          <w:rFonts w:ascii="Times New Roman" w:hAnsi="Times New Roman"/>
          <w:sz w:val="24"/>
          <w:szCs w:val="24"/>
        </w:rPr>
        <w:t>pojave</w:t>
      </w:r>
      <w:proofErr w:type="spellEnd"/>
      <w:r w:rsidRPr="00FB12A7">
        <w:rPr>
          <w:rFonts w:ascii="Times New Roman" w:hAnsi="Times New Roman"/>
          <w:sz w:val="24"/>
          <w:szCs w:val="24"/>
          <w:lang w:val="sr-Latn-ME"/>
        </w:rPr>
        <w:t xml:space="preserve"> </w:t>
      </w:r>
      <w:proofErr w:type="spellStart"/>
      <w:r w:rsidRPr="00064B2F">
        <w:rPr>
          <w:rFonts w:ascii="Times New Roman" w:hAnsi="Times New Roman"/>
          <w:sz w:val="24"/>
          <w:szCs w:val="24"/>
        </w:rPr>
        <w:t>prvog</w:t>
      </w:r>
      <w:proofErr w:type="spellEnd"/>
      <w:r w:rsidRPr="00FB12A7">
        <w:rPr>
          <w:rFonts w:ascii="Times New Roman" w:hAnsi="Times New Roman"/>
          <w:sz w:val="24"/>
          <w:szCs w:val="24"/>
          <w:lang w:val="sr-Latn-ME"/>
        </w:rPr>
        <w:t xml:space="preserve"> </w:t>
      </w:r>
      <w:r>
        <w:rPr>
          <w:rFonts w:ascii="Times New Roman" w:hAnsi="Times New Roman"/>
          <w:sz w:val="24"/>
          <w:szCs w:val="24"/>
          <w:lang w:val="sr-Latn-ME"/>
        </w:rPr>
        <w:t xml:space="preserve">(jesenjeg) mraza je 21. septembar, a najkasniji datum pojave posljednjeg (proljećnjeg) mraza je 18. maj. Ovi datumi se nazivaju </w:t>
      </w:r>
      <w:r w:rsidRPr="00064B2F">
        <w:rPr>
          <w:rFonts w:ascii="Times New Roman" w:hAnsi="Times New Roman"/>
          <w:b/>
          <w:sz w:val="24"/>
          <w:szCs w:val="24"/>
          <w:lang w:val="sr-Latn-ME"/>
        </w:rPr>
        <w:t>ekstremni datumi pojave mraza</w:t>
      </w:r>
      <w:r>
        <w:rPr>
          <w:rFonts w:ascii="Times New Roman" w:hAnsi="Times New Roman"/>
          <w:sz w:val="24"/>
          <w:szCs w:val="24"/>
          <w:lang w:val="sr-Latn-ME"/>
        </w:rPr>
        <w:t xml:space="preserve">. Na osnovu njih se dobija da je </w:t>
      </w:r>
      <w:r w:rsidRPr="004978BE">
        <w:rPr>
          <w:rFonts w:ascii="Times New Roman" w:hAnsi="Times New Roman"/>
          <w:b/>
          <w:sz w:val="24"/>
          <w:szCs w:val="24"/>
          <w:lang w:val="sr-Latn-ME"/>
        </w:rPr>
        <w:t>ekstremno trajanje</w:t>
      </w:r>
      <w:r>
        <w:rPr>
          <w:rFonts w:ascii="Times New Roman" w:hAnsi="Times New Roman"/>
          <w:sz w:val="24"/>
          <w:szCs w:val="24"/>
          <w:lang w:val="sr-Latn-ME"/>
        </w:rPr>
        <w:t xml:space="preserve"> mraznog perioda 240 dana.</w:t>
      </w:r>
    </w:p>
    <w:p w14:paraId="4C2CE98A" w14:textId="77777777" w:rsidR="002F2C13" w:rsidRDefault="002F2C13" w:rsidP="002F2C13">
      <w:pPr>
        <w:spacing w:after="0" w:line="240" w:lineRule="auto"/>
        <w:jc w:val="both"/>
        <w:rPr>
          <w:rFonts w:ascii="Times New Roman" w:hAnsi="Times New Roman"/>
          <w:sz w:val="24"/>
          <w:szCs w:val="24"/>
          <w:lang w:val="sr-Latn-ME"/>
        </w:rPr>
      </w:pPr>
    </w:p>
    <w:p w14:paraId="7208324A" w14:textId="7BE4EFB5" w:rsidR="002F2C13" w:rsidRDefault="002F2C13" w:rsidP="002F2C13">
      <w:pPr>
        <w:spacing w:after="0" w:line="240" w:lineRule="auto"/>
        <w:jc w:val="both"/>
        <w:rPr>
          <w:rFonts w:ascii="Times New Roman" w:hAnsi="Times New Roman"/>
          <w:sz w:val="24"/>
          <w:szCs w:val="24"/>
          <w:lang w:val="sr-Latn-ME"/>
        </w:rPr>
      </w:pPr>
      <w:r>
        <w:rPr>
          <w:rFonts w:ascii="Times New Roman" w:hAnsi="Times New Roman"/>
          <w:sz w:val="24"/>
          <w:szCs w:val="24"/>
          <w:lang w:val="sr-Latn-ME"/>
        </w:rPr>
        <w:t xml:space="preserve">Stvarni broj mraznih dana (rubrika 6 Tabele broj </w:t>
      </w:r>
      <w:r w:rsidR="009C66CE">
        <w:rPr>
          <w:rFonts w:ascii="Times New Roman" w:hAnsi="Times New Roman"/>
          <w:sz w:val="24"/>
          <w:szCs w:val="24"/>
          <w:lang w:val="sr-Latn-ME"/>
        </w:rPr>
        <w:t>3</w:t>
      </w:r>
      <w:r>
        <w:rPr>
          <w:rFonts w:ascii="Times New Roman" w:hAnsi="Times New Roman"/>
          <w:sz w:val="24"/>
          <w:szCs w:val="24"/>
          <w:lang w:val="sr-Latn-ME"/>
        </w:rPr>
        <w:t xml:space="preserve">0) u prosijeku je manji od prosječnog trajanja mraznog perioda jer uzima u obzir samo dane sa minimalnom temperaturom manjom od nule. Razlike između trajanja mraznog perioda izraženog u danima i stvarnog broja mraznih dana (rubrika 7 u Tabeli broj </w:t>
      </w:r>
      <w:r w:rsidR="009035A2">
        <w:rPr>
          <w:rFonts w:ascii="Times New Roman" w:hAnsi="Times New Roman"/>
          <w:sz w:val="24"/>
          <w:szCs w:val="24"/>
          <w:lang w:val="sr-Latn-ME"/>
        </w:rPr>
        <w:t>3</w:t>
      </w:r>
      <w:r>
        <w:rPr>
          <w:rFonts w:ascii="Times New Roman" w:hAnsi="Times New Roman"/>
          <w:sz w:val="24"/>
          <w:szCs w:val="24"/>
          <w:lang w:val="sr-Latn-ME"/>
        </w:rPr>
        <w:t xml:space="preserve">0), kreću se od 58 do 128 dana. </w:t>
      </w:r>
    </w:p>
    <w:p w14:paraId="3F7E34F2" w14:textId="77777777" w:rsidR="002F2C13" w:rsidRDefault="002F2C13" w:rsidP="002F2C13">
      <w:pPr>
        <w:spacing w:after="0" w:line="240" w:lineRule="auto"/>
        <w:jc w:val="both"/>
        <w:rPr>
          <w:rFonts w:ascii="Times New Roman" w:hAnsi="Times New Roman"/>
          <w:sz w:val="24"/>
          <w:szCs w:val="24"/>
          <w:lang w:val="sr-Latn-ME"/>
        </w:rPr>
      </w:pPr>
    </w:p>
    <w:p w14:paraId="67C20FB0" w14:textId="18CCEF5D" w:rsidR="002F2C13" w:rsidRDefault="002F2C13" w:rsidP="002F2C13">
      <w:pPr>
        <w:spacing w:after="0" w:line="240" w:lineRule="auto"/>
        <w:jc w:val="both"/>
        <w:rPr>
          <w:rFonts w:ascii="Times New Roman" w:hAnsi="Times New Roman"/>
          <w:sz w:val="24"/>
          <w:szCs w:val="24"/>
          <w:lang w:val="sr-Latn-ME"/>
        </w:rPr>
      </w:pPr>
      <w:r>
        <w:rPr>
          <w:rFonts w:ascii="Times New Roman" w:hAnsi="Times New Roman"/>
          <w:sz w:val="24"/>
          <w:szCs w:val="24"/>
          <w:lang w:val="sr-Latn-ME"/>
        </w:rPr>
        <w:t xml:space="preserve">Prosječno trajanje perioda bez mraza (rubrika 8 u Tabeli broj </w:t>
      </w:r>
      <w:r w:rsidR="009035A2">
        <w:rPr>
          <w:rFonts w:ascii="Times New Roman" w:hAnsi="Times New Roman"/>
          <w:sz w:val="24"/>
          <w:szCs w:val="24"/>
          <w:lang w:val="sr-Latn-ME"/>
        </w:rPr>
        <w:t>3</w:t>
      </w:r>
      <w:r>
        <w:rPr>
          <w:rFonts w:ascii="Times New Roman" w:hAnsi="Times New Roman"/>
          <w:sz w:val="24"/>
          <w:szCs w:val="24"/>
          <w:lang w:val="sr-Latn-ME"/>
        </w:rPr>
        <w:t>0) u Pljevljima iznosi 167 dana.</w:t>
      </w:r>
    </w:p>
    <w:p w14:paraId="1AE0C2BC" w14:textId="77777777" w:rsidR="002F2C13" w:rsidRPr="00FA0A53" w:rsidRDefault="002F2C13" w:rsidP="002F2C13">
      <w:pPr>
        <w:spacing w:after="0" w:line="240" w:lineRule="auto"/>
        <w:jc w:val="both"/>
        <w:rPr>
          <w:rFonts w:ascii="Times New Roman" w:hAnsi="Times New Roman"/>
          <w:sz w:val="24"/>
          <w:szCs w:val="24"/>
          <w:lang w:val="sr-Latn-ME"/>
        </w:rPr>
      </w:pPr>
    </w:p>
    <w:p w14:paraId="3B9B5A13" w14:textId="77777777" w:rsidR="002F2C13" w:rsidRDefault="002F2C13" w:rsidP="002F2C13">
      <w:pPr>
        <w:rPr>
          <w:rFonts w:ascii="Times New Roman" w:hAnsi="Times New Roman"/>
          <w:b/>
          <w:i/>
          <w:sz w:val="24"/>
          <w:szCs w:val="24"/>
          <w:lang w:val="sr-Latn-CS"/>
        </w:rPr>
      </w:pPr>
    </w:p>
    <w:p w14:paraId="51DB5215" w14:textId="77777777" w:rsidR="002F2C13" w:rsidRPr="001C6948" w:rsidRDefault="002F2C13" w:rsidP="002F2C13">
      <w:pPr>
        <w:spacing w:after="0"/>
        <w:jc w:val="both"/>
        <w:rPr>
          <w:rFonts w:ascii="Times New Roman" w:hAnsi="Times New Roman"/>
          <w:b/>
          <w:i/>
          <w:sz w:val="24"/>
          <w:szCs w:val="24"/>
          <w:lang w:val="sr-Latn-CS"/>
        </w:rPr>
      </w:pPr>
      <w:r w:rsidRPr="001C6948">
        <w:rPr>
          <w:rFonts w:ascii="Times New Roman" w:hAnsi="Times New Roman"/>
          <w:b/>
          <w:i/>
          <w:sz w:val="24"/>
          <w:szCs w:val="24"/>
          <w:lang w:val="sr-Latn-CS"/>
        </w:rPr>
        <w:lastRenderedPageBreak/>
        <w:t>Analiza trenda zbog klimatskih promjena</w:t>
      </w:r>
    </w:p>
    <w:p w14:paraId="65E8DEE5" w14:textId="40DEA043" w:rsidR="002F2C13" w:rsidRDefault="002F2C13" w:rsidP="002F2C13">
      <w:pPr>
        <w:jc w:val="both"/>
        <w:rPr>
          <w:rFonts w:ascii="Times New Roman" w:hAnsi="Times New Roman"/>
          <w:sz w:val="24"/>
          <w:szCs w:val="24"/>
          <w:lang w:val="sr-Latn-CS"/>
        </w:rPr>
      </w:pPr>
      <w:r>
        <w:rPr>
          <w:rFonts w:ascii="Times New Roman" w:hAnsi="Times New Roman"/>
          <w:sz w:val="24"/>
          <w:szCs w:val="24"/>
          <w:lang w:val="sr-Latn-CS"/>
        </w:rPr>
        <w:t>Na dnu Grafik</w:t>
      </w:r>
      <w:r w:rsidR="009035A2">
        <w:rPr>
          <w:rFonts w:ascii="Times New Roman" w:hAnsi="Times New Roman"/>
          <w:sz w:val="24"/>
          <w:szCs w:val="24"/>
          <w:lang w:val="sr-Latn-CS"/>
        </w:rPr>
        <w:t>on</w:t>
      </w:r>
      <w:r>
        <w:rPr>
          <w:rFonts w:ascii="Times New Roman" w:hAnsi="Times New Roman"/>
          <w:sz w:val="24"/>
          <w:szCs w:val="24"/>
          <w:lang w:val="sr-Latn-CS"/>
        </w:rPr>
        <w:t xml:space="preserve">a broj 18 je prikazana statistika za linearni trend, a linija trenda je prikazana punom linijom. </w:t>
      </w:r>
      <w:r w:rsidRPr="008F07C7">
        <w:rPr>
          <w:rFonts w:ascii="Times New Roman" w:hAnsi="Times New Roman"/>
          <w:sz w:val="24"/>
          <w:szCs w:val="24"/>
          <w:lang w:val="sr-Latn-CS"/>
        </w:rPr>
        <w:t>Analiza trenda</w:t>
      </w:r>
      <w:r>
        <w:rPr>
          <w:rFonts w:ascii="Times New Roman" w:hAnsi="Times New Roman"/>
          <w:b/>
          <w:i/>
          <w:sz w:val="24"/>
          <w:szCs w:val="24"/>
          <w:lang w:val="sr-Latn-CS"/>
        </w:rPr>
        <w:t xml:space="preserve"> </w:t>
      </w:r>
      <w:r>
        <w:rPr>
          <w:rFonts w:ascii="Times New Roman" w:hAnsi="Times New Roman"/>
          <w:sz w:val="24"/>
          <w:szCs w:val="24"/>
          <w:lang w:val="sr-Latn-CS"/>
        </w:rPr>
        <w:t>broja mraznih dana FD0 i ledenih dana ID0 pokazuje da je trend negativan i statistički značajan u periodu od 1950-2020. godine. To zna</w:t>
      </w:r>
      <w:r>
        <w:rPr>
          <w:rFonts w:ascii="Times New Roman" w:hAnsi="Times New Roman"/>
          <w:sz w:val="24"/>
          <w:szCs w:val="24"/>
          <w:lang w:val="sr-Latn-ME"/>
        </w:rPr>
        <w:t xml:space="preserve">či da se broj ledenih i mraznih dana smanjivao </w:t>
      </w:r>
      <w:r>
        <w:rPr>
          <w:rFonts w:ascii="Times New Roman" w:hAnsi="Times New Roman"/>
          <w:sz w:val="24"/>
          <w:szCs w:val="24"/>
          <w:lang w:val="sr-Latn-CS"/>
        </w:rPr>
        <w:t>za 2 dana na svakih deset godina. Ovo je posljedica klimatskih promjena zbog kojih je i klima u Pljevljima toplija.</w:t>
      </w:r>
    </w:p>
    <w:p w14:paraId="37B6F57E" w14:textId="3BC5E96F" w:rsidR="009035A2" w:rsidRDefault="009035A2" w:rsidP="009035A2">
      <w:pPr>
        <w:spacing w:after="0"/>
        <w:rPr>
          <w:rFonts w:ascii="Times New Roman" w:hAnsi="Times New Roman"/>
          <w:i/>
          <w:sz w:val="24"/>
          <w:szCs w:val="24"/>
          <w:lang w:val="sr-Latn-CS"/>
        </w:rPr>
      </w:pPr>
      <w:r w:rsidRPr="00D15B6B">
        <w:rPr>
          <w:rFonts w:ascii="Times New Roman" w:hAnsi="Times New Roman"/>
          <w:i/>
          <w:sz w:val="24"/>
          <w:szCs w:val="24"/>
          <w:lang w:val="sr-Latn-CS"/>
        </w:rPr>
        <w:t>Grafik</w:t>
      </w:r>
      <w:r>
        <w:rPr>
          <w:rFonts w:ascii="Times New Roman" w:hAnsi="Times New Roman"/>
          <w:i/>
          <w:sz w:val="24"/>
          <w:szCs w:val="24"/>
          <w:lang w:val="sr-Latn-CS"/>
        </w:rPr>
        <w:t>on</w:t>
      </w:r>
      <w:r w:rsidRPr="00D15B6B">
        <w:rPr>
          <w:rFonts w:ascii="Times New Roman" w:hAnsi="Times New Roman"/>
          <w:i/>
          <w:sz w:val="24"/>
          <w:szCs w:val="24"/>
          <w:lang w:val="sr-Latn-CS"/>
        </w:rPr>
        <w:t xml:space="preserve"> broj 18</w:t>
      </w:r>
      <w:r>
        <w:rPr>
          <w:rFonts w:ascii="Times New Roman" w:hAnsi="Times New Roman"/>
          <w:i/>
          <w:sz w:val="24"/>
          <w:szCs w:val="24"/>
          <w:lang w:val="sr-Latn-CS"/>
        </w:rPr>
        <w:t>:</w:t>
      </w:r>
      <w:r w:rsidRPr="00D15B6B">
        <w:rPr>
          <w:rFonts w:ascii="Times New Roman" w:hAnsi="Times New Roman"/>
          <w:i/>
          <w:sz w:val="24"/>
          <w:szCs w:val="24"/>
          <w:lang w:val="sr-Latn-CS"/>
        </w:rPr>
        <w:t xml:space="preserve">  Broj mraznih dana FD0 (lijevo) i broj ledenih dana ID0 (desno) u Pljevljima u periodu od 1950-2020. godine</w:t>
      </w:r>
    </w:p>
    <w:p w14:paraId="329918B3" w14:textId="77777777" w:rsidR="009035A2" w:rsidRPr="000E3C64" w:rsidRDefault="009035A2" w:rsidP="000E3C64">
      <w:pPr>
        <w:spacing w:after="0"/>
        <w:rPr>
          <w:rFonts w:ascii="Times New Roman" w:hAnsi="Times New Roman"/>
          <w:i/>
          <w:sz w:val="24"/>
          <w:szCs w:val="24"/>
          <w:lang w:val="sr-Latn-CS"/>
        </w:rPr>
      </w:pPr>
    </w:p>
    <w:p w14:paraId="31BBED48" w14:textId="77777777" w:rsidR="002F2C13" w:rsidRPr="00E01088" w:rsidRDefault="002F2C13" w:rsidP="002F2C13">
      <w:pPr>
        <w:jc w:val="both"/>
        <w:rPr>
          <w:rFonts w:ascii="Times New Roman" w:hAnsi="Times New Roman"/>
          <w:b/>
          <w:i/>
          <w:noProof/>
          <w:sz w:val="24"/>
          <w:szCs w:val="24"/>
          <w:lang w:val="sr-Latn-CS"/>
        </w:rPr>
      </w:pPr>
      <w:r w:rsidRPr="0086303F">
        <w:rPr>
          <w:rFonts w:ascii="Times New Roman" w:hAnsi="Times New Roman"/>
          <w:b/>
          <w:i/>
          <w:noProof/>
          <w:sz w:val="24"/>
          <w:szCs w:val="24"/>
        </w:rPr>
        <w:drawing>
          <wp:inline distT="0" distB="0" distL="0" distR="0" wp14:anchorId="5FE79F5D" wp14:editId="53D99670">
            <wp:extent cx="2923650" cy="2285365"/>
            <wp:effectExtent l="0" t="0" r="0" b="635"/>
            <wp:docPr id="44" name="Picture 44" descr="C:\SA STAROG RACUNARA\6SOFTWARES\RClimDex-1.1_131115\plots\Plj_2020_F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A STAROG RACUNARA\6SOFTWARES\RClimDex-1.1_131115\plots\Plj_2020_FD0.jpg"/>
                    <pic:cNvPicPr>
                      <a:picLocks noChangeAspect="1" noChangeArrowheads="1"/>
                    </pic:cNvPicPr>
                  </pic:nvPicPr>
                  <pic:blipFill rotWithShape="1">
                    <a:blip r:embed="rId57" cstate="print">
                      <a:extLst>
                        <a:ext uri="{BEBA8EAE-BF5A-486C-A8C5-ECC9F3942E4B}">
                          <a14:imgProps xmlns:a14="http://schemas.microsoft.com/office/drawing/2010/main">
                            <a14:imgLayer r:embed="rId58">
                              <a14:imgEffect>
                                <a14:sharpenSoften amount="50000"/>
                              </a14:imgEffect>
                            </a14:imgLayer>
                          </a14:imgProps>
                        </a:ext>
                        <a:ext uri="{28A0092B-C50C-407E-A947-70E740481C1C}">
                          <a14:useLocalDpi xmlns:a14="http://schemas.microsoft.com/office/drawing/2010/main" val="0"/>
                        </a:ext>
                      </a:extLst>
                    </a:blip>
                    <a:srcRect t="3615" r="3052" b="1"/>
                    <a:stretch/>
                  </pic:blipFill>
                  <pic:spPr bwMode="auto">
                    <a:xfrm>
                      <a:off x="0" y="0"/>
                      <a:ext cx="2937355" cy="2296078"/>
                    </a:xfrm>
                    <a:prstGeom prst="rect">
                      <a:avLst/>
                    </a:prstGeom>
                    <a:noFill/>
                    <a:ln>
                      <a:noFill/>
                    </a:ln>
                    <a:extLst>
                      <a:ext uri="{53640926-AAD7-44D8-BBD7-CCE9431645EC}">
                        <a14:shadowObscured xmlns:a14="http://schemas.microsoft.com/office/drawing/2010/main"/>
                      </a:ext>
                    </a:extLst>
                  </pic:spPr>
                </pic:pic>
              </a:graphicData>
            </a:graphic>
          </wp:inline>
        </w:drawing>
      </w:r>
      <w:r w:rsidRPr="00E01088">
        <w:rPr>
          <w:rFonts w:ascii="Times New Roman" w:hAnsi="Times New Roman"/>
          <w:b/>
          <w:i/>
          <w:noProof/>
          <w:sz w:val="24"/>
          <w:szCs w:val="24"/>
          <w:lang w:val="sr-Latn-CS"/>
        </w:rPr>
        <w:t xml:space="preserve"> </w:t>
      </w:r>
      <w:r>
        <w:rPr>
          <w:rFonts w:ascii="Times New Roman" w:hAnsi="Times New Roman"/>
          <w:b/>
          <w:i/>
          <w:noProof/>
          <w:sz w:val="24"/>
          <w:szCs w:val="24"/>
        </w:rPr>
        <w:drawing>
          <wp:inline distT="0" distB="0" distL="0" distR="0" wp14:anchorId="5D6D36DB" wp14:editId="41DE462D">
            <wp:extent cx="2876550" cy="222979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lj_2020_ID0.jpg"/>
                    <pic:cNvPicPr/>
                  </pic:nvPicPr>
                  <pic:blipFill rotWithShape="1">
                    <a:blip r:embed="rId59" cstate="print">
                      <a:extLst>
                        <a:ext uri="{BEBA8EAE-BF5A-486C-A8C5-ECC9F3942E4B}">
                          <a14:imgProps xmlns:a14="http://schemas.microsoft.com/office/drawing/2010/main">
                            <a14:imgLayer r:embed="rId60">
                              <a14:imgEffect>
                                <a14:sharpenSoften amount="50000"/>
                              </a14:imgEffect>
                            </a14:imgLayer>
                          </a14:imgProps>
                        </a:ext>
                        <a:ext uri="{28A0092B-C50C-407E-A947-70E740481C1C}">
                          <a14:useLocalDpi xmlns:a14="http://schemas.microsoft.com/office/drawing/2010/main" val="0"/>
                        </a:ext>
                      </a:extLst>
                    </a:blip>
                    <a:srcRect t="4647" r="3091"/>
                    <a:stretch/>
                  </pic:blipFill>
                  <pic:spPr bwMode="auto">
                    <a:xfrm>
                      <a:off x="0" y="0"/>
                      <a:ext cx="2904287" cy="2251295"/>
                    </a:xfrm>
                    <a:prstGeom prst="rect">
                      <a:avLst/>
                    </a:prstGeom>
                    <a:ln>
                      <a:noFill/>
                    </a:ln>
                    <a:extLst>
                      <a:ext uri="{53640926-AAD7-44D8-BBD7-CCE9431645EC}">
                        <a14:shadowObscured xmlns:a14="http://schemas.microsoft.com/office/drawing/2010/main"/>
                      </a:ext>
                    </a:extLst>
                  </pic:spPr>
                </pic:pic>
              </a:graphicData>
            </a:graphic>
          </wp:inline>
        </w:drawing>
      </w:r>
    </w:p>
    <w:p w14:paraId="3E89BD6E" w14:textId="77777777" w:rsidR="009035A2" w:rsidRPr="00D15B6B" w:rsidRDefault="009035A2" w:rsidP="002F2C13">
      <w:pPr>
        <w:spacing w:after="0"/>
        <w:rPr>
          <w:rFonts w:ascii="Times New Roman" w:hAnsi="Times New Roman"/>
          <w:i/>
          <w:sz w:val="24"/>
          <w:szCs w:val="24"/>
          <w:lang w:val="sr-Latn-CS"/>
        </w:rPr>
      </w:pPr>
    </w:p>
    <w:p w14:paraId="0E4884F0" w14:textId="77777777" w:rsidR="002F2C13" w:rsidRPr="00FC0532" w:rsidRDefault="002F2C13" w:rsidP="002F2C13">
      <w:pPr>
        <w:spacing w:after="0"/>
        <w:jc w:val="both"/>
        <w:rPr>
          <w:rFonts w:ascii="Times New Roman" w:hAnsi="Times New Roman"/>
          <w:sz w:val="24"/>
          <w:szCs w:val="24"/>
          <w:lang w:val="sr-Latn-CS"/>
        </w:rPr>
      </w:pPr>
    </w:p>
    <w:p w14:paraId="0F20AD34" w14:textId="6C3C2949" w:rsidR="002F2C13" w:rsidRPr="00E54690" w:rsidRDefault="001D4C33" w:rsidP="00E54690">
      <w:pPr>
        <w:pStyle w:val="Heading2"/>
        <w:rPr>
          <w:rFonts w:ascii="Times New Roman" w:hAnsi="Times New Roman" w:cs="Times New Roman"/>
          <w:b/>
          <w:bCs/>
          <w:sz w:val="24"/>
          <w:szCs w:val="24"/>
          <w:lang w:val="sr-Latn-CS"/>
        </w:rPr>
      </w:pPr>
      <w:bookmarkStart w:id="34" w:name="_Toc109420588"/>
      <w:r w:rsidRPr="00E54690">
        <w:rPr>
          <w:rFonts w:ascii="Times New Roman" w:hAnsi="Times New Roman" w:cs="Times New Roman"/>
          <w:b/>
          <w:bCs/>
          <w:sz w:val="24"/>
          <w:szCs w:val="24"/>
          <w:lang w:val="sr-Latn-CS"/>
        </w:rPr>
        <w:t>2.2.6.2</w:t>
      </w:r>
      <w:r w:rsidR="002F2C13" w:rsidRPr="00E54690">
        <w:rPr>
          <w:rFonts w:ascii="Times New Roman" w:hAnsi="Times New Roman" w:cs="Times New Roman"/>
          <w:b/>
          <w:bCs/>
          <w:sz w:val="24"/>
          <w:szCs w:val="24"/>
          <w:lang w:val="sr-Latn-CS"/>
        </w:rPr>
        <w:t xml:space="preserve">  Zaleđivanje</w:t>
      </w:r>
      <w:bookmarkEnd w:id="34"/>
    </w:p>
    <w:p w14:paraId="1DB28F5C" w14:textId="77777777" w:rsidR="00E54690" w:rsidRPr="00FB12A7" w:rsidRDefault="00E54690" w:rsidP="002F2C13">
      <w:pPr>
        <w:spacing w:after="0"/>
        <w:jc w:val="both"/>
        <w:rPr>
          <w:rFonts w:ascii="Times New Roman" w:hAnsi="Times New Roman"/>
          <w:noProof/>
          <w:sz w:val="24"/>
          <w:szCs w:val="24"/>
          <w:lang w:val="sr-Latn-CS"/>
        </w:rPr>
      </w:pPr>
    </w:p>
    <w:p w14:paraId="73A15856" w14:textId="10B8D43B" w:rsidR="002F2C13" w:rsidRDefault="002F2C13" w:rsidP="002F2C13">
      <w:pPr>
        <w:spacing w:after="0"/>
        <w:jc w:val="both"/>
        <w:rPr>
          <w:rFonts w:ascii="Times New Roman" w:hAnsi="Times New Roman"/>
          <w:noProof/>
          <w:sz w:val="24"/>
          <w:szCs w:val="24"/>
          <w:lang w:val="sr-Latn-CS"/>
        </w:rPr>
      </w:pPr>
      <w:r w:rsidRPr="00FC0532">
        <w:rPr>
          <w:rFonts w:ascii="Times New Roman" w:hAnsi="Times New Roman"/>
          <w:noProof/>
          <w:sz w:val="24"/>
          <w:szCs w:val="24"/>
          <w:lang w:val="fr-FR"/>
        </w:rPr>
        <w:t>U</w:t>
      </w:r>
      <w:r w:rsidRPr="00DB2E6C">
        <w:rPr>
          <w:rFonts w:ascii="Times New Roman" w:hAnsi="Times New Roman"/>
          <w:noProof/>
          <w:sz w:val="24"/>
          <w:szCs w:val="24"/>
          <w:lang w:val="sr-Latn-CS"/>
        </w:rPr>
        <w:t xml:space="preserve"> </w:t>
      </w:r>
      <w:r>
        <w:rPr>
          <w:rFonts w:ascii="Times New Roman" w:hAnsi="Times New Roman"/>
          <w:noProof/>
          <w:sz w:val="24"/>
          <w:szCs w:val="24"/>
          <w:lang w:val="fr-FR"/>
        </w:rPr>
        <w:t>T</w:t>
      </w:r>
      <w:r w:rsidRPr="00FC0532">
        <w:rPr>
          <w:rFonts w:ascii="Times New Roman" w:hAnsi="Times New Roman"/>
          <w:noProof/>
          <w:sz w:val="24"/>
          <w:szCs w:val="24"/>
          <w:lang w:val="fr-FR"/>
        </w:rPr>
        <w:t>abeli</w:t>
      </w:r>
      <w:r w:rsidRPr="00DB2E6C">
        <w:rPr>
          <w:rFonts w:ascii="Times New Roman" w:hAnsi="Times New Roman"/>
          <w:noProof/>
          <w:sz w:val="24"/>
          <w:szCs w:val="24"/>
          <w:lang w:val="sr-Latn-CS"/>
        </w:rPr>
        <w:t xml:space="preserve"> </w:t>
      </w:r>
      <w:r>
        <w:rPr>
          <w:rFonts w:ascii="Times New Roman" w:hAnsi="Times New Roman"/>
          <w:noProof/>
          <w:sz w:val="24"/>
          <w:szCs w:val="24"/>
          <w:lang w:val="sr-Latn-CS"/>
        </w:rPr>
        <w:t xml:space="preserve">broj </w:t>
      </w:r>
      <w:r w:rsidR="009035A2">
        <w:rPr>
          <w:rFonts w:ascii="Times New Roman" w:hAnsi="Times New Roman"/>
          <w:noProof/>
          <w:sz w:val="24"/>
          <w:szCs w:val="24"/>
          <w:lang w:val="sr-Latn-CS"/>
        </w:rPr>
        <w:t>3</w:t>
      </w:r>
      <w:r>
        <w:rPr>
          <w:rFonts w:ascii="Times New Roman" w:hAnsi="Times New Roman"/>
          <w:noProof/>
          <w:sz w:val="24"/>
          <w:szCs w:val="24"/>
          <w:lang w:val="sr-Latn-CS"/>
        </w:rPr>
        <w:t xml:space="preserve">1 </w:t>
      </w:r>
      <w:r w:rsidRPr="00FC0532">
        <w:rPr>
          <w:rFonts w:ascii="Times New Roman" w:hAnsi="Times New Roman"/>
          <w:noProof/>
          <w:sz w:val="24"/>
          <w:szCs w:val="24"/>
          <w:lang w:val="fr-FR"/>
        </w:rPr>
        <w:t>je</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dat</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prikaz</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temperatura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zemlji</w:t>
      </w:r>
      <w:r w:rsidRPr="00DB2E6C">
        <w:rPr>
          <w:rFonts w:ascii="Times New Roman" w:hAnsi="Times New Roman"/>
          <w:noProof/>
          <w:sz w:val="24"/>
          <w:szCs w:val="24"/>
          <w:lang w:val="sr-Latn-CS"/>
        </w:rPr>
        <w:t>š</w:t>
      </w:r>
      <w:r w:rsidRPr="00FC0532">
        <w:rPr>
          <w:rFonts w:ascii="Times New Roman" w:hAnsi="Times New Roman"/>
          <w:noProof/>
          <w:sz w:val="24"/>
          <w:szCs w:val="24"/>
          <w:lang w:val="fr-FR"/>
        </w:rPr>
        <w:t>ta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u</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Pljevljima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u</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periodu</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od</w:t>
      </w:r>
      <w:r>
        <w:rPr>
          <w:rFonts w:ascii="Times New Roman" w:hAnsi="Times New Roman"/>
          <w:noProof/>
          <w:sz w:val="24"/>
          <w:szCs w:val="24"/>
          <w:lang w:val="sr-Latn-CS"/>
        </w:rPr>
        <w:t xml:space="preserve"> 2011 - </w:t>
      </w:r>
      <w:r w:rsidRPr="00DB2E6C">
        <w:rPr>
          <w:rFonts w:ascii="Times New Roman" w:hAnsi="Times New Roman"/>
          <w:noProof/>
          <w:sz w:val="24"/>
          <w:szCs w:val="24"/>
          <w:lang w:val="sr-Latn-CS"/>
        </w:rPr>
        <w:t xml:space="preserve">2021. </w:t>
      </w:r>
      <w:r>
        <w:rPr>
          <w:rFonts w:ascii="Times New Roman" w:hAnsi="Times New Roman"/>
          <w:noProof/>
          <w:sz w:val="24"/>
          <w:szCs w:val="24"/>
          <w:lang w:val="sr-Latn-CS"/>
        </w:rPr>
        <w:t xml:space="preserve">godine. </w:t>
      </w:r>
      <w:r w:rsidRPr="00FC0532">
        <w:rPr>
          <w:rFonts w:ascii="Times New Roman" w:hAnsi="Times New Roman"/>
          <w:noProof/>
          <w:sz w:val="24"/>
          <w:szCs w:val="24"/>
          <w:lang w:val="fr-FR"/>
        </w:rPr>
        <w:t>Podaci</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su</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razvrstani</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po</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mjesecima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i</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na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godi</w:t>
      </w:r>
      <w:r w:rsidRPr="00DB2E6C">
        <w:rPr>
          <w:rFonts w:ascii="Times New Roman" w:hAnsi="Times New Roman"/>
          <w:noProof/>
          <w:sz w:val="24"/>
          <w:szCs w:val="24"/>
          <w:lang w:val="sr-Latn-CS"/>
        </w:rPr>
        <w:t>š</w:t>
      </w:r>
      <w:r w:rsidRPr="00FC0532">
        <w:rPr>
          <w:rFonts w:ascii="Times New Roman" w:hAnsi="Times New Roman"/>
          <w:noProof/>
          <w:sz w:val="24"/>
          <w:szCs w:val="24"/>
          <w:lang w:val="fr-FR"/>
        </w:rPr>
        <w:t>njem</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nivou</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za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svih</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sedam</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dubina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na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kojima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se</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vr</w:t>
      </w:r>
      <w:r w:rsidRPr="00DB2E6C">
        <w:rPr>
          <w:rFonts w:ascii="Times New Roman" w:hAnsi="Times New Roman"/>
          <w:noProof/>
          <w:sz w:val="24"/>
          <w:szCs w:val="24"/>
          <w:lang w:val="sr-Latn-CS"/>
        </w:rPr>
        <w:t>š</w:t>
      </w:r>
      <w:r w:rsidRPr="00FC0532">
        <w:rPr>
          <w:rFonts w:ascii="Times New Roman" w:hAnsi="Times New Roman"/>
          <w:noProof/>
          <w:sz w:val="24"/>
          <w:szCs w:val="24"/>
          <w:lang w:val="fr-FR"/>
        </w:rPr>
        <w:t>e</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mjerenja</w:t>
      </w:r>
      <w:r>
        <w:rPr>
          <w:rFonts w:ascii="Times New Roman" w:hAnsi="Times New Roman"/>
          <w:noProof/>
          <w:sz w:val="24"/>
          <w:szCs w:val="24"/>
          <w:lang w:val="sr-Latn-CS"/>
        </w:rPr>
        <w:t xml:space="preserve"> </w:t>
      </w:r>
    </w:p>
    <w:p w14:paraId="0FC6E124" w14:textId="77777777" w:rsidR="002F2C13" w:rsidRPr="00E01088" w:rsidRDefault="002F2C13" w:rsidP="002F2C13">
      <w:pPr>
        <w:spacing w:after="0"/>
        <w:jc w:val="both"/>
        <w:rPr>
          <w:rFonts w:ascii="Times New Roman" w:hAnsi="Times New Roman"/>
          <w:noProof/>
          <w:sz w:val="24"/>
          <w:szCs w:val="24"/>
          <w:lang w:val="sr-Latn-CS"/>
        </w:rPr>
      </w:pPr>
      <w:r w:rsidRPr="00DB2E6C">
        <w:rPr>
          <w:rFonts w:ascii="Times New Roman" w:hAnsi="Times New Roman"/>
          <w:noProof/>
          <w:sz w:val="24"/>
          <w:szCs w:val="24"/>
          <w:lang w:val="sr-Latn-CS"/>
        </w:rPr>
        <w:t>≤ (2,</w:t>
      </w:r>
      <w:r>
        <w:rPr>
          <w:rFonts w:ascii="Times New Roman" w:hAnsi="Times New Roman"/>
          <w:noProof/>
          <w:sz w:val="24"/>
          <w:szCs w:val="24"/>
          <w:lang w:val="sr-Latn-CS"/>
        </w:rPr>
        <w:t xml:space="preserve"> </w:t>
      </w:r>
      <w:r w:rsidRPr="00DB2E6C">
        <w:rPr>
          <w:rFonts w:ascii="Times New Roman" w:hAnsi="Times New Roman"/>
          <w:noProof/>
          <w:sz w:val="24"/>
          <w:szCs w:val="24"/>
          <w:lang w:val="sr-Latn-CS"/>
        </w:rPr>
        <w:t>5,</w:t>
      </w:r>
      <w:r>
        <w:rPr>
          <w:rFonts w:ascii="Times New Roman" w:hAnsi="Times New Roman"/>
          <w:noProof/>
          <w:sz w:val="24"/>
          <w:szCs w:val="24"/>
          <w:lang w:val="sr-Latn-CS"/>
        </w:rPr>
        <w:t xml:space="preserve"> </w:t>
      </w:r>
      <w:r w:rsidRPr="00DB2E6C">
        <w:rPr>
          <w:rFonts w:ascii="Times New Roman" w:hAnsi="Times New Roman"/>
          <w:noProof/>
          <w:sz w:val="24"/>
          <w:szCs w:val="24"/>
          <w:lang w:val="sr-Latn-CS"/>
        </w:rPr>
        <w:t>10,</w:t>
      </w:r>
      <w:r>
        <w:rPr>
          <w:rFonts w:ascii="Times New Roman" w:hAnsi="Times New Roman"/>
          <w:noProof/>
          <w:sz w:val="24"/>
          <w:szCs w:val="24"/>
          <w:lang w:val="sr-Latn-CS"/>
        </w:rPr>
        <w:t xml:space="preserve"> </w:t>
      </w:r>
      <w:r w:rsidRPr="00DB2E6C">
        <w:rPr>
          <w:rFonts w:ascii="Times New Roman" w:hAnsi="Times New Roman"/>
          <w:noProof/>
          <w:sz w:val="24"/>
          <w:szCs w:val="24"/>
          <w:lang w:val="sr-Latn-CS"/>
        </w:rPr>
        <w:t>20,</w:t>
      </w:r>
      <w:r>
        <w:rPr>
          <w:rFonts w:ascii="Times New Roman" w:hAnsi="Times New Roman"/>
          <w:noProof/>
          <w:sz w:val="24"/>
          <w:szCs w:val="24"/>
          <w:lang w:val="sr-Latn-CS"/>
        </w:rPr>
        <w:t xml:space="preserve"> </w:t>
      </w:r>
      <w:r w:rsidRPr="00DB2E6C">
        <w:rPr>
          <w:rFonts w:ascii="Times New Roman" w:hAnsi="Times New Roman"/>
          <w:noProof/>
          <w:sz w:val="24"/>
          <w:szCs w:val="24"/>
          <w:lang w:val="sr-Latn-CS"/>
        </w:rPr>
        <w:t>30,</w:t>
      </w:r>
      <w:r>
        <w:rPr>
          <w:rFonts w:ascii="Times New Roman" w:hAnsi="Times New Roman"/>
          <w:noProof/>
          <w:sz w:val="24"/>
          <w:szCs w:val="24"/>
          <w:lang w:val="sr-Latn-CS"/>
        </w:rPr>
        <w:t xml:space="preserve"> </w:t>
      </w:r>
      <w:r w:rsidRPr="00DB2E6C">
        <w:rPr>
          <w:rFonts w:ascii="Times New Roman" w:hAnsi="Times New Roman"/>
          <w:noProof/>
          <w:sz w:val="24"/>
          <w:szCs w:val="24"/>
          <w:lang w:val="sr-Latn-CS"/>
        </w:rPr>
        <w:t xml:space="preserve">50 </w:t>
      </w:r>
      <w:r w:rsidRPr="00FC0532">
        <w:rPr>
          <w:rFonts w:ascii="Times New Roman" w:hAnsi="Times New Roman"/>
          <w:noProof/>
          <w:sz w:val="24"/>
          <w:szCs w:val="24"/>
          <w:lang w:val="fr-FR"/>
        </w:rPr>
        <w:t>i</w:t>
      </w:r>
      <w:r w:rsidRPr="00DB2E6C">
        <w:rPr>
          <w:rFonts w:ascii="Times New Roman" w:hAnsi="Times New Roman"/>
          <w:noProof/>
          <w:sz w:val="24"/>
          <w:szCs w:val="24"/>
          <w:lang w:val="sr-Latn-CS"/>
        </w:rPr>
        <w:t xml:space="preserve"> 100</w:t>
      </w:r>
      <w:r>
        <w:rPr>
          <w:rFonts w:ascii="Times New Roman" w:hAnsi="Times New Roman"/>
          <w:noProof/>
          <w:sz w:val="24"/>
          <w:szCs w:val="24"/>
          <w:lang w:val="sr-Latn-CS"/>
        </w:rPr>
        <w:t xml:space="preserve"> </w:t>
      </w:r>
      <w:r w:rsidRPr="00FC0532">
        <w:rPr>
          <w:rFonts w:ascii="Times New Roman" w:hAnsi="Times New Roman"/>
          <w:noProof/>
          <w:sz w:val="24"/>
          <w:szCs w:val="24"/>
          <w:lang w:val="fr-FR"/>
        </w:rPr>
        <w:t>cm</w:t>
      </w:r>
      <w:r w:rsidRPr="00DB2E6C">
        <w:rPr>
          <w:rFonts w:ascii="Times New Roman" w:hAnsi="Times New Roman"/>
          <w:noProof/>
          <w:sz w:val="24"/>
          <w:szCs w:val="24"/>
          <w:lang w:val="sr-Latn-CS"/>
        </w:rPr>
        <w:t>).</w:t>
      </w:r>
    </w:p>
    <w:p w14:paraId="5BB7EC55" w14:textId="77777777" w:rsidR="002F2C13" w:rsidRPr="00DB2E6C" w:rsidRDefault="002F2C13" w:rsidP="002F2C13">
      <w:pPr>
        <w:spacing w:after="0"/>
        <w:jc w:val="both"/>
        <w:rPr>
          <w:rFonts w:ascii="Times New Roman" w:hAnsi="Times New Roman"/>
          <w:noProof/>
          <w:sz w:val="24"/>
          <w:szCs w:val="24"/>
          <w:lang w:val="sr-Latn-CS"/>
        </w:rPr>
      </w:pPr>
      <w:r w:rsidRPr="00FC0532">
        <w:rPr>
          <w:rFonts w:ascii="Times New Roman" w:hAnsi="Times New Roman"/>
          <w:noProof/>
          <w:sz w:val="24"/>
          <w:szCs w:val="24"/>
          <w:lang w:val="fr-FR"/>
        </w:rPr>
        <w:t>Prva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dva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reda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sadr</w:t>
      </w:r>
      <w:r w:rsidRPr="00DB2E6C">
        <w:rPr>
          <w:rFonts w:ascii="Times New Roman" w:hAnsi="Times New Roman"/>
          <w:noProof/>
          <w:sz w:val="24"/>
          <w:szCs w:val="24"/>
          <w:lang w:val="sr-Latn-CS"/>
        </w:rPr>
        <w:t>ž</w:t>
      </w:r>
      <w:r w:rsidRPr="00FC0532">
        <w:rPr>
          <w:rFonts w:ascii="Times New Roman" w:hAnsi="Times New Roman"/>
          <w:noProof/>
          <w:sz w:val="24"/>
          <w:szCs w:val="24"/>
          <w:lang w:val="fr-FR"/>
        </w:rPr>
        <w:t>e</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podatke</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o</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apsulutnim</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maksimalnim</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i</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minimalnim</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temperaturama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zemlji</w:t>
      </w:r>
      <w:r w:rsidRPr="00DB2E6C">
        <w:rPr>
          <w:rFonts w:ascii="Times New Roman" w:hAnsi="Times New Roman"/>
          <w:noProof/>
          <w:sz w:val="24"/>
          <w:szCs w:val="24"/>
          <w:lang w:val="sr-Latn-CS"/>
        </w:rPr>
        <w:t>š</w:t>
      </w:r>
      <w:r w:rsidRPr="00FC0532">
        <w:rPr>
          <w:rFonts w:ascii="Times New Roman" w:hAnsi="Times New Roman"/>
          <w:noProof/>
          <w:sz w:val="24"/>
          <w:szCs w:val="24"/>
          <w:lang w:val="fr-FR"/>
        </w:rPr>
        <w:t>ta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za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ovaj</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period</w:t>
      </w:r>
      <w:r w:rsidRPr="00DB2E6C">
        <w:rPr>
          <w:rFonts w:ascii="Times New Roman" w:hAnsi="Times New Roman"/>
          <w:noProof/>
          <w:sz w:val="24"/>
          <w:szCs w:val="24"/>
          <w:lang w:val="sr-Latn-CS"/>
        </w:rPr>
        <w:t xml:space="preserve"> (2011-2021).</w:t>
      </w:r>
    </w:p>
    <w:p w14:paraId="39F252F2" w14:textId="77777777" w:rsidR="002F2C13" w:rsidRPr="00DB2E6C" w:rsidRDefault="002F2C13" w:rsidP="002F2C13">
      <w:pPr>
        <w:spacing w:after="0"/>
        <w:jc w:val="both"/>
        <w:rPr>
          <w:rFonts w:ascii="Times New Roman" w:hAnsi="Times New Roman"/>
          <w:noProof/>
          <w:sz w:val="24"/>
          <w:szCs w:val="24"/>
          <w:lang w:val="sr-Latn-CS"/>
        </w:rPr>
      </w:pPr>
      <w:r w:rsidRPr="00FC0532">
        <w:rPr>
          <w:rFonts w:ascii="Times New Roman" w:hAnsi="Times New Roman"/>
          <w:noProof/>
          <w:sz w:val="24"/>
          <w:szCs w:val="24"/>
          <w:lang w:val="fr-FR"/>
        </w:rPr>
        <w:t>Tre</w:t>
      </w:r>
      <w:r w:rsidRPr="00DB2E6C">
        <w:rPr>
          <w:rFonts w:ascii="Times New Roman" w:hAnsi="Times New Roman"/>
          <w:noProof/>
          <w:sz w:val="24"/>
          <w:szCs w:val="24"/>
          <w:lang w:val="sr-Latn-CS"/>
        </w:rPr>
        <w:t>ć</w:t>
      </w:r>
      <w:r w:rsidRPr="00FC0532">
        <w:rPr>
          <w:rFonts w:ascii="Times New Roman" w:hAnsi="Times New Roman"/>
          <w:noProof/>
          <w:sz w:val="24"/>
          <w:szCs w:val="24"/>
          <w:lang w:val="fr-FR"/>
        </w:rPr>
        <w:t>i</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i</w:t>
      </w:r>
      <w:r w:rsidRPr="00DB2E6C">
        <w:rPr>
          <w:rFonts w:ascii="Times New Roman" w:hAnsi="Times New Roman"/>
          <w:noProof/>
          <w:sz w:val="24"/>
          <w:szCs w:val="24"/>
          <w:lang w:val="sr-Latn-CS"/>
        </w:rPr>
        <w:t xml:space="preserve"> č</w:t>
      </w:r>
      <w:r w:rsidRPr="00FC0532">
        <w:rPr>
          <w:rFonts w:ascii="Times New Roman" w:hAnsi="Times New Roman"/>
          <w:noProof/>
          <w:sz w:val="24"/>
          <w:szCs w:val="24"/>
          <w:lang w:val="fr-FR"/>
        </w:rPr>
        <w:t>etvrti</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red</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sadr</w:t>
      </w:r>
      <w:r w:rsidRPr="00DB2E6C">
        <w:rPr>
          <w:rFonts w:ascii="Times New Roman" w:hAnsi="Times New Roman"/>
          <w:noProof/>
          <w:sz w:val="24"/>
          <w:szCs w:val="24"/>
          <w:lang w:val="sr-Latn-CS"/>
        </w:rPr>
        <w:t>ž</w:t>
      </w:r>
      <w:r w:rsidRPr="00FC0532">
        <w:rPr>
          <w:rFonts w:ascii="Times New Roman" w:hAnsi="Times New Roman"/>
          <w:noProof/>
          <w:sz w:val="24"/>
          <w:szCs w:val="24"/>
          <w:lang w:val="fr-FR"/>
        </w:rPr>
        <w:t>e</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podatke</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o</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broju</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dana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sa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temperaturama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zemlji</w:t>
      </w:r>
      <w:r w:rsidRPr="00DB2E6C">
        <w:rPr>
          <w:rFonts w:ascii="Times New Roman" w:hAnsi="Times New Roman"/>
          <w:noProof/>
          <w:sz w:val="24"/>
          <w:szCs w:val="24"/>
          <w:lang w:val="sr-Latn-CS"/>
        </w:rPr>
        <w:t>š</w:t>
      </w:r>
      <w:r w:rsidRPr="00FC0532">
        <w:rPr>
          <w:rFonts w:ascii="Times New Roman" w:hAnsi="Times New Roman"/>
          <w:noProof/>
          <w:sz w:val="24"/>
          <w:szCs w:val="24"/>
          <w:lang w:val="fr-FR"/>
        </w:rPr>
        <w:t>ta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manjim</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ili</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jednakim</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nuli</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T</w:t>
      </w:r>
      <w:r w:rsidRPr="00DB2E6C">
        <w:rPr>
          <w:rFonts w:ascii="Times New Roman" w:hAnsi="Times New Roman"/>
          <w:noProof/>
          <w:sz w:val="24"/>
          <w:szCs w:val="24"/>
          <w:lang w:val="sr-Latn-CS"/>
        </w:rPr>
        <w:t xml:space="preserve"> ≤ 0</w:t>
      </w:r>
      <w:r>
        <w:rPr>
          <w:rFonts w:ascii="Times New Roman" w:hAnsi="Times New Roman"/>
          <w:noProof/>
          <w:sz w:val="24"/>
          <w:szCs w:val="24"/>
          <w:lang w:val="sr-Latn-CS"/>
        </w:rPr>
        <w:t xml:space="preserve"> </w:t>
      </w:r>
      <w:r w:rsidRPr="00260BD3">
        <w:rPr>
          <w:rFonts w:ascii="Times New Roman" w:hAnsi="Times New Roman"/>
          <w:noProof/>
          <w:sz w:val="24"/>
          <w:szCs w:val="24"/>
          <w:vertAlign w:val="superscript"/>
          <w:lang w:val="sr-Latn-CS"/>
        </w:rPr>
        <w:t>0</w:t>
      </w:r>
      <w:r w:rsidRPr="00FC0532">
        <w:rPr>
          <w:rFonts w:ascii="Times New Roman" w:hAnsi="Times New Roman"/>
          <w:noProof/>
          <w:sz w:val="24"/>
          <w:szCs w:val="24"/>
          <w:lang w:val="fr-FR"/>
        </w:rPr>
        <w:t>C</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U</w:t>
      </w:r>
      <w:r w:rsidRPr="00DB2E6C">
        <w:rPr>
          <w:rFonts w:ascii="Times New Roman" w:hAnsi="Times New Roman"/>
          <w:noProof/>
          <w:sz w:val="24"/>
          <w:szCs w:val="24"/>
          <w:lang w:val="sr-Latn-CS"/>
        </w:rPr>
        <w:t xml:space="preserve"> </w:t>
      </w:r>
      <w:r>
        <w:rPr>
          <w:rFonts w:ascii="Times New Roman" w:hAnsi="Times New Roman"/>
          <w:noProof/>
          <w:sz w:val="24"/>
          <w:szCs w:val="24"/>
          <w:lang w:val="fr-FR"/>
        </w:rPr>
        <w:t>tre</w:t>
      </w:r>
      <w:r w:rsidRPr="008F01F4">
        <w:rPr>
          <w:rFonts w:ascii="Times New Roman" w:hAnsi="Times New Roman"/>
          <w:noProof/>
          <w:sz w:val="24"/>
          <w:szCs w:val="24"/>
          <w:lang w:val="sr-Latn-CS"/>
        </w:rPr>
        <w:t>ć</w:t>
      </w:r>
      <w:r w:rsidRPr="00FC0532">
        <w:rPr>
          <w:rFonts w:ascii="Times New Roman" w:hAnsi="Times New Roman"/>
          <w:noProof/>
          <w:sz w:val="24"/>
          <w:szCs w:val="24"/>
          <w:lang w:val="fr-FR"/>
        </w:rPr>
        <w:t>em</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redu</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se</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nalaze</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podaci</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o</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ukupnom</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broju</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ovakvih</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dana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po</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mjesecima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u</w:t>
      </w:r>
      <w:r w:rsidRPr="00DB2E6C">
        <w:rPr>
          <w:rFonts w:ascii="Times New Roman" w:hAnsi="Times New Roman"/>
          <w:noProof/>
          <w:sz w:val="24"/>
          <w:szCs w:val="24"/>
          <w:lang w:val="sr-Latn-CS"/>
        </w:rPr>
        <w:t xml:space="preserve"> č</w:t>
      </w:r>
      <w:r w:rsidRPr="00FC0532">
        <w:rPr>
          <w:rFonts w:ascii="Times New Roman" w:hAnsi="Times New Roman"/>
          <w:noProof/>
          <w:sz w:val="24"/>
          <w:szCs w:val="24"/>
          <w:lang w:val="fr-FR"/>
        </w:rPr>
        <w:t>etvrtom</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prosje</w:t>
      </w:r>
      <w:r w:rsidRPr="00DB2E6C">
        <w:rPr>
          <w:rFonts w:ascii="Times New Roman" w:hAnsi="Times New Roman"/>
          <w:noProof/>
          <w:sz w:val="24"/>
          <w:szCs w:val="24"/>
          <w:lang w:val="sr-Latn-CS"/>
        </w:rPr>
        <w:t>č</w:t>
      </w:r>
      <w:r w:rsidRPr="00FC0532">
        <w:rPr>
          <w:rFonts w:ascii="Times New Roman" w:hAnsi="Times New Roman"/>
          <w:noProof/>
          <w:sz w:val="24"/>
          <w:szCs w:val="24"/>
          <w:lang w:val="fr-FR"/>
        </w:rPr>
        <w:t>an</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broj</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dana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sa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T</w:t>
      </w:r>
      <w:r w:rsidRPr="00DB2E6C">
        <w:rPr>
          <w:rFonts w:ascii="Times New Roman" w:hAnsi="Times New Roman"/>
          <w:noProof/>
          <w:sz w:val="24"/>
          <w:szCs w:val="24"/>
          <w:lang w:val="sr-Latn-CS"/>
        </w:rPr>
        <w:t xml:space="preserve"> ≤ 0</w:t>
      </w:r>
      <w:r>
        <w:rPr>
          <w:rFonts w:ascii="Times New Roman" w:hAnsi="Times New Roman"/>
          <w:noProof/>
          <w:sz w:val="24"/>
          <w:szCs w:val="24"/>
          <w:lang w:val="sr-Latn-CS"/>
        </w:rPr>
        <w:t xml:space="preserve"> </w:t>
      </w:r>
      <w:r w:rsidRPr="00260BD3">
        <w:rPr>
          <w:rFonts w:ascii="Times New Roman" w:hAnsi="Times New Roman"/>
          <w:noProof/>
          <w:sz w:val="24"/>
          <w:szCs w:val="24"/>
          <w:vertAlign w:val="superscript"/>
          <w:lang w:val="sr-Latn-CS"/>
        </w:rPr>
        <w:t>0</w:t>
      </w:r>
      <w:r w:rsidRPr="00FC0532">
        <w:rPr>
          <w:rFonts w:ascii="Times New Roman" w:hAnsi="Times New Roman"/>
          <w:noProof/>
          <w:sz w:val="24"/>
          <w:szCs w:val="24"/>
          <w:lang w:val="fr-FR"/>
        </w:rPr>
        <w:t>C</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po</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mjesecima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za</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ovaj</w:t>
      </w:r>
      <w:r w:rsidRPr="00DB2E6C">
        <w:rPr>
          <w:rFonts w:ascii="Times New Roman" w:hAnsi="Times New Roman"/>
          <w:noProof/>
          <w:sz w:val="24"/>
          <w:szCs w:val="24"/>
          <w:lang w:val="sr-Latn-CS"/>
        </w:rPr>
        <w:t xml:space="preserve"> </w:t>
      </w:r>
      <w:r w:rsidRPr="00FC0532">
        <w:rPr>
          <w:rFonts w:ascii="Times New Roman" w:hAnsi="Times New Roman"/>
          <w:noProof/>
          <w:sz w:val="24"/>
          <w:szCs w:val="24"/>
          <w:lang w:val="fr-FR"/>
        </w:rPr>
        <w:t>period</w:t>
      </w:r>
      <w:r w:rsidRPr="00DB2E6C">
        <w:rPr>
          <w:rFonts w:ascii="Times New Roman" w:hAnsi="Times New Roman"/>
          <w:noProof/>
          <w:sz w:val="24"/>
          <w:szCs w:val="24"/>
          <w:lang w:val="sr-Latn-CS"/>
        </w:rPr>
        <w:t>.</w:t>
      </w:r>
    </w:p>
    <w:p w14:paraId="41B47211" w14:textId="498275C0" w:rsidR="002F2C13" w:rsidRDefault="002F2C13" w:rsidP="002F2C13">
      <w:pPr>
        <w:jc w:val="both"/>
        <w:rPr>
          <w:rFonts w:ascii="Times New Roman" w:hAnsi="Times New Roman"/>
          <w:i/>
          <w:noProof/>
          <w:sz w:val="24"/>
          <w:szCs w:val="24"/>
          <w:lang w:val="fr-FR"/>
        </w:rPr>
      </w:pPr>
      <w:r w:rsidRPr="00FC0532">
        <w:rPr>
          <w:rFonts w:ascii="Times New Roman" w:hAnsi="Times New Roman"/>
          <w:noProof/>
          <w:sz w:val="24"/>
          <w:szCs w:val="24"/>
          <w:lang w:val="fr-FR"/>
        </w:rPr>
        <w:t xml:space="preserve">U petom redu dati su podaci o prodiranju nulte izoterme. Nulta izoterma pokazuje do koje maksimalne dubine zemljišta </w:t>
      </w:r>
      <w:r>
        <w:rPr>
          <w:rFonts w:ascii="Times New Roman" w:hAnsi="Times New Roman"/>
          <w:noProof/>
          <w:sz w:val="24"/>
          <w:szCs w:val="24"/>
          <w:lang w:val="fr-FR"/>
        </w:rPr>
        <w:t>prodire</w:t>
      </w:r>
      <w:r w:rsidRPr="00FC0532">
        <w:rPr>
          <w:rFonts w:ascii="Times New Roman" w:hAnsi="Times New Roman"/>
          <w:noProof/>
          <w:sz w:val="24"/>
          <w:szCs w:val="24"/>
          <w:lang w:val="fr-FR"/>
        </w:rPr>
        <w:t xml:space="preserve"> temperatura od 0</w:t>
      </w:r>
      <w:r>
        <w:rPr>
          <w:rFonts w:ascii="Times New Roman" w:hAnsi="Times New Roman"/>
          <w:noProof/>
          <w:sz w:val="24"/>
          <w:szCs w:val="24"/>
          <w:lang w:val="fr-FR"/>
        </w:rPr>
        <w:t xml:space="preserve"> </w:t>
      </w:r>
      <w:r w:rsidRPr="00F03C02">
        <w:rPr>
          <w:rFonts w:ascii="Times New Roman" w:hAnsi="Times New Roman"/>
          <w:noProof/>
          <w:sz w:val="24"/>
          <w:szCs w:val="24"/>
          <w:vertAlign w:val="superscript"/>
          <w:lang w:val="fr-FR"/>
        </w:rPr>
        <w:t>0</w:t>
      </w:r>
      <w:r w:rsidRPr="00FC0532">
        <w:rPr>
          <w:rFonts w:ascii="Times New Roman" w:hAnsi="Times New Roman"/>
          <w:noProof/>
          <w:sz w:val="24"/>
          <w:szCs w:val="24"/>
          <w:lang w:val="fr-FR"/>
        </w:rPr>
        <w:t>C.</w:t>
      </w:r>
    </w:p>
    <w:p w14:paraId="45098E09" w14:textId="77777777" w:rsidR="009035A2" w:rsidRDefault="009035A2" w:rsidP="002F2C13">
      <w:pPr>
        <w:jc w:val="both"/>
        <w:rPr>
          <w:rFonts w:ascii="Times New Roman" w:hAnsi="Times New Roman"/>
          <w:i/>
          <w:noProof/>
          <w:sz w:val="24"/>
          <w:szCs w:val="24"/>
          <w:lang w:val="fr-FR"/>
        </w:rPr>
      </w:pPr>
    </w:p>
    <w:p w14:paraId="09F5E44D" w14:textId="77777777" w:rsidR="009035A2" w:rsidRDefault="009035A2" w:rsidP="002F2C13">
      <w:pPr>
        <w:jc w:val="both"/>
        <w:rPr>
          <w:rFonts w:ascii="Times New Roman" w:hAnsi="Times New Roman"/>
          <w:i/>
          <w:noProof/>
          <w:sz w:val="24"/>
          <w:szCs w:val="24"/>
          <w:lang w:val="fr-FR"/>
        </w:rPr>
      </w:pPr>
    </w:p>
    <w:p w14:paraId="011D5649" w14:textId="39F4D3F4" w:rsidR="009035A2" w:rsidRDefault="009035A2" w:rsidP="002F2C13">
      <w:pPr>
        <w:jc w:val="both"/>
        <w:rPr>
          <w:rFonts w:ascii="Times New Roman" w:hAnsi="Times New Roman"/>
          <w:i/>
          <w:noProof/>
          <w:sz w:val="24"/>
          <w:szCs w:val="24"/>
          <w:lang w:val="fr-FR"/>
        </w:rPr>
      </w:pPr>
    </w:p>
    <w:p w14:paraId="0073FA68" w14:textId="77777777" w:rsidR="009035A2" w:rsidRDefault="009035A2" w:rsidP="002F2C13">
      <w:pPr>
        <w:jc w:val="both"/>
        <w:rPr>
          <w:rFonts w:ascii="Times New Roman" w:hAnsi="Times New Roman"/>
          <w:i/>
          <w:noProof/>
          <w:sz w:val="24"/>
          <w:szCs w:val="24"/>
          <w:lang w:val="fr-FR"/>
        </w:rPr>
      </w:pPr>
    </w:p>
    <w:p w14:paraId="4288DCC1" w14:textId="613367C2" w:rsidR="002F2C13" w:rsidRPr="00F9722F" w:rsidRDefault="002F2C13" w:rsidP="002F2C13">
      <w:pPr>
        <w:jc w:val="both"/>
        <w:rPr>
          <w:rFonts w:ascii="Times New Roman" w:hAnsi="Times New Roman"/>
          <w:i/>
          <w:noProof/>
          <w:sz w:val="24"/>
          <w:szCs w:val="24"/>
          <w:lang w:val="fr-FR"/>
        </w:rPr>
      </w:pPr>
      <w:r w:rsidRPr="00F9722F">
        <w:rPr>
          <w:rFonts w:ascii="Times New Roman" w:hAnsi="Times New Roman"/>
          <w:i/>
          <w:noProof/>
          <w:sz w:val="24"/>
          <w:szCs w:val="24"/>
          <w:lang w:val="fr-FR"/>
        </w:rPr>
        <w:lastRenderedPageBreak/>
        <w:t xml:space="preserve">Tabela broj </w:t>
      </w:r>
      <w:r w:rsidR="009035A2">
        <w:rPr>
          <w:rFonts w:ascii="Times New Roman" w:hAnsi="Times New Roman"/>
          <w:i/>
          <w:noProof/>
          <w:sz w:val="24"/>
          <w:szCs w:val="24"/>
          <w:lang w:val="fr-FR"/>
        </w:rPr>
        <w:t>3</w:t>
      </w:r>
      <w:r w:rsidRPr="00F9722F">
        <w:rPr>
          <w:rFonts w:ascii="Times New Roman" w:hAnsi="Times New Roman"/>
          <w:i/>
          <w:noProof/>
          <w:sz w:val="24"/>
          <w:szCs w:val="24"/>
          <w:lang w:val="fr-FR"/>
        </w:rPr>
        <w:t>1: Temperature zemljišta u Pljevljima za period 2001-2021.</w:t>
      </w:r>
    </w:p>
    <w:p w14:paraId="1789A524" w14:textId="77777777" w:rsidR="002F2C13" w:rsidRPr="003A4B51" w:rsidRDefault="002F2C13" w:rsidP="002F2C13">
      <w:pPr>
        <w:jc w:val="both"/>
        <w:rPr>
          <w:rFonts w:ascii="Times New Roman" w:hAnsi="Times New Roman"/>
          <w:sz w:val="24"/>
          <w:szCs w:val="24"/>
          <w:lang w:val="sr-Latn-CS"/>
        </w:rPr>
      </w:pPr>
      <w:r w:rsidRPr="009374AC">
        <w:rPr>
          <w:noProof/>
        </w:rPr>
        <w:drawing>
          <wp:inline distT="0" distB="0" distL="0" distR="0" wp14:anchorId="0737054B" wp14:editId="64D2B2A9">
            <wp:extent cx="5943600" cy="741812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7418123"/>
                    </a:xfrm>
                    <a:prstGeom prst="rect">
                      <a:avLst/>
                    </a:prstGeom>
                  </pic:spPr>
                </pic:pic>
              </a:graphicData>
            </a:graphic>
          </wp:inline>
        </w:drawing>
      </w:r>
    </w:p>
    <w:p w14:paraId="1691256E" w14:textId="77777777" w:rsidR="002F2C13" w:rsidRDefault="002F2C13" w:rsidP="002F2C13">
      <w:pPr>
        <w:jc w:val="both"/>
        <w:rPr>
          <w:rFonts w:ascii="Times New Roman" w:hAnsi="Times New Roman"/>
          <w:b/>
          <w:i/>
          <w:sz w:val="24"/>
          <w:szCs w:val="24"/>
          <w:lang w:val="sr-Latn-CS"/>
        </w:rPr>
      </w:pPr>
    </w:p>
    <w:p w14:paraId="5955AE26" w14:textId="77777777" w:rsidR="002F2C13" w:rsidRPr="003A4B51" w:rsidRDefault="002F2C13" w:rsidP="002F2C13">
      <w:pPr>
        <w:jc w:val="both"/>
        <w:rPr>
          <w:rFonts w:ascii="Times New Roman" w:hAnsi="Times New Roman"/>
          <w:sz w:val="24"/>
          <w:szCs w:val="24"/>
          <w:lang w:val="sr-Latn-CS"/>
        </w:rPr>
      </w:pPr>
    </w:p>
    <w:p w14:paraId="4706C2B1" w14:textId="77777777" w:rsidR="002F2C13" w:rsidRPr="00930562" w:rsidRDefault="002F2C13" w:rsidP="002F2C13">
      <w:pPr>
        <w:jc w:val="both"/>
        <w:rPr>
          <w:rFonts w:ascii="Times New Roman" w:hAnsi="Times New Roman"/>
          <w:sz w:val="24"/>
          <w:szCs w:val="24"/>
          <w:lang w:val="sr-Latn-CS"/>
        </w:rPr>
      </w:pPr>
      <w:r w:rsidRPr="009374AC">
        <w:rPr>
          <w:noProof/>
        </w:rPr>
        <w:drawing>
          <wp:inline distT="0" distB="0" distL="0" distR="0" wp14:anchorId="021CE1E1" wp14:editId="2912181B">
            <wp:extent cx="5943600" cy="788828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7888280"/>
                    </a:xfrm>
                    <a:prstGeom prst="rect">
                      <a:avLst/>
                    </a:prstGeom>
                  </pic:spPr>
                </pic:pic>
              </a:graphicData>
            </a:graphic>
          </wp:inline>
        </w:drawing>
      </w:r>
    </w:p>
    <w:p w14:paraId="6967E6CD" w14:textId="149FDEBA" w:rsidR="002F2C13" w:rsidRPr="00E54690" w:rsidRDefault="00FD367A" w:rsidP="00E54690">
      <w:pPr>
        <w:pStyle w:val="Heading2"/>
        <w:rPr>
          <w:rFonts w:ascii="Times New Roman" w:hAnsi="Times New Roman" w:cs="Times New Roman"/>
          <w:b/>
          <w:bCs/>
          <w:sz w:val="24"/>
          <w:szCs w:val="24"/>
          <w:lang w:val="sr-Latn-CS"/>
        </w:rPr>
      </w:pPr>
      <w:bookmarkStart w:id="35" w:name="_Toc109420589"/>
      <w:r w:rsidRPr="00E54690">
        <w:rPr>
          <w:rFonts w:ascii="Times New Roman" w:hAnsi="Times New Roman" w:cs="Times New Roman"/>
          <w:b/>
          <w:bCs/>
          <w:sz w:val="24"/>
          <w:szCs w:val="24"/>
          <w:lang w:val="sr-Latn-CS"/>
        </w:rPr>
        <w:lastRenderedPageBreak/>
        <w:t>2.2.6</w:t>
      </w:r>
      <w:r w:rsidR="002F2C13" w:rsidRPr="00E54690">
        <w:rPr>
          <w:rFonts w:ascii="Times New Roman" w:hAnsi="Times New Roman" w:cs="Times New Roman"/>
          <w:b/>
          <w:bCs/>
          <w:sz w:val="24"/>
          <w:szCs w:val="24"/>
          <w:lang w:val="sr-Latn-CS"/>
        </w:rPr>
        <w:t>.3  Magla</w:t>
      </w:r>
      <w:bookmarkEnd w:id="35"/>
    </w:p>
    <w:p w14:paraId="34FF4901" w14:textId="77777777" w:rsidR="00E54690" w:rsidRDefault="00E54690" w:rsidP="002F2C13">
      <w:pPr>
        <w:spacing w:after="0"/>
        <w:jc w:val="both"/>
        <w:rPr>
          <w:rFonts w:ascii="Times New Roman" w:eastAsia="Times New Roman" w:hAnsi="Times New Roman"/>
          <w:bCs/>
          <w:iCs/>
          <w:sz w:val="24"/>
          <w:szCs w:val="24"/>
          <w:lang w:val="sl-SI"/>
        </w:rPr>
      </w:pPr>
    </w:p>
    <w:p w14:paraId="520E32E5" w14:textId="4F16B3DF" w:rsidR="002F2C13" w:rsidRDefault="002F2C13" w:rsidP="002F2C13">
      <w:pPr>
        <w:spacing w:after="0"/>
        <w:jc w:val="both"/>
        <w:rPr>
          <w:rFonts w:ascii="Times New Roman" w:hAnsi="Times New Roman"/>
          <w:b/>
          <w:i/>
          <w:sz w:val="24"/>
          <w:szCs w:val="24"/>
          <w:lang w:val="sr-Latn-CS"/>
        </w:rPr>
      </w:pPr>
      <w:r w:rsidRPr="0044662E">
        <w:rPr>
          <w:rFonts w:ascii="Times New Roman" w:eastAsia="Times New Roman" w:hAnsi="Times New Roman"/>
          <w:bCs/>
          <w:iCs/>
          <w:sz w:val="24"/>
          <w:szCs w:val="24"/>
          <w:lang w:val="sl-SI"/>
        </w:rPr>
        <w:t>Magla je meteorolo</w:t>
      </w:r>
      <w:r w:rsidRPr="0044662E">
        <w:rPr>
          <w:rFonts w:ascii="Times New Roman" w:eastAsia="Times New Roman" w:hAnsi="Times New Roman"/>
          <w:bCs/>
          <w:iCs/>
          <w:sz w:val="24"/>
          <w:szCs w:val="24"/>
          <w:lang w:val="sr-Latn-ME"/>
        </w:rPr>
        <w:t>ški element koji se procjenjuje, a ne mjeri. Zbog toga njena obrada ne može biti izvedena sa velikom sigurnošću naročito za sve vidove saobraćaja.</w:t>
      </w:r>
    </w:p>
    <w:p w14:paraId="05C34EAA" w14:textId="0C2076F0" w:rsidR="002F2C13" w:rsidRDefault="002F2C13" w:rsidP="002F2C13">
      <w:pPr>
        <w:spacing w:after="0"/>
        <w:jc w:val="both"/>
        <w:rPr>
          <w:rFonts w:ascii="Times New Roman" w:hAnsi="Times New Roman"/>
          <w:b/>
          <w:i/>
          <w:sz w:val="24"/>
          <w:szCs w:val="24"/>
          <w:lang w:val="sr-Latn-CS"/>
        </w:rPr>
      </w:pPr>
      <w:r w:rsidRPr="0044662E">
        <w:rPr>
          <w:rFonts w:ascii="Times New Roman" w:eastAsia="Times New Roman" w:hAnsi="Times New Roman"/>
          <w:bCs/>
          <w:iCs/>
          <w:sz w:val="24"/>
          <w:szCs w:val="24"/>
          <w:lang w:val="sr-Latn-ME"/>
        </w:rPr>
        <w:t xml:space="preserve">Magla je jedan od faktora klime koji utiče na klimu neke oblasti. U toku dana ona sprečava osunčavanje, a tokom noći, pri tihom vremenu, sprečava Zemljino hlađenje. Zbog toga ima zagrijevajuće dejstvo. </w:t>
      </w:r>
    </w:p>
    <w:p w14:paraId="30AD9092" w14:textId="77777777" w:rsidR="002F2C13" w:rsidRPr="008F2F76" w:rsidRDefault="002F2C13" w:rsidP="002F2C13">
      <w:pPr>
        <w:spacing w:after="0"/>
        <w:jc w:val="both"/>
        <w:rPr>
          <w:rFonts w:ascii="Times New Roman" w:eastAsia="Times New Roman" w:hAnsi="Times New Roman" w:cs="Times New Roman"/>
          <w:bCs/>
          <w:iCs/>
          <w:sz w:val="24"/>
          <w:szCs w:val="24"/>
          <w:lang w:val="sr-Latn-ME"/>
        </w:rPr>
      </w:pPr>
      <w:r w:rsidRPr="008F2F76">
        <w:rPr>
          <w:rFonts w:ascii="Times New Roman" w:eastAsia="Times New Roman" w:hAnsi="Times New Roman" w:cs="Times New Roman"/>
          <w:bCs/>
          <w:iCs/>
          <w:sz w:val="24"/>
          <w:szCs w:val="24"/>
          <w:lang w:val="sr-Latn-ME"/>
        </w:rPr>
        <w:t xml:space="preserve">Osnovne statističke karakteristike kojima se magla analizira detaljnije su: </w:t>
      </w:r>
    </w:p>
    <w:p w14:paraId="0D900F74" w14:textId="77777777" w:rsidR="002F2C13" w:rsidRPr="000E3C64" w:rsidRDefault="002F2C13">
      <w:pPr>
        <w:pStyle w:val="ListParagraph"/>
        <w:numPr>
          <w:ilvl w:val="0"/>
          <w:numId w:val="20"/>
        </w:numPr>
        <w:rPr>
          <w:rFonts w:ascii="Times New Roman" w:hAnsi="Times New Roman" w:cs="Times New Roman"/>
          <w:sz w:val="24"/>
          <w:szCs w:val="24"/>
          <w:lang w:val="sr-Latn-ME"/>
        </w:rPr>
      </w:pPr>
      <w:r w:rsidRPr="000E3C64">
        <w:rPr>
          <w:rFonts w:ascii="Times New Roman" w:hAnsi="Times New Roman" w:cs="Times New Roman"/>
          <w:sz w:val="24"/>
          <w:szCs w:val="24"/>
          <w:lang w:val="sr-Latn-ME"/>
        </w:rPr>
        <w:t>prosječan broj dana sa maglom različitih stepena gustine (0,1,2);</w:t>
      </w:r>
    </w:p>
    <w:p w14:paraId="6AAD8385" w14:textId="77777777" w:rsidR="002F2C13" w:rsidRPr="000E3C64" w:rsidRDefault="002F2C13">
      <w:pPr>
        <w:pStyle w:val="ListParagraph"/>
        <w:numPr>
          <w:ilvl w:val="0"/>
          <w:numId w:val="20"/>
        </w:numPr>
        <w:rPr>
          <w:rFonts w:ascii="Times New Roman" w:hAnsi="Times New Roman" w:cs="Times New Roman"/>
          <w:sz w:val="24"/>
          <w:szCs w:val="24"/>
          <w:lang w:val="sr-Latn-ME"/>
        </w:rPr>
      </w:pPr>
      <w:r w:rsidRPr="000E3C64">
        <w:rPr>
          <w:rFonts w:ascii="Times New Roman" w:hAnsi="Times New Roman" w:cs="Times New Roman"/>
          <w:sz w:val="24"/>
          <w:szCs w:val="24"/>
          <w:lang w:val="sr-Latn-ME"/>
        </w:rPr>
        <w:t>vjerovatnoća pojave magle;</w:t>
      </w:r>
    </w:p>
    <w:p w14:paraId="1D9B6FDE" w14:textId="77777777" w:rsidR="002F2C13" w:rsidRPr="000E3C64" w:rsidRDefault="002F2C13">
      <w:pPr>
        <w:pStyle w:val="ListParagraph"/>
        <w:numPr>
          <w:ilvl w:val="0"/>
          <w:numId w:val="20"/>
        </w:numPr>
        <w:rPr>
          <w:rFonts w:ascii="Times New Roman" w:hAnsi="Times New Roman" w:cs="Times New Roman"/>
          <w:sz w:val="24"/>
          <w:szCs w:val="24"/>
          <w:lang w:val="sr-Latn-ME"/>
        </w:rPr>
      </w:pPr>
      <w:r w:rsidRPr="000E3C64">
        <w:rPr>
          <w:rFonts w:ascii="Times New Roman" w:hAnsi="Times New Roman" w:cs="Times New Roman"/>
          <w:sz w:val="24"/>
          <w:szCs w:val="24"/>
          <w:lang w:val="sr-Latn-ME"/>
        </w:rPr>
        <w:t>prosječno trajanje magle u danima sa maglom za određen period vremena, izraženo u časovima;</w:t>
      </w:r>
    </w:p>
    <w:p w14:paraId="6F1F565C" w14:textId="77777777" w:rsidR="002F2C13" w:rsidRPr="000E3C64" w:rsidRDefault="002F2C13">
      <w:pPr>
        <w:pStyle w:val="ListParagraph"/>
        <w:numPr>
          <w:ilvl w:val="0"/>
          <w:numId w:val="20"/>
        </w:numPr>
        <w:rPr>
          <w:rFonts w:ascii="Times New Roman" w:hAnsi="Times New Roman" w:cs="Times New Roman"/>
          <w:sz w:val="24"/>
          <w:szCs w:val="24"/>
          <w:lang w:val="sr-Latn-ME"/>
        </w:rPr>
      </w:pPr>
      <w:r w:rsidRPr="000E3C64">
        <w:rPr>
          <w:rFonts w:ascii="Times New Roman" w:hAnsi="Times New Roman" w:cs="Times New Roman"/>
          <w:sz w:val="24"/>
          <w:szCs w:val="24"/>
          <w:lang w:val="sr-Latn-ME"/>
        </w:rPr>
        <w:t>broj učestalosti pojave magle u danu, mjesecu, godini i više godina.</w:t>
      </w:r>
    </w:p>
    <w:p w14:paraId="204108E6" w14:textId="547F9985" w:rsidR="002F2C13" w:rsidRPr="00FB12A7" w:rsidRDefault="002F2C13" w:rsidP="00172E76">
      <w:pPr>
        <w:jc w:val="both"/>
        <w:rPr>
          <w:rFonts w:ascii="Times New Roman" w:hAnsi="Times New Roman" w:cs="Times New Roman"/>
          <w:i/>
          <w:iCs/>
          <w:sz w:val="24"/>
          <w:szCs w:val="24"/>
          <w:lang w:val="sr-Latn-ME"/>
        </w:rPr>
      </w:pPr>
      <w:proofErr w:type="spellStart"/>
      <w:r w:rsidRPr="000E3C64">
        <w:rPr>
          <w:rFonts w:ascii="Times New Roman" w:hAnsi="Times New Roman" w:cs="Times New Roman"/>
          <w:i/>
          <w:iCs/>
          <w:sz w:val="24"/>
          <w:szCs w:val="24"/>
        </w:rPr>
        <w:t>Tabela</w:t>
      </w:r>
      <w:proofErr w:type="spellEnd"/>
      <w:r w:rsidRPr="00FB12A7">
        <w:rPr>
          <w:rFonts w:ascii="Times New Roman" w:hAnsi="Times New Roman" w:cs="Times New Roman"/>
          <w:i/>
          <w:iCs/>
          <w:sz w:val="24"/>
          <w:szCs w:val="24"/>
          <w:lang w:val="sr-Latn-ME"/>
        </w:rPr>
        <w:t xml:space="preserve"> </w:t>
      </w:r>
      <w:proofErr w:type="spellStart"/>
      <w:r w:rsidRPr="000E3C64">
        <w:rPr>
          <w:rFonts w:ascii="Times New Roman" w:hAnsi="Times New Roman" w:cs="Times New Roman"/>
          <w:i/>
          <w:iCs/>
          <w:sz w:val="24"/>
          <w:szCs w:val="24"/>
        </w:rPr>
        <w:t>broj</w:t>
      </w:r>
      <w:proofErr w:type="spellEnd"/>
      <w:r w:rsidRPr="00FB12A7">
        <w:rPr>
          <w:rFonts w:ascii="Times New Roman" w:hAnsi="Times New Roman" w:cs="Times New Roman"/>
          <w:i/>
          <w:iCs/>
          <w:sz w:val="24"/>
          <w:szCs w:val="24"/>
          <w:lang w:val="sr-Latn-ME"/>
        </w:rPr>
        <w:t xml:space="preserve"> </w:t>
      </w:r>
      <w:r w:rsidR="008F2F76" w:rsidRPr="00FB12A7">
        <w:rPr>
          <w:rFonts w:ascii="Times New Roman" w:hAnsi="Times New Roman" w:cs="Times New Roman"/>
          <w:i/>
          <w:iCs/>
          <w:sz w:val="24"/>
          <w:szCs w:val="24"/>
          <w:lang w:val="sr-Latn-ME"/>
        </w:rPr>
        <w:t>3</w:t>
      </w:r>
      <w:r w:rsidRPr="00FB12A7">
        <w:rPr>
          <w:rFonts w:ascii="Times New Roman" w:hAnsi="Times New Roman" w:cs="Times New Roman"/>
          <w:i/>
          <w:iCs/>
          <w:sz w:val="24"/>
          <w:szCs w:val="24"/>
          <w:lang w:val="sr-Latn-ME"/>
        </w:rPr>
        <w:t xml:space="preserve">2: </w:t>
      </w:r>
      <w:proofErr w:type="spellStart"/>
      <w:r w:rsidRPr="000E3C64">
        <w:rPr>
          <w:rFonts w:ascii="Times New Roman" w:hAnsi="Times New Roman" w:cs="Times New Roman"/>
          <w:i/>
          <w:iCs/>
          <w:sz w:val="24"/>
          <w:szCs w:val="24"/>
        </w:rPr>
        <w:t>Srednja</w:t>
      </w:r>
      <w:proofErr w:type="spellEnd"/>
      <w:r w:rsidRPr="00FB12A7">
        <w:rPr>
          <w:rFonts w:ascii="Times New Roman" w:hAnsi="Times New Roman" w:cs="Times New Roman"/>
          <w:i/>
          <w:iCs/>
          <w:sz w:val="24"/>
          <w:szCs w:val="24"/>
          <w:lang w:val="sr-Latn-ME"/>
        </w:rPr>
        <w:t xml:space="preserve"> </w:t>
      </w:r>
      <w:proofErr w:type="spellStart"/>
      <w:r w:rsidRPr="000E3C64">
        <w:rPr>
          <w:rFonts w:ascii="Times New Roman" w:hAnsi="Times New Roman" w:cs="Times New Roman"/>
          <w:i/>
          <w:iCs/>
          <w:sz w:val="24"/>
          <w:szCs w:val="24"/>
        </w:rPr>
        <w:t>mjese</w:t>
      </w:r>
      <w:proofErr w:type="spellEnd"/>
      <w:r w:rsidRPr="00FB12A7">
        <w:rPr>
          <w:rFonts w:ascii="Times New Roman" w:hAnsi="Times New Roman" w:cs="Times New Roman"/>
          <w:i/>
          <w:iCs/>
          <w:sz w:val="24"/>
          <w:szCs w:val="24"/>
          <w:lang w:val="sr-Latn-ME"/>
        </w:rPr>
        <w:t>č</w:t>
      </w:r>
      <w:proofErr w:type="spellStart"/>
      <w:r w:rsidRPr="000E3C64">
        <w:rPr>
          <w:rFonts w:ascii="Times New Roman" w:hAnsi="Times New Roman" w:cs="Times New Roman"/>
          <w:i/>
          <w:iCs/>
          <w:sz w:val="24"/>
          <w:szCs w:val="24"/>
        </w:rPr>
        <w:t>na</w:t>
      </w:r>
      <w:proofErr w:type="spellEnd"/>
      <w:r w:rsidRPr="00FB12A7">
        <w:rPr>
          <w:rFonts w:ascii="Times New Roman" w:hAnsi="Times New Roman" w:cs="Times New Roman"/>
          <w:i/>
          <w:iCs/>
          <w:sz w:val="24"/>
          <w:szCs w:val="24"/>
          <w:lang w:val="sr-Latn-ME"/>
        </w:rPr>
        <w:t xml:space="preserve"> </w:t>
      </w:r>
      <w:proofErr w:type="spellStart"/>
      <w:r w:rsidRPr="000E3C64">
        <w:rPr>
          <w:rFonts w:ascii="Times New Roman" w:hAnsi="Times New Roman" w:cs="Times New Roman"/>
          <w:i/>
          <w:iCs/>
          <w:sz w:val="24"/>
          <w:szCs w:val="24"/>
        </w:rPr>
        <w:t>i</w:t>
      </w:r>
      <w:proofErr w:type="spellEnd"/>
      <w:r w:rsidRPr="00FB12A7">
        <w:rPr>
          <w:rFonts w:ascii="Times New Roman" w:hAnsi="Times New Roman" w:cs="Times New Roman"/>
          <w:i/>
          <w:iCs/>
          <w:sz w:val="24"/>
          <w:szCs w:val="24"/>
          <w:lang w:val="sr-Latn-ME"/>
        </w:rPr>
        <w:t xml:space="preserve"> </w:t>
      </w:r>
      <w:proofErr w:type="spellStart"/>
      <w:r w:rsidRPr="000E3C64">
        <w:rPr>
          <w:rFonts w:ascii="Times New Roman" w:hAnsi="Times New Roman" w:cs="Times New Roman"/>
          <w:i/>
          <w:iCs/>
          <w:sz w:val="24"/>
          <w:szCs w:val="24"/>
        </w:rPr>
        <w:t>godi</w:t>
      </w:r>
      <w:proofErr w:type="spellEnd"/>
      <w:r w:rsidRPr="00FB12A7">
        <w:rPr>
          <w:rFonts w:ascii="Times New Roman" w:hAnsi="Times New Roman" w:cs="Times New Roman"/>
          <w:i/>
          <w:iCs/>
          <w:sz w:val="24"/>
          <w:szCs w:val="24"/>
          <w:lang w:val="sr-Latn-ME"/>
        </w:rPr>
        <w:t>š</w:t>
      </w:r>
      <w:proofErr w:type="spellStart"/>
      <w:r w:rsidRPr="000E3C64">
        <w:rPr>
          <w:rFonts w:ascii="Times New Roman" w:hAnsi="Times New Roman" w:cs="Times New Roman"/>
          <w:i/>
          <w:iCs/>
          <w:sz w:val="24"/>
          <w:szCs w:val="24"/>
        </w:rPr>
        <w:t>nja</w:t>
      </w:r>
      <w:proofErr w:type="spellEnd"/>
      <w:r w:rsidRPr="00FB12A7">
        <w:rPr>
          <w:rFonts w:ascii="Times New Roman" w:hAnsi="Times New Roman" w:cs="Times New Roman"/>
          <w:i/>
          <w:iCs/>
          <w:sz w:val="24"/>
          <w:szCs w:val="24"/>
          <w:lang w:val="sr-Latn-ME"/>
        </w:rPr>
        <w:t xml:space="preserve"> </w:t>
      </w:r>
      <w:r w:rsidRPr="000E3C64">
        <w:rPr>
          <w:rFonts w:ascii="Times New Roman" w:hAnsi="Times New Roman" w:cs="Times New Roman"/>
          <w:i/>
          <w:iCs/>
          <w:sz w:val="24"/>
          <w:szCs w:val="24"/>
        </w:rPr>
        <w:t>u</w:t>
      </w:r>
      <w:r w:rsidRPr="00FB12A7">
        <w:rPr>
          <w:rFonts w:ascii="Times New Roman" w:hAnsi="Times New Roman" w:cs="Times New Roman"/>
          <w:i/>
          <w:iCs/>
          <w:sz w:val="24"/>
          <w:szCs w:val="24"/>
          <w:lang w:val="sr-Latn-ME"/>
        </w:rPr>
        <w:t>č</w:t>
      </w:r>
      <w:proofErr w:type="spellStart"/>
      <w:r w:rsidRPr="000E3C64">
        <w:rPr>
          <w:rFonts w:ascii="Times New Roman" w:hAnsi="Times New Roman" w:cs="Times New Roman"/>
          <w:i/>
          <w:iCs/>
          <w:sz w:val="24"/>
          <w:szCs w:val="24"/>
        </w:rPr>
        <w:t>estalost</w:t>
      </w:r>
      <w:proofErr w:type="spellEnd"/>
      <w:r w:rsidRPr="00FB12A7">
        <w:rPr>
          <w:rFonts w:ascii="Times New Roman" w:hAnsi="Times New Roman" w:cs="Times New Roman"/>
          <w:i/>
          <w:iCs/>
          <w:sz w:val="24"/>
          <w:szCs w:val="24"/>
          <w:lang w:val="sr-Latn-ME"/>
        </w:rPr>
        <w:t xml:space="preserve"> </w:t>
      </w:r>
      <w:proofErr w:type="spellStart"/>
      <w:r w:rsidRPr="000E3C64">
        <w:rPr>
          <w:rFonts w:ascii="Times New Roman" w:hAnsi="Times New Roman" w:cs="Times New Roman"/>
          <w:i/>
          <w:iCs/>
          <w:sz w:val="24"/>
          <w:szCs w:val="24"/>
        </w:rPr>
        <w:t>broja</w:t>
      </w:r>
      <w:proofErr w:type="spellEnd"/>
      <w:r w:rsidRPr="00FB12A7">
        <w:rPr>
          <w:rFonts w:ascii="Times New Roman" w:hAnsi="Times New Roman" w:cs="Times New Roman"/>
          <w:i/>
          <w:iCs/>
          <w:sz w:val="24"/>
          <w:szCs w:val="24"/>
          <w:lang w:val="sr-Latn-ME"/>
        </w:rPr>
        <w:t xml:space="preserve"> </w:t>
      </w:r>
      <w:r w:rsidRPr="000E3C64">
        <w:rPr>
          <w:rFonts w:ascii="Times New Roman" w:hAnsi="Times New Roman" w:cs="Times New Roman"/>
          <w:i/>
          <w:iCs/>
          <w:sz w:val="24"/>
          <w:szCs w:val="24"/>
        </w:rPr>
        <w:t>dana</w:t>
      </w:r>
      <w:r w:rsidRPr="00FB12A7">
        <w:rPr>
          <w:rFonts w:ascii="Times New Roman" w:hAnsi="Times New Roman" w:cs="Times New Roman"/>
          <w:i/>
          <w:iCs/>
          <w:sz w:val="24"/>
          <w:szCs w:val="24"/>
          <w:lang w:val="sr-Latn-ME"/>
        </w:rPr>
        <w:t xml:space="preserve"> </w:t>
      </w:r>
      <w:proofErr w:type="spellStart"/>
      <w:r w:rsidRPr="000E3C64">
        <w:rPr>
          <w:rFonts w:ascii="Times New Roman" w:hAnsi="Times New Roman" w:cs="Times New Roman"/>
          <w:i/>
          <w:iCs/>
          <w:sz w:val="24"/>
          <w:szCs w:val="24"/>
        </w:rPr>
        <w:t>sa</w:t>
      </w:r>
      <w:proofErr w:type="spellEnd"/>
      <w:r w:rsidRPr="00FB12A7">
        <w:rPr>
          <w:rFonts w:ascii="Times New Roman" w:hAnsi="Times New Roman" w:cs="Times New Roman"/>
          <w:i/>
          <w:iCs/>
          <w:sz w:val="24"/>
          <w:szCs w:val="24"/>
          <w:lang w:val="sr-Latn-ME"/>
        </w:rPr>
        <w:t xml:space="preserve"> </w:t>
      </w:r>
      <w:proofErr w:type="spellStart"/>
      <w:r w:rsidRPr="000E3C64">
        <w:rPr>
          <w:rFonts w:ascii="Times New Roman" w:hAnsi="Times New Roman" w:cs="Times New Roman"/>
          <w:i/>
          <w:iCs/>
          <w:sz w:val="24"/>
          <w:szCs w:val="24"/>
        </w:rPr>
        <w:t>maglom</w:t>
      </w:r>
      <w:proofErr w:type="spellEnd"/>
      <w:r w:rsidRPr="00FB12A7">
        <w:rPr>
          <w:rFonts w:ascii="Times New Roman" w:hAnsi="Times New Roman" w:cs="Times New Roman"/>
          <w:i/>
          <w:iCs/>
          <w:sz w:val="24"/>
          <w:szCs w:val="24"/>
          <w:lang w:val="sr-Latn-ME"/>
        </w:rPr>
        <w:t xml:space="preserve"> (</w:t>
      </w:r>
      <w:proofErr w:type="spellStart"/>
      <w:r w:rsidRPr="000E3C64">
        <w:rPr>
          <w:rFonts w:ascii="Times New Roman" w:hAnsi="Times New Roman" w:cs="Times New Roman"/>
          <w:i/>
          <w:iCs/>
          <w:sz w:val="24"/>
          <w:szCs w:val="24"/>
        </w:rPr>
        <w:t>raznog</w:t>
      </w:r>
      <w:proofErr w:type="spellEnd"/>
      <w:r w:rsidRPr="00FB12A7">
        <w:rPr>
          <w:rFonts w:ascii="Times New Roman" w:hAnsi="Times New Roman" w:cs="Times New Roman"/>
          <w:i/>
          <w:iCs/>
          <w:sz w:val="24"/>
          <w:szCs w:val="24"/>
          <w:lang w:val="sr-Latn-ME"/>
        </w:rPr>
        <w:t xml:space="preserve"> </w:t>
      </w:r>
      <w:proofErr w:type="spellStart"/>
      <w:r w:rsidRPr="000E3C64">
        <w:rPr>
          <w:rFonts w:ascii="Times New Roman" w:hAnsi="Times New Roman" w:cs="Times New Roman"/>
          <w:i/>
          <w:iCs/>
          <w:sz w:val="24"/>
          <w:szCs w:val="24"/>
        </w:rPr>
        <w:t>intenziteta</w:t>
      </w:r>
      <w:proofErr w:type="spellEnd"/>
      <w:r w:rsidRPr="00FB12A7">
        <w:rPr>
          <w:rFonts w:ascii="Times New Roman" w:hAnsi="Times New Roman" w:cs="Times New Roman"/>
          <w:i/>
          <w:iCs/>
          <w:sz w:val="24"/>
          <w:szCs w:val="24"/>
          <w:lang w:val="sr-Latn-ME"/>
        </w:rPr>
        <w:t xml:space="preserve">) </w:t>
      </w:r>
      <w:r w:rsidRPr="000E3C64">
        <w:rPr>
          <w:rFonts w:ascii="Times New Roman" w:hAnsi="Times New Roman" w:cs="Times New Roman"/>
          <w:i/>
          <w:iCs/>
          <w:sz w:val="24"/>
          <w:szCs w:val="24"/>
        </w:rPr>
        <w:t>za</w:t>
      </w:r>
      <w:r w:rsidRPr="00FB12A7">
        <w:rPr>
          <w:rFonts w:ascii="Times New Roman" w:hAnsi="Times New Roman" w:cs="Times New Roman"/>
          <w:i/>
          <w:iCs/>
          <w:sz w:val="24"/>
          <w:szCs w:val="24"/>
          <w:lang w:val="sr-Latn-ME"/>
        </w:rPr>
        <w:t xml:space="preserve"> </w:t>
      </w:r>
      <w:proofErr w:type="spellStart"/>
      <w:r w:rsidRPr="000E3C64">
        <w:rPr>
          <w:rFonts w:ascii="Times New Roman" w:hAnsi="Times New Roman" w:cs="Times New Roman"/>
          <w:i/>
          <w:iCs/>
          <w:sz w:val="24"/>
          <w:szCs w:val="24"/>
        </w:rPr>
        <w:t>Pljevlja</w:t>
      </w:r>
      <w:proofErr w:type="spellEnd"/>
      <w:r w:rsidRPr="00FB12A7">
        <w:rPr>
          <w:rFonts w:ascii="Times New Roman" w:hAnsi="Times New Roman" w:cs="Times New Roman"/>
          <w:i/>
          <w:iCs/>
          <w:sz w:val="24"/>
          <w:szCs w:val="24"/>
          <w:lang w:val="sr-Latn-ME"/>
        </w:rPr>
        <w:t xml:space="preserve"> </w:t>
      </w:r>
      <w:r w:rsidRPr="000E3C64">
        <w:rPr>
          <w:rFonts w:ascii="Times New Roman" w:hAnsi="Times New Roman" w:cs="Times New Roman"/>
          <w:i/>
          <w:iCs/>
          <w:sz w:val="24"/>
          <w:szCs w:val="24"/>
        </w:rPr>
        <w:t>u</w:t>
      </w:r>
      <w:r w:rsidRPr="00FB12A7">
        <w:rPr>
          <w:rFonts w:ascii="Times New Roman" w:hAnsi="Times New Roman" w:cs="Times New Roman"/>
          <w:i/>
          <w:iCs/>
          <w:sz w:val="24"/>
          <w:szCs w:val="24"/>
          <w:lang w:val="sr-Latn-ME"/>
        </w:rPr>
        <w:t xml:space="preserve"> </w:t>
      </w:r>
      <w:proofErr w:type="spellStart"/>
      <w:r w:rsidRPr="000E3C64">
        <w:rPr>
          <w:rFonts w:ascii="Times New Roman" w:hAnsi="Times New Roman" w:cs="Times New Roman"/>
          <w:i/>
          <w:iCs/>
          <w:sz w:val="24"/>
          <w:szCs w:val="24"/>
        </w:rPr>
        <w:t>periodu</w:t>
      </w:r>
      <w:proofErr w:type="spellEnd"/>
      <w:r w:rsidRPr="00FB12A7">
        <w:rPr>
          <w:rFonts w:ascii="Times New Roman" w:hAnsi="Times New Roman" w:cs="Times New Roman"/>
          <w:i/>
          <w:iCs/>
          <w:sz w:val="24"/>
          <w:szCs w:val="24"/>
          <w:lang w:val="sr-Latn-ME"/>
        </w:rPr>
        <w:t xml:space="preserve"> </w:t>
      </w:r>
      <w:r w:rsidRPr="000E3C64">
        <w:rPr>
          <w:rFonts w:ascii="Times New Roman" w:hAnsi="Times New Roman" w:cs="Times New Roman"/>
          <w:i/>
          <w:iCs/>
          <w:sz w:val="24"/>
          <w:szCs w:val="24"/>
        </w:rPr>
        <w:t>od</w:t>
      </w:r>
      <w:r w:rsidRPr="00FB12A7">
        <w:rPr>
          <w:rFonts w:ascii="Times New Roman" w:hAnsi="Times New Roman" w:cs="Times New Roman"/>
          <w:i/>
          <w:iCs/>
          <w:sz w:val="24"/>
          <w:szCs w:val="24"/>
          <w:lang w:val="sr-Latn-ME"/>
        </w:rPr>
        <w:t xml:space="preserve"> 2011. </w:t>
      </w:r>
      <w:r w:rsidRPr="000E3C64">
        <w:rPr>
          <w:rFonts w:ascii="Times New Roman" w:hAnsi="Times New Roman" w:cs="Times New Roman"/>
          <w:i/>
          <w:iCs/>
          <w:sz w:val="24"/>
          <w:szCs w:val="24"/>
        </w:rPr>
        <w:t>do</w:t>
      </w:r>
      <w:r w:rsidRPr="00FB12A7">
        <w:rPr>
          <w:rFonts w:ascii="Times New Roman" w:hAnsi="Times New Roman" w:cs="Times New Roman"/>
          <w:i/>
          <w:iCs/>
          <w:sz w:val="24"/>
          <w:szCs w:val="24"/>
          <w:lang w:val="sr-Latn-ME"/>
        </w:rPr>
        <w:t xml:space="preserve"> 2020. </w:t>
      </w:r>
      <w:proofErr w:type="spellStart"/>
      <w:r w:rsidRPr="000E3C64">
        <w:rPr>
          <w:rFonts w:ascii="Times New Roman" w:hAnsi="Times New Roman" w:cs="Times New Roman"/>
          <w:i/>
          <w:iCs/>
          <w:sz w:val="24"/>
          <w:szCs w:val="24"/>
        </w:rPr>
        <w:t>godine</w:t>
      </w:r>
      <w:proofErr w:type="spellEnd"/>
    </w:p>
    <w:tbl>
      <w:tblPr>
        <w:tblStyle w:val="TableGrid"/>
        <w:tblW w:w="9802" w:type="dxa"/>
        <w:tblLook w:val="04A0" w:firstRow="1" w:lastRow="0" w:firstColumn="1" w:lastColumn="0" w:noHBand="0" w:noVBand="1"/>
      </w:tblPr>
      <w:tblGrid>
        <w:gridCol w:w="754"/>
        <w:gridCol w:w="754"/>
        <w:gridCol w:w="754"/>
        <w:gridCol w:w="754"/>
        <w:gridCol w:w="754"/>
        <w:gridCol w:w="754"/>
        <w:gridCol w:w="754"/>
        <w:gridCol w:w="754"/>
        <w:gridCol w:w="754"/>
        <w:gridCol w:w="754"/>
        <w:gridCol w:w="754"/>
        <w:gridCol w:w="754"/>
        <w:gridCol w:w="773"/>
      </w:tblGrid>
      <w:tr w:rsidR="002F2C13" w:rsidRPr="005C77E8" w14:paraId="4A086C3E" w14:textId="77777777" w:rsidTr="00AE5F8F">
        <w:trPr>
          <w:trHeight w:val="276"/>
        </w:trPr>
        <w:tc>
          <w:tcPr>
            <w:tcW w:w="754" w:type="dxa"/>
            <w:shd w:val="clear" w:color="auto" w:fill="BFBFBF" w:themeFill="background1" w:themeFillShade="BF"/>
            <w:noWrap/>
            <w:hideMark/>
          </w:tcPr>
          <w:p w14:paraId="79FF3498"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I</w:t>
            </w:r>
          </w:p>
        </w:tc>
        <w:tc>
          <w:tcPr>
            <w:tcW w:w="754" w:type="dxa"/>
            <w:shd w:val="clear" w:color="auto" w:fill="BFBFBF" w:themeFill="background1" w:themeFillShade="BF"/>
            <w:noWrap/>
            <w:hideMark/>
          </w:tcPr>
          <w:p w14:paraId="4E91B1A4"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II</w:t>
            </w:r>
          </w:p>
        </w:tc>
        <w:tc>
          <w:tcPr>
            <w:tcW w:w="754" w:type="dxa"/>
            <w:shd w:val="clear" w:color="auto" w:fill="BFBFBF" w:themeFill="background1" w:themeFillShade="BF"/>
            <w:noWrap/>
            <w:hideMark/>
          </w:tcPr>
          <w:p w14:paraId="4658B552"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III</w:t>
            </w:r>
          </w:p>
        </w:tc>
        <w:tc>
          <w:tcPr>
            <w:tcW w:w="754" w:type="dxa"/>
            <w:shd w:val="clear" w:color="auto" w:fill="BFBFBF" w:themeFill="background1" w:themeFillShade="BF"/>
            <w:noWrap/>
            <w:hideMark/>
          </w:tcPr>
          <w:p w14:paraId="5430F556"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IV</w:t>
            </w:r>
          </w:p>
        </w:tc>
        <w:tc>
          <w:tcPr>
            <w:tcW w:w="754" w:type="dxa"/>
            <w:shd w:val="clear" w:color="auto" w:fill="BFBFBF" w:themeFill="background1" w:themeFillShade="BF"/>
            <w:noWrap/>
            <w:hideMark/>
          </w:tcPr>
          <w:p w14:paraId="7540C951"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V</w:t>
            </w:r>
          </w:p>
        </w:tc>
        <w:tc>
          <w:tcPr>
            <w:tcW w:w="754" w:type="dxa"/>
            <w:shd w:val="clear" w:color="auto" w:fill="BFBFBF" w:themeFill="background1" w:themeFillShade="BF"/>
            <w:noWrap/>
            <w:hideMark/>
          </w:tcPr>
          <w:p w14:paraId="517829E7"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 xml:space="preserve">   VI</w:t>
            </w:r>
          </w:p>
        </w:tc>
        <w:tc>
          <w:tcPr>
            <w:tcW w:w="754" w:type="dxa"/>
            <w:shd w:val="clear" w:color="auto" w:fill="BFBFBF" w:themeFill="background1" w:themeFillShade="BF"/>
            <w:noWrap/>
            <w:hideMark/>
          </w:tcPr>
          <w:p w14:paraId="09EC57F7"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VII</w:t>
            </w:r>
          </w:p>
        </w:tc>
        <w:tc>
          <w:tcPr>
            <w:tcW w:w="754" w:type="dxa"/>
            <w:shd w:val="clear" w:color="auto" w:fill="BFBFBF" w:themeFill="background1" w:themeFillShade="BF"/>
            <w:noWrap/>
            <w:hideMark/>
          </w:tcPr>
          <w:p w14:paraId="4AF7586D"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VIII</w:t>
            </w:r>
          </w:p>
        </w:tc>
        <w:tc>
          <w:tcPr>
            <w:tcW w:w="754" w:type="dxa"/>
            <w:shd w:val="clear" w:color="auto" w:fill="BFBFBF" w:themeFill="background1" w:themeFillShade="BF"/>
            <w:noWrap/>
            <w:hideMark/>
          </w:tcPr>
          <w:p w14:paraId="0E082232"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IX</w:t>
            </w:r>
          </w:p>
        </w:tc>
        <w:tc>
          <w:tcPr>
            <w:tcW w:w="754" w:type="dxa"/>
            <w:shd w:val="clear" w:color="auto" w:fill="BFBFBF" w:themeFill="background1" w:themeFillShade="BF"/>
            <w:noWrap/>
            <w:hideMark/>
          </w:tcPr>
          <w:p w14:paraId="69148E69"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X</w:t>
            </w:r>
          </w:p>
        </w:tc>
        <w:tc>
          <w:tcPr>
            <w:tcW w:w="754" w:type="dxa"/>
            <w:shd w:val="clear" w:color="auto" w:fill="BFBFBF" w:themeFill="background1" w:themeFillShade="BF"/>
            <w:noWrap/>
            <w:hideMark/>
          </w:tcPr>
          <w:p w14:paraId="54A83F77"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XI</w:t>
            </w:r>
          </w:p>
        </w:tc>
        <w:tc>
          <w:tcPr>
            <w:tcW w:w="754" w:type="dxa"/>
            <w:shd w:val="clear" w:color="auto" w:fill="BFBFBF" w:themeFill="background1" w:themeFillShade="BF"/>
            <w:noWrap/>
            <w:hideMark/>
          </w:tcPr>
          <w:p w14:paraId="55979298"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XII</w:t>
            </w:r>
          </w:p>
        </w:tc>
        <w:tc>
          <w:tcPr>
            <w:tcW w:w="754" w:type="dxa"/>
            <w:shd w:val="clear" w:color="auto" w:fill="BFBFBF" w:themeFill="background1" w:themeFillShade="BF"/>
            <w:noWrap/>
            <w:hideMark/>
          </w:tcPr>
          <w:p w14:paraId="32DFAD4F" w14:textId="77777777" w:rsidR="002F2C13" w:rsidRPr="005C77E8" w:rsidRDefault="002F2C13" w:rsidP="00AE5F8F">
            <w:pPr>
              <w:rPr>
                <w:rFonts w:ascii="Times New Roman" w:eastAsia="Times New Roman" w:hAnsi="Times New Roman"/>
                <w:b/>
                <w:bCs/>
              </w:rPr>
            </w:pPr>
            <w:r w:rsidRPr="005C77E8">
              <w:rPr>
                <w:rFonts w:ascii="Times New Roman" w:eastAsia="Times New Roman" w:hAnsi="Times New Roman"/>
                <w:b/>
                <w:bCs/>
              </w:rPr>
              <w:t>GOD.</w:t>
            </w:r>
          </w:p>
        </w:tc>
      </w:tr>
      <w:tr w:rsidR="002F2C13" w:rsidRPr="005C77E8" w14:paraId="5136738F" w14:textId="77777777" w:rsidTr="00AE5F8F">
        <w:trPr>
          <w:trHeight w:val="276"/>
        </w:trPr>
        <w:tc>
          <w:tcPr>
            <w:tcW w:w="754" w:type="dxa"/>
            <w:noWrap/>
            <w:hideMark/>
          </w:tcPr>
          <w:p w14:paraId="402D575F"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12.5</w:t>
            </w:r>
          </w:p>
        </w:tc>
        <w:tc>
          <w:tcPr>
            <w:tcW w:w="754" w:type="dxa"/>
            <w:noWrap/>
            <w:hideMark/>
          </w:tcPr>
          <w:p w14:paraId="267DB0FA"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6.2</w:t>
            </w:r>
          </w:p>
        </w:tc>
        <w:tc>
          <w:tcPr>
            <w:tcW w:w="754" w:type="dxa"/>
            <w:noWrap/>
            <w:hideMark/>
          </w:tcPr>
          <w:p w14:paraId="3EFB3C04"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5.1</w:t>
            </w:r>
          </w:p>
        </w:tc>
        <w:tc>
          <w:tcPr>
            <w:tcW w:w="754" w:type="dxa"/>
            <w:noWrap/>
            <w:hideMark/>
          </w:tcPr>
          <w:p w14:paraId="473A2D16"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3.5</w:t>
            </w:r>
          </w:p>
        </w:tc>
        <w:tc>
          <w:tcPr>
            <w:tcW w:w="754" w:type="dxa"/>
            <w:noWrap/>
            <w:hideMark/>
          </w:tcPr>
          <w:p w14:paraId="1DE07159"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6.6</w:t>
            </w:r>
          </w:p>
        </w:tc>
        <w:tc>
          <w:tcPr>
            <w:tcW w:w="754" w:type="dxa"/>
            <w:noWrap/>
            <w:hideMark/>
          </w:tcPr>
          <w:p w14:paraId="46691A54"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7.1</w:t>
            </w:r>
          </w:p>
        </w:tc>
        <w:tc>
          <w:tcPr>
            <w:tcW w:w="754" w:type="dxa"/>
            <w:noWrap/>
            <w:hideMark/>
          </w:tcPr>
          <w:p w14:paraId="4923EECB"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6.9</w:t>
            </w:r>
          </w:p>
        </w:tc>
        <w:tc>
          <w:tcPr>
            <w:tcW w:w="754" w:type="dxa"/>
            <w:noWrap/>
            <w:hideMark/>
          </w:tcPr>
          <w:p w14:paraId="028CB944"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10.2</w:t>
            </w:r>
          </w:p>
        </w:tc>
        <w:tc>
          <w:tcPr>
            <w:tcW w:w="754" w:type="dxa"/>
            <w:noWrap/>
            <w:hideMark/>
          </w:tcPr>
          <w:p w14:paraId="6BAC1F2C"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10.0</w:t>
            </w:r>
          </w:p>
        </w:tc>
        <w:tc>
          <w:tcPr>
            <w:tcW w:w="754" w:type="dxa"/>
            <w:noWrap/>
            <w:hideMark/>
          </w:tcPr>
          <w:p w14:paraId="4534C10A"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16.1</w:t>
            </w:r>
          </w:p>
        </w:tc>
        <w:tc>
          <w:tcPr>
            <w:tcW w:w="754" w:type="dxa"/>
            <w:noWrap/>
            <w:hideMark/>
          </w:tcPr>
          <w:p w14:paraId="13DE7653"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13.9</w:t>
            </w:r>
          </w:p>
        </w:tc>
        <w:tc>
          <w:tcPr>
            <w:tcW w:w="754" w:type="dxa"/>
            <w:noWrap/>
            <w:hideMark/>
          </w:tcPr>
          <w:p w14:paraId="586E11E3"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13.7</w:t>
            </w:r>
          </w:p>
        </w:tc>
        <w:tc>
          <w:tcPr>
            <w:tcW w:w="754" w:type="dxa"/>
            <w:noWrap/>
            <w:hideMark/>
          </w:tcPr>
          <w:p w14:paraId="11B11319" w14:textId="77777777" w:rsidR="002F2C13" w:rsidRPr="005C77E8" w:rsidRDefault="002F2C13" w:rsidP="00AE5F8F">
            <w:pPr>
              <w:jc w:val="right"/>
              <w:rPr>
                <w:rFonts w:ascii="Times New Roman" w:eastAsia="Times New Roman" w:hAnsi="Times New Roman"/>
              </w:rPr>
            </w:pPr>
            <w:r w:rsidRPr="005C77E8">
              <w:rPr>
                <w:rFonts w:ascii="Times New Roman" w:eastAsia="Times New Roman" w:hAnsi="Times New Roman"/>
              </w:rPr>
              <w:t>111.8</w:t>
            </w:r>
          </w:p>
        </w:tc>
      </w:tr>
    </w:tbl>
    <w:p w14:paraId="30FC07BF" w14:textId="773E9D4E" w:rsidR="002F2C13" w:rsidRPr="000E3C64" w:rsidRDefault="002F2C13" w:rsidP="000E3C64">
      <w:pPr>
        <w:rPr>
          <w:rFonts w:ascii="Times New Roman" w:hAnsi="Times New Roman" w:cs="Times New Roman"/>
          <w:i/>
          <w:iCs/>
          <w:sz w:val="24"/>
          <w:szCs w:val="24"/>
          <w:lang w:val="sr-Latn-ME"/>
        </w:rPr>
      </w:pPr>
    </w:p>
    <w:p w14:paraId="4FC1F936" w14:textId="7C532D4F" w:rsidR="002F2C13" w:rsidRDefault="002F2C13" w:rsidP="00841C37">
      <w:pPr>
        <w:jc w:val="both"/>
        <w:rPr>
          <w:rFonts w:ascii="Times New Roman" w:hAnsi="Times New Roman" w:cs="Times New Roman"/>
          <w:i/>
          <w:iCs/>
          <w:sz w:val="24"/>
          <w:szCs w:val="24"/>
          <w:lang w:val="sr-Latn-ME"/>
        </w:rPr>
      </w:pPr>
      <w:r w:rsidRPr="000E3C64">
        <w:rPr>
          <w:rFonts w:ascii="Times New Roman" w:hAnsi="Times New Roman" w:cs="Times New Roman"/>
          <w:i/>
          <w:iCs/>
          <w:sz w:val="24"/>
          <w:szCs w:val="24"/>
          <w:lang w:val="sr-Latn-ME"/>
        </w:rPr>
        <w:t>Grafik</w:t>
      </w:r>
      <w:r w:rsidR="008F2F76" w:rsidRPr="000E3C64">
        <w:rPr>
          <w:rFonts w:ascii="Times New Roman" w:hAnsi="Times New Roman" w:cs="Times New Roman"/>
          <w:i/>
          <w:iCs/>
          <w:sz w:val="24"/>
          <w:szCs w:val="24"/>
          <w:lang w:val="sr-Latn-ME"/>
        </w:rPr>
        <w:t>on</w:t>
      </w:r>
      <w:r w:rsidRPr="000E3C64">
        <w:rPr>
          <w:rFonts w:ascii="Times New Roman" w:hAnsi="Times New Roman" w:cs="Times New Roman"/>
          <w:i/>
          <w:iCs/>
          <w:sz w:val="24"/>
          <w:szCs w:val="24"/>
          <w:lang w:val="sr-Latn-ME"/>
        </w:rPr>
        <w:t xml:space="preserve"> broj 19: Godišnji hod učestalosti dana sa maglom u Pljevljima u periodu od 2011-2020.</w:t>
      </w:r>
      <w:r w:rsidR="00841C37">
        <w:rPr>
          <w:rFonts w:ascii="Times New Roman" w:hAnsi="Times New Roman" w:cs="Times New Roman"/>
          <w:i/>
          <w:iCs/>
          <w:sz w:val="24"/>
          <w:szCs w:val="24"/>
          <w:lang w:val="sr-Latn-ME"/>
        </w:rPr>
        <w:t xml:space="preserve"> </w:t>
      </w:r>
      <w:r w:rsidRPr="000E3C64">
        <w:rPr>
          <w:rFonts w:ascii="Times New Roman" w:hAnsi="Times New Roman" w:cs="Times New Roman"/>
          <w:i/>
          <w:iCs/>
          <w:sz w:val="24"/>
          <w:szCs w:val="24"/>
          <w:lang w:val="sr-Latn-ME"/>
        </w:rPr>
        <w:t>godine</w:t>
      </w:r>
      <w:r w:rsidR="00841C37">
        <w:rPr>
          <w:rFonts w:ascii="Times New Roman" w:hAnsi="Times New Roman" w:cs="Times New Roman"/>
          <w:i/>
          <w:iCs/>
          <w:sz w:val="24"/>
          <w:szCs w:val="24"/>
          <w:lang w:val="sr-Latn-ME"/>
        </w:rPr>
        <w:t xml:space="preserve">  </w:t>
      </w:r>
      <w:r w:rsidRPr="000E3C64">
        <w:rPr>
          <w:rFonts w:ascii="Times New Roman" w:hAnsi="Times New Roman" w:cs="Times New Roman"/>
          <w:i/>
          <w:iCs/>
          <w:sz w:val="24"/>
          <w:szCs w:val="24"/>
          <w:lang w:val="sr-Latn-ME"/>
        </w:rPr>
        <w:t xml:space="preserve"> </w:t>
      </w:r>
      <w:r w:rsidR="00841C37">
        <w:rPr>
          <w:rFonts w:ascii="Times New Roman" w:hAnsi="Times New Roman" w:cs="Times New Roman"/>
          <w:i/>
          <w:iCs/>
          <w:sz w:val="24"/>
          <w:szCs w:val="24"/>
          <w:lang w:val="sr-Latn-ME"/>
        </w:rPr>
        <w:t xml:space="preserve"> </w:t>
      </w:r>
    </w:p>
    <w:p w14:paraId="035CB3FC" w14:textId="362D0226" w:rsidR="008F2F76" w:rsidRPr="000E3C64" w:rsidRDefault="008F2F76" w:rsidP="000E3C64">
      <w:pPr>
        <w:jc w:val="center"/>
        <w:rPr>
          <w:rFonts w:ascii="Times New Roman" w:hAnsi="Times New Roman" w:cs="Times New Roman"/>
          <w:i/>
          <w:iCs/>
          <w:sz w:val="24"/>
          <w:szCs w:val="24"/>
          <w:lang w:val="sr-Latn-ME"/>
        </w:rPr>
      </w:pPr>
      <w:r>
        <w:rPr>
          <w:rFonts w:ascii="Times New Roman" w:eastAsia="Times New Roman" w:hAnsi="Times New Roman"/>
          <w:bCs/>
          <w:iCs/>
          <w:noProof/>
          <w:sz w:val="24"/>
          <w:szCs w:val="24"/>
        </w:rPr>
        <w:drawing>
          <wp:inline distT="0" distB="0" distL="0" distR="0" wp14:anchorId="77B833E2" wp14:editId="70AB5B43">
            <wp:extent cx="4584700" cy="2792095"/>
            <wp:effectExtent l="0" t="0" r="635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84700" cy="2792095"/>
                    </a:xfrm>
                    <a:prstGeom prst="rect">
                      <a:avLst/>
                    </a:prstGeom>
                    <a:ln>
                      <a:noFill/>
                    </a:ln>
                    <a:effectLst>
                      <a:softEdge rad="112500"/>
                    </a:effectLst>
                  </pic:spPr>
                </pic:pic>
              </a:graphicData>
            </a:graphic>
          </wp:inline>
        </w:drawing>
      </w:r>
    </w:p>
    <w:p w14:paraId="2D59BBF2" w14:textId="77777777" w:rsidR="008F2F76" w:rsidRDefault="008F2F76" w:rsidP="008F2F76">
      <w:pPr>
        <w:rPr>
          <w:rFonts w:ascii="Times New Roman" w:hAnsi="Times New Roman" w:cs="Times New Roman"/>
          <w:i/>
          <w:iCs/>
          <w:sz w:val="24"/>
          <w:szCs w:val="24"/>
          <w:lang w:val="sr-Latn-ME"/>
        </w:rPr>
      </w:pPr>
    </w:p>
    <w:p w14:paraId="5F8269C0" w14:textId="24A472C7" w:rsidR="002F2C13" w:rsidRPr="00841C37" w:rsidRDefault="002F2C13" w:rsidP="002F38ED">
      <w:pPr>
        <w:jc w:val="both"/>
        <w:rPr>
          <w:rFonts w:ascii="Times New Roman" w:hAnsi="Times New Roman" w:cs="Times New Roman"/>
          <w:sz w:val="24"/>
          <w:szCs w:val="24"/>
          <w:lang w:val="sr-Latn-ME"/>
        </w:rPr>
      </w:pPr>
      <w:r w:rsidRPr="00841C37">
        <w:rPr>
          <w:rFonts w:ascii="Times New Roman" w:hAnsi="Times New Roman" w:cs="Times New Roman"/>
          <w:sz w:val="24"/>
          <w:szCs w:val="24"/>
          <w:lang w:val="sr-Latn-ME"/>
        </w:rPr>
        <w:t xml:space="preserve">Prosječna vjerovatnoća pojave magle (%) za Pljevlja na osnovu podataka iz Tabele broj </w:t>
      </w:r>
      <w:r w:rsidR="008F2F76" w:rsidRPr="00841C37">
        <w:rPr>
          <w:rFonts w:ascii="Times New Roman" w:hAnsi="Times New Roman" w:cs="Times New Roman"/>
          <w:sz w:val="24"/>
          <w:szCs w:val="24"/>
          <w:lang w:val="sr-Latn-ME"/>
        </w:rPr>
        <w:t>3</w:t>
      </w:r>
      <w:r w:rsidRPr="00841C37">
        <w:rPr>
          <w:rFonts w:ascii="Times New Roman" w:hAnsi="Times New Roman" w:cs="Times New Roman"/>
          <w:sz w:val="24"/>
          <w:szCs w:val="24"/>
          <w:lang w:val="sr-Latn-ME"/>
        </w:rPr>
        <w:t xml:space="preserve">2 predstavljena je u Tabeli broj </w:t>
      </w:r>
      <w:r w:rsidR="00F162F8" w:rsidRPr="00841C37">
        <w:rPr>
          <w:rFonts w:ascii="Times New Roman" w:hAnsi="Times New Roman" w:cs="Times New Roman"/>
          <w:sz w:val="24"/>
          <w:szCs w:val="24"/>
          <w:lang w:val="sr-Latn-ME"/>
        </w:rPr>
        <w:t>3</w:t>
      </w:r>
      <w:r w:rsidRPr="00841C37">
        <w:rPr>
          <w:rFonts w:ascii="Times New Roman" w:hAnsi="Times New Roman" w:cs="Times New Roman"/>
          <w:sz w:val="24"/>
          <w:szCs w:val="24"/>
          <w:lang w:val="sr-Latn-ME"/>
        </w:rPr>
        <w:t>3.</w:t>
      </w:r>
    </w:p>
    <w:p w14:paraId="171B9275" w14:textId="77777777" w:rsidR="008F2F76" w:rsidRDefault="008F2F76" w:rsidP="008F2F76">
      <w:pPr>
        <w:rPr>
          <w:rFonts w:ascii="Times New Roman" w:hAnsi="Times New Roman" w:cs="Times New Roman"/>
          <w:i/>
          <w:iCs/>
          <w:sz w:val="24"/>
          <w:szCs w:val="24"/>
          <w:lang w:val="sr-Latn-ME"/>
        </w:rPr>
      </w:pPr>
    </w:p>
    <w:p w14:paraId="291FE27D" w14:textId="53D3F623" w:rsidR="002F2C13" w:rsidRPr="000E3C64" w:rsidRDefault="002F2C13" w:rsidP="002F38ED">
      <w:pPr>
        <w:jc w:val="both"/>
        <w:rPr>
          <w:rFonts w:ascii="Times New Roman" w:hAnsi="Times New Roman" w:cs="Times New Roman"/>
          <w:i/>
          <w:iCs/>
          <w:sz w:val="24"/>
          <w:szCs w:val="24"/>
          <w:lang w:val="sr-Latn-ME"/>
        </w:rPr>
      </w:pPr>
      <w:r w:rsidRPr="000E3C64">
        <w:rPr>
          <w:rFonts w:ascii="Times New Roman" w:hAnsi="Times New Roman" w:cs="Times New Roman"/>
          <w:i/>
          <w:iCs/>
          <w:sz w:val="24"/>
          <w:szCs w:val="24"/>
          <w:lang w:val="sr-Latn-ME"/>
        </w:rPr>
        <w:lastRenderedPageBreak/>
        <w:t xml:space="preserve">Tabela broj </w:t>
      </w:r>
      <w:r w:rsidR="00F162F8">
        <w:rPr>
          <w:rFonts w:ascii="Times New Roman" w:hAnsi="Times New Roman" w:cs="Times New Roman"/>
          <w:i/>
          <w:iCs/>
          <w:sz w:val="24"/>
          <w:szCs w:val="24"/>
          <w:lang w:val="sr-Latn-ME"/>
        </w:rPr>
        <w:t>3</w:t>
      </w:r>
      <w:r w:rsidRPr="000E3C64">
        <w:rPr>
          <w:rFonts w:ascii="Times New Roman" w:hAnsi="Times New Roman" w:cs="Times New Roman"/>
          <w:i/>
          <w:iCs/>
          <w:sz w:val="24"/>
          <w:szCs w:val="24"/>
          <w:lang w:val="sr-Latn-ME"/>
        </w:rPr>
        <w:t>3: Prosječna vjerovatnoća pojave magle (%) u Pljevljima u periodu od 2011. do 2020. godine</w:t>
      </w:r>
    </w:p>
    <w:tbl>
      <w:tblPr>
        <w:tblStyle w:val="TableGrid"/>
        <w:tblW w:w="9636" w:type="dxa"/>
        <w:tblLook w:val="04A0" w:firstRow="1" w:lastRow="0" w:firstColumn="1" w:lastColumn="0" w:noHBand="0" w:noVBand="1"/>
      </w:tblPr>
      <w:tblGrid>
        <w:gridCol w:w="803"/>
        <w:gridCol w:w="803"/>
        <w:gridCol w:w="803"/>
        <w:gridCol w:w="803"/>
        <w:gridCol w:w="803"/>
        <w:gridCol w:w="803"/>
        <w:gridCol w:w="803"/>
        <w:gridCol w:w="803"/>
        <w:gridCol w:w="803"/>
        <w:gridCol w:w="803"/>
        <w:gridCol w:w="803"/>
        <w:gridCol w:w="803"/>
      </w:tblGrid>
      <w:tr w:rsidR="002F2C13" w:rsidRPr="00031C9F" w14:paraId="44DA3D66" w14:textId="77777777" w:rsidTr="00AE5F8F">
        <w:trPr>
          <w:trHeight w:val="323"/>
        </w:trPr>
        <w:tc>
          <w:tcPr>
            <w:tcW w:w="803" w:type="dxa"/>
            <w:shd w:val="clear" w:color="auto" w:fill="BFBFBF" w:themeFill="background1" w:themeFillShade="BF"/>
            <w:noWrap/>
            <w:hideMark/>
          </w:tcPr>
          <w:p w14:paraId="474092ED" w14:textId="77777777" w:rsidR="002F2C13" w:rsidRPr="00031C9F" w:rsidRDefault="002F2C13" w:rsidP="00AE5F8F">
            <w:pPr>
              <w:rPr>
                <w:rFonts w:ascii="Times New Roman" w:eastAsia="Times New Roman" w:hAnsi="Times New Roman"/>
                <w:b/>
                <w:bCs/>
                <w:sz w:val="20"/>
                <w:szCs w:val="20"/>
              </w:rPr>
            </w:pPr>
            <w:r w:rsidRPr="00031C9F">
              <w:rPr>
                <w:rFonts w:ascii="Times New Roman" w:eastAsia="Times New Roman" w:hAnsi="Times New Roman"/>
                <w:b/>
                <w:bCs/>
                <w:sz w:val="20"/>
                <w:szCs w:val="20"/>
              </w:rPr>
              <w:t>I</w:t>
            </w:r>
          </w:p>
        </w:tc>
        <w:tc>
          <w:tcPr>
            <w:tcW w:w="803" w:type="dxa"/>
            <w:shd w:val="clear" w:color="auto" w:fill="BFBFBF" w:themeFill="background1" w:themeFillShade="BF"/>
            <w:noWrap/>
            <w:hideMark/>
          </w:tcPr>
          <w:p w14:paraId="13516CCF" w14:textId="77777777" w:rsidR="002F2C13" w:rsidRPr="00031C9F" w:rsidRDefault="002F2C13" w:rsidP="00AE5F8F">
            <w:pPr>
              <w:rPr>
                <w:rFonts w:ascii="Times New Roman" w:eastAsia="Times New Roman" w:hAnsi="Times New Roman"/>
                <w:b/>
                <w:bCs/>
                <w:sz w:val="20"/>
                <w:szCs w:val="20"/>
              </w:rPr>
            </w:pPr>
            <w:r w:rsidRPr="00031C9F">
              <w:rPr>
                <w:rFonts w:ascii="Times New Roman" w:eastAsia="Times New Roman" w:hAnsi="Times New Roman"/>
                <w:b/>
                <w:bCs/>
                <w:sz w:val="20"/>
                <w:szCs w:val="20"/>
              </w:rPr>
              <w:t>II</w:t>
            </w:r>
          </w:p>
        </w:tc>
        <w:tc>
          <w:tcPr>
            <w:tcW w:w="803" w:type="dxa"/>
            <w:shd w:val="clear" w:color="auto" w:fill="BFBFBF" w:themeFill="background1" w:themeFillShade="BF"/>
            <w:noWrap/>
            <w:hideMark/>
          </w:tcPr>
          <w:p w14:paraId="35C80B74" w14:textId="77777777" w:rsidR="002F2C13" w:rsidRPr="00031C9F" w:rsidRDefault="002F2C13" w:rsidP="00AE5F8F">
            <w:pPr>
              <w:rPr>
                <w:rFonts w:ascii="Times New Roman" w:eastAsia="Times New Roman" w:hAnsi="Times New Roman"/>
                <w:b/>
                <w:bCs/>
                <w:sz w:val="20"/>
                <w:szCs w:val="20"/>
              </w:rPr>
            </w:pPr>
            <w:r w:rsidRPr="00031C9F">
              <w:rPr>
                <w:rFonts w:ascii="Times New Roman" w:eastAsia="Times New Roman" w:hAnsi="Times New Roman"/>
                <w:b/>
                <w:bCs/>
                <w:sz w:val="20"/>
                <w:szCs w:val="20"/>
              </w:rPr>
              <w:t>III</w:t>
            </w:r>
          </w:p>
        </w:tc>
        <w:tc>
          <w:tcPr>
            <w:tcW w:w="803" w:type="dxa"/>
            <w:shd w:val="clear" w:color="auto" w:fill="BFBFBF" w:themeFill="background1" w:themeFillShade="BF"/>
            <w:noWrap/>
            <w:hideMark/>
          </w:tcPr>
          <w:p w14:paraId="566C3B34" w14:textId="77777777" w:rsidR="002F2C13" w:rsidRPr="00031C9F" w:rsidRDefault="002F2C13" w:rsidP="00AE5F8F">
            <w:pPr>
              <w:rPr>
                <w:rFonts w:ascii="Times New Roman" w:eastAsia="Times New Roman" w:hAnsi="Times New Roman"/>
                <w:b/>
                <w:bCs/>
                <w:sz w:val="20"/>
                <w:szCs w:val="20"/>
              </w:rPr>
            </w:pPr>
            <w:r w:rsidRPr="00031C9F">
              <w:rPr>
                <w:rFonts w:ascii="Times New Roman" w:eastAsia="Times New Roman" w:hAnsi="Times New Roman"/>
                <w:b/>
                <w:bCs/>
                <w:sz w:val="20"/>
                <w:szCs w:val="20"/>
              </w:rPr>
              <w:t>IV</w:t>
            </w:r>
          </w:p>
        </w:tc>
        <w:tc>
          <w:tcPr>
            <w:tcW w:w="803" w:type="dxa"/>
            <w:shd w:val="clear" w:color="auto" w:fill="BFBFBF" w:themeFill="background1" w:themeFillShade="BF"/>
            <w:noWrap/>
            <w:hideMark/>
          </w:tcPr>
          <w:p w14:paraId="11282078" w14:textId="77777777" w:rsidR="002F2C13" w:rsidRPr="00031C9F" w:rsidRDefault="002F2C13" w:rsidP="00AE5F8F">
            <w:pPr>
              <w:rPr>
                <w:rFonts w:ascii="Times New Roman" w:eastAsia="Times New Roman" w:hAnsi="Times New Roman"/>
                <w:b/>
                <w:bCs/>
                <w:sz w:val="20"/>
                <w:szCs w:val="20"/>
              </w:rPr>
            </w:pPr>
            <w:r w:rsidRPr="00031C9F">
              <w:rPr>
                <w:rFonts w:ascii="Times New Roman" w:eastAsia="Times New Roman" w:hAnsi="Times New Roman"/>
                <w:b/>
                <w:bCs/>
                <w:sz w:val="20"/>
                <w:szCs w:val="20"/>
              </w:rPr>
              <w:t>V</w:t>
            </w:r>
          </w:p>
        </w:tc>
        <w:tc>
          <w:tcPr>
            <w:tcW w:w="803" w:type="dxa"/>
            <w:shd w:val="clear" w:color="auto" w:fill="BFBFBF" w:themeFill="background1" w:themeFillShade="BF"/>
            <w:noWrap/>
            <w:hideMark/>
          </w:tcPr>
          <w:p w14:paraId="4B72689F" w14:textId="77777777" w:rsidR="002F2C13" w:rsidRPr="00031C9F" w:rsidRDefault="002F2C13" w:rsidP="00AE5F8F">
            <w:pPr>
              <w:rPr>
                <w:rFonts w:ascii="Times New Roman" w:eastAsia="Times New Roman" w:hAnsi="Times New Roman"/>
                <w:b/>
                <w:bCs/>
                <w:sz w:val="20"/>
                <w:szCs w:val="20"/>
              </w:rPr>
            </w:pPr>
            <w:r w:rsidRPr="00031C9F">
              <w:rPr>
                <w:rFonts w:ascii="Times New Roman" w:eastAsia="Times New Roman" w:hAnsi="Times New Roman"/>
                <w:b/>
                <w:bCs/>
                <w:sz w:val="20"/>
                <w:szCs w:val="20"/>
              </w:rPr>
              <w:t xml:space="preserve">   VI</w:t>
            </w:r>
          </w:p>
        </w:tc>
        <w:tc>
          <w:tcPr>
            <w:tcW w:w="803" w:type="dxa"/>
            <w:shd w:val="clear" w:color="auto" w:fill="BFBFBF" w:themeFill="background1" w:themeFillShade="BF"/>
            <w:noWrap/>
            <w:hideMark/>
          </w:tcPr>
          <w:p w14:paraId="7F246B1B" w14:textId="77777777" w:rsidR="002F2C13" w:rsidRPr="00031C9F" w:rsidRDefault="002F2C13" w:rsidP="00AE5F8F">
            <w:pPr>
              <w:rPr>
                <w:rFonts w:ascii="Times New Roman" w:eastAsia="Times New Roman" w:hAnsi="Times New Roman"/>
                <w:b/>
                <w:bCs/>
                <w:sz w:val="20"/>
                <w:szCs w:val="20"/>
              </w:rPr>
            </w:pPr>
            <w:r w:rsidRPr="00031C9F">
              <w:rPr>
                <w:rFonts w:ascii="Times New Roman" w:eastAsia="Times New Roman" w:hAnsi="Times New Roman"/>
                <w:b/>
                <w:bCs/>
                <w:sz w:val="20"/>
                <w:szCs w:val="20"/>
              </w:rPr>
              <w:t>VII</w:t>
            </w:r>
          </w:p>
        </w:tc>
        <w:tc>
          <w:tcPr>
            <w:tcW w:w="803" w:type="dxa"/>
            <w:shd w:val="clear" w:color="auto" w:fill="BFBFBF" w:themeFill="background1" w:themeFillShade="BF"/>
            <w:noWrap/>
            <w:hideMark/>
          </w:tcPr>
          <w:p w14:paraId="332DF8B9" w14:textId="77777777" w:rsidR="002F2C13" w:rsidRPr="00031C9F" w:rsidRDefault="002F2C13" w:rsidP="00AE5F8F">
            <w:pPr>
              <w:rPr>
                <w:rFonts w:ascii="Times New Roman" w:eastAsia="Times New Roman" w:hAnsi="Times New Roman"/>
                <w:b/>
                <w:bCs/>
                <w:sz w:val="20"/>
                <w:szCs w:val="20"/>
              </w:rPr>
            </w:pPr>
            <w:r w:rsidRPr="00031C9F">
              <w:rPr>
                <w:rFonts w:ascii="Times New Roman" w:eastAsia="Times New Roman" w:hAnsi="Times New Roman"/>
                <w:b/>
                <w:bCs/>
                <w:sz w:val="20"/>
                <w:szCs w:val="20"/>
              </w:rPr>
              <w:t>VIII</w:t>
            </w:r>
          </w:p>
        </w:tc>
        <w:tc>
          <w:tcPr>
            <w:tcW w:w="803" w:type="dxa"/>
            <w:shd w:val="clear" w:color="auto" w:fill="BFBFBF" w:themeFill="background1" w:themeFillShade="BF"/>
            <w:noWrap/>
            <w:hideMark/>
          </w:tcPr>
          <w:p w14:paraId="05ABAC40" w14:textId="77777777" w:rsidR="002F2C13" w:rsidRPr="00031C9F" w:rsidRDefault="002F2C13" w:rsidP="00AE5F8F">
            <w:pPr>
              <w:rPr>
                <w:rFonts w:ascii="Times New Roman" w:eastAsia="Times New Roman" w:hAnsi="Times New Roman"/>
                <w:b/>
                <w:bCs/>
                <w:sz w:val="20"/>
                <w:szCs w:val="20"/>
              </w:rPr>
            </w:pPr>
            <w:r w:rsidRPr="00031C9F">
              <w:rPr>
                <w:rFonts w:ascii="Times New Roman" w:eastAsia="Times New Roman" w:hAnsi="Times New Roman"/>
                <w:b/>
                <w:bCs/>
                <w:sz w:val="20"/>
                <w:szCs w:val="20"/>
              </w:rPr>
              <w:t>IX</w:t>
            </w:r>
          </w:p>
        </w:tc>
        <w:tc>
          <w:tcPr>
            <w:tcW w:w="803" w:type="dxa"/>
            <w:shd w:val="clear" w:color="auto" w:fill="BFBFBF" w:themeFill="background1" w:themeFillShade="BF"/>
            <w:noWrap/>
            <w:hideMark/>
          </w:tcPr>
          <w:p w14:paraId="25FBBAF7" w14:textId="77777777" w:rsidR="002F2C13" w:rsidRPr="00031C9F" w:rsidRDefault="002F2C13" w:rsidP="00AE5F8F">
            <w:pPr>
              <w:rPr>
                <w:rFonts w:ascii="Times New Roman" w:eastAsia="Times New Roman" w:hAnsi="Times New Roman"/>
                <w:b/>
                <w:bCs/>
                <w:sz w:val="20"/>
                <w:szCs w:val="20"/>
              </w:rPr>
            </w:pPr>
            <w:r w:rsidRPr="00031C9F">
              <w:rPr>
                <w:rFonts w:ascii="Times New Roman" w:eastAsia="Times New Roman" w:hAnsi="Times New Roman"/>
                <w:b/>
                <w:bCs/>
                <w:sz w:val="20"/>
                <w:szCs w:val="20"/>
              </w:rPr>
              <w:t>X</w:t>
            </w:r>
          </w:p>
        </w:tc>
        <w:tc>
          <w:tcPr>
            <w:tcW w:w="803" w:type="dxa"/>
            <w:shd w:val="clear" w:color="auto" w:fill="BFBFBF" w:themeFill="background1" w:themeFillShade="BF"/>
            <w:noWrap/>
            <w:hideMark/>
          </w:tcPr>
          <w:p w14:paraId="4540538C" w14:textId="77777777" w:rsidR="002F2C13" w:rsidRPr="00031C9F" w:rsidRDefault="002F2C13" w:rsidP="00AE5F8F">
            <w:pPr>
              <w:rPr>
                <w:rFonts w:ascii="Times New Roman" w:eastAsia="Times New Roman" w:hAnsi="Times New Roman"/>
                <w:b/>
                <w:bCs/>
                <w:sz w:val="20"/>
                <w:szCs w:val="20"/>
              </w:rPr>
            </w:pPr>
            <w:r w:rsidRPr="00031C9F">
              <w:rPr>
                <w:rFonts w:ascii="Times New Roman" w:eastAsia="Times New Roman" w:hAnsi="Times New Roman"/>
                <w:b/>
                <w:bCs/>
                <w:sz w:val="20"/>
                <w:szCs w:val="20"/>
              </w:rPr>
              <w:t>XI</w:t>
            </w:r>
          </w:p>
        </w:tc>
        <w:tc>
          <w:tcPr>
            <w:tcW w:w="803" w:type="dxa"/>
            <w:shd w:val="clear" w:color="auto" w:fill="BFBFBF" w:themeFill="background1" w:themeFillShade="BF"/>
            <w:noWrap/>
            <w:hideMark/>
          </w:tcPr>
          <w:p w14:paraId="4FD1F614" w14:textId="77777777" w:rsidR="002F2C13" w:rsidRPr="00031C9F" w:rsidRDefault="002F2C13" w:rsidP="00AE5F8F">
            <w:pPr>
              <w:rPr>
                <w:rFonts w:ascii="Times New Roman" w:eastAsia="Times New Roman" w:hAnsi="Times New Roman"/>
                <w:b/>
                <w:bCs/>
                <w:sz w:val="20"/>
                <w:szCs w:val="20"/>
              </w:rPr>
            </w:pPr>
            <w:r w:rsidRPr="00031C9F">
              <w:rPr>
                <w:rFonts w:ascii="Times New Roman" w:eastAsia="Times New Roman" w:hAnsi="Times New Roman"/>
                <w:b/>
                <w:bCs/>
                <w:sz w:val="20"/>
                <w:szCs w:val="20"/>
              </w:rPr>
              <w:t>XII</w:t>
            </w:r>
          </w:p>
        </w:tc>
      </w:tr>
      <w:tr w:rsidR="002F2C13" w:rsidRPr="00031C9F" w14:paraId="4AE5216F" w14:textId="77777777" w:rsidTr="00AE5F8F">
        <w:trPr>
          <w:trHeight w:val="323"/>
        </w:trPr>
        <w:tc>
          <w:tcPr>
            <w:tcW w:w="803" w:type="dxa"/>
            <w:noWrap/>
            <w:hideMark/>
          </w:tcPr>
          <w:p w14:paraId="03724D9F" w14:textId="77777777" w:rsidR="002F2C13" w:rsidRPr="00031C9F" w:rsidRDefault="002F2C13" w:rsidP="00AE5F8F">
            <w:pPr>
              <w:jc w:val="right"/>
              <w:rPr>
                <w:rFonts w:ascii="Times New Roman" w:eastAsia="Times New Roman" w:hAnsi="Times New Roman"/>
                <w:sz w:val="20"/>
                <w:szCs w:val="20"/>
              </w:rPr>
            </w:pPr>
            <w:r w:rsidRPr="00031C9F">
              <w:rPr>
                <w:rFonts w:ascii="Times New Roman" w:eastAsia="Times New Roman" w:hAnsi="Times New Roman"/>
                <w:sz w:val="20"/>
                <w:szCs w:val="20"/>
              </w:rPr>
              <w:t>40</w:t>
            </w:r>
          </w:p>
        </w:tc>
        <w:tc>
          <w:tcPr>
            <w:tcW w:w="803" w:type="dxa"/>
            <w:noWrap/>
            <w:hideMark/>
          </w:tcPr>
          <w:p w14:paraId="53187EE3" w14:textId="77777777" w:rsidR="002F2C13" w:rsidRPr="00031C9F" w:rsidRDefault="002F2C13" w:rsidP="00AE5F8F">
            <w:pPr>
              <w:jc w:val="right"/>
              <w:rPr>
                <w:rFonts w:ascii="Times New Roman" w:eastAsia="Times New Roman" w:hAnsi="Times New Roman"/>
                <w:sz w:val="20"/>
                <w:szCs w:val="20"/>
              </w:rPr>
            </w:pPr>
            <w:r w:rsidRPr="00031C9F">
              <w:rPr>
                <w:rFonts w:ascii="Times New Roman" w:eastAsia="Times New Roman" w:hAnsi="Times New Roman"/>
                <w:sz w:val="20"/>
                <w:szCs w:val="20"/>
              </w:rPr>
              <w:t>22</w:t>
            </w:r>
          </w:p>
        </w:tc>
        <w:tc>
          <w:tcPr>
            <w:tcW w:w="803" w:type="dxa"/>
            <w:noWrap/>
            <w:hideMark/>
          </w:tcPr>
          <w:p w14:paraId="6DC8B828" w14:textId="77777777" w:rsidR="002F2C13" w:rsidRPr="00031C9F" w:rsidRDefault="002F2C13" w:rsidP="00AE5F8F">
            <w:pPr>
              <w:jc w:val="right"/>
              <w:rPr>
                <w:rFonts w:ascii="Times New Roman" w:eastAsia="Times New Roman" w:hAnsi="Times New Roman"/>
                <w:sz w:val="20"/>
                <w:szCs w:val="20"/>
              </w:rPr>
            </w:pPr>
            <w:r w:rsidRPr="00031C9F">
              <w:rPr>
                <w:rFonts w:ascii="Times New Roman" w:eastAsia="Times New Roman" w:hAnsi="Times New Roman"/>
                <w:sz w:val="20"/>
                <w:szCs w:val="20"/>
              </w:rPr>
              <w:t>16</w:t>
            </w:r>
          </w:p>
        </w:tc>
        <w:tc>
          <w:tcPr>
            <w:tcW w:w="803" w:type="dxa"/>
            <w:noWrap/>
            <w:hideMark/>
          </w:tcPr>
          <w:p w14:paraId="484DD3BC" w14:textId="77777777" w:rsidR="002F2C13" w:rsidRPr="00031C9F" w:rsidRDefault="002F2C13" w:rsidP="00AE5F8F">
            <w:pPr>
              <w:jc w:val="right"/>
              <w:rPr>
                <w:rFonts w:ascii="Times New Roman" w:eastAsia="Times New Roman" w:hAnsi="Times New Roman"/>
                <w:sz w:val="20"/>
                <w:szCs w:val="20"/>
              </w:rPr>
            </w:pPr>
            <w:r w:rsidRPr="00031C9F">
              <w:rPr>
                <w:rFonts w:ascii="Times New Roman" w:eastAsia="Times New Roman" w:hAnsi="Times New Roman"/>
                <w:sz w:val="20"/>
                <w:szCs w:val="20"/>
              </w:rPr>
              <w:t>12</w:t>
            </w:r>
          </w:p>
        </w:tc>
        <w:tc>
          <w:tcPr>
            <w:tcW w:w="803" w:type="dxa"/>
            <w:noWrap/>
            <w:hideMark/>
          </w:tcPr>
          <w:p w14:paraId="6CC0C137" w14:textId="77777777" w:rsidR="002F2C13" w:rsidRPr="00031C9F" w:rsidRDefault="002F2C13" w:rsidP="00AE5F8F">
            <w:pPr>
              <w:jc w:val="right"/>
              <w:rPr>
                <w:rFonts w:ascii="Times New Roman" w:eastAsia="Times New Roman" w:hAnsi="Times New Roman"/>
                <w:sz w:val="20"/>
                <w:szCs w:val="20"/>
              </w:rPr>
            </w:pPr>
            <w:r w:rsidRPr="00031C9F">
              <w:rPr>
                <w:rFonts w:ascii="Times New Roman" w:eastAsia="Times New Roman" w:hAnsi="Times New Roman"/>
                <w:sz w:val="20"/>
                <w:szCs w:val="20"/>
              </w:rPr>
              <w:t>21</w:t>
            </w:r>
          </w:p>
        </w:tc>
        <w:tc>
          <w:tcPr>
            <w:tcW w:w="803" w:type="dxa"/>
            <w:noWrap/>
            <w:hideMark/>
          </w:tcPr>
          <w:p w14:paraId="39C146BA" w14:textId="77777777" w:rsidR="002F2C13" w:rsidRPr="00031C9F" w:rsidRDefault="002F2C13" w:rsidP="00AE5F8F">
            <w:pPr>
              <w:jc w:val="right"/>
              <w:rPr>
                <w:rFonts w:ascii="Times New Roman" w:eastAsia="Times New Roman" w:hAnsi="Times New Roman"/>
                <w:sz w:val="20"/>
                <w:szCs w:val="20"/>
              </w:rPr>
            </w:pPr>
            <w:r w:rsidRPr="00031C9F">
              <w:rPr>
                <w:rFonts w:ascii="Times New Roman" w:eastAsia="Times New Roman" w:hAnsi="Times New Roman"/>
                <w:sz w:val="20"/>
                <w:szCs w:val="20"/>
              </w:rPr>
              <w:t>24</w:t>
            </w:r>
          </w:p>
        </w:tc>
        <w:tc>
          <w:tcPr>
            <w:tcW w:w="803" w:type="dxa"/>
            <w:noWrap/>
            <w:hideMark/>
          </w:tcPr>
          <w:p w14:paraId="46C32F34" w14:textId="77777777" w:rsidR="002F2C13" w:rsidRPr="00031C9F" w:rsidRDefault="002F2C13" w:rsidP="00AE5F8F">
            <w:pPr>
              <w:jc w:val="right"/>
              <w:rPr>
                <w:rFonts w:ascii="Times New Roman" w:eastAsia="Times New Roman" w:hAnsi="Times New Roman"/>
                <w:sz w:val="20"/>
                <w:szCs w:val="20"/>
              </w:rPr>
            </w:pPr>
            <w:r w:rsidRPr="00031C9F">
              <w:rPr>
                <w:rFonts w:ascii="Times New Roman" w:eastAsia="Times New Roman" w:hAnsi="Times New Roman"/>
                <w:sz w:val="20"/>
                <w:szCs w:val="20"/>
              </w:rPr>
              <w:t>22</w:t>
            </w:r>
          </w:p>
        </w:tc>
        <w:tc>
          <w:tcPr>
            <w:tcW w:w="803" w:type="dxa"/>
            <w:noWrap/>
            <w:hideMark/>
          </w:tcPr>
          <w:p w14:paraId="48F6AB5E" w14:textId="77777777" w:rsidR="002F2C13" w:rsidRPr="00031C9F" w:rsidRDefault="002F2C13" w:rsidP="00AE5F8F">
            <w:pPr>
              <w:jc w:val="right"/>
              <w:rPr>
                <w:rFonts w:ascii="Times New Roman" w:eastAsia="Times New Roman" w:hAnsi="Times New Roman"/>
                <w:sz w:val="20"/>
                <w:szCs w:val="20"/>
              </w:rPr>
            </w:pPr>
            <w:r w:rsidRPr="00031C9F">
              <w:rPr>
                <w:rFonts w:ascii="Times New Roman" w:eastAsia="Times New Roman" w:hAnsi="Times New Roman"/>
                <w:sz w:val="20"/>
                <w:szCs w:val="20"/>
              </w:rPr>
              <w:t>33</w:t>
            </w:r>
          </w:p>
        </w:tc>
        <w:tc>
          <w:tcPr>
            <w:tcW w:w="803" w:type="dxa"/>
            <w:noWrap/>
            <w:hideMark/>
          </w:tcPr>
          <w:p w14:paraId="3A1907F2" w14:textId="77777777" w:rsidR="002F2C13" w:rsidRPr="00031C9F" w:rsidRDefault="002F2C13" w:rsidP="00AE5F8F">
            <w:pPr>
              <w:jc w:val="right"/>
              <w:rPr>
                <w:rFonts w:ascii="Times New Roman" w:eastAsia="Times New Roman" w:hAnsi="Times New Roman"/>
                <w:sz w:val="20"/>
                <w:szCs w:val="20"/>
              </w:rPr>
            </w:pPr>
            <w:r w:rsidRPr="00031C9F">
              <w:rPr>
                <w:rFonts w:ascii="Times New Roman" w:eastAsia="Times New Roman" w:hAnsi="Times New Roman"/>
                <w:sz w:val="20"/>
                <w:szCs w:val="20"/>
              </w:rPr>
              <w:t>33</w:t>
            </w:r>
          </w:p>
        </w:tc>
        <w:tc>
          <w:tcPr>
            <w:tcW w:w="803" w:type="dxa"/>
            <w:shd w:val="clear" w:color="auto" w:fill="FF7C80"/>
            <w:noWrap/>
            <w:hideMark/>
          </w:tcPr>
          <w:p w14:paraId="6D529DBC" w14:textId="77777777" w:rsidR="002F2C13" w:rsidRPr="00031C9F" w:rsidRDefault="002F2C13" w:rsidP="00AE5F8F">
            <w:pPr>
              <w:jc w:val="right"/>
              <w:rPr>
                <w:rFonts w:ascii="Times New Roman" w:eastAsia="Times New Roman" w:hAnsi="Times New Roman"/>
                <w:sz w:val="20"/>
                <w:szCs w:val="20"/>
              </w:rPr>
            </w:pPr>
            <w:r w:rsidRPr="00031C9F">
              <w:rPr>
                <w:rFonts w:ascii="Times New Roman" w:eastAsia="Times New Roman" w:hAnsi="Times New Roman"/>
                <w:sz w:val="20"/>
                <w:szCs w:val="20"/>
              </w:rPr>
              <w:t>52</w:t>
            </w:r>
          </w:p>
        </w:tc>
        <w:tc>
          <w:tcPr>
            <w:tcW w:w="803" w:type="dxa"/>
            <w:noWrap/>
            <w:hideMark/>
          </w:tcPr>
          <w:p w14:paraId="157A38CD" w14:textId="77777777" w:rsidR="002F2C13" w:rsidRPr="00031C9F" w:rsidRDefault="002F2C13" w:rsidP="00AE5F8F">
            <w:pPr>
              <w:jc w:val="right"/>
              <w:rPr>
                <w:rFonts w:ascii="Times New Roman" w:eastAsia="Times New Roman" w:hAnsi="Times New Roman"/>
                <w:sz w:val="20"/>
                <w:szCs w:val="20"/>
              </w:rPr>
            </w:pPr>
            <w:r w:rsidRPr="00031C9F">
              <w:rPr>
                <w:rFonts w:ascii="Times New Roman" w:eastAsia="Times New Roman" w:hAnsi="Times New Roman"/>
                <w:sz w:val="20"/>
                <w:szCs w:val="20"/>
              </w:rPr>
              <w:t>46</w:t>
            </w:r>
          </w:p>
        </w:tc>
        <w:tc>
          <w:tcPr>
            <w:tcW w:w="803" w:type="dxa"/>
            <w:noWrap/>
            <w:hideMark/>
          </w:tcPr>
          <w:p w14:paraId="0CE1BB8F" w14:textId="77777777" w:rsidR="002F2C13" w:rsidRPr="00031C9F" w:rsidRDefault="002F2C13" w:rsidP="00AE5F8F">
            <w:pPr>
              <w:jc w:val="right"/>
              <w:rPr>
                <w:rFonts w:ascii="Times New Roman" w:eastAsia="Times New Roman" w:hAnsi="Times New Roman"/>
                <w:sz w:val="20"/>
                <w:szCs w:val="20"/>
              </w:rPr>
            </w:pPr>
            <w:r w:rsidRPr="00031C9F">
              <w:rPr>
                <w:rFonts w:ascii="Times New Roman" w:eastAsia="Times New Roman" w:hAnsi="Times New Roman"/>
                <w:sz w:val="20"/>
                <w:szCs w:val="20"/>
              </w:rPr>
              <w:t>44</w:t>
            </w:r>
          </w:p>
        </w:tc>
      </w:tr>
    </w:tbl>
    <w:p w14:paraId="6CFE4663" w14:textId="77777777" w:rsidR="00F162F8" w:rsidRDefault="00F162F8" w:rsidP="00F162F8">
      <w:pPr>
        <w:rPr>
          <w:rFonts w:ascii="Times New Roman" w:hAnsi="Times New Roman" w:cs="Times New Roman"/>
          <w:sz w:val="24"/>
          <w:szCs w:val="24"/>
        </w:rPr>
      </w:pPr>
    </w:p>
    <w:p w14:paraId="534079E9" w14:textId="799C6841" w:rsidR="002F2C13" w:rsidRPr="000E3C64" w:rsidRDefault="002F2C13" w:rsidP="000E3C64">
      <w:pPr>
        <w:jc w:val="both"/>
        <w:rPr>
          <w:rFonts w:ascii="Times New Roman" w:hAnsi="Times New Roman" w:cs="Times New Roman"/>
          <w:sz w:val="24"/>
          <w:szCs w:val="24"/>
          <w:lang w:val="sr-Latn-ME"/>
        </w:rPr>
      </w:pPr>
      <w:proofErr w:type="spellStart"/>
      <w:r w:rsidRPr="000E3C64">
        <w:rPr>
          <w:rFonts w:ascii="Times New Roman" w:hAnsi="Times New Roman" w:cs="Times New Roman"/>
          <w:sz w:val="24"/>
          <w:szCs w:val="24"/>
        </w:rPr>
        <w:t>Iz</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Tabele</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broj</w:t>
      </w:r>
      <w:proofErr w:type="spellEnd"/>
      <w:r w:rsidRPr="000E3C64">
        <w:rPr>
          <w:rFonts w:ascii="Times New Roman" w:hAnsi="Times New Roman" w:cs="Times New Roman"/>
          <w:sz w:val="24"/>
          <w:szCs w:val="24"/>
        </w:rPr>
        <w:t xml:space="preserve"> </w:t>
      </w:r>
      <w:r w:rsidR="00F162F8">
        <w:rPr>
          <w:rFonts w:ascii="Times New Roman" w:hAnsi="Times New Roman" w:cs="Times New Roman"/>
          <w:sz w:val="24"/>
          <w:szCs w:val="24"/>
        </w:rPr>
        <w:t>3</w:t>
      </w:r>
      <w:r w:rsidRPr="000E3C64">
        <w:rPr>
          <w:rFonts w:ascii="Times New Roman" w:hAnsi="Times New Roman" w:cs="Times New Roman"/>
          <w:sz w:val="24"/>
          <w:szCs w:val="24"/>
        </w:rPr>
        <w:t xml:space="preserve">2 </w:t>
      </w:r>
      <w:proofErr w:type="spellStart"/>
      <w:r w:rsidRPr="000E3C64">
        <w:rPr>
          <w:rFonts w:ascii="Times New Roman" w:hAnsi="Times New Roman" w:cs="Times New Roman"/>
          <w:sz w:val="24"/>
          <w:szCs w:val="24"/>
        </w:rPr>
        <w:t>slijedi</w:t>
      </w:r>
      <w:proofErr w:type="spellEnd"/>
      <w:r w:rsidRPr="000E3C64">
        <w:rPr>
          <w:rFonts w:ascii="Times New Roman" w:hAnsi="Times New Roman" w:cs="Times New Roman"/>
          <w:sz w:val="24"/>
          <w:szCs w:val="24"/>
        </w:rPr>
        <w:t xml:space="preserve"> da je </w:t>
      </w:r>
      <w:proofErr w:type="spellStart"/>
      <w:r w:rsidRPr="000E3C64">
        <w:rPr>
          <w:rFonts w:ascii="Times New Roman" w:hAnsi="Times New Roman" w:cs="Times New Roman"/>
          <w:sz w:val="24"/>
          <w:szCs w:val="24"/>
        </w:rPr>
        <w:t>najve</w:t>
      </w:r>
      <w:proofErr w:type="spellEnd"/>
      <w:r w:rsidRPr="000E3C64">
        <w:rPr>
          <w:rFonts w:ascii="Times New Roman" w:hAnsi="Times New Roman" w:cs="Times New Roman"/>
          <w:sz w:val="24"/>
          <w:szCs w:val="24"/>
          <w:lang w:val="sr-Latn-ME"/>
        </w:rPr>
        <w:t xml:space="preserve">ća prosječna vjerovatnoća pojave dana sa maglom u Pljevljima u oktobru i iznosi 52% (Tabela broj </w:t>
      </w:r>
      <w:r w:rsidR="00F162F8">
        <w:rPr>
          <w:rFonts w:ascii="Times New Roman" w:hAnsi="Times New Roman" w:cs="Times New Roman"/>
          <w:sz w:val="24"/>
          <w:szCs w:val="24"/>
          <w:lang w:val="sr-Latn-ME"/>
        </w:rPr>
        <w:t>3</w:t>
      </w:r>
      <w:r w:rsidRPr="000E3C64">
        <w:rPr>
          <w:rFonts w:ascii="Times New Roman" w:hAnsi="Times New Roman" w:cs="Times New Roman"/>
          <w:sz w:val="24"/>
          <w:szCs w:val="24"/>
          <w:lang w:val="sr-Latn-ME"/>
        </w:rPr>
        <w:t>3). To znači da od svakih 10 dana oktobra postoji mogućnost da 5 budu sa maglom.</w:t>
      </w:r>
    </w:p>
    <w:p w14:paraId="53FDD3C2" w14:textId="5C5AD3F8" w:rsidR="002F2C13" w:rsidRDefault="002F2C13" w:rsidP="000E3C64">
      <w:pPr>
        <w:jc w:val="both"/>
        <w:rPr>
          <w:rFonts w:ascii="Times New Roman" w:eastAsia="Times New Roman" w:hAnsi="Times New Roman"/>
          <w:iCs/>
          <w:sz w:val="24"/>
          <w:szCs w:val="24"/>
          <w:lang w:val="sl-SI"/>
        </w:rPr>
      </w:pPr>
      <w:r w:rsidRPr="000E3C64">
        <w:rPr>
          <w:rFonts w:ascii="Times New Roman" w:hAnsi="Times New Roman" w:cs="Times New Roman"/>
          <w:sz w:val="24"/>
          <w:szCs w:val="24"/>
          <w:lang w:val="sr-Latn-ME"/>
        </w:rPr>
        <w:t xml:space="preserve">Iz Tabele broj </w:t>
      </w:r>
      <w:r w:rsidR="00F162F8">
        <w:rPr>
          <w:rFonts w:ascii="Times New Roman" w:hAnsi="Times New Roman" w:cs="Times New Roman"/>
          <w:sz w:val="24"/>
          <w:szCs w:val="24"/>
          <w:lang w:val="sr-Latn-ME"/>
        </w:rPr>
        <w:t>3</w:t>
      </w:r>
      <w:r w:rsidRPr="000E3C64">
        <w:rPr>
          <w:rFonts w:ascii="Times New Roman" w:hAnsi="Times New Roman" w:cs="Times New Roman"/>
          <w:sz w:val="24"/>
          <w:szCs w:val="24"/>
          <w:lang w:val="sr-Latn-ME"/>
        </w:rPr>
        <w:t>4 se vidi da su decembarske magle u danima sa maglom najdugotrajnije i da za period osrednjavanja 2011-2020. iznose 8,7 časova. U datom nizu godina, najveća prosječna vrijednost bila je 2020. godine 13,1 časova u decembru, a zatim u januaru 2014. godine 12,9 časova. Dakle, i decembarska i januarska magla u danima sa maglom bila je prilično dugotrajna, tj. postojana.</w:t>
      </w:r>
    </w:p>
    <w:p w14:paraId="4BB18B86" w14:textId="705352F7" w:rsidR="002F2C13" w:rsidRPr="005A218A" w:rsidRDefault="002F2C13" w:rsidP="002F2C13">
      <w:pPr>
        <w:spacing w:after="0" w:line="240" w:lineRule="auto"/>
        <w:jc w:val="both"/>
        <w:rPr>
          <w:rFonts w:ascii="Times New Roman" w:eastAsia="Times New Roman" w:hAnsi="Times New Roman"/>
          <w:i/>
          <w:iCs/>
          <w:sz w:val="24"/>
          <w:szCs w:val="24"/>
          <w:lang w:val="sl-SI"/>
        </w:rPr>
      </w:pPr>
      <w:r w:rsidRPr="005A218A">
        <w:rPr>
          <w:rFonts w:ascii="Times New Roman" w:eastAsia="Times New Roman" w:hAnsi="Times New Roman"/>
          <w:i/>
          <w:iCs/>
          <w:sz w:val="24"/>
          <w:szCs w:val="24"/>
          <w:lang w:val="sl-SI"/>
        </w:rPr>
        <w:t xml:space="preserve">Tabela broj </w:t>
      </w:r>
      <w:r w:rsidR="00F162F8">
        <w:rPr>
          <w:rFonts w:ascii="Times New Roman" w:eastAsia="Times New Roman" w:hAnsi="Times New Roman"/>
          <w:i/>
          <w:iCs/>
          <w:sz w:val="24"/>
          <w:szCs w:val="24"/>
          <w:lang w:val="sl-SI"/>
        </w:rPr>
        <w:t>3</w:t>
      </w:r>
      <w:r w:rsidRPr="005A218A">
        <w:rPr>
          <w:rFonts w:ascii="Times New Roman" w:eastAsia="Times New Roman" w:hAnsi="Times New Roman"/>
          <w:i/>
          <w:iCs/>
          <w:sz w:val="24"/>
          <w:szCs w:val="24"/>
          <w:lang w:val="sl-SI"/>
        </w:rPr>
        <w:t>4</w:t>
      </w:r>
      <w:r>
        <w:rPr>
          <w:rFonts w:ascii="Times New Roman" w:eastAsia="Times New Roman" w:hAnsi="Times New Roman"/>
          <w:i/>
          <w:iCs/>
          <w:sz w:val="24"/>
          <w:szCs w:val="24"/>
          <w:lang w:val="sl-SI"/>
        </w:rPr>
        <w:t>:</w:t>
      </w:r>
      <w:r w:rsidRPr="005A218A">
        <w:rPr>
          <w:rFonts w:ascii="Times New Roman" w:eastAsia="Times New Roman" w:hAnsi="Times New Roman"/>
          <w:i/>
          <w:iCs/>
          <w:sz w:val="24"/>
          <w:szCs w:val="24"/>
          <w:lang w:val="sl-SI"/>
        </w:rPr>
        <w:t xml:space="preserve"> Prosječno trajanje magle </w:t>
      </w:r>
      <w:r w:rsidRPr="005A218A">
        <w:rPr>
          <w:rFonts w:ascii="Times New Roman" w:eastAsia="Times New Roman" w:hAnsi="Times New Roman"/>
          <w:bCs/>
          <w:i/>
          <w:iCs/>
          <w:sz w:val="24"/>
          <w:szCs w:val="24"/>
          <w:lang w:val="sr-Latn-ME"/>
        </w:rPr>
        <w:t>(D)</w:t>
      </w:r>
      <w:r w:rsidRPr="005A218A">
        <w:rPr>
          <w:rFonts w:ascii="Times New Roman" w:eastAsia="Times New Roman" w:hAnsi="Times New Roman"/>
          <w:i/>
          <w:iCs/>
          <w:sz w:val="24"/>
          <w:szCs w:val="24"/>
          <w:lang w:val="sl-SI"/>
        </w:rPr>
        <w:t xml:space="preserve"> u danima sa maglom  izraženo u časovima za datu godinu i mjesec i prosječno trajanje po mjesecima za period osrednjavanja 2011-2020. godina (znak »minus« u tabeli označava nedostajuće podatke).</w:t>
      </w:r>
    </w:p>
    <w:p w14:paraId="7542698B" w14:textId="77777777" w:rsidR="002F2C13" w:rsidRDefault="002F2C13" w:rsidP="002F2C13">
      <w:pPr>
        <w:spacing w:after="0" w:line="240" w:lineRule="auto"/>
        <w:rPr>
          <w:rFonts w:ascii="Arial" w:eastAsia="Times New Roman" w:hAnsi="Arial" w:cs="Arial"/>
          <w:i/>
          <w:iCs/>
          <w:sz w:val="24"/>
          <w:szCs w:val="24"/>
          <w:lang w:val="sl-SI"/>
        </w:rPr>
      </w:pPr>
    </w:p>
    <w:tbl>
      <w:tblPr>
        <w:tblStyle w:val="TableGrid"/>
        <w:tblW w:w="9321" w:type="dxa"/>
        <w:jc w:val="center"/>
        <w:tblLook w:val="04A0" w:firstRow="1" w:lastRow="0" w:firstColumn="1" w:lastColumn="0" w:noHBand="0" w:noVBand="1"/>
      </w:tblPr>
      <w:tblGrid>
        <w:gridCol w:w="754"/>
        <w:gridCol w:w="717"/>
        <w:gridCol w:w="717"/>
        <w:gridCol w:w="717"/>
        <w:gridCol w:w="717"/>
        <w:gridCol w:w="716"/>
        <w:gridCol w:w="716"/>
        <w:gridCol w:w="716"/>
        <w:gridCol w:w="716"/>
        <w:gridCol w:w="716"/>
        <w:gridCol w:w="716"/>
        <w:gridCol w:w="716"/>
        <w:gridCol w:w="716"/>
      </w:tblGrid>
      <w:tr w:rsidR="002F2C13" w:rsidRPr="0059308E" w14:paraId="27582D1A" w14:textId="77777777" w:rsidTr="00AE5F8F">
        <w:trPr>
          <w:trHeight w:val="249"/>
          <w:jc w:val="center"/>
        </w:trPr>
        <w:tc>
          <w:tcPr>
            <w:tcW w:w="717" w:type="dxa"/>
            <w:shd w:val="clear" w:color="auto" w:fill="BFBFBF" w:themeFill="background1" w:themeFillShade="BF"/>
            <w:noWrap/>
            <w:hideMark/>
          </w:tcPr>
          <w:p w14:paraId="0FD7FFD9" w14:textId="77777777" w:rsidR="002F2C13" w:rsidRPr="0059308E" w:rsidRDefault="002F2C13" w:rsidP="00AE5F8F">
            <w:pPr>
              <w:rPr>
                <w:rFonts w:ascii="Times New Roman" w:eastAsia="Times New Roman" w:hAnsi="Times New Roman"/>
                <w:b/>
                <w:bCs/>
              </w:rPr>
            </w:pPr>
            <w:r w:rsidRPr="0059308E">
              <w:rPr>
                <w:rFonts w:ascii="Times New Roman" w:eastAsia="Times New Roman" w:hAnsi="Times New Roman"/>
                <w:b/>
                <w:bCs/>
              </w:rPr>
              <w:t>D</w:t>
            </w:r>
          </w:p>
        </w:tc>
        <w:tc>
          <w:tcPr>
            <w:tcW w:w="717" w:type="dxa"/>
            <w:shd w:val="clear" w:color="auto" w:fill="BFBFBF" w:themeFill="background1" w:themeFillShade="BF"/>
            <w:noWrap/>
            <w:hideMark/>
          </w:tcPr>
          <w:p w14:paraId="6C7ECF2B" w14:textId="77777777" w:rsidR="002F2C13" w:rsidRPr="0059308E" w:rsidRDefault="002F2C13" w:rsidP="00AE5F8F">
            <w:pPr>
              <w:rPr>
                <w:rFonts w:ascii="Times New Roman" w:eastAsia="Times New Roman" w:hAnsi="Times New Roman"/>
                <w:b/>
              </w:rPr>
            </w:pPr>
            <w:r w:rsidRPr="0059308E">
              <w:rPr>
                <w:rFonts w:ascii="Times New Roman" w:eastAsia="Times New Roman" w:hAnsi="Times New Roman"/>
                <w:b/>
              </w:rPr>
              <w:t>I</w:t>
            </w:r>
          </w:p>
        </w:tc>
        <w:tc>
          <w:tcPr>
            <w:tcW w:w="717" w:type="dxa"/>
            <w:shd w:val="clear" w:color="auto" w:fill="BFBFBF" w:themeFill="background1" w:themeFillShade="BF"/>
            <w:noWrap/>
            <w:hideMark/>
          </w:tcPr>
          <w:p w14:paraId="57DE8C52" w14:textId="77777777" w:rsidR="002F2C13" w:rsidRPr="0059308E" w:rsidRDefault="002F2C13" w:rsidP="00AE5F8F">
            <w:pPr>
              <w:rPr>
                <w:rFonts w:ascii="Times New Roman" w:eastAsia="Times New Roman" w:hAnsi="Times New Roman"/>
                <w:b/>
              </w:rPr>
            </w:pPr>
            <w:r w:rsidRPr="0059308E">
              <w:rPr>
                <w:rFonts w:ascii="Times New Roman" w:eastAsia="Times New Roman" w:hAnsi="Times New Roman"/>
                <w:b/>
              </w:rPr>
              <w:t>II</w:t>
            </w:r>
          </w:p>
        </w:tc>
        <w:tc>
          <w:tcPr>
            <w:tcW w:w="717" w:type="dxa"/>
            <w:shd w:val="clear" w:color="auto" w:fill="BFBFBF" w:themeFill="background1" w:themeFillShade="BF"/>
            <w:noWrap/>
            <w:hideMark/>
          </w:tcPr>
          <w:p w14:paraId="0FBA0E9E" w14:textId="77777777" w:rsidR="002F2C13" w:rsidRPr="0059308E" w:rsidRDefault="002F2C13" w:rsidP="00AE5F8F">
            <w:pPr>
              <w:rPr>
                <w:rFonts w:ascii="Times New Roman" w:eastAsia="Times New Roman" w:hAnsi="Times New Roman"/>
                <w:b/>
              </w:rPr>
            </w:pPr>
            <w:r w:rsidRPr="0059308E">
              <w:rPr>
                <w:rFonts w:ascii="Times New Roman" w:eastAsia="Times New Roman" w:hAnsi="Times New Roman"/>
                <w:b/>
              </w:rPr>
              <w:t>III</w:t>
            </w:r>
          </w:p>
        </w:tc>
        <w:tc>
          <w:tcPr>
            <w:tcW w:w="717" w:type="dxa"/>
            <w:shd w:val="clear" w:color="auto" w:fill="BFBFBF" w:themeFill="background1" w:themeFillShade="BF"/>
            <w:noWrap/>
            <w:hideMark/>
          </w:tcPr>
          <w:p w14:paraId="6FCF7B4B" w14:textId="77777777" w:rsidR="002F2C13" w:rsidRPr="0059308E" w:rsidRDefault="002F2C13" w:rsidP="00AE5F8F">
            <w:pPr>
              <w:rPr>
                <w:rFonts w:ascii="Times New Roman" w:eastAsia="Times New Roman" w:hAnsi="Times New Roman"/>
                <w:b/>
              </w:rPr>
            </w:pPr>
            <w:r w:rsidRPr="0059308E">
              <w:rPr>
                <w:rFonts w:ascii="Times New Roman" w:eastAsia="Times New Roman" w:hAnsi="Times New Roman"/>
                <w:b/>
              </w:rPr>
              <w:t>IV</w:t>
            </w:r>
          </w:p>
        </w:tc>
        <w:tc>
          <w:tcPr>
            <w:tcW w:w="717" w:type="dxa"/>
            <w:shd w:val="clear" w:color="auto" w:fill="BFBFBF" w:themeFill="background1" w:themeFillShade="BF"/>
            <w:noWrap/>
            <w:hideMark/>
          </w:tcPr>
          <w:p w14:paraId="05B9D96C" w14:textId="77777777" w:rsidR="002F2C13" w:rsidRPr="0059308E" w:rsidRDefault="002F2C13" w:rsidP="00AE5F8F">
            <w:pPr>
              <w:rPr>
                <w:rFonts w:ascii="Times New Roman" w:eastAsia="Times New Roman" w:hAnsi="Times New Roman"/>
                <w:b/>
              </w:rPr>
            </w:pPr>
            <w:r w:rsidRPr="0059308E">
              <w:rPr>
                <w:rFonts w:ascii="Times New Roman" w:eastAsia="Times New Roman" w:hAnsi="Times New Roman"/>
                <w:b/>
              </w:rPr>
              <w:t>V</w:t>
            </w:r>
          </w:p>
        </w:tc>
        <w:tc>
          <w:tcPr>
            <w:tcW w:w="717" w:type="dxa"/>
            <w:shd w:val="clear" w:color="auto" w:fill="BFBFBF" w:themeFill="background1" w:themeFillShade="BF"/>
            <w:noWrap/>
            <w:hideMark/>
          </w:tcPr>
          <w:p w14:paraId="45D6AA5F" w14:textId="77777777" w:rsidR="002F2C13" w:rsidRPr="0059308E" w:rsidRDefault="002F2C13" w:rsidP="00AE5F8F">
            <w:pPr>
              <w:rPr>
                <w:rFonts w:ascii="Times New Roman" w:eastAsia="Times New Roman" w:hAnsi="Times New Roman"/>
                <w:b/>
              </w:rPr>
            </w:pPr>
            <w:r w:rsidRPr="0059308E">
              <w:rPr>
                <w:rFonts w:ascii="Times New Roman" w:eastAsia="Times New Roman" w:hAnsi="Times New Roman"/>
                <w:b/>
              </w:rPr>
              <w:t>VI</w:t>
            </w:r>
          </w:p>
        </w:tc>
        <w:tc>
          <w:tcPr>
            <w:tcW w:w="717" w:type="dxa"/>
            <w:shd w:val="clear" w:color="auto" w:fill="BFBFBF" w:themeFill="background1" w:themeFillShade="BF"/>
            <w:noWrap/>
            <w:hideMark/>
          </w:tcPr>
          <w:p w14:paraId="5752E9CF" w14:textId="77777777" w:rsidR="002F2C13" w:rsidRPr="0059308E" w:rsidRDefault="002F2C13" w:rsidP="00AE5F8F">
            <w:pPr>
              <w:rPr>
                <w:rFonts w:ascii="Times New Roman" w:eastAsia="Times New Roman" w:hAnsi="Times New Roman"/>
                <w:b/>
              </w:rPr>
            </w:pPr>
            <w:r w:rsidRPr="0059308E">
              <w:rPr>
                <w:rFonts w:ascii="Times New Roman" w:eastAsia="Times New Roman" w:hAnsi="Times New Roman"/>
                <w:b/>
              </w:rPr>
              <w:t>VII</w:t>
            </w:r>
          </w:p>
        </w:tc>
        <w:tc>
          <w:tcPr>
            <w:tcW w:w="717" w:type="dxa"/>
            <w:shd w:val="clear" w:color="auto" w:fill="BFBFBF" w:themeFill="background1" w:themeFillShade="BF"/>
            <w:noWrap/>
            <w:hideMark/>
          </w:tcPr>
          <w:p w14:paraId="22E0883C" w14:textId="77777777" w:rsidR="002F2C13" w:rsidRPr="0059308E" w:rsidRDefault="002F2C13" w:rsidP="00AE5F8F">
            <w:pPr>
              <w:rPr>
                <w:rFonts w:ascii="Times New Roman" w:eastAsia="Times New Roman" w:hAnsi="Times New Roman"/>
                <w:b/>
              </w:rPr>
            </w:pPr>
            <w:r w:rsidRPr="0059308E">
              <w:rPr>
                <w:rFonts w:ascii="Times New Roman" w:eastAsia="Times New Roman" w:hAnsi="Times New Roman"/>
                <w:b/>
              </w:rPr>
              <w:t>VIII</w:t>
            </w:r>
          </w:p>
        </w:tc>
        <w:tc>
          <w:tcPr>
            <w:tcW w:w="717" w:type="dxa"/>
            <w:shd w:val="clear" w:color="auto" w:fill="BFBFBF" w:themeFill="background1" w:themeFillShade="BF"/>
            <w:noWrap/>
            <w:hideMark/>
          </w:tcPr>
          <w:p w14:paraId="1AD73E11" w14:textId="77777777" w:rsidR="002F2C13" w:rsidRPr="0059308E" w:rsidRDefault="002F2C13" w:rsidP="00AE5F8F">
            <w:pPr>
              <w:rPr>
                <w:rFonts w:ascii="Times New Roman" w:eastAsia="Times New Roman" w:hAnsi="Times New Roman"/>
                <w:b/>
              </w:rPr>
            </w:pPr>
            <w:r w:rsidRPr="0059308E">
              <w:rPr>
                <w:rFonts w:ascii="Times New Roman" w:eastAsia="Times New Roman" w:hAnsi="Times New Roman"/>
                <w:b/>
              </w:rPr>
              <w:t>IX</w:t>
            </w:r>
          </w:p>
        </w:tc>
        <w:tc>
          <w:tcPr>
            <w:tcW w:w="717" w:type="dxa"/>
            <w:shd w:val="clear" w:color="auto" w:fill="BFBFBF" w:themeFill="background1" w:themeFillShade="BF"/>
            <w:noWrap/>
            <w:hideMark/>
          </w:tcPr>
          <w:p w14:paraId="4E74C49A" w14:textId="77777777" w:rsidR="002F2C13" w:rsidRPr="0059308E" w:rsidRDefault="002F2C13" w:rsidP="00AE5F8F">
            <w:pPr>
              <w:rPr>
                <w:rFonts w:ascii="Times New Roman" w:eastAsia="Times New Roman" w:hAnsi="Times New Roman"/>
                <w:b/>
              </w:rPr>
            </w:pPr>
            <w:r w:rsidRPr="0059308E">
              <w:rPr>
                <w:rFonts w:ascii="Times New Roman" w:eastAsia="Times New Roman" w:hAnsi="Times New Roman"/>
                <w:b/>
              </w:rPr>
              <w:t>X</w:t>
            </w:r>
          </w:p>
        </w:tc>
        <w:tc>
          <w:tcPr>
            <w:tcW w:w="717" w:type="dxa"/>
            <w:shd w:val="clear" w:color="auto" w:fill="BFBFBF" w:themeFill="background1" w:themeFillShade="BF"/>
            <w:noWrap/>
            <w:hideMark/>
          </w:tcPr>
          <w:p w14:paraId="70A72B26" w14:textId="77777777" w:rsidR="002F2C13" w:rsidRPr="0059308E" w:rsidRDefault="002F2C13" w:rsidP="00AE5F8F">
            <w:pPr>
              <w:rPr>
                <w:rFonts w:ascii="Times New Roman" w:eastAsia="Times New Roman" w:hAnsi="Times New Roman"/>
                <w:b/>
              </w:rPr>
            </w:pPr>
            <w:r w:rsidRPr="0059308E">
              <w:rPr>
                <w:rFonts w:ascii="Times New Roman" w:eastAsia="Times New Roman" w:hAnsi="Times New Roman"/>
                <w:b/>
              </w:rPr>
              <w:t>XI</w:t>
            </w:r>
          </w:p>
        </w:tc>
        <w:tc>
          <w:tcPr>
            <w:tcW w:w="717" w:type="dxa"/>
            <w:shd w:val="clear" w:color="auto" w:fill="BFBFBF" w:themeFill="background1" w:themeFillShade="BF"/>
            <w:noWrap/>
            <w:hideMark/>
          </w:tcPr>
          <w:p w14:paraId="582F3D86" w14:textId="77777777" w:rsidR="002F2C13" w:rsidRPr="0059308E" w:rsidRDefault="002F2C13" w:rsidP="00AE5F8F">
            <w:pPr>
              <w:rPr>
                <w:rFonts w:ascii="Times New Roman" w:eastAsia="Times New Roman" w:hAnsi="Times New Roman"/>
                <w:b/>
              </w:rPr>
            </w:pPr>
            <w:r w:rsidRPr="0059308E">
              <w:rPr>
                <w:rFonts w:ascii="Times New Roman" w:eastAsia="Times New Roman" w:hAnsi="Times New Roman"/>
                <w:b/>
              </w:rPr>
              <w:t>XII</w:t>
            </w:r>
          </w:p>
        </w:tc>
      </w:tr>
      <w:tr w:rsidR="002F2C13" w:rsidRPr="0059308E" w14:paraId="6A4D05C8" w14:textId="77777777" w:rsidTr="00AE5F8F">
        <w:trPr>
          <w:trHeight w:val="249"/>
          <w:jc w:val="center"/>
        </w:trPr>
        <w:tc>
          <w:tcPr>
            <w:tcW w:w="717" w:type="dxa"/>
            <w:noWrap/>
            <w:hideMark/>
          </w:tcPr>
          <w:p w14:paraId="7CC6F5BD"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2011</w:t>
            </w:r>
          </w:p>
        </w:tc>
        <w:tc>
          <w:tcPr>
            <w:tcW w:w="717" w:type="dxa"/>
            <w:noWrap/>
            <w:hideMark/>
          </w:tcPr>
          <w:p w14:paraId="77CE55CF"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9.7</w:t>
            </w:r>
          </w:p>
        </w:tc>
        <w:tc>
          <w:tcPr>
            <w:tcW w:w="717" w:type="dxa"/>
            <w:noWrap/>
            <w:hideMark/>
          </w:tcPr>
          <w:p w14:paraId="41BED3AB"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5.0</w:t>
            </w:r>
          </w:p>
        </w:tc>
        <w:tc>
          <w:tcPr>
            <w:tcW w:w="717" w:type="dxa"/>
            <w:noWrap/>
            <w:hideMark/>
          </w:tcPr>
          <w:p w14:paraId="50CB2F7F"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3.2</w:t>
            </w:r>
          </w:p>
        </w:tc>
        <w:tc>
          <w:tcPr>
            <w:tcW w:w="717" w:type="dxa"/>
            <w:noWrap/>
            <w:hideMark/>
          </w:tcPr>
          <w:p w14:paraId="1DE9F5F4"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c>
          <w:tcPr>
            <w:tcW w:w="717" w:type="dxa"/>
            <w:noWrap/>
            <w:hideMark/>
          </w:tcPr>
          <w:p w14:paraId="338D4AD0"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3.2</w:t>
            </w:r>
          </w:p>
        </w:tc>
        <w:tc>
          <w:tcPr>
            <w:tcW w:w="717" w:type="dxa"/>
            <w:noWrap/>
            <w:hideMark/>
          </w:tcPr>
          <w:p w14:paraId="4E7BD7BE"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6.7</w:t>
            </w:r>
          </w:p>
        </w:tc>
        <w:tc>
          <w:tcPr>
            <w:tcW w:w="717" w:type="dxa"/>
            <w:noWrap/>
            <w:hideMark/>
          </w:tcPr>
          <w:p w14:paraId="00106720"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5.3</w:t>
            </w:r>
          </w:p>
        </w:tc>
        <w:tc>
          <w:tcPr>
            <w:tcW w:w="717" w:type="dxa"/>
            <w:noWrap/>
            <w:hideMark/>
          </w:tcPr>
          <w:p w14:paraId="1050D499"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07F8BE3D"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6.5</w:t>
            </w:r>
          </w:p>
        </w:tc>
        <w:tc>
          <w:tcPr>
            <w:tcW w:w="717" w:type="dxa"/>
            <w:noWrap/>
            <w:hideMark/>
          </w:tcPr>
          <w:p w14:paraId="6CA6E452"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6.7</w:t>
            </w:r>
          </w:p>
        </w:tc>
        <w:tc>
          <w:tcPr>
            <w:tcW w:w="717" w:type="dxa"/>
            <w:noWrap/>
            <w:hideMark/>
          </w:tcPr>
          <w:p w14:paraId="59921458"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7.4</w:t>
            </w:r>
          </w:p>
        </w:tc>
        <w:tc>
          <w:tcPr>
            <w:tcW w:w="717" w:type="dxa"/>
            <w:noWrap/>
            <w:hideMark/>
          </w:tcPr>
          <w:p w14:paraId="542353A7"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r>
      <w:tr w:rsidR="002F2C13" w:rsidRPr="0059308E" w14:paraId="48E6E9EF" w14:textId="77777777" w:rsidTr="00AE5F8F">
        <w:trPr>
          <w:trHeight w:val="249"/>
          <w:jc w:val="center"/>
        </w:trPr>
        <w:tc>
          <w:tcPr>
            <w:tcW w:w="717" w:type="dxa"/>
            <w:noWrap/>
            <w:hideMark/>
          </w:tcPr>
          <w:p w14:paraId="27E3BAE0"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2012</w:t>
            </w:r>
          </w:p>
        </w:tc>
        <w:tc>
          <w:tcPr>
            <w:tcW w:w="717" w:type="dxa"/>
            <w:noWrap/>
            <w:hideMark/>
          </w:tcPr>
          <w:p w14:paraId="6684E875"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9.3</w:t>
            </w:r>
          </w:p>
        </w:tc>
        <w:tc>
          <w:tcPr>
            <w:tcW w:w="717" w:type="dxa"/>
            <w:noWrap/>
            <w:hideMark/>
          </w:tcPr>
          <w:p w14:paraId="13D6BC7B"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30096458"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735B5D81"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0.0</w:t>
            </w:r>
          </w:p>
        </w:tc>
        <w:tc>
          <w:tcPr>
            <w:tcW w:w="717" w:type="dxa"/>
            <w:noWrap/>
            <w:hideMark/>
          </w:tcPr>
          <w:p w14:paraId="131F2064"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6.9</w:t>
            </w:r>
          </w:p>
        </w:tc>
        <w:tc>
          <w:tcPr>
            <w:tcW w:w="717" w:type="dxa"/>
            <w:noWrap/>
            <w:hideMark/>
          </w:tcPr>
          <w:p w14:paraId="2C2A5FFD"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4.0</w:t>
            </w:r>
          </w:p>
        </w:tc>
        <w:tc>
          <w:tcPr>
            <w:tcW w:w="717" w:type="dxa"/>
            <w:noWrap/>
            <w:hideMark/>
          </w:tcPr>
          <w:p w14:paraId="70B14792"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c>
          <w:tcPr>
            <w:tcW w:w="717" w:type="dxa"/>
            <w:noWrap/>
            <w:hideMark/>
          </w:tcPr>
          <w:p w14:paraId="5C13A3FF"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7887667E"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c>
          <w:tcPr>
            <w:tcW w:w="717" w:type="dxa"/>
            <w:noWrap/>
            <w:hideMark/>
          </w:tcPr>
          <w:p w14:paraId="7D73EF73"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0.0</w:t>
            </w:r>
          </w:p>
        </w:tc>
        <w:tc>
          <w:tcPr>
            <w:tcW w:w="717" w:type="dxa"/>
            <w:noWrap/>
            <w:hideMark/>
          </w:tcPr>
          <w:p w14:paraId="63B5FC65"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6.9</w:t>
            </w:r>
          </w:p>
        </w:tc>
        <w:tc>
          <w:tcPr>
            <w:tcW w:w="717" w:type="dxa"/>
            <w:noWrap/>
            <w:hideMark/>
          </w:tcPr>
          <w:p w14:paraId="57A0A501"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7.0</w:t>
            </w:r>
          </w:p>
        </w:tc>
      </w:tr>
      <w:tr w:rsidR="002F2C13" w:rsidRPr="0059308E" w14:paraId="686427DA" w14:textId="77777777" w:rsidTr="00AE5F8F">
        <w:trPr>
          <w:trHeight w:val="249"/>
          <w:jc w:val="center"/>
        </w:trPr>
        <w:tc>
          <w:tcPr>
            <w:tcW w:w="717" w:type="dxa"/>
            <w:noWrap/>
            <w:hideMark/>
          </w:tcPr>
          <w:p w14:paraId="5DA9561B"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2013</w:t>
            </w:r>
          </w:p>
        </w:tc>
        <w:tc>
          <w:tcPr>
            <w:tcW w:w="717" w:type="dxa"/>
            <w:noWrap/>
            <w:hideMark/>
          </w:tcPr>
          <w:p w14:paraId="4459334F"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5.7</w:t>
            </w:r>
          </w:p>
        </w:tc>
        <w:tc>
          <w:tcPr>
            <w:tcW w:w="717" w:type="dxa"/>
            <w:noWrap/>
            <w:hideMark/>
          </w:tcPr>
          <w:p w14:paraId="2D122DF3"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c>
          <w:tcPr>
            <w:tcW w:w="717" w:type="dxa"/>
            <w:noWrap/>
            <w:hideMark/>
          </w:tcPr>
          <w:p w14:paraId="2D798B5C"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5.3</w:t>
            </w:r>
          </w:p>
        </w:tc>
        <w:tc>
          <w:tcPr>
            <w:tcW w:w="717" w:type="dxa"/>
            <w:noWrap/>
            <w:hideMark/>
          </w:tcPr>
          <w:p w14:paraId="2AE41839"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0.0</w:t>
            </w:r>
          </w:p>
        </w:tc>
        <w:tc>
          <w:tcPr>
            <w:tcW w:w="717" w:type="dxa"/>
            <w:noWrap/>
            <w:hideMark/>
          </w:tcPr>
          <w:p w14:paraId="0B820758"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5.3</w:t>
            </w:r>
          </w:p>
        </w:tc>
        <w:tc>
          <w:tcPr>
            <w:tcW w:w="717" w:type="dxa"/>
            <w:noWrap/>
            <w:hideMark/>
          </w:tcPr>
          <w:p w14:paraId="16607D22"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6.4</w:t>
            </w:r>
          </w:p>
        </w:tc>
        <w:tc>
          <w:tcPr>
            <w:tcW w:w="717" w:type="dxa"/>
            <w:noWrap/>
            <w:hideMark/>
          </w:tcPr>
          <w:p w14:paraId="0EAD43BE"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4.8</w:t>
            </w:r>
          </w:p>
        </w:tc>
        <w:tc>
          <w:tcPr>
            <w:tcW w:w="717" w:type="dxa"/>
            <w:noWrap/>
            <w:hideMark/>
          </w:tcPr>
          <w:p w14:paraId="280C80F4"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02BBDB93"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7BE33C17"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7.1</w:t>
            </w:r>
          </w:p>
        </w:tc>
        <w:tc>
          <w:tcPr>
            <w:tcW w:w="717" w:type="dxa"/>
            <w:noWrap/>
            <w:hideMark/>
          </w:tcPr>
          <w:p w14:paraId="57852635"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3.3</w:t>
            </w:r>
          </w:p>
        </w:tc>
        <w:tc>
          <w:tcPr>
            <w:tcW w:w="717" w:type="dxa"/>
            <w:noWrap/>
            <w:hideMark/>
          </w:tcPr>
          <w:p w14:paraId="2A17A6BB"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9.9</w:t>
            </w:r>
          </w:p>
        </w:tc>
      </w:tr>
      <w:tr w:rsidR="002F2C13" w:rsidRPr="0059308E" w14:paraId="6A8B16D9" w14:textId="77777777" w:rsidTr="00AE5F8F">
        <w:trPr>
          <w:trHeight w:val="249"/>
          <w:jc w:val="center"/>
        </w:trPr>
        <w:tc>
          <w:tcPr>
            <w:tcW w:w="717" w:type="dxa"/>
            <w:noWrap/>
            <w:hideMark/>
          </w:tcPr>
          <w:p w14:paraId="6559C0D1"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2014</w:t>
            </w:r>
          </w:p>
        </w:tc>
        <w:tc>
          <w:tcPr>
            <w:tcW w:w="717" w:type="dxa"/>
            <w:noWrap/>
            <w:hideMark/>
          </w:tcPr>
          <w:p w14:paraId="3F46FDF9"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12.9</w:t>
            </w:r>
          </w:p>
        </w:tc>
        <w:tc>
          <w:tcPr>
            <w:tcW w:w="717" w:type="dxa"/>
            <w:noWrap/>
            <w:hideMark/>
          </w:tcPr>
          <w:p w14:paraId="218A1073"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0.0</w:t>
            </w:r>
          </w:p>
        </w:tc>
        <w:tc>
          <w:tcPr>
            <w:tcW w:w="717" w:type="dxa"/>
            <w:noWrap/>
            <w:hideMark/>
          </w:tcPr>
          <w:p w14:paraId="48A5E132"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5.0</w:t>
            </w:r>
          </w:p>
        </w:tc>
        <w:tc>
          <w:tcPr>
            <w:tcW w:w="717" w:type="dxa"/>
            <w:noWrap/>
            <w:hideMark/>
          </w:tcPr>
          <w:p w14:paraId="1EBD17B4"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6.4</w:t>
            </w:r>
          </w:p>
        </w:tc>
        <w:tc>
          <w:tcPr>
            <w:tcW w:w="717" w:type="dxa"/>
            <w:noWrap/>
            <w:hideMark/>
          </w:tcPr>
          <w:p w14:paraId="57431461"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4.0</w:t>
            </w:r>
          </w:p>
        </w:tc>
        <w:tc>
          <w:tcPr>
            <w:tcW w:w="717" w:type="dxa"/>
            <w:noWrap/>
            <w:hideMark/>
          </w:tcPr>
          <w:p w14:paraId="4371ABB9"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6.2</w:t>
            </w:r>
          </w:p>
        </w:tc>
        <w:tc>
          <w:tcPr>
            <w:tcW w:w="717" w:type="dxa"/>
            <w:noWrap/>
            <w:hideMark/>
          </w:tcPr>
          <w:p w14:paraId="7AD5B3EA"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1.1</w:t>
            </w:r>
          </w:p>
        </w:tc>
        <w:tc>
          <w:tcPr>
            <w:tcW w:w="717" w:type="dxa"/>
            <w:noWrap/>
            <w:hideMark/>
          </w:tcPr>
          <w:p w14:paraId="736424CC"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63E48BA3"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51CDCAD9"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7.4</w:t>
            </w:r>
          </w:p>
        </w:tc>
        <w:tc>
          <w:tcPr>
            <w:tcW w:w="717" w:type="dxa"/>
            <w:noWrap/>
            <w:hideMark/>
          </w:tcPr>
          <w:p w14:paraId="5EEBD07B"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7.0</w:t>
            </w:r>
          </w:p>
        </w:tc>
        <w:tc>
          <w:tcPr>
            <w:tcW w:w="717" w:type="dxa"/>
            <w:noWrap/>
            <w:hideMark/>
          </w:tcPr>
          <w:p w14:paraId="17A9DCDF"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7.6</w:t>
            </w:r>
          </w:p>
        </w:tc>
      </w:tr>
      <w:tr w:rsidR="002F2C13" w:rsidRPr="0059308E" w14:paraId="038E6113" w14:textId="77777777" w:rsidTr="00AE5F8F">
        <w:trPr>
          <w:trHeight w:val="249"/>
          <w:jc w:val="center"/>
        </w:trPr>
        <w:tc>
          <w:tcPr>
            <w:tcW w:w="717" w:type="dxa"/>
            <w:noWrap/>
            <w:hideMark/>
          </w:tcPr>
          <w:p w14:paraId="74F879BE"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2015</w:t>
            </w:r>
          </w:p>
        </w:tc>
        <w:tc>
          <w:tcPr>
            <w:tcW w:w="717" w:type="dxa"/>
            <w:noWrap/>
            <w:hideMark/>
          </w:tcPr>
          <w:p w14:paraId="7B6351F9"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6.6</w:t>
            </w:r>
          </w:p>
        </w:tc>
        <w:tc>
          <w:tcPr>
            <w:tcW w:w="717" w:type="dxa"/>
            <w:noWrap/>
            <w:hideMark/>
          </w:tcPr>
          <w:p w14:paraId="2C4CC9A6"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6.2</w:t>
            </w:r>
          </w:p>
        </w:tc>
        <w:tc>
          <w:tcPr>
            <w:tcW w:w="717" w:type="dxa"/>
            <w:noWrap/>
            <w:hideMark/>
          </w:tcPr>
          <w:p w14:paraId="18E0B974"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c>
          <w:tcPr>
            <w:tcW w:w="717" w:type="dxa"/>
            <w:noWrap/>
            <w:hideMark/>
          </w:tcPr>
          <w:p w14:paraId="003749F2"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6.4</w:t>
            </w:r>
          </w:p>
        </w:tc>
        <w:tc>
          <w:tcPr>
            <w:tcW w:w="717" w:type="dxa"/>
            <w:noWrap/>
            <w:hideMark/>
          </w:tcPr>
          <w:p w14:paraId="641C823B"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6.0</w:t>
            </w:r>
          </w:p>
        </w:tc>
        <w:tc>
          <w:tcPr>
            <w:tcW w:w="717" w:type="dxa"/>
            <w:noWrap/>
            <w:hideMark/>
          </w:tcPr>
          <w:p w14:paraId="34BD0FEA"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6.4</w:t>
            </w:r>
          </w:p>
        </w:tc>
        <w:tc>
          <w:tcPr>
            <w:tcW w:w="717" w:type="dxa"/>
            <w:noWrap/>
            <w:hideMark/>
          </w:tcPr>
          <w:p w14:paraId="54185D3F"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0.0</w:t>
            </w:r>
          </w:p>
        </w:tc>
        <w:tc>
          <w:tcPr>
            <w:tcW w:w="717" w:type="dxa"/>
            <w:noWrap/>
            <w:hideMark/>
          </w:tcPr>
          <w:p w14:paraId="45BE208A"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29F32221"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6F711737"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c>
          <w:tcPr>
            <w:tcW w:w="717" w:type="dxa"/>
            <w:noWrap/>
            <w:hideMark/>
          </w:tcPr>
          <w:p w14:paraId="609480E8"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c>
          <w:tcPr>
            <w:tcW w:w="717" w:type="dxa"/>
            <w:noWrap/>
            <w:hideMark/>
          </w:tcPr>
          <w:p w14:paraId="3C221BB9"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10.1</w:t>
            </w:r>
          </w:p>
        </w:tc>
      </w:tr>
      <w:tr w:rsidR="002F2C13" w:rsidRPr="0059308E" w14:paraId="1F8FA6E0" w14:textId="77777777" w:rsidTr="00AE5F8F">
        <w:trPr>
          <w:trHeight w:val="249"/>
          <w:jc w:val="center"/>
        </w:trPr>
        <w:tc>
          <w:tcPr>
            <w:tcW w:w="717" w:type="dxa"/>
            <w:noWrap/>
            <w:hideMark/>
          </w:tcPr>
          <w:p w14:paraId="082ED9B7"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2016</w:t>
            </w:r>
          </w:p>
        </w:tc>
        <w:tc>
          <w:tcPr>
            <w:tcW w:w="717" w:type="dxa"/>
            <w:noWrap/>
            <w:hideMark/>
          </w:tcPr>
          <w:p w14:paraId="086303B9"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9.3</w:t>
            </w:r>
          </w:p>
        </w:tc>
        <w:tc>
          <w:tcPr>
            <w:tcW w:w="717" w:type="dxa"/>
            <w:noWrap/>
            <w:hideMark/>
          </w:tcPr>
          <w:p w14:paraId="59927333"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5.7</w:t>
            </w:r>
          </w:p>
        </w:tc>
        <w:tc>
          <w:tcPr>
            <w:tcW w:w="717" w:type="dxa"/>
            <w:noWrap/>
            <w:hideMark/>
          </w:tcPr>
          <w:p w14:paraId="625A3EB2"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7.0</w:t>
            </w:r>
          </w:p>
        </w:tc>
        <w:tc>
          <w:tcPr>
            <w:tcW w:w="717" w:type="dxa"/>
            <w:noWrap/>
            <w:hideMark/>
          </w:tcPr>
          <w:p w14:paraId="3B242455"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5.3</w:t>
            </w:r>
          </w:p>
        </w:tc>
        <w:tc>
          <w:tcPr>
            <w:tcW w:w="717" w:type="dxa"/>
            <w:noWrap/>
            <w:hideMark/>
          </w:tcPr>
          <w:p w14:paraId="74929968"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4.8</w:t>
            </w:r>
          </w:p>
        </w:tc>
        <w:tc>
          <w:tcPr>
            <w:tcW w:w="717" w:type="dxa"/>
            <w:noWrap/>
            <w:hideMark/>
          </w:tcPr>
          <w:p w14:paraId="37142464"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2.0</w:t>
            </w:r>
          </w:p>
        </w:tc>
        <w:tc>
          <w:tcPr>
            <w:tcW w:w="717" w:type="dxa"/>
            <w:noWrap/>
            <w:hideMark/>
          </w:tcPr>
          <w:p w14:paraId="1AC4E2AD"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4.0</w:t>
            </w:r>
          </w:p>
        </w:tc>
        <w:tc>
          <w:tcPr>
            <w:tcW w:w="717" w:type="dxa"/>
            <w:noWrap/>
            <w:hideMark/>
          </w:tcPr>
          <w:p w14:paraId="0E38D23B"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c>
          <w:tcPr>
            <w:tcW w:w="717" w:type="dxa"/>
            <w:noWrap/>
            <w:hideMark/>
          </w:tcPr>
          <w:p w14:paraId="34E5CA92"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7.6</w:t>
            </w:r>
          </w:p>
        </w:tc>
        <w:tc>
          <w:tcPr>
            <w:tcW w:w="717" w:type="dxa"/>
            <w:noWrap/>
            <w:hideMark/>
          </w:tcPr>
          <w:p w14:paraId="6E991229"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4.8</w:t>
            </w:r>
          </w:p>
        </w:tc>
        <w:tc>
          <w:tcPr>
            <w:tcW w:w="717" w:type="dxa"/>
            <w:noWrap/>
            <w:hideMark/>
          </w:tcPr>
          <w:p w14:paraId="015AA7E8"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6.9</w:t>
            </w:r>
          </w:p>
        </w:tc>
        <w:tc>
          <w:tcPr>
            <w:tcW w:w="717" w:type="dxa"/>
            <w:noWrap/>
            <w:hideMark/>
          </w:tcPr>
          <w:p w14:paraId="0DE8303F"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r>
      <w:tr w:rsidR="002F2C13" w:rsidRPr="0059308E" w14:paraId="7352C7E6" w14:textId="77777777" w:rsidTr="00AE5F8F">
        <w:trPr>
          <w:trHeight w:val="249"/>
          <w:jc w:val="center"/>
        </w:trPr>
        <w:tc>
          <w:tcPr>
            <w:tcW w:w="717" w:type="dxa"/>
            <w:noWrap/>
            <w:hideMark/>
          </w:tcPr>
          <w:p w14:paraId="65019103"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2017</w:t>
            </w:r>
          </w:p>
        </w:tc>
        <w:tc>
          <w:tcPr>
            <w:tcW w:w="717" w:type="dxa"/>
            <w:noWrap/>
            <w:hideMark/>
          </w:tcPr>
          <w:p w14:paraId="08251A0A"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7.0</w:t>
            </w:r>
          </w:p>
        </w:tc>
        <w:tc>
          <w:tcPr>
            <w:tcW w:w="717" w:type="dxa"/>
            <w:noWrap/>
            <w:hideMark/>
          </w:tcPr>
          <w:p w14:paraId="1264A9AF"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6.9</w:t>
            </w:r>
          </w:p>
        </w:tc>
        <w:tc>
          <w:tcPr>
            <w:tcW w:w="717" w:type="dxa"/>
            <w:noWrap/>
            <w:hideMark/>
          </w:tcPr>
          <w:p w14:paraId="3ACE4CF5"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176B1731"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5.7</w:t>
            </w:r>
          </w:p>
        </w:tc>
        <w:tc>
          <w:tcPr>
            <w:tcW w:w="717" w:type="dxa"/>
            <w:noWrap/>
            <w:hideMark/>
          </w:tcPr>
          <w:p w14:paraId="02657185"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3.6</w:t>
            </w:r>
          </w:p>
        </w:tc>
        <w:tc>
          <w:tcPr>
            <w:tcW w:w="717" w:type="dxa"/>
            <w:noWrap/>
            <w:hideMark/>
          </w:tcPr>
          <w:p w14:paraId="08C0B012"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2.9</w:t>
            </w:r>
          </w:p>
        </w:tc>
        <w:tc>
          <w:tcPr>
            <w:tcW w:w="717" w:type="dxa"/>
            <w:noWrap/>
            <w:hideMark/>
          </w:tcPr>
          <w:p w14:paraId="632F5138"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294BC866"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5B53AD4C"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342C17F3"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7.6</w:t>
            </w:r>
          </w:p>
        </w:tc>
        <w:tc>
          <w:tcPr>
            <w:tcW w:w="717" w:type="dxa"/>
            <w:noWrap/>
            <w:hideMark/>
          </w:tcPr>
          <w:p w14:paraId="1A9F88DE"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10.9</w:t>
            </w:r>
          </w:p>
        </w:tc>
        <w:tc>
          <w:tcPr>
            <w:tcW w:w="717" w:type="dxa"/>
            <w:noWrap/>
            <w:hideMark/>
          </w:tcPr>
          <w:p w14:paraId="755259FA"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10.0</w:t>
            </w:r>
          </w:p>
        </w:tc>
      </w:tr>
      <w:tr w:rsidR="002F2C13" w:rsidRPr="0059308E" w14:paraId="4E9C83FF" w14:textId="77777777" w:rsidTr="00AE5F8F">
        <w:trPr>
          <w:trHeight w:val="249"/>
          <w:jc w:val="center"/>
        </w:trPr>
        <w:tc>
          <w:tcPr>
            <w:tcW w:w="717" w:type="dxa"/>
            <w:noWrap/>
            <w:hideMark/>
          </w:tcPr>
          <w:p w14:paraId="49CBBAF7"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2018</w:t>
            </w:r>
          </w:p>
        </w:tc>
        <w:tc>
          <w:tcPr>
            <w:tcW w:w="717" w:type="dxa"/>
            <w:noWrap/>
            <w:hideMark/>
          </w:tcPr>
          <w:p w14:paraId="27D06BAD"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7.3</w:t>
            </w:r>
          </w:p>
        </w:tc>
        <w:tc>
          <w:tcPr>
            <w:tcW w:w="717" w:type="dxa"/>
            <w:noWrap/>
            <w:hideMark/>
          </w:tcPr>
          <w:p w14:paraId="01BF8C71"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6.4</w:t>
            </w:r>
          </w:p>
        </w:tc>
        <w:tc>
          <w:tcPr>
            <w:tcW w:w="717" w:type="dxa"/>
            <w:noWrap/>
            <w:hideMark/>
          </w:tcPr>
          <w:p w14:paraId="2C7B6E32"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c>
          <w:tcPr>
            <w:tcW w:w="717" w:type="dxa"/>
            <w:noWrap/>
            <w:hideMark/>
          </w:tcPr>
          <w:p w14:paraId="163F2EEA"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6.0</w:t>
            </w:r>
          </w:p>
        </w:tc>
        <w:tc>
          <w:tcPr>
            <w:tcW w:w="717" w:type="dxa"/>
            <w:noWrap/>
            <w:hideMark/>
          </w:tcPr>
          <w:p w14:paraId="10F77AB6"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5.8</w:t>
            </w:r>
          </w:p>
        </w:tc>
        <w:tc>
          <w:tcPr>
            <w:tcW w:w="717" w:type="dxa"/>
            <w:noWrap/>
            <w:hideMark/>
          </w:tcPr>
          <w:p w14:paraId="012B5856"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5.0</w:t>
            </w:r>
          </w:p>
        </w:tc>
        <w:tc>
          <w:tcPr>
            <w:tcW w:w="717" w:type="dxa"/>
            <w:noWrap/>
            <w:hideMark/>
          </w:tcPr>
          <w:p w14:paraId="76E881E7"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50CC70A1"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4E09C3A7"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67A3BE79"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0FCF1BE0"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6.7</w:t>
            </w:r>
          </w:p>
        </w:tc>
        <w:tc>
          <w:tcPr>
            <w:tcW w:w="717" w:type="dxa"/>
            <w:noWrap/>
            <w:hideMark/>
          </w:tcPr>
          <w:p w14:paraId="176D13C7"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9.7</w:t>
            </w:r>
          </w:p>
        </w:tc>
      </w:tr>
      <w:tr w:rsidR="002F2C13" w:rsidRPr="0059308E" w14:paraId="05919DA2" w14:textId="77777777" w:rsidTr="00AE5F8F">
        <w:trPr>
          <w:trHeight w:val="249"/>
          <w:jc w:val="center"/>
        </w:trPr>
        <w:tc>
          <w:tcPr>
            <w:tcW w:w="717" w:type="dxa"/>
            <w:noWrap/>
            <w:hideMark/>
          </w:tcPr>
          <w:p w14:paraId="6580AB25"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2019</w:t>
            </w:r>
          </w:p>
        </w:tc>
        <w:tc>
          <w:tcPr>
            <w:tcW w:w="717" w:type="dxa"/>
            <w:noWrap/>
            <w:hideMark/>
          </w:tcPr>
          <w:p w14:paraId="14329EA8"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3.0</w:t>
            </w:r>
          </w:p>
        </w:tc>
        <w:tc>
          <w:tcPr>
            <w:tcW w:w="717" w:type="dxa"/>
            <w:noWrap/>
            <w:hideMark/>
          </w:tcPr>
          <w:p w14:paraId="74FD624D"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7.0</w:t>
            </w:r>
          </w:p>
        </w:tc>
        <w:tc>
          <w:tcPr>
            <w:tcW w:w="717" w:type="dxa"/>
            <w:noWrap/>
            <w:hideMark/>
          </w:tcPr>
          <w:p w14:paraId="37B12AEB"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c>
          <w:tcPr>
            <w:tcW w:w="717" w:type="dxa"/>
            <w:noWrap/>
            <w:hideMark/>
          </w:tcPr>
          <w:p w14:paraId="22C85875"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0.0</w:t>
            </w:r>
          </w:p>
        </w:tc>
        <w:tc>
          <w:tcPr>
            <w:tcW w:w="717" w:type="dxa"/>
            <w:noWrap/>
            <w:hideMark/>
          </w:tcPr>
          <w:p w14:paraId="7AF6473C"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5.3</w:t>
            </w:r>
          </w:p>
        </w:tc>
        <w:tc>
          <w:tcPr>
            <w:tcW w:w="717" w:type="dxa"/>
            <w:noWrap/>
            <w:hideMark/>
          </w:tcPr>
          <w:p w14:paraId="5517B49E" w14:textId="77777777" w:rsidR="002F2C13" w:rsidRPr="0059308E" w:rsidRDefault="002F2C13" w:rsidP="00AE5F8F">
            <w:pPr>
              <w:jc w:val="center"/>
              <w:rPr>
                <w:rFonts w:ascii="Times New Roman" w:eastAsia="Times New Roman" w:hAnsi="Times New Roman"/>
              </w:rPr>
            </w:pPr>
            <w:r>
              <w:rPr>
                <w:rFonts w:ascii="Times New Roman" w:eastAsia="Times New Roman" w:hAnsi="Times New Roman"/>
              </w:rPr>
              <w:t>-</w:t>
            </w:r>
          </w:p>
        </w:tc>
        <w:tc>
          <w:tcPr>
            <w:tcW w:w="717" w:type="dxa"/>
            <w:noWrap/>
            <w:hideMark/>
          </w:tcPr>
          <w:p w14:paraId="0978F9ED"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5.3</w:t>
            </w:r>
          </w:p>
        </w:tc>
        <w:tc>
          <w:tcPr>
            <w:tcW w:w="717" w:type="dxa"/>
            <w:noWrap/>
            <w:hideMark/>
          </w:tcPr>
          <w:p w14:paraId="0118BB7D"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0.0</w:t>
            </w:r>
          </w:p>
        </w:tc>
        <w:tc>
          <w:tcPr>
            <w:tcW w:w="717" w:type="dxa"/>
            <w:noWrap/>
            <w:hideMark/>
          </w:tcPr>
          <w:p w14:paraId="2CDD5B57"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6.7</w:t>
            </w:r>
          </w:p>
        </w:tc>
        <w:tc>
          <w:tcPr>
            <w:tcW w:w="717" w:type="dxa"/>
            <w:noWrap/>
            <w:hideMark/>
          </w:tcPr>
          <w:p w14:paraId="4305E389"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7.5</w:t>
            </w:r>
          </w:p>
        </w:tc>
        <w:tc>
          <w:tcPr>
            <w:tcW w:w="717" w:type="dxa"/>
            <w:noWrap/>
            <w:hideMark/>
          </w:tcPr>
          <w:p w14:paraId="53F6D653"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7.0</w:t>
            </w:r>
          </w:p>
        </w:tc>
        <w:tc>
          <w:tcPr>
            <w:tcW w:w="717" w:type="dxa"/>
            <w:noWrap/>
            <w:hideMark/>
          </w:tcPr>
          <w:p w14:paraId="3F88FE53"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11.7</w:t>
            </w:r>
          </w:p>
        </w:tc>
      </w:tr>
      <w:tr w:rsidR="002F2C13" w:rsidRPr="0059308E" w14:paraId="740BB99B" w14:textId="77777777" w:rsidTr="00AE5F8F">
        <w:trPr>
          <w:trHeight w:val="249"/>
          <w:jc w:val="center"/>
        </w:trPr>
        <w:tc>
          <w:tcPr>
            <w:tcW w:w="717" w:type="dxa"/>
            <w:noWrap/>
            <w:hideMark/>
          </w:tcPr>
          <w:p w14:paraId="3E58FD69"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2020</w:t>
            </w:r>
          </w:p>
        </w:tc>
        <w:tc>
          <w:tcPr>
            <w:tcW w:w="717" w:type="dxa"/>
            <w:noWrap/>
            <w:hideMark/>
          </w:tcPr>
          <w:p w14:paraId="76FE6967"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8.4</w:t>
            </w:r>
          </w:p>
        </w:tc>
        <w:tc>
          <w:tcPr>
            <w:tcW w:w="717" w:type="dxa"/>
            <w:noWrap/>
            <w:hideMark/>
          </w:tcPr>
          <w:p w14:paraId="191E8078"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6.0</w:t>
            </w:r>
          </w:p>
        </w:tc>
        <w:tc>
          <w:tcPr>
            <w:tcW w:w="717" w:type="dxa"/>
            <w:noWrap/>
            <w:hideMark/>
          </w:tcPr>
          <w:p w14:paraId="42332C5F"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5.3</w:t>
            </w:r>
          </w:p>
        </w:tc>
        <w:tc>
          <w:tcPr>
            <w:tcW w:w="717" w:type="dxa"/>
            <w:noWrap/>
            <w:hideMark/>
          </w:tcPr>
          <w:p w14:paraId="403A1BDE"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c>
          <w:tcPr>
            <w:tcW w:w="717" w:type="dxa"/>
            <w:noWrap/>
            <w:hideMark/>
          </w:tcPr>
          <w:p w14:paraId="104BE7F2"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8.0</w:t>
            </w:r>
          </w:p>
        </w:tc>
        <w:tc>
          <w:tcPr>
            <w:tcW w:w="717" w:type="dxa"/>
            <w:noWrap/>
            <w:hideMark/>
          </w:tcPr>
          <w:p w14:paraId="4B0DEFA7"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5.1</w:t>
            </w:r>
          </w:p>
        </w:tc>
        <w:tc>
          <w:tcPr>
            <w:tcW w:w="717" w:type="dxa"/>
            <w:noWrap/>
            <w:hideMark/>
          </w:tcPr>
          <w:p w14:paraId="70AFB11B"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7.1</w:t>
            </w:r>
          </w:p>
        </w:tc>
        <w:tc>
          <w:tcPr>
            <w:tcW w:w="717" w:type="dxa"/>
            <w:noWrap/>
            <w:hideMark/>
          </w:tcPr>
          <w:p w14:paraId="1F2A580A"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6.4</w:t>
            </w:r>
          </w:p>
        </w:tc>
        <w:tc>
          <w:tcPr>
            <w:tcW w:w="717" w:type="dxa"/>
            <w:noWrap/>
            <w:hideMark/>
          </w:tcPr>
          <w:p w14:paraId="36803B98"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7.4</w:t>
            </w:r>
          </w:p>
        </w:tc>
        <w:tc>
          <w:tcPr>
            <w:tcW w:w="717" w:type="dxa"/>
            <w:noWrap/>
            <w:hideMark/>
          </w:tcPr>
          <w:p w14:paraId="707B0664"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6.8</w:t>
            </w:r>
          </w:p>
        </w:tc>
        <w:tc>
          <w:tcPr>
            <w:tcW w:w="717" w:type="dxa"/>
            <w:noWrap/>
            <w:hideMark/>
          </w:tcPr>
          <w:p w14:paraId="3AB111CE"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8.5</w:t>
            </w:r>
          </w:p>
        </w:tc>
        <w:tc>
          <w:tcPr>
            <w:tcW w:w="717" w:type="dxa"/>
            <w:noWrap/>
            <w:hideMark/>
          </w:tcPr>
          <w:p w14:paraId="3604DFD5" w14:textId="77777777" w:rsidR="002F2C13" w:rsidRPr="0059308E" w:rsidRDefault="002F2C13" w:rsidP="00AE5F8F">
            <w:pPr>
              <w:jc w:val="center"/>
              <w:rPr>
                <w:rFonts w:ascii="Times New Roman" w:eastAsia="Times New Roman" w:hAnsi="Times New Roman"/>
              </w:rPr>
            </w:pPr>
            <w:r w:rsidRPr="0059308E">
              <w:rPr>
                <w:rFonts w:ascii="Times New Roman" w:eastAsia="Times New Roman" w:hAnsi="Times New Roman"/>
              </w:rPr>
              <w:t>13.1</w:t>
            </w:r>
          </w:p>
        </w:tc>
      </w:tr>
      <w:tr w:rsidR="002F2C13" w:rsidRPr="0059308E" w14:paraId="61B726F0" w14:textId="77777777" w:rsidTr="00AE5F8F">
        <w:trPr>
          <w:trHeight w:val="249"/>
          <w:jc w:val="center"/>
        </w:trPr>
        <w:tc>
          <w:tcPr>
            <w:tcW w:w="717" w:type="dxa"/>
            <w:noWrap/>
            <w:hideMark/>
          </w:tcPr>
          <w:p w14:paraId="00DC573D" w14:textId="77777777" w:rsidR="002F2C13" w:rsidRPr="0059308E" w:rsidRDefault="002F2C13" w:rsidP="00AE5F8F">
            <w:pPr>
              <w:jc w:val="center"/>
              <w:rPr>
                <w:rFonts w:ascii="Times New Roman" w:eastAsia="Times New Roman" w:hAnsi="Times New Roman"/>
                <w:b/>
                <w:bCs/>
              </w:rPr>
            </w:pPr>
            <w:proofErr w:type="spellStart"/>
            <w:r w:rsidRPr="0059308E">
              <w:rPr>
                <w:rFonts w:ascii="Times New Roman" w:eastAsia="Times New Roman" w:hAnsi="Times New Roman"/>
                <w:b/>
                <w:bCs/>
              </w:rPr>
              <w:t>Sr.vr</w:t>
            </w:r>
            <w:proofErr w:type="spellEnd"/>
            <w:r w:rsidRPr="0059308E">
              <w:rPr>
                <w:rFonts w:ascii="Times New Roman" w:eastAsia="Times New Roman" w:hAnsi="Times New Roman"/>
                <w:b/>
                <w:bCs/>
              </w:rPr>
              <w:t>.</w:t>
            </w:r>
          </w:p>
        </w:tc>
        <w:tc>
          <w:tcPr>
            <w:tcW w:w="717" w:type="dxa"/>
            <w:noWrap/>
            <w:hideMark/>
          </w:tcPr>
          <w:p w14:paraId="200B703E" w14:textId="77777777" w:rsidR="002F2C13" w:rsidRPr="0059308E" w:rsidRDefault="002F2C13" w:rsidP="00AE5F8F">
            <w:pPr>
              <w:jc w:val="center"/>
              <w:rPr>
                <w:rFonts w:ascii="Times New Roman" w:eastAsia="Times New Roman" w:hAnsi="Times New Roman"/>
                <w:b/>
                <w:bCs/>
              </w:rPr>
            </w:pPr>
            <w:r w:rsidRPr="0059308E">
              <w:rPr>
                <w:rFonts w:ascii="Times New Roman" w:eastAsia="Times New Roman" w:hAnsi="Times New Roman"/>
                <w:b/>
                <w:bCs/>
              </w:rPr>
              <w:t>7.9</w:t>
            </w:r>
          </w:p>
        </w:tc>
        <w:tc>
          <w:tcPr>
            <w:tcW w:w="717" w:type="dxa"/>
            <w:noWrap/>
            <w:hideMark/>
          </w:tcPr>
          <w:p w14:paraId="71DDAD06" w14:textId="77777777" w:rsidR="002F2C13" w:rsidRPr="0059308E" w:rsidRDefault="002F2C13" w:rsidP="00AE5F8F">
            <w:pPr>
              <w:jc w:val="center"/>
              <w:rPr>
                <w:rFonts w:ascii="Times New Roman" w:eastAsia="Times New Roman" w:hAnsi="Times New Roman"/>
                <w:b/>
                <w:bCs/>
              </w:rPr>
            </w:pPr>
            <w:r w:rsidRPr="0059308E">
              <w:rPr>
                <w:rFonts w:ascii="Times New Roman" w:eastAsia="Times New Roman" w:hAnsi="Times New Roman"/>
                <w:b/>
                <w:bCs/>
              </w:rPr>
              <w:t>5.1</w:t>
            </w:r>
          </w:p>
        </w:tc>
        <w:tc>
          <w:tcPr>
            <w:tcW w:w="717" w:type="dxa"/>
            <w:noWrap/>
            <w:hideMark/>
          </w:tcPr>
          <w:p w14:paraId="6043B4DA" w14:textId="77777777" w:rsidR="002F2C13" w:rsidRPr="0059308E" w:rsidRDefault="002F2C13" w:rsidP="00AE5F8F">
            <w:pPr>
              <w:jc w:val="center"/>
              <w:rPr>
                <w:rFonts w:ascii="Times New Roman" w:eastAsia="Times New Roman" w:hAnsi="Times New Roman"/>
                <w:b/>
                <w:bCs/>
              </w:rPr>
            </w:pPr>
            <w:r w:rsidRPr="0059308E">
              <w:rPr>
                <w:rFonts w:ascii="Times New Roman" w:eastAsia="Times New Roman" w:hAnsi="Times New Roman"/>
                <w:b/>
                <w:bCs/>
              </w:rPr>
              <w:t>5.0</w:t>
            </w:r>
          </w:p>
        </w:tc>
        <w:tc>
          <w:tcPr>
            <w:tcW w:w="717" w:type="dxa"/>
            <w:noWrap/>
            <w:hideMark/>
          </w:tcPr>
          <w:p w14:paraId="207E068F" w14:textId="77777777" w:rsidR="002F2C13" w:rsidRPr="0059308E" w:rsidRDefault="002F2C13" w:rsidP="00AE5F8F">
            <w:pPr>
              <w:jc w:val="center"/>
              <w:rPr>
                <w:rFonts w:ascii="Times New Roman" w:eastAsia="Times New Roman" w:hAnsi="Times New Roman"/>
                <w:b/>
                <w:bCs/>
              </w:rPr>
            </w:pPr>
            <w:r w:rsidRPr="0059308E">
              <w:rPr>
                <w:rFonts w:ascii="Times New Roman" w:eastAsia="Times New Roman" w:hAnsi="Times New Roman"/>
                <w:b/>
                <w:bCs/>
              </w:rPr>
              <w:t>4.6</w:t>
            </w:r>
          </w:p>
        </w:tc>
        <w:tc>
          <w:tcPr>
            <w:tcW w:w="717" w:type="dxa"/>
            <w:noWrap/>
            <w:hideMark/>
          </w:tcPr>
          <w:p w14:paraId="1DCE5CFD" w14:textId="77777777" w:rsidR="002F2C13" w:rsidRPr="0059308E" w:rsidRDefault="002F2C13" w:rsidP="00AE5F8F">
            <w:pPr>
              <w:jc w:val="center"/>
              <w:rPr>
                <w:rFonts w:ascii="Times New Roman" w:eastAsia="Times New Roman" w:hAnsi="Times New Roman"/>
                <w:b/>
                <w:bCs/>
              </w:rPr>
            </w:pPr>
            <w:r w:rsidRPr="0059308E">
              <w:rPr>
                <w:rFonts w:ascii="Times New Roman" w:eastAsia="Times New Roman" w:hAnsi="Times New Roman"/>
                <w:b/>
                <w:bCs/>
              </w:rPr>
              <w:t>5.3</w:t>
            </w:r>
          </w:p>
        </w:tc>
        <w:tc>
          <w:tcPr>
            <w:tcW w:w="717" w:type="dxa"/>
            <w:noWrap/>
            <w:hideMark/>
          </w:tcPr>
          <w:p w14:paraId="10D222DD" w14:textId="77777777" w:rsidR="002F2C13" w:rsidRPr="0059308E" w:rsidRDefault="002F2C13" w:rsidP="00AE5F8F">
            <w:pPr>
              <w:jc w:val="center"/>
              <w:rPr>
                <w:rFonts w:ascii="Times New Roman" w:eastAsia="Times New Roman" w:hAnsi="Times New Roman"/>
                <w:b/>
                <w:bCs/>
              </w:rPr>
            </w:pPr>
            <w:r w:rsidRPr="0059308E">
              <w:rPr>
                <w:rFonts w:ascii="Times New Roman" w:eastAsia="Times New Roman" w:hAnsi="Times New Roman"/>
                <w:b/>
                <w:bCs/>
              </w:rPr>
              <w:t>4.5</w:t>
            </w:r>
          </w:p>
        </w:tc>
        <w:tc>
          <w:tcPr>
            <w:tcW w:w="717" w:type="dxa"/>
            <w:noWrap/>
            <w:hideMark/>
          </w:tcPr>
          <w:p w14:paraId="689040AA" w14:textId="77777777" w:rsidR="002F2C13" w:rsidRPr="0059308E" w:rsidRDefault="002F2C13" w:rsidP="00AE5F8F">
            <w:pPr>
              <w:jc w:val="center"/>
              <w:rPr>
                <w:rFonts w:ascii="Times New Roman" w:eastAsia="Times New Roman" w:hAnsi="Times New Roman"/>
                <w:b/>
                <w:bCs/>
              </w:rPr>
            </w:pPr>
            <w:r w:rsidRPr="0059308E">
              <w:rPr>
                <w:rFonts w:ascii="Times New Roman" w:eastAsia="Times New Roman" w:hAnsi="Times New Roman"/>
                <w:b/>
                <w:bCs/>
              </w:rPr>
              <w:t>3.6</w:t>
            </w:r>
          </w:p>
        </w:tc>
        <w:tc>
          <w:tcPr>
            <w:tcW w:w="717" w:type="dxa"/>
            <w:noWrap/>
            <w:hideMark/>
          </w:tcPr>
          <w:p w14:paraId="010DA56F" w14:textId="77777777" w:rsidR="002F2C13" w:rsidRPr="0059308E" w:rsidRDefault="002F2C13" w:rsidP="00AE5F8F">
            <w:pPr>
              <w:jc w:val="center"/>
              <w:rPr>
                <w:rFonts w:ascii="Times New Roman" w:eastAsia="Times New Roman" w:hAnsi="Times New Roman"/>
                <w:b/>
                <w:bCs/>
              </w:rPr>
            </w:pPr>
            <w:r w:rsidRPr="0059308E">
              <w:rPr>
                <w:rFonts w:ascii="Times New Roman" w:eastAsia="Times New Roman" w:hAnsi="Times New Roman"/>
                <w:b/>
                <w:bCs/>
              </w:rPr>
              <w:t>1.4</w:t>
            </w:r>
          </w:p>
        </w:tc>
        <w:tc>
          <w:tcPr>
            <w:tcW w:w="717" w:type="dxa"/>
            <w:noWrap/>
            <w:hideMark/>
          </w:tcPr>
          <w:p w14:paraId="0390477A" w14:textId="77777777" w:rsidR="002F2C13" w:rsidRPr="0059308E" w:rsidRDefault="002F2C13" w:rsidP="00AE5F8F">
            <w:pPr>
              <w:jc w:val="center"/>
              <w:rPr>
                <w:rFonts w:ascii="Times New Roman" w:eastAsia="Times New Roman" w:hAnsi="Times New Roman"/>
                <w:b/>
                <w:bCs/>
              </w:rPr>
            </w:pPr>
            <w:r w:rsidRPr="0059308E">
              <w:rPr>
                <w:rFonts w:ascii="Times New Roman" w:eastAsia="Times New Roman" w:hAnsi="Times New Roman"/>
                <w:b/>
                <w:bCs/>
              </w:rPr>
              <w:t>3.6</w:t>
            </w:r>
          </w:p>
        </w:tc>
        <w:tc>
          <w:tcPr>
            <w:tcW w:w="717" w:type="dxa"/>
            <w:noWrap/>
            <w:hideMark/>
          </w:tcPr>
          <w:p w14:paraId="5112D6FB" w14:textId="77777777" w:rsidR="002F2C13" w:rsidRPr="0059308E" w:rsidRDefault="002F2C13" w:rsidP="00AE5F8F">
            <w:pPr>
              <w:jc w:val="center"/>
              <w:rPr>
                <w:rFonts w:ascii="Times New Roman" w:eastAsia="Times New Roman" w:hAnsi="Times New Roman"/>
                <w:b/>
                <w:bCs/>
              </w:rPr>
            </w:pPr>
            <w:r w:rsidRPr="0059308E">
              <w:rPr>
                <w:rFonts w:ascii="Times New Roman" w:eastAsia="Times New Roman" w:hAnsi="Times New Roman"/>
                <w:b/>
                <w:bCs/>
              </w:rPr>
              <w:t>5.6</w:t>
            </w:r>
          </w:p>
        </w:tc>
        <w:tc>
          <w:tcPr>
            <w:tcW w:w="717" w:type="dxa"/>
            <w:noWrap/>
            <w:hideMark/>
          </w:tcPr>
          <w:p w14:paraId="5ACE4158" w14:textId="77777777" w:rsidR="002F2C13" w:rsidRPr="0059308E" w:rsidRDefault="002F2C13" w:rsidP="00AE5F8F">
            <w:pPr>
              <w:jc w:val="center"/>
              <w:rPr>
                <w:rFonts w:ascii="Times New Roman" w:eastAsia="Times New Roman" w:hAnsi="Times New Roman"/>
                <w:b/>
                <w:bCs/>
              </w:rPr>
            </w:pPr>
            <w:r w:rsidRPr="0059308E">
              <w:rPr>
                <w:rFonts w:ascii="Times New Roman" w:eastAsia="Times New Roman" w:hAnsi="Times New Roman"/>
                <w:b/>
                <w:bCs/>
              </w:rPr>
              <w:t>7.3</w:t>
            </w:r>
          </w:p>
        </w:tc>
        <w:tc>
          <w:tcPr>
            <w:tcW w:w="717" w:type="dxa"/>
            <w:shd w:val="clear" w:color="auto" w:fill="FF7C80"/>
            <w:noWrap/>
            <w:hideMark/>
          </w:tcPr>
          <w:p w14:paraId="35ADA59C" w14:textId="77777777" w:rsidR="002F2C13" w:rsidRPr="0059308E" w:rsidRDefault="002F2C13" w:rsidP="00AE5F8F">
            <w:pPr>
              <w:jc w:val="center"/>
              <w:rPr>
                <w:rFonts w:ascii="Times New Roman" w:eastAsia="Times New Roman" w:hAnsi="Times New Roman"/>
                <w:b/>
                <w:bCs/>
              </w:rPr>
            </w:pPr>
            <w:r w:rsidRPr="0059308E">
              <w:rPr>
                <w:rFonts w:ascii="Times New Roman" w:eastAsia="Times New Roman" w:hAnsi="Times New Roman"/>
                <w:b/>
                <w:bCs/>
              </w:rPr>
              <w:t>8.7</w:t>
            </w:r>
          </w:p>
        </w:tc>
      </w:tr>
    </w:tbl>
    <w:p w14:paraId="4A5DBA26" w14:textId="77777777" w:rsidR="002F2C13" w:rsidRPr="007765DC" w:rsidRDefault="002F2C13" w:rsidP="002F2C13">
      <w:pPr>
        <w:spacing w:after="0" w:line="240" w:lineRule="auto"/>
        <w:rPr>
          <w:rFonts w:ascii="Arial" w:eastAsia="Times New Roman" w:hAnsi="Arial" w:cs="Arial"/>
          <w:iCs/>
          <w:sz w:val="24"/>
          <w:szCs w:val="24"/>
        </w:rPr>
      </w:pPr>
    </w:p>
    <w:p w14:paraId="08BB3267" w14:textId="0691D9B8" w:rsidR="002F2C13" w:rsidRDefault="002F2C13" w:rsidP="002F2C13">
      <w:pPr>
        <w:spacing w:after="0" w:line="240" w:lineRule="auto"/>
        <w:jc w:val="both"/>
        <w:rPr>
          <w:rFonts w:ascii="Times New Roman" w:eastAsia="Times New Roman" w:hAnsi="Times New Roman"/>
          <w:iCs/>
          <w:sz w:val="24"/>
          <w:szCs w:val="24"/>
          <w:lang w:val="sl-SI"/>
        </w:rPr>
      </w:pPr>
      <w:r>
        <w:rPr>
          <w:rFonts w:ascii="Times New Roman" w:eastAsia="Times New Roman" w:hAnsi="Times New Roman"/>
          <w:iCs/>
          <w:sz w:val="24"/>
          <w:szCs w:val="24"/>
          <w:lang w:val="sl-SI"/>
        </w:rPr>
        <w:t>Analiza Grafik</w:t>
      </w:r>
      <w:r w:rsidR="00F162F8">
        <w:rPr>
          <w:rFonts w:ascii="Times New Roman" w:eastAsia="Times New Roman" w:hAnsi="Times New Roman"/>
          <w:iCs/>
          <w:sz w:val="24"/>
          <w:szCs w:val="24"/>
          <w:lang w:val="sl-SI"/>
        </w:rPr>
        <w:t>on</w:t>
      </w:r>
      <w:r>
        <w:rPr>
          <w:rFonts w:ascii="Times New Roman" w:eastAsia="Times New Roman" w:hAnsi="Times New Roman"/>
          <w:iCs/>
          <w:sz w:val="24"/>
          <w:szCs w:val="24"/>
          <w:lang w:val="sl-SI"/>
        </w:rPr>
        <w:t>a broj 20 pokazuje da se magla najčešće javlja u jutarnjim časovima u poređenju sa ostalim terminskim osmatranjima. Najveći broj pojavljivanja je u oktobru u prosijeku 14 dana u 7h, a najmanji u aprilu oko 2 dana u prosijeku (Grafik</w:t>
      </w:r>
      <w:r w:rsidR="00F162F8">
        <w:rPr>
          <w:rFonts w:ascii="Times New Roman" w:eastAsia="Times New Roman" w:hAnsi="Times New Roman"/>
          <w:iCs/>
          <w:sz w:val="24"/>
          <w:szCs w:val="24"/>
          <w:lang w:val="sl-SI"/>
        </w:rPr>
        <w:t>on</w:t>
      </w:r>
      <w:r>
        <w:rPr>
          <w:rFonts w:ascii="Times New Roman" w:eastAsia="Times New Roman" w:hAnsi="Times New Roman"/>
          <w:iCs/>
          <w:sz w:val="24"/>
          <w:szCs w:val="24"/>
          <w:lang w:val="sl-SI"/>
        </w:rPr>
        <w:t xml:space="preserve"> broj 20).</w:t>
      </w:r>
    </w:p>
    <w:p w14:paraId="108950CB" w14:textId="77777777" w:rsidR="002F2C13" w:rsidRDefault="002F2C13" w:rsidP="002F2C13">
      <w:pPr>
        <w:spacing w:after="0" w:line="240" w:lineRule="auto"/>
        <w:jc w:val="both"/>
        <w:rPr>
          <w:rFonts w:ascii="Times New Roman" w:eastAsia="Times New Roman" w:hAnsi="Times New Roman"/>
          <w:iCs/>
          <w:sz w:val="24"/>
          <w:szCs w:val="24"/>
          <w:lang w:val="sl-SI"/>
        </w:rPr>
      </w:pPr>
    </w:p>
    <w:p w14:paraId="7EED3823" w14:textId="6A68BCB6" w:rsidR="002F2C13" w:rsidRDefault="002F2C13" w:rsidP="002F2C13">
      <w:pPr>
        <w:spacing w:after="0" w:line="240" w:lineRule="auto"/>
        <w:jc w:val="both"/>
        <w:rPr>
          <w:rFonts w:ascii="Times New Roman" w:eastAsia="Times New Roman" w:hAnsi="Times New Roman"/>
          <w:iCs/>
          <w:sz w:val="24"/>
          <w:szCs w:val="24"/>
          <w:lang w:val="sl-SI"/>
        </w:rPr>
      </w:pPr>
      <w:r>
        <w:rPr>
          <w:rFonts w:ascii="Times New Roman" w:eastAsia="Times New Roman" w:hAnsi="Times New Roman"/>
          <w:iCs/>
          <w:sz w:val="24"/>
          <w:szCs w:val="24"/>
          <w:lang w:val="sl-SI"/>
        </w:rPr>
        <w:t>U 14h magla se najčešće javlja u decembru oko 3 dana u prosijeku. U manjem broju se javlja u januaru, dok je u ostalim mjesecima u ovom terminskom osmatranju nema (Grafik</w:t>
      </w:r>
      <w:r w:rsidR="00F162F8">
        <w:rPr>
          <w:rFonts w:ascii="Times New Roman" w:eastAsia="Times New Roman" w:hAnsi="Times New Roman"/>
          <w:iCs/>
          <w:sz w:val="24"/>
          <w:szCs w:val="24"/>
          <w:lang w:val="sl-SI"/>
        </w:rPr>
        <w:t>on</w:t>
      </w:r>
      <w:r>
        <w:rPr>
          <w:rFonts w:ascii="Times New Roman" w:eastAsia="Times New Roman" w:hAnsi="Times New Roman"/>
          <w:iCs/>
          <w:sz w:val="24"/>
          <w:szCs w:val="24"/>
          <w:lang w:val="sl-SI"/>
        </w:rPr>
        <w:t xml:space="preserve"> broj 20).</w:t>
      </w:r>
    </w:p>
    <w:p w14:paraId="6D8F7FFD" w14:textId="77777777" w:rsidR="002F2C13" w:rsidRDefault="002F2C13" w:rsidP="002F2C13">
      <w:pPr>
        <w:spacing w:after="0" w:line="240" w:lineRule="auto"/>
        <w:jc w:val="both"/>
        <w:rPr>
          <w:rFonts w:ascii="Times New Roman" w:eastAsia="Times New Roman" w:hAnsi="Times New Roman"/>
          <w:iCs/>
          <w:sz w:val="24"/>
          <w:szCs w:val="24"/>
          <w:lang w:val="sl-SI"/>
        </w:rPr>
      </w:pPr>
    </w:p>
    <w:p w14:paraId="352DEEB1" w14:textId="47A2BB20" w:rsidR="002F2C13" w:rsidRPr="007C00CC" w:rsidRDefault="002F2C13" w:rsidP="002F2C13">
      <w:pPr>
        <w:spacing w:after="0" w:line="240" w:lineRule="auto"/>
        <w:jc w:val="both"/>
        <w:rPr>
          <w:rFonts w:ascii="Times New Roman" w:eastAsia="Times New Roman" w:hAnsi="Times New Roman"/>
          <w:iCs/>
          <w:sz w:val="24"/>
          <w:szCs w:val="24"/>
          <w:lang w:val="sl-SI"/>
        </w:rPr>
      </w:pPr>
      <w:r>
        <w:rPr>
          <w:rFonts w:ascii="Times New Roman" w:eastAsia="Times New Roman" w:hAnsi="Times New Roman"/>
          <w:iCs/>
          <w:sz w:val="24"/>
          <w:szCs w:val="24"/>
          <w:lang w:val="sl-SI"/>
        </w:rPr>
        <w:t>U 21h magla se najčešće javlja u decembru oko 6 dana u prosijeku. U manjem broju se javlja u januaru i novembru. U ostalim mjesecima u ovom terminskom osmatranju je nema (Grafik</w:t>
      </w:r>
      <w:r w:rsidR="00F162F8">
        <w:rPr>
          <w:rFonts w:ascii="Times New Roman" w:eastAsia="Times New Roman" w:hAnsi="Times New Roman"/>
          <w:iCs/>
          <w:sz w:val="24"/>
          <w:szCs w:val="24"/>
          <w:lang w:val="sl-SI"/>
        </w:rPr>
        <w:t>on</w:t>
      </w:r>
      <w:r>
        <w:rPr>
          <w:rFonts w:ascii="Times New Roman" w:eastAsia="Times New Roman" w:hAnsi="Times New Roman"/>
          <w:iCs/>
          <w:sz w:val="24"/>
          <w:szCs w:val="24"/>
          <w:lang w:val="sl-SI"/>
        </w:rPr>
        <w:t xml:space="preserve"> broj 20).</w:t>
      </w:r>
    </w:p>
    <w:p w14:paraId="3E2AD7CA" w14:textId="77777777" w:rsidR="002F2C13" w:rsidRDefault="002F2C13" w:rsidP="002F2C13">
      <w:pPr>
        <w:spacing w:after="0" w:line="240" w:lineRule="auto"/>
        <w:jc w:val="both"/>
        <w:rPr>
          <w:rFonts w:ascii="Times New Roman" w:eastAsia="Times New Roman" w:hAnsi="Times New Roman"/>
          <w:sz w:val="24"/>
          <w:szCs w:val="24"/>
          <w:lang w:val="sl-SI"/>
        </w:rPr>
      </w:pPr>
    </w:p>
    <w:p w14:paraId="0CA531E9" w14:textId="48DCEB6E" w:rsidR="002F2C13" w:rsidRPr="00CC0154" w:rsidRDefault="002F2C13" w:rsidP="002F2C13">
      <w:pPr>
        <w:spacing w:after="0" w:line="240" w:lineRule="auto"/>
        <w:jc w:val="both"/>
        <w:rPr>
          <w:rFonts w:ascii="Times New Roman" w:eastAsia="Times New Roman" w:hAnsi="Times New Roman"/>
          <w:sz w:val="24"/>
          <w:szCs w:val="24"/>
          <w:lang w:val="sl-SI"/>
        </w:rPr>
      </w:pPr>
      <w:r>
        <w:rPr>
          <w:rFonts w:ascii="Times New Roman" w:eastAsia="Times New Roman" w:hAnsi="Times New Roman"/>
          <w:sz w:val="24"/>
          <w:szCs w:val="24"/>
          <w:lang w:val="sl-SI"/>
        </w:rPr>
        <w:t>Prema tome, i na godišnjem nivou najveći je udio magli u 7h, u prosijeku 81 dan, oko 10 dana u 21h i oko 3 dana u prosijeku u 14h (Grafik</w:t>
      </w:r>
      <w:r w:rsidR="00F162F8">
        <w:rPr>
          <w:rFonts w:ascii="Times New Roman" w:eastAsia="Times New Roman" w:hAnsi="Times New Roman"/>
          <w:sz w:val="24"/>
          <w:szCs w:val="24"/>
          <w:lang w:val="sl-SI"/>
        </w:rPr>
        <w:t>on</w:t>
      </w:r>
      <w:r>
        <w:rPr>
          <w:rFonts w:ascii="Times New Roman" w:eastAsia="Times New Roman" w:hAnsi="Times New Roman"/>
          <w:sz w:val="24"/>
          <w:szCs w:val="24"/>
          <w:lang w:val="sl-SI"/>
        </w:rPr>
        <w:t xml:space="preserve"> broj 21).</w:t>
      </w:r>
    </w:p>
    <w:p w14:paraId="10A7C5A1" w14:textId="77777777" w:rsidR="00F162F8" w:rsidRDefault="00F162F8" w:rsidP="00F162F8">
      <w:pPr>
        <w:jc w:val="both"/>
        <w:rPr>
          <w:rFonts w:ascii="Times New Roman" w:hAnsi="Times New Roman"/>
          <w:i/>
          <w:sz w:val="24"/>
          <w:szCs w:val="24"/>
          <w:lang w:val="sr-Latn-CS"/>
        </w:rPr>
      </w:pPr>
      <w:r w:rsidRPr="000A40F1">
        <w:rPr>
          <w:rFonts w:ascii="Times New Roman" w:hAnsi="Times New Roman"/>
          <w:i/>
          <w:sz w:val="24"/>
          <w:szCs w:val="24"/>
          <w:lang w:val="sr-Latn-CS"/>
        </w:rPr>
        <w:lastRenderedPageBreak/>
        <w:t>Grafik</w:t>
      </w:r>
      <w:r>
        <w:rPr>
          <w:rFonts w:ascii="Times New Roman" w:hAnsi="Times New Roman"/>
          <w:i/>
          <w:sz w:val="24"/>
          <w:szCs w:val="24"/>
          <w:lang w:val="sr-Latn-CS"/>
        </w:rPr>
        <w:t>on</w:t>
      </w:r>
      <w:r w:rsidRPr="000A40F1">
        <w:rPr>
          <w:rFonts w:ascii="Times New Roman" w:hAnsi="Times New Roman"/>
          <w:i/>
          <w:sz w:val="24"/>
          <w:szCs w:val="24"/>
          <w:lang w:val="sr-Latn-CS"/>
        </w:rPr>
        <w:t xml:space="preserve"> broj 20</w:t>
      </w:r>
      <w:r>
        <w:rPr>
          <w:rFonts w:ascii="Times New Roman" w:hAnsi="Times New Roman"/>
          <w:i/>
          <w:sz w:val="24"/>
          <w:szCs w:val="24"/>
          <w:lang w:val="sr-Latn-CS"/>
        </w:rPr>
        <w:t>:</w:t>
      </w:r>
      <w:r w:rsidRPr="000A40F1">
        <w:rPr>
          <w:rFonts w:ascii="Times New Roman" w:hAnsi="Times New Roman"/>
          <w:i/>
          <w:sz w:val="24"/>
          <w:szCs w:val="24"/>
          <w:lang w:val="sr-Latn-CS"/>
        </w:rPr>
        <w:t xml:space="preserve"> Godišnji hod prosječnog broja dana sa maglom u 7h, 14h i 21h u Pljevljima u periodu od 2011-2020. godine</w:t>
      </w:r>
    </w:p>
    <w:p w14:paraId="65C82034" w14:textId="77777777" w:rsidR="002F2C13" w:rsidRPr="0002346E" w:rsidRDefault="002F2C13" w:rsidP="002F2C13">
      <w:pPr>
        <w:jc w:val="both"/>
        <w:rPr>
          <w:rFonts w:ascii="Times New Roman" w:hAnsi="Times New Roman"/>
          <w:b/>
          <w:i/>
          <w:sz w:val="24"/>
          <w:szCs w:val="24"/>
          <w:lang w:val="sl-SI"/>
        </w:rPr>
      </w:pPr>
    </w:p>
    <w:p w14:paraId="49886459" w14:textId="77777777" w:rsidR="002F2C13" w:rsidRPr="000F2DCA" w:rsidRDefault="002F2C13" w:rsidP="002F2C13">
      <w:pPr>
        <w:jc w:val="center"/>
        <w:rPr>
          <w:rFonts w:ascii="Times New Roman" w:hAnsi="Times New Roman"/>
          <w:sz w:val="24"/>
          <w:szCs w:val="24"/>
          <w:lang w:val="sr-Latn-CS"/>
        </w:rPr>
      </w:pPr>
      <w:r>
        <w:rPr>
          <w:rFonts w:ascii="Times New Roman" w:hAnsi="Times New Roman"/>
          <w:noProof/>
          <w:sz w:val="24"/>
          <w:szCs w:val="24"/>
        </w:rPr>
        <w:drawing>
          <wp:inline distT="0" distB="0" distL="0" distR="0" wp14:anchorId="4AA31960" wp14:editId="312A0A71">
            <wp:extent cx="3438525" cy="2066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BEBA8EAE-BF5A-486C-A8C5-ECC9F3942E4B}">
                          <a14:imgProps xmlns:a14="http://schemas.microsoft.com/office/drawing/2010/main">
                            <a14:imgLayer r:embed="rId6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438525" cy="2066925"/>
                    </a:xfrm>
                    <a:prstGeom prst="rect">
                      <a:avLst/>
                    </a:prstGeom>
                    <a:noFill/>
                  </pic:spPr>
                </pic:pic>
              </a:graphicData>
            </a:graphic>
          </wp:inline>
        </w:drawing>
      </w:r>
    </w:p>
    <w:p w14:paraId="68E48E4B" w14:textId="01685684" w:rsidR="00F162F8" w:rsidRPr="000A40F1" w:rsidRDefault="00F162F8" w:rsidP="00326169">
      <w:pPr>
        <w:jc w:val="both"/>
        <w:rPr>
          <w:rFonts w:ascii="Times New Roman" w:hAnsi="Times New Roman"/>
          <w:i/>
          <w:sz w:val="24"/>
          <w:szCs w:val="24"/>
          <w:lang w:val="sr-Latn-CS"/>
        </w:rPr>
      </w:pPr>
      <w:r w:rsidRPr="000A40F1">
        <w:rPr>
          <w:rFonts w:ascii="Times New Roman" w:hAnsi="Times New Roman"/>
          <w:i/>
          <w:sz w:val="24"/>
          <w:szCs w:val="24"/>
          <w:lang w:val="sr-Latn-CS"/>
        </w:rPr>
        <w:t>Grafik</w:t>
      </w:r>
      <w:r>
        <w:rPr>
          <w:rFonts w:ascii="Times New Roman" w:hAnsi="Times New Roman"/>
          <w:i/>
          <w:sz w:val="24"/>
          <w:szCs w:val="24"/>
          <w:lang w:val="sr-Latn-CS"/>
        </w:rPr>
        <w:t>on</w:t>
      </w:r>
      <w:r w:rsidRPr="000A40F1">
        <w:rPr>
          <w:rFonts w:ascii="Times New Roman" w:hAnsi="Times New Roman"/>
          <w:i/>
          <w:sz w:val="24"/>
          <w:szCs w:val="24"/>
          <w:lang w:val="sr-Latn-CS"/>
        </w:rPr>
        <w:t xml:space="preserve"> broj 21: Prosječan godišnji broj dana sa maglom u 7h, 14h i 21h u Pljevljima u periodu od 2011-2020. godine</w:t>
      </w:r>
    </w:p>
    <w:p w14:paraId="6328208E" w14:textId="77777777" w:rsidR="002F2C13" w:rsidRDefault="002F2C13" w:rsidP="002F2C13">
      <w:pPr>
        <w:jc w:val="center"/>
        <w:rPr>
          <w:rFonts w:ascii="Times New Roman" w:hAnsi="Times New Roman"/>
          <w:b/>
          <w:i/>
          <w:sz w:val="24"/>
          <w:szCs w:val="24"/>
          <w:lang w:val="sr-Latn-CS"/>
        </w:rPr>
      </w:pPr>
      <w:r>
        <w:rPr>
          <w:rFonts w:ascii="Times New Roman" w:hAnsi="Times New Roman"/>
          <w:b/>
          <w:i/>
          <w:noProof/>
          <w:sz w:val="24"/>
          <w:szCs w:val="24"/>
        </w:rPr>
        <w:drawing>
          <wp:inline distT="0" distB="0" distL="0" distR="0" wp14:anchorId="2BB7914A" wp14:editId="3C4D8AD7">
            <wp:extent cx="2590799" cy="1981200"/>
            <wp:effectExtent l="19050" t="19050" r="1968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6">
                      <a:extLst>
                        <a:ext uri="{BEBA8EAE-BF5A-486C-A8C5-ECC9F3942E4B}">
                          <a14:imgProps xmlns:a14="http://schemas.microsoft.com/office/drawing/2010/main">
                            <a14:imgLayer r:embed="rId67">
                              <a14:imgEffect>
                                <a14:sharpenSoften amount="50000"/>
                              </a14:imgEffect>
                            </a14:imgLayer>
                          </a14:imgProps>
                        </a:ext>
                        <a:ext uri="{28A0092B-C50C-407E-A947-70E740481C1C}">
                          <a14:useLocalDpi xmlns:a14="http://schemas.microsoft.com/office/drawing/2010/main" val="0"/>
                        </a:ext>
                      </a:extLst>
                    </a:blip>
                    <a:srcRect l="13504" t="2074" r="12327" b="3571"/>
                    <a:stretch/>
                  </pic:blipFill>
                  <pic:spPr bwMode="auto">
                    <a:xfrm>
                      <a:off x="0" y="0"/>
                      <a:ext cx="2610444" cy="1996223"/>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663EAE14" w14:textId="3E81465E" w:rsidR="002F2C13" w:rsidRPr="00E54690" w:rsidRDefault="004F187C" w:rsidP="00E54690">
      <w:pPr>
        <w:pStyle w:val="Heading2"/>
        <w:rPr>
          <w:rFonts w:ascii="Times New Roman" w:hAnsi="Times New Roman" w:cs="Times New Roman"/>
          <w:b/>
          <w:bCs/>
          <w:sz w:val="24"/>
          <w:szCs w:val="24"/>
          <w:lang w:val="sr-Latn-CS"/>
        </w:rPr>
      </w:pPr>
      <w:bookmarkStart w:id="36" w:name="_Toc109420590"/>
      <w:r w:rsidRPr="00E54690">
        <w:rPr>
          <w:rFonts w:ascii="Times New Roman" w:hAnsi="Times New Roman" w:cs="Times New Roman"/>
          <w:b/>
          <w:bCs/>
          <w:sz w:val="24"/>
          <w:szCs w:val="24"/>
          <w:lang w:val="sr-Latn-CS"/>
        </w:rPr>
        <w:t>2.2.6</w:t>
      </w:r>
      <w:r w:rsidR="002F2C13" w:rsidRPr="00E54690">
        <w:rPr>
          <w:rFonts w:ascii="Times New Roman" w:hAnsi="Times New Roman" w:cs="Times New Roman"/>
          <w:b/>
          <w:bCs/>
          <w:sz w:val="24"/>
          <w:szCs w:val="24"/>
          <w:lang w:val="sr-Latn-CS"/>
        </w:rPr>
        <w:t>.4  Suša</w:t>
      </w:r>
      <w:bookmarkEnd w:id="36"/>
    </w:p>
    <w:p w14:paraId="0BBBD097" w14:textId="77777777" w:rsidR="00E54690" w:rsidRDefault="00E54690" w:rsidP="002F2C13">
      <w:pPr>
        <w:spacing w:after="0"/>
        <w:jc w:val="both"/>
        <w:rPr>
          <w:rFonts w:ascii="Times New Roman" w:hAnsi="Times New Roman"/>
          <w:sz w:val="24"/>
          <w:szCs w:val="24"/>
          <w:lang w:val="sr-Latn-CS"/>
        </w:rPr>
      </w:pPr>
    </w:p>
    <w:p w14:paraId="0DA934A6" w14:textId="46A38F43" w:rsidR="002F2C13" w:rsidRDefault="002F2C13" w:rsidP="002F2C13">
      <w:pPr>
        <w:spacing w:after="0"/>
        <w:jc w:val="both"/>
        <w:rPr>
          <w:rFonts w:ascii="Times New Roman" w:hAnsi="Times New Roman"/>
          <w:sz w:val="24"/>
          <w:szCs w:val="24"/>
          <w:lang w:val="sr-Latn-CS"/>
        </w:rPr>
      </w:pPr>
      <w:r>
        <w:rPr>
          <w:rFonts w:ascii="Times New Roman" w:hAnsi="Times New Roman"/>
          <w:sz w:val="24"/>
          <w:szCs w:val="24"/>
          <w:lang w:val="sr-Latn-CS"/>
        </w:rPr>
        <w:t xml:space="preserve">U analizi suše korišćen je Standardizovani indeks padavina – SPI u odnosu na period 1961-1990. Pomoću SPI indeksa određuje se početak, trajanje i intenzitet suše. Za njegovo izračunavanje potrebne su samo visine padavina. Zbog jednostavnosti predložen je za upotrebu i od strane Svjetske meteorološke organizacije. Ovaj indeks može da se računa za različite vremenske periode kao npr.: </w:t>
      </w:r>
    </w:p>
    <w:p w14:paraId="2F556FB1" w14:textId="77777777" w:rsidR="002F2C13" w:rsidRPr="002F2C13" w:rsidRDefault="002F2C13">
      <w:pPr>
        <w:pStyle w:val="ListParagraph"/>
        <w:numPr>
          <w:ilvl w:val="0"/>
          <w:numId w:val="16"/>
        </w:numPr>
        <w:spacing w:after="200" w:line="276" w:lineRule="auto"/>
        <w:jc w:val="both"/>
        <w:rPr>
          <w:rFonts w:ascii="Times New Roman" w:hAnsi="Times New Roman"/>
          <w:sz w:val="24"/>
          <w:szCs w:val="24"/>
          <w:lang w:val="sr-Latn-CS"/>
        </w:rPr>
      </w:pPr>
      <w:r w:rsidRPr="00746F9F">
        <w:rPr>
          <w:rFonts w:ascii="Times New Roman" w:hAnsi="Times New Roman"/>
          <w:sz w:val="24"/>
          <w:szCs w:val="24"/>
        </w:rPr>
        <w:t>SPI</w:t>
      </w:r>
      <w:r w:rsidRPr="002F2C13">
        <w:rPr>
          <w:rFonts w:ascii="Times New Roman" w:hAnsi="Times New Roman"/>
          <w:sz w:val="24"/>
          <w:szCs w:val="24"/>
          <w:lang w:val="sr-Latn-CS"/>
        </w:rPr>
        <w:t xml:space="preserve"> 1 </w:t>
      </w:r>
      <w:r w:rsidRPr="00746F9F">
        <w:rPr>
          <w:rFonts w:ascii="Times New Roman" w:hAnsi="Times New Roman"/>
          <w:sz w:val="24"/>
          <w:szCs w:val="24"/>
        </w:rPr>
        <w:t>za</w:t>
      </w:r>
      <w:r w:rsidRPr="002F2C13">
        <w:rPr>
          <w:rFonts w:ascii="Times New Roman" w:hAnsi="Times New Roman"/>
          <w:sz w:val="24"/>
          <w:szCs w:val="24"/>
          <w:lang w:val="sr-Latn-CS"/>
        </w:rPr>
        <w:t xml:space="preserve"> </w:t>
      </w:r>
      <w:proofErr w:type="spellStart"/>
      <w:r w:rsidRPr="00746F9F">
        <w:rPr>
          <w:rFonts w:ascii="Times New Roman" w:hAnsi="Times New Roman"/>
          <w:sz w:val="24"/>
          <w:szCs w:val="24"/>
        </w:rPr>
        <w:t>jedan</w:t>
      </w:r>
      <w:proofErr w:type="spellEnd"/>
      <w:r w:rsidRPr="002F2C13">
        <w:rPr>
          <w:rFonts w:ascii="Times New Roman" w:hAnsi="Times New Roman"/>
          <w:sz w:val="24"/>
          <w:szCs w:val="24"/>
          <w:lang w:val="sr-Latn-CS"/>
        </w:rPr>
        <w:t xml:space="preserve"> </w:t>
      </w:r>
      <w:proofErr w:type="spellStart"/>
      <w:r w:rsidRPr="00746F9F">
        <w:rPr>
          <w:rFonts w:ascii="Times New Roman" w:hAnsi="Times New Roman"/>
          <w:sz w:val="24"/>
          <w:szCs w:val="24"/>
        </w:rPr>
        <w:t>mjesec</w:t>
      </w:r>
      <w:proofErr w:type="spellEnd"/>
      <w:r w:rsidRPr="002F2C13">
        <w:rPr>
          <w:rFonts w:ascii="Times New Roman" w:hAnsi="Times New Roman"/>
          <w:sz w:val="24"/>
          <w:szCs w:val="24"/>
          <w:lang w:val="sr-Latn-CS"/>
        </w:rPr>
        <w:t xml:space="preserve"> (</w:t>
      </w:r>
      <w:proofErr w:type="spellStart"/>
      <w:r w:rsidRPr="00746F9F">
        <w:rPr>
          <w:rFonts w:ascii="Times New Roman" w:hAnsi="Times New Roman"/>
          <w:sz w:val="24"/>
          <w:szCs w:val="24"/>
        </w:rPr>
        <w:t>opisuje</w:t>
      </w:r>
      <w:proofErr w:type="spellEnd"/>
      <w:r w:rsidRPr="002F2C13">
        <w:rPr>
          <w:rFonts w:ascii="Times New Roman" w:hAnsi="Times New Roman"/>
          <w:sz w:val="24"/>
          <w:szCs w:val="24"/>
          <w:lang w:val="sr-Latn-CS"/>
        </w:rPr>
        <w:t xml:space="preserve"> </w:t>
      </w:r>
      <w:proofErr w:type="spellStart"/>
      <w:r w:rsidRPr="00746F9F">
        <w:rPr>
          <w:rFonts w:ascii="Times New Roman" w:hAnsi="Times New Roman"/>
          <w:sz w:val="24"/>
          <w:szCs w:val="24"/>
        </w:rPr>
        <w:t>kratkoro</w:t>
      </w:r>
      <w:proofErr w:type="spellEnd"/>
      <w:r w:rsidRPr="002F2C13">
        <w:rPr>
          <w:rFonts w:ascii="Times New Roman" w:hAnsi="Times New Roman"/>
          <w:sz w:val="24"/>
          <w:szCs w:val="24"/>
          <w:lang w:val="sr-Latn-CS"/>
        </w:rPr>
        <w:t>č</w:t>
      </w:r>
      <w:r w:rsidRPr="00746F9F">
        <w:rPr>
          <w:rFonts w:ascii="Times New Roman" w:hAnsi="Times New Roman"/>
          <w:sz w:val="24"/>
          <w:szCs w:val="24"/>
        </w:rPr>
        <w:t>ne</w:t>
      </w:r>
      <w:r w:rsidRPr="002F2C13">
        <w:rPr>
          <w:rFonts w:ascii="Times New Roman" w:hAnsi="Times New Roman"/>
          <w:sz w:val="24"/>
          <w:szCs w:val="24"/>
          <w:lang w:val="sr-Latn-CS"/>
        </w:rPr>
        <w:t xml:space="preserve"> </w:t>
      </w:r>
      <w:proofErr w:type="spellStart"/>
      <w:r w:rsidRPr="00746F9F">
        <w:rPr>
          <w:rFonts w:ascii="Times New Roman" w:hAnsi="Times New Roman"/>
          <w:sz w:val="24"/>
          <w:szCs w:val="24"/>
        </w:rPr>
        <w:t>uslove</w:t>
      </w:r>
      <w:proofErr w:type="spellEnd"/>
      <w:r w:rsidRPr="002F2C13">
        <w:rPr>
          <w:rFonts w:ascii="Times New Roman" w:hAnsi="Times New Roman"/>
          <w:sz w:val="24"/>
          <w:szCs w:val="24"/>
          <w:lang w:val="sr-Latn-CS"/>
        </w:rPr>
        <w:t xml:space="preserve"> </w:t>
      </w:r>
      <w:r w:rsidRPr="00746F9F">
        <w:rPr>
          <w:rFonts w:ascii="Times New Roman" w:hAnsi="Times New Roman"/>
          <w:sz w:val="24"/>
          <w:szCs w:val="24"/>
        </w:rPr>
        <w:t>za</w:t>
      </w:r>
      <w:r w:rsidRPr="002F2C13">
        <w:rPr>
          <w:rFonts w:ascii="Times New Roman" w:hAnsi="Times New Roman"/>
          <w:sz w:val="24"/>
          <w:szCs w:val="24"/>
          <w:lang w:val="sr-Latn-CS"/>
        </w:rPr>
        <w:t xml:space="preserve"> </w:t>
      </w:r>
      <w:proofErr w:type="spellStart"/>
      <w:r w:rsidRPr="00746F9F">
        <w:rPr>
          <w:rFonts w:ascii="Times New Roman" w:hAnsi="Times New Roman"/>
          <w:sz w:val="24"/>
          <w:szCs w:val="24"/>
        </w:rPr>
        <w:t>su</w:t>
      </w:r>
      <w:proofErr w:type="spellEnd"/>
      <w:r w:rsidRPr="002F2C13">
        <w:rPr>
          <w:rFonts w:ascii="Times New Roman" w:hAnsi="Times New Roman"/>
          <w:sz w:val="24"/>
          <w:szCs w:val="24"/>
          <w:lang w:val="sr-Latn-CS"/>
        </w:rPr>
        <w:t>š</w:t>
      </w:r>
      <w:r w:rsidRPr="00746F9F">
        <w:rPr>
          <w:rFonts w:ascii="Times New Roman" w:hAnsi="Times New Roman"/>
          <w:sz w:val="24"/>
          <w:szCs w:val="24"/>
        </w:rPr>
        <w:t>u</w:t>
      </w:r>
      <w:r w:rsidRPr="002F2C13">
        <w:rPr>
          <w:rFonts w:ascii="Times New Roman" w:hAnsi="Times New Roman"/>
          <w:sz w:val="24"/>
          <w:szCs w:val="24"/>
          <w:lang w:val="sr-Latn-CS"/>
        </w:rPr>
        <w:t xml:space="preserve">, </w:t>
      </w:r>
      <w:proofErr w:type="spellStart"/>
      <w:r w:rsidRPr="00746F9F">
        <w:rPr>
          <w:rFonts w:ascii="Times New Roman" w:hAnsi="Times New Roman"/>
          <w:sz w:val="24"/>
          <w:szCs w:val="24"/>
        </w:rPr>
        <w:t>vla</w:t>
      </w:r>
      <w:proofErr w:type="spellEnd"/>
      <w:r w:rsidRPr="002F2C13">
        <w:rPr>
          <w:rFonts w:ascii="Times New Roman" w:hAnsi="Times New Roman"/>
          <w:sz w:val="24"/>
          <w:szCs w:val="24"/>
          <w:lang w:val="sr-Latn-CS"/>
        </w:rPr>
        <w:t>ž</w:t>
      </w:r>
      <w:proofErr w:type="spellStart"/>
      <w:r>
        <w:rPr>
          <w:rFonts w:ascii="Times New Roman" w:hAnsi="Times New Roman"/>
          <w:sz w:val="24"/>
          <w:szCs w:val="24"/>
        </w:rPr>
        <w:t>nost</w:t>
      </w:r>
      <w:proofErr w:type="spellEnd"/>
      <w:r w:rsidRPr="002F2C13">
        <w:rPr>
          <w:rFonts w:ascii="Times New Roman" w:hAnsi="Times New Roman"/>
          <w:sz w:val="24"/>
          <w:szCs w:val="24"/>
          <w:lang w:val="sr-Latn-CS"/>
        </w:rPr>
        <w:t xml:space="preserve"> </w:t>
      </w:r>
      <w:proofErr w:type="spellStart"/>
      <w:r>
        <w:rPr>
          <w:rFonts w:ascii="Times New Roman" w:hAnsi="Times New Roman"/>
          <w:sz w:val="24"/>
          <w:szCs w:val="24"/>
        </w:rPr>
        <w:t>zemlji</w:t>
      </w:r>
      <w:proofErr w:type="spellEnd"/>
      <w:r w:rsidRPr="002F2C13">
        <w:rPr>
          <w:rFonts w:ascii="Times New Roman" w:hAnsi="Times New Roman"/>
          <w:sz w:val="24"/>
          <w:szCs w:val="24"/>
          <w:lang w:val="sr-Latn-CS"/>
        </w:rPr>
        <w:t>š</w:t>
      </w:r>
      <w:r>
        <w:rPr>
          <w:rFonts w:ascii="Times New Roman" w:hAnsi="Times New Roman"/>
          <w:sz w:val="24"/>
          <w:szCs w:val="24"/>
        </w:rPr>
        <w:t>ta</w:t>
      </w:r>
      <w:r w:rsidRPr="002F2C13">
        <w:rPr>
          <w:rFonts w:ascii="Times New Roman" w:hAnsi="Times New Roman"/>
          <w:sz w:val="24"/>
          <w:szCs w:val="24"/>
          <w:lang w:val="sr-Latn-CS"/>
        </w:rPr>
        <w:t xml:space="preserve"> </w:t>
      </w:r>
      <w:proofErr w:type="spellStart"/>
      <w:r>
        <w:rPr>
          <w:rFonts w:ascii="Times New Roman" w:hAnsi="Times New Roman"/>
          <w:sz w:val="24"/>
          <w:szCs w:val="24"/>
        </w:rPr>
        <w:t>i</w:t>
      </w:r>
      <w:proofErr w:type="spellEnd"/>
      <w:r w:rsidRPr="002F2C13">
        <w:rPr>
          <w:rFonts w:ascii="Times New Roman" w:hAnsi="Times New Roman"/>
          <w:sz w:val="24"/>
          <w:szCs w:val="24"/>
          <w:lang w:val="sr-Latn-CS"/>
        </w:rPr>
        <w:t xml:space="preserve"> </w:t>
      </w:r>
      <w:proofErr w:type="spellStart"/>
      <w:r>
        <w:rPr>
          <w:rFonts w:ascii="Times New Roman" w:hAnsi="Times New Roman"/>
          <w:sz w:val="24"/>
          <w:szCs w:val="24"/>
        </w:rPr>
        <w:t>biljni</w:t>
      </w:r>
      <w:proofErr w:type="spellEnd"/>
      <w:r w:rsidRPr="002F2C13">
        <w:rPr>
          <w:rFonts w:ascii="Times New Roman" w:hAnsi="Times New Roman"/>
          <w:sz w:val="24"/>
          <w:szCs w:val="24"/>
          <w:lang w:val="sr-Latn-CS"/>
        </w:rPr>
        <w:t xml:space="preserve"> </w:t>
      </w:r>
      <w:proofErr w:type="spellStart"/>
      <w:r>
        <w:rPr>
          <w:rFonts w:ascii="Times New Roman" w:hAnsi="Times New Roman"/>
          <w:sz w:val="24"/>
          <w:szCs w:val="24"/>
        </w:rPr>
        <w:t>stres</w:t>
      </w:r>
      <w:proofErr w:type="spellEnd"/>
      <w:r w:rsidRPr="002F2C13">
        <w:rPr>
          <w:rFonts w:ascii="Times New Roman" w:hAnsi="Times New Roman"/>
          <w:sz w:val="24"/>
          <w:szCs w:val="24"/>
          <w:lang w:val="sr-Latn-CS"/>
        </w:rPr>
        <w:t xml:space="preserve">) </w:t>
      </w:r>
      <w:proofErr w:type="spellStart"/>
      <w:r>
        <w:rPr>
          <w:rFonts w:ascii="Times New Roman" w:hAnsi="Times New Roman"/>
          <w:sz w:val="24"/>
          <w:szCs w:val="24"/>
        </w:rPr>
        <w:t>i</w:t>
      </w:r>
      <w:proofErr w:type="spellEnd"/>
      <w:r w:rsidRPr="002F2C13">
        <w:rPr>
          <w:rFonts w:ascii="Times New Roman" w:hAnsi="Times New Roman"/>
          <w:sz w:val="24"/>
          <w:szCs w:val="24"/>
          <w:lang w:val="sr-Latn-CS"/>
        </w:rPr>
        <w:t xml:space="preserve"> </w:t>
      </w:r>
      <w:proofErr w:type="spellStart"/>
      <w:r>
        <w:rPr>
          <w:rFonts w:ascii="Times New Roman" w:hAnsi="Times New Roman"/>
          <w:sz w:val="24"/>
          <w:szCs w:val="24"/>
        </w:rPr>
        <w:t>uglavnom</w:t>
      </w:r>
      <w:proofErr w:type="spellEnd"/>
      <w:r w:rsidRPr="002F2C13">
        <w:rPr>
          <w:rFonts w:ascii="Times New Roman" w:hAnsi="Times New Roman"/>
          <w:sz w:val="24"/>
          <w:szCs w:val="24"/>
          <w:lang w:val="sr-Latn-CS"/>
        </w:rPr>
        <w:t xml:space="preserve"> </w:t>
      </w:r>
      <w:r>
        <w:rPr>
          <w:rFonts w:ascii="Times New Roman" w:hAnsi="Times New Roman"/>
          <w:sz w:val="24"/>
          <w:szCs w:val="24"/>
        </w:rPr>
        <w:t>se</w:t>
      </w:r>
      <w:r w:rsidRPr="002F2C13">
        <w:rPr>
          <w:rFonts w:ascii="Times New Roman" w:hAnsi="Times New Roman"/>
          <w:sz w:val="24"/>
          <w:szCs w:val="24"/>
          <w:lang w:val="sr-Latn-CS"/>
        </w:rPr>
        <w:t xml:space="preserve"> </w:t>
      </w:r>
      <w:proofErr w:type="spellStart"/>
      <w:r>
        <w:rPr>
          <w:rFonts w:ascii="Times New Roman" w:hAnsi="Times New Roman"/>
          <w:sz w:val="24"/>
          <w:szCs w:val="24"/>
        </w:rPr>
        <w:t>odnosi</w:t>
      </w:r>
      <w:proofErr w:type="spellEnd"/>
      <w:r w:rsidRPr="002F2C13">
        <w:rPr>
          <w:rFonts w:ascii="Times New Roman" w:hAnsi="Times New Roman"/>
          <w:sz w:val="24"/>
          <w:szCs w:val="24"/>
          <w:lang w:val="sr-Latn-CS"/>
        </w:rPr>
        <w:t xml:space="preserve"> </w:t>
      </w:r>
      <w:proofErr w:type="spellStart"/>
      <w:r>
        <w:rPr>
          <w:rFonts w:ascii="Times New Roman" w:hAnsi="Times New Roman"/>
          <w:sz w:val="24"/>
          <w:szCs w:val="24"/>
        </w:rPr>
        <w:t>na</w:t>
      </w:r>
      <w:proofErr w:type="spellEnd"/>
      <w:r w:rsidRPr="002F2C13">
        <w:rPr>
          <w:rFonts w:ascii="Times New Roman" w:hAnsi="Times New Roman"/>
          <w:sz w:val="24"/>
          <w:szCs w:val="24"/>
          <w:lang w:val="sr-Latn-CS"/>
        </w:rPr>
        <w:t xml:space="preserve"> </w:t>
      </w:r>
      <w:proofErr w:type="spellStart"/>
      <w:r>
        <w:rPr>
          <w:rFonts w:ascii="Times New Roman" w:hAnsi="Times New Roman"/>
          <w:sz w:val="24"/>
          <w:szCs w:val="24"/>
        </w:rPr>
        <w:t>meteorolo</w:t>
      </w:r>
      <w:proofErr w:type="spellEnd"/>
      <w:r w:rsidRPr="002F2C13">
        <w:rPr>
          <w:rFonts w:ascii="Times New Roman" w:hAnsi="Times New Roman"/>
          <w:sz w:val="24"/>
          <w:szCs w:val="24"/>
          <w:lang w:val="sr-Latn-CS"/>
        </w:rPr>
        <w:t>š</w:t>
      </w:r>
      <w:proofErr w:type="spellStart"/>
      <w:r>
        <w:rPr>
          <w:rFonts w:ascii="Times New Roman" w:hAnsi="Times New Roman"/>
          <w:sz w:val="24"/>
          <w:szCs w:val="24"/>
        </w:rPr>
        <w:t>ku</w:t>
      </w:r>
      <w:proofErr w:type="spellEnd"/>
      <w:r w:rsidRPr="002F2C13">
        <w:rPr>
          <w:rFonts w:ascii="Times New Roman" w:hAnsi="Times New Roman"/>
          <w:sz w:val="24"/>
          <w:szCs w:val="24"/>
          <w:lang w:val="sr-Latn-CS"/>
        </w:rPr>
        <w:t xml:space="preserve"> </w:t>
      </w:r>
      <w:proofErr w:type="spellStart"/>
      <w:r>
        <w:rPr>
          <w:rFonts w:ascii="Times New Roman" w:hAnsi="Times New Roman"/>
          <w:sz w:val="24"/>
          <w:szCs w:val="24"/>
        </w:rPr>
        <w:t>su</w:t>
      </w:r>
      <w:proofErr w:type="spellEnd"/>
      <w:r w:rsidRPr="002F2C13">
        <w:rPr>
          <w:rFonts w:ascii="Times New Roman" w:hAnsi="Times New Roman"/>
          <w:sz w:val="24"/>
          <w:szCs w:val="24"/>
          <w:lang w:val="sr-Latn-CS"/>
        </w:rPr>
        <w:t>š</w:t>
      </w:r>
      <w:r>
        <w:rPr>
          <w:rFonts w:ascii="Times New Roman" w:hAnsi="Times New Roman"/>
          <w:sz w:val="24"/>
          <w:szCs w:val="24"/>
        </w:rPr>
        <w:t>u</w:t>
      </w:r>
      <w:r w:rsidRPr="002F2C13">
        <w:rPr>
          <w:rFonts w:ascii="Times New Roman" w:hAnsi="Times New Roman"/>
          <w:sz w:val="24"/>
          <w:szCs w:val="24"/>
          <w:lang w:val="sr-Latn-CS"/>
        </w:rPr>
        <w:t>;</w:t>
      </w:r>
    </w:p>
    <w:p w14:paraId="7BAA934B" w14:textId="77777777" w:rsidR="002F2C13" w:rsidRDefault="002F2C13">
      <w:pPr>
        <w:pStyle w:val="ListParagraph"/>
        <w:numPr>
          <w:ilvl w:val="0"/>
          <w:numId w:val="16"/>
        </w:numPr>
        <w:spacing w:after="200" w:line="276" w:lineRule="auto"/>
        <w:jc w:val="both"/>
        <w:rPr>
          <w:rFonts w:ascii="Times New Roman" w:hAnsi="Times New Roman"/>
          <w:sz w:val="24"/>
          <w:szCs w:val="24"/>
        </w:rPr>
      </w:pPr>
      <w:r>
        <w:rPr>
          <w:rFonts w:ascii="Times New Roman" w:hAnsi="Times New Roman"/>
          <w:sz w:val="24"/>
          <w:szCs w:val="24"/>
        </w:rPr>
        <w:t xml:space="preserve">SPI 3 za 3 </w:t>
      </w:r>
      <w:proofErr w:type="spellStart"/>
      <w:r>
        <w:rPr>
          <w:rFonts w:ascii="Times New Roman" w:hAnsi="Times New Roman"/>
          <w:sz w:val="24"/>
          <w:szCs w:val="24"/>
        </w:rPr>
        <w:t>mjeseca</w:t>
      </w:r>
      <w:proofErr w:type="spellEnd"/>
      <w:r>
        <w:rPr>
          <w:rFonts w:ascii="Times New Roman" w:hAnsi="Times New Roman"/>
          <w:sz w:val="24"/>
          <w:szCs w:val="24"/>
        </w:rPr>
        <w:t xml:space="preserve"> (za </w:t>
      </w:r>
      <w:proofErr w:type="spellStart"/>
      <w:r>
        <w:rPr>
          <w:rFonts w:ascii="Times New Roman" w:hAnsi="Times New Roman"/>
          <w:sz w:val="24"/>
          <w:szCs w:val="24"/>
        </w:rPr>
        <w:t>sezonsku</w:t>
      </w:r>
      <w:proofErr w:type="spellEnd"/>
      <w:r>
        <w:rPr>
          <w:rFonts w:ascii="Times New Roman" w:hAnsi="Times New Roman"/>
          <w:sz w:val="24"/>
          <w:szCs w:val="24"/>
        </w:rPr>
        <w:t xml:space="preserve"> </w:t>
      </w:r>
      <w:proofErr w:type="spellStart"/>
      <w:r>
        <w:rPr>
          <w:rFonts w:ascii="Times New Roman" w:hAnsi="Times New Roman"/>
          <w:sz w:val="24"/>
          <w:szCs w:val="24"/>
        </w:rPr>
        <w:t>procjenu</w:t>
      </w:r>
      <w:proofErr w:type="spellEnd"/>
      <w:r>
        <w:rPr>
          <w:rFonts w:ascii="Times New Roman" w:hAnsi="Times New Roman"/>
          <w:sz w:val="24"/>
          <w:szCs w:val="24"/>
        </w:rPr>
        <w:t xml:space="preserve"> </w:t>
      </w:r>
      <w:proofErr w:type="spellStart"/>
      <w:r>
        <w:rPr>
          <w:rFonts w:ascii="Times New Roman" w:hAnsi="Times New Roman"/>
          <w:sz w:val="24"/>
          <w:szCs w:val="24"/>
        </w:rPr>
        <w:t>padavina</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prinose</w:t>
      </w:r>
      <w:proofErr w:type="spellEnd"/>
      <w:r>
        <w:rPr>
          <w:rFonts w:ascii="Times New Roman" w:hAnsi="Times New Roman"/>
          <w:sz w:val="24"/>
          <w:szCs w:val="24"/>
        </w:rPr>
        <w:t xml:space="preserve"> </w:t>
      </w:r>
      <w:proofErr w:type="spellStart"/>
      <w:r>
        <w:rPr>
          <w:rFonts w:ascii="Times New Roman" w:hAnsi="Times New Roman"/>
          <w:sz w:val="24"/>
          <w:szCs w:val="24"/>
        </w:rPr>
        <w:t>usijeva</w:t>
      </w:r>
      <w:proofErr w:type="spellEnd"/>
      <w:r>
        <w:rPr>
          <w:rFonts w:ascii="Times New Roman" w:hAnsi="Times New Roman"/>
          <w:sz w:val="24"/>
          <w:szCs w:val="24"/>
        </w:rPr>
        <w:t>);</w:t>
      </w:r>
    </w:p>
    <w:p w14:paraId="59E194B6" w14:textId="77777777" w:rsidR="002F2C13" w:rsidRDefault="002F2C13">
      <w:pPr>
        <w:pStyle w:val="ListParagraph"/>
        <w:numPr>
          <w:ilvl w:val="0"/>
          <w:numId w:val="16"/>
        </w:numPr>
        <w:spacing w:after="200" w:line="276" w:lineRule="auto"/>
        <w:jc w:val="both"/>
        <w:rPr>
          <w:rFonts w:ascii="Times New Roman" w:hAnsi="Times New Roman"/>
          <w:sz w:val="24"/>
          <w:szCs w:val="24"/>
        </w:rPr>
      </w:pPr>
      <w:r>
        <w:rPr>
          <w:rFonts w:ascii="Times New Roman" w:hAnsi="Times New Roman"/>
          <w:sz w:val="24"/>
          <w:szCs w:val="24"/>
        </w:rPr>
        <w:t xml:space="preserve">SPI 6/12 za 6 </w:t>
      </w:r>
      <w:proofErr w:type="spellStart"/>
      <w:r>
        <w:rPr>
          <w:rFonts w:ascii="Times New Roman" w:hAnsi="Times New Roman"/>
          <w:sz w:val="24"/>
          <w:szCs w:val="24"/>
        </w:rPr>
        <w:t>ili</w:t>
      </w:r>
      <w:proofErr w:type="spellEnd"/>
      <w:r>
        <w:rPr>
          <w:rFonts w:ascii="Times New Roman" w:hAnsi="Times New Roman"/>
          <w:sz w:val="24"/>
          <w:szCs w:val="24"/>
        </w:rPr>
        <w:t xml:space="preserve"> 12 </w:t>
      </w:r>
      <w:proofErr w:type="spellStart"/>
      <w:r>
        <w:rPr>
          <w:rFonts w:ascii="Times New Roman" w:hAnsi="Times New Roman"/>
          <w:sz w:val="24"/>
          <w:szCs w:val="24"/>
        </w:rPr>
        <w:t>mjeseci</w:t>
      </w:r>
      <w:proofErr w:type="spellEnd"/>
      <w:r>
        <w:rPr>
          <w:rFonts w:ascii="Times New Roman" w:hAnsi="Times New Roman"/>
          <w:sz w:val="24"/>
          <w:szCs w:val="24"/>
        </w:rPr>
        <w:t xml:space="preserve"> (za </w:t>
      </w:r>
      <w:proofErr w:type="spellStart"/>
      <w:r>
        <w:rPr>
          <w:rFonts w:ascii="Times New Roman" w:hAnsi="Times New Roman"/>
          <w:sz w:val="24"/>
          <w:szCs w:val="24"/>
        </w:rPr>
        <w:t>uticaj</w:t>
      </w:r>
      <w:proofErr w:type="spellEnd"/>
      <w:r>
        <w:rPr>
          <w:rFonts w:ascii="Times New Roman" w:hAnsi="Times New Roman"/>
          <w:sz w:val="24"/>
          <w:szCs w:val="24"/>
        </w:rPr>
        <w:t xml:space="preserve"> </w:t>
      </w:r>
      <w:proofErr w:type="spellStart"/>
      <w:r>
        <w:rPr>
          <w:rFonts w:ascii="Times New Roman" w:hAnsi="Times New Roman"/>
          <w:sz w:val="24"/>
          <w:szCs w:val="24"/>
        </w:rPr>
        <w:t>na</w:t>
      </w:r>
      <w:proofErr w:type="spellEnd"/>
      <w:r>
        <w:rPr>
          <w:rFonts w:ascii="Times New Roman" w:hAnsi="Times New Roman"/>
          <w:sz w:val="24"/>
          <w:szCs w:val="24"/>
        </w:rPr>
        <w:t xml:space="preserve"> </w:t>
      </w:r>
      <w:proofErr w:type="spellStart"/>
      <w:r>
        <w:rPr>
          <w:rFonts w:ascii="Times New Roman" w:hAnsi="Times New Roman"/>
          <w:sz w:val="24"/>
          <w:szCs w:val="24"/>
        </w:rPr>
        <w:t>nivo</w:t>
      </w:r>
      <w:proofErr w:type="spellEnd"/>
      <w:r>
        <w:rPr>
          <w:rFonts w:ascii="Times New Roman" w:hAnsi="Times New Roman"/>
          <w:sz w:val="24"/>
          <w:szCs w:val="24"/>
        </w:rPr>
        <w:t xml:space="preserve"> </w:t>
      </w:r>
      <w:proofErr w:type="spellStart"/>
      <w:r>
        <w:rPr>
          <w:rFonts w:ascii="Times New Roman" w:hAnsi="Times New Roman"/>
          <w:sz w:val="24"/>
          <w:szCs w:val="24"/>
        </w:rPr>
        <w:t>vode</w:t>
      </w:r>
      <w:proofErr w:type="spellEnd"/>
      <w:r>
        <w:rPr>
          <w:rFonts w:ascii="Times New Roman" w:hAnsi="Times New Roman"/>
          <w:sz w:val="24"/>
          <w:szCs w:val="24"/>
        </w:rPr>
        <w:t xml:space="preserve"> u </w:t>
      </w:r>
      <w:proofErr w:type="spellStart"/>
      <w:r>
        <w:rPr>
          <w:rFonts w:ascii="Times New Roman" w:hAnsi="Times New Roman"/>
          <w:sz w:val="24"/>
          <w:szCs w:val="24"/>
        </w:rPr>
        <w:t>vodenim</w:t>
      </w:r>
      <w:proofErr w:type="spellEnd"/>
      <w:r>
        <w:rPr>
          <w:rFonts w:ascii="Times New Roman" w:hAnsi="Times New Roman"/>
          <w:sz w:val="24"/>
          <w:szCs w:val="24"/>
        </w:rPr>
        <w:t xml:space="preserve"> </w:t>
      </w:r>
      <w:proofErr w:type="spellStart"/>
      <w:r>
        <w:rPr>
          <w:rFonts w:ascii="Times New Roman" w:hAnsi="Times New Roman"/>
          <w:sz w:val="24"/>
          <w:szCs w:val="24"/>
        </w:rPr>
        <w:t>akumulacijama</w:t>
      </w:r>
      <w:proofErr w:type="spellEnd"/>
      <w:r>
        <w:rPr>
          <w:rFonts w:ascii="Times New Roman" w:hAnsi="Times New Roman"/>
          <w:sz w:val="24"/>
          <w:szCs w:val="24"/>
        </w:rPr>
        <w:t xml:space="preserve">, </w:t>
      </w:r>
      <w:proofErr w:type="spellStart"/>
      <w:r>
        <w:rPr>
          <w:rFonts w:ascii="Times New Roman" w:hAnsi="Times New Roman"/>
          <w:sz w:val="24"/>
          <w:szCs w:val="24"/>
        </w:rPr>
        <w:t>jezerima</w:t>
      </w:r>
      <w:proofErr w:type="spellEnd"/>
      <w:r>
        <w:rPr>
          <w:rFonts w:ascii="Times New Roman" w:hAnsi="Times New Roman"/>
          <w:sz w:val="24"/>
          <w:szCs w:val="24"/>
        </w:rPr>
        <w:t xml:space="preserve">, </w:t>
      </w:r>
      <w:proofErr w:type="spellStart"/>
      <w:r>
        <w:rPr>
          <w:rFonts w:ascii="Times New Roman" w:hAnsi="Times New Roman"/>
          <w:sz w:val="24"/>
          <w:szCs w:val="24"/>
        </w:rPr>
        <w:t>rijekama</w:t>
      </w:r>
      <w:proofErr w:type="spellEnd"/>
      <w:r>
        <w:rPr>
          <w:rFonts w:ascii="Times New Roman" w:hAnsi="Times New Roman"/>
          <w:sz w:val="24"/>
          <w:szCs w:val="24"/>
        </w:rPr>
        <w:t xml:space="preserve">, </w:t>
      </w:r>
      <w:proofErr w:type="spellStart"/>
      <w:r>
        <w:rPr>
          <w:rFonts w:ascii="Times New Roman" w:hAnsi="Times New Roman"/>
          <w:sz w:val="24"/>
          <w:szCs w:val="24"/>
        </w:rPr>
        <w:t>podzemnim</w:t>
      </w:r>
      <w:proofErr w:type="spellEnd"/>
      <w:r>
        <w:rPr>
          <w:rFonts w:ascii="Times New Roman" w:hAnsi="Times New Roman"/>
          <w:sz w:val="24"/>
          <w:szCs w:val="24"/>
        </w:rPr>
        <w:t xml:space="preserve"> </w:t>
      </w:r>
      <w:proofErr w:type="spellStart"/>
      <w:r>
        <w:rPr>
          <w:rFonts w:ascii="Times New Roman" w:hAnsi="Times New Roman"/>
          <w:sz w:val="24"/>
          <w:szCs w:val="24"/>
        </w:rPr>
        <w:t>vodama</w:t>
      </w:r>
      <w:proofErr w:type="spellEnd"/>
      <w:r>
        <w:rPr>
          <w:rFonts w:ascii="Times New Roman" w:hAnsi="Times New Roman"/>
          <w:sz w:val="24"/>
          <w:szCs w:val="24"/>
        </w:rPr>
        <w:t>).</w:t>
      </w:r>
      <w:r w:rsidRPr="00746F9F">
        <w:rPr>
          <w:rFonts w:ascii="Times New Roman" w:hAnsi="Times New Roman"/>
          <w:sz w:val="24"/>
          <w:szCs w:val="24"/>
        </w:rPr>
        <w:t xml:space="preserve">  </w:t>
      </w:r>
    </w:p>
    <w:p w14:paraId="3E12FCAF" w14:textId="2F31A6D7" w:rsidR="002F2C13" w:rsidRDefault="002F2C13" w:rsidP="002F2C13">
      <w:pPr>
        <w:jc w:val="both"/>
        <w:rPr>
          <w:rFonts w:ascii="Times New Roman" w:hAnsi="Times New Roman"/>
          <w:sz w:val="24"/>
          <w:szCs w:val="24"/>
          <w:lang w:val="sr-Latn-ME"/>
        </w:rPr>
      </w:pPr>
      <w:proofErr w:type="spellStart"/>
      <w:r>
        <w:rPr>
          <w:rFonts w:ascii="Times New Roman" w:hAnsi="Times New Roman"/>
          <w:sz w:val="24"/>
          <w:szCs w:val="24"/>
        </w:rPr>
        <w:lastRenderedPageBreak/>
        <w:t>Pri</w:t>
      </w:r>
      <w:proofErr w:type="spellEnd"/>
      <w:r w:rsidRPr="00F54939">
        <w:rPr>
          <w:rFonts w:ascii="Times New Roman" w:hAnsi="Times New Roman"/>
          <w:sz w:val="24"/>
          <w:szCs w:val="24"/>
          <w:lang w:val="sr-Latn-CS"/>
        </w:rPr>
        <w:t xml:space="preserve"> </w:t>
      </w:r>
      <w:proofErr w:type="spellStart"/>
      <w:r>
        <w:rPr>
          <w:rFonts w:ascii="Times New Roman" w:hAnsi="Times New Roman"/>
          <w:sz w:val="24"/>
          <w:szCs w:val="24"/>
        </w:rPr>
        <w:t>analizi</w:t>
      </w:r>
      <w:proofErr w:type="spellEnd"/>
      <w:r w:rsidRPr="00F54939">
        <w:rPr>
          <w:rFonts w:ascii="Times New Roman" w:hAnsi="Times New Roman"/>
          <w:sz w:val="24"/>
          <w:szCs w:val="24"/>
          <w:lang w:val="sr-Latn-CS"/>
        </w:rPr>
        <w:t xml:space="preserve"> </w:t>
      </w:r>
      <w:proofErr w:type="spellStart"/>
      <w:r>
        <w:rPr>
          <w:rFonts w:ascii="Times New Roman" w:hAnsi="Times New Roman"/>
          <w:sz w:val="24"/>
          <w:szCs w:val="24"/>
        </w:rPr>
        <w:t>su</w:t>
      </w:r>
      <w:proofErr w:type="spellEnd"/>
      <w:r>
        <w:rPr>
          <w:rFonts w:ascii="Times New Roman" w:hAnsi="Times New Roman"/>
          <w:sz w:val="24"/>
          <w:szCs w:val="24"/>
          <w:lang w:val="sr-Latn-ME"/>
        </w:rPr>
        <w:t>še treba imati u vidu godišnj hod padavina. Tako, tokom godine, mjesečna visina padavina ima dva minimuma – primarni je u martu, a sekundarni je u avgustu prema višegodišnjem nizu osmatranja. Za kraći period, tj. period od 30 godina (1991-2020.) najniža vrijednost je u januaru, zatim u martu, pa u avgustu (Grafik</w:t>
      </w:r>
      <w:r w:rsidR="00032B83">
        <w:rPr>
          <w:rFonts w:ascii="Times New Roman" w:hAnsi="Times New Roman"/>
          <w:sz w:val="24"/>
          <w:szCs w:val="24"/>
          <w:lang w:val="sr-Latn-ME"/>
        </w:rPr>
        <w:t>on</w:t>
      </w:r>
      <w:r>
        <w:rPr>
          <w:rFonts w:ascii="Times New Roman" w:hAnsi="Times New Roman"/>
          <w:sz w:val="24"/>
          <w:szCs w:val="24"/>
          <w:lang w:val="sr-Latn-ME"/>
        </w:rPr>
        <w:t xml:space="preserve"> broj 22). Prekomjerno vlažni uslovi su u periodu maj – jun i septembar – oktobar </w:t>
      </w:r>
      <w:r w:rsidRPr="00A06653">
        <w:rPr>
          <w:rFonts w:ascii="Times New Roman" w:hAnsi="Times New Roman"/>
          <w:i/>
          <w:iCs/>
          <w:sz w:val="24"/>
          <w:szCs w:val="24"/>
          <w:lang w:val="sr-Latn-ME"/>
        </w:rPr>
        <w:t>(</w:t>
      </w:r>
      <w:r>
        <w:rPr>
          <w:rFonts w:ascii="Times New Roman" w:hAnsi="Times New Roman"/>
          <w:i/>
          <w:sz w:val="24"/>
          <w:szCs w:val="24"/>
          <w:lang w:val="sr-Latn-ME"/>
        </w:rPr>
        <w:t>hidrotermički koeficijent po Seljaninovu)</w:t>
      </w:r>
      <w:r>
        <w:rPr>
          <w:rFonts w:ascii="Times New Roman" w:hAnsi="Times New Roman"/>
          <w:sz w:val="24"/>
          <w:szCs w:val="24"/>
          <w:lang w:val="sr-Latn-ME"/>
        </w:rPr>
        <w:t>, dok je indeks aridnosti veći od 2 (</w:t>
      </w:r>
      <w:r>
        <w:rPr>
          <w:rFonts w:ascii="Times New Roman" w:hAnsi="Times New Roman"/>
          <w:i/>
          <w:sz w:val="24"/>
          <w:szCs w:val="24"/>
          <w:lang w:val="sr-Latn-ME"/>
        </w:rPr>
        <w:t xml:space="preserve">indeks aridnosti po Gausenu) </w:t>
      </w:r>
      <w:r>
        <w:rPr>
          <w:rFonts w:ascii="Times New Roman" w:hAnsi="Times New Roman"/>
          <w:sz w:val="24"/>
          <w:szCs w:val="24"/>
          <w:lang w:val="sr-Latn-ME"/>
        </w:rPr>
        <w:t>označavajući da nema aridne klime.</w:t>
      </w:r>
    </w:p>
    <w:p w14:paraId="1EDA5455" w14:textId="686D9B6B" w:rsidR="00032B83" w:rsidRPr="000E3C64" w:rsidRDefault="00032B83" w:rsidP="002F2C13">
      <w:pPr>
        <w:jc w:val="both"/>
        <w:rPr>
          <w:rFonts w:ascii="Times New Roman" w:hAnsi="Times New Roman"/>
          <w:i/>
          <w:sz w:val="24"/>
          <w:szCs w:val="24"/>
          <w:lang w:val="sr-Latn-ME"/>
        </w:rPr>
      </w:pPr>
      <w:r w:rsidRPr="00E66EE2">
        <w:rPr>
          <w:rFonts w:ascii="Times New Roman" w:hAnsi="Times New Roman"/>
          <w:i/>
          <w:sz w:val="24"/>
          <w:szCs w:val="24"/>
          <w:lang w:val="sr-Latn-ME"/>
        </w:rPr>
        <w:t>Grafik</w:t>
      </w:r>
      <w:r>
        <w:rPr>
          <w:rFonts w:ascii="Times New Roman" w:hAnsi="Times New Roman"/>
          <w:i/>
          <w:sz w:val="24"/>
          <w:szCs w:val="24"/>
          <w:lang w:val="sr-Latn-ME"/>
        </w:rPr>
        <w:t>on</w:t>
      </w:r>
      <w:r w:rsidRPr="00E66EE2">
        <w:rPr>
          <w:rFonts w:ascii="Times New Roman" w:hAnsi="Times New Roman"/>
          <w:i/>
          <w:sz w:val="24"/>
          <w:szCs w:val="24"/>
          <w:lang w:val="sr-Latn-ME"/>
        </w:rPr>
        <w:t xml:space="preserve"> broj 22: Indeks aridnosti po Gausenu u Pljevljima za period 1991-2020.</w:t>
      </w:r>
      <w:r>
        <w:rPr>
          <w:rFonts w:ascii="Times New Roman" w:hAnsi="Times New Roman"/>
          <w:i/>
          <w:sz w:val="24"/>
          <w:szCs w:val="24"/>
          <w:lang w:val="sr-Latn-ME"/>
        </w:rPr>
        <w:t xml:space="preserve"> godina</w:t>
      </w:r>
    </w:p>
    <w:p w14:paraId="797494FF" w14:textId="77777777" w:rsidR="002F2C13" w:rsidRDefault="002F2C13" w:rsidP="002F2C13">
      <w:pPr>
        <w:jc w:val="center"/>
        <w:rPr>
          <w:rFonts w:ascii="Times New Roman" w:hAnsi="Times New Roman"/>
          <w:sz w:val="24"/>
          <w:szCs w:val="24"/>
          <w:lang w:val="sr-Latn-ME"/>
        </w:rPr>
      </w:pPr>
      <w:r>
        <w:rPr>
          <w:rFonts w:ascii="Times New Roman" w:hAnsi="Times New Roman"/>
          <w:noProof/>
          <w:sz w:val="24"/>
          <w:szCs w:val="24"/>
        </w:rPr>
        <w:drawing>
          <wp:inline distT="0" distB="0" distL="0" distR="0" wp14:anchorId="05D43479" wp14:editId="38EDBBAE">
            <wp:extent cx="3590925" cy="1754190"/>
            <wp:effectExtent l="19050" t="19050" r="9525" b="177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8">
                      <a:extLst>
                        <a:ext uri="{28A0092B-C50C-407E-A947-70E740481C1C}">
                          <a14:useLocalDpi xmlns:a14="http://schemas.microsoft.com/office/drawing/2010/main" val="0"/>
                        </a:ext>
                      </a:extLst>
                    </a:blip>
                    <a:srcRect t="14486"/>
                    <a:stretch/>
                  </pic:blipFill>
                  <pic:spPr bwMode="auto">
                    <a:xfrm>
                      <a:off x="0" y="0"/>
                      <a:ext cx="3621794" cy="1769270"/>
                    </a:xfrm>
                    <a:prstGeom prst="rect">
                      <a:avLst/>
                    </a:prstGeom>
                    <a:noFill/>
                    <a:ln w="3175">
                      <a:solidFill>
                        <a:schemeClr val="bg1">
                          <a:lumMod val="85000"/>
                        </a:schemeClr>
                      </a:solidFill>
                    </a:ln>
                    <a:extLst>
                      <a:ext uri="{53640926-AAD7-44D8-BBD7-CCE9431645EC}">
                        <a14:shadowObscured xmlns:a14="http://schemas.microsoft.com/office/drawing/2010/main"/>
                      </a:ext>
                    </a:extLst>
                  </pic:spPr>
                </pic:pic>
              </a:graphicData>
            </a:graphic>
          </wp:inline>
        </w:drawing>
      </w:r>
    </w:p>
    <w:p w14:paraId="6DF17A5F" w14:textId="77777777" w:rsidR="002F2C13" w:rsidRPr="00906CDF" w:rsidRDefault="002F2C13" w:rsidP="002F2C13">
      <w:pPr>
        <w:spacing w:after="0"/>
        <w:jc w:val="both"/>
        <w:rPr>
          <w:rFonts w:ascii="Times New Roman" w:hAnsi="Times New Roman"/>
          <w:b/>
          <w:sz w:val="24"/>
          <w:szCs w:val="24"/>
          <w:lang w:val="sr-Latn-CS"/>
        </w:rPr>
      </w:pPr>
      <w:r w:rsidRPr="00906CDF">
        <w:rPr>
          <w:rFonts w:ascii="Times New Roman" w:hAnsi="Times New Roman"/>
          <w:b/>
          <w:sz w:val="24"/>
          <w:szCs w:val="24"/>
          <w:lang w:val="sr-Latn-CS"/>
        </w:rPr>
        <w:t>a) Analiza SPI3 indeksa</w:t>
      </w:r>
    </w:p>
    <w:p w14:paraId="63F07C5B" w14:textId="77777777" w:rsidR="002F2C13" w:rsidRPr="00906CDF" w:rsidRDefault="002F2C13" w:rsidP="002F2C13">
      <w:pPr>
        <w:spacing w:after="0"/>
        <w:jc w:val="both"/>
        <w:rPr>
          <w:rFonts w:ascii="Times New Roman" w:hAnsi="Times New Roman"/>
          <w:i/>
          <w:sz w:val="24"/>
          <w:szCs w:val="24"/>
          <w:u w:val="single"/>
          <w:lang w:val="sr-Latn-CS"/>
        </w:rPr>
      </w:pPr>
      <w:r w:rsidRPr="00906CDF">
        <w:rPr>
          <w:rFonts w:ascii="Times New Roman" w:hAnsi="Times New Roman"/>
          <w:i/>
          <w:sz w:val="24"/>
          <w:szCs w:val="24"/>
          <w:u w:val="single"/>
          <w:lang w:val="sr-Latn-CS"/>
        </w:rPr>
        <w:t>Višegodišnji period 1950-2020.</w:t>
      </w:r>
    </w:p>
    <w:p w14:paraId="1BDF93FD" w14:textId="644B1A3D" w:rsidR="002F2C13" w:rsidRDefault="002F2C13" w:rsidP="002F2C13">
      <w:pPr>
        <w:jc w:val="both"/>
        <w:rPr>
          <w:rFonts w:ascii="Times New Roman" w:hAnsi="Times New Roman"/>
          <w:sz w:val="24"/>
          <w:szCs w:val="24"/>
          <w:lang w:val="sr-Latn-CS"/>
        </w:rPr>
      </w:pPr>
      <w:r>
        <w:rPr>
          <w:rFonts w:ascii="Times New Roman" w:hAnsi="Times New Roman"/>
          <w:sz w:val="24"/>
          <w:szCs w:val="24"/>
          <w:lang w:val="sr-Latn-CS"/>
        </w:rPr>
        <w:t>U periodu od 1950. do 2020. godine najniži SPI 3 indeks je bio u decembru 1953. godine. S obzirom na to da je njegov intenzitet bio -3,1 u decembru, to znači da se u tromjesečnom periodu oktobar-decembar razvijala suša koja je svoj maksimum dostigla u decembru (Grafik</w:t>
      </w:r>
      <w:r w:rsidR="00101970">
        <w:rPr>
          <w:rFonts w:ascii="Times New Roman" w:hAnsi="Times New Roman"/>
          <w:sz w:val="24"/>
          <w:szCs w:val="24"/>
          <w:lang w:val="sr-Latn-CS"/>
        </w:rPr>
        <w:t>on</w:t>
      </w:r>
      <w:r>
        <w:rPr>
          <w:rFonts w:ascii="Times New Roman" w:hAnsi="Times New Roman"/>
          <w:sz w:val="24"/>
          <w:szCs w:val="24"/>
          <w:lang w:val="sr-Latn-CS"/>
        </w:rPr>
        <w:t xml:space="preserve"> broj 23). Generalno, u periodu od 1950-2020. godine bilo je 23 slučaja sa ekstremnom sušom, zatim umjerenom i jakom zajedno 123 slučaja, a slabom 279 slučajeva. SPI 3 je najduže trajao 12 mjeseci u periodu od aprila 1963. godine do marta 1964. godine (Grafik</w:t>
      </w:r>
      <w:r w:rsidR="00101970">
        <w:rPr>
          <w:rFonts w:ascii="Times New Roman" w:hAnsi="Times New Roman"/>
          <w:sz w:val="24"/>
          <w:szCs w:val="24"/>
          <w:lang w:val="sr-Latn-CS"/>
        </w:rPr>
        <w:t>on</w:t>
      </w:r>
      <w:r>
        <w:rPr>
          <w:rFonts w:ascii="Times New Roman" w:hAnsi="Times New Roman"/>
          <w:sz w:val="24"/>
          <w:szCs w:val="24"/>
          <w:lang w:val="sr-Latn-CS"/>
        </w:rPr>
        <w:t xml:space="preserve"> broj 23).</w:t>
      </w:r>
    </w:p>
    <w:p w14:paraId="303A7D30" w14:textId="6E958E8B" w:rsidR="00101970" w:rsidRPr="000E3C64" w:rsidRDefault="00101970" w:rsidP="002F2C13">
      <w:pPr>
        <w:jc w:val="both"/>
        <w:rPr>
          <w:rFonts w:ascii="Times New Roman" w:hAnsi="Times New Roman"/>
          <w:i/>
          <w:sz w:val="24"/>
          <w:szCs w:val="24"/>
          <w:lang w:val="sr-Latn-CS"/>
        </w:rPr>
      </w:pPr>
      <w:r w:rsidRPr="00C33518">
        <w:rPr>
          <w:rFonts w:ascii="Times New Roman" w:hAnsi="Times New Roman"/>
          <w:i/>
          <w:sz w:val="24"/>
          <w:szCs w:val="24"/>
          <w:lang w:val="sr-Latn-CS"/>
        </w:rPr>
        <w:t>Grafik</w:t>
      </w:r>
      <w:r>
        <w:rPr>
          <w:rFonts w:ascii="Times New Roman" w:hAnsi="Times New Roman"/>
          <w:i/>
          <w:sz w:val="24"/>
          <w:szCs w:val="24"/>
          <w:lang w:val="sr-Latn-CS"/>
        </w:rPr>
        <w:t>on</w:t>
      </w:r>
      <w:r w:rsidRPr="00C33518">
        <w:rPr>
          <w:rFonts w:ascii="Times New Roman" w:hAnsi="Times New Roman"/>
          <w:i/>
          <w:sz w:val="24"/>
          <w:szCs w:val="24"/>
          <w:lang w:val="sr-Latn-CS"/>
        </w:rPr>
        <w:t xml:space="preserve"> broj 23: Grafički prikaz standardizovanog indeksa za padavine SPI 3 za period od 1950. do 2020. godine u Pljevljima</w:t>
      </w:r>
    </w:p>
    <w:p w14:paraId="6B3D1E16" w14:textId="77777777" w:rsidR="002F2C13" w:rsidRDefault="002F2C13" w:rsidP="002F2C13">
      <w:pPr>
        <w:spacing w:after="0"/>
        <w:jc w:val="center"/>
      </w:pPr>
      <w:r>
        <w:rPr>
          <w:noProof/>
        </w:rPr>
        <w:drawing>
          <wp:inline distT="0" distB="0" distL="0" distR="0" wp14:anchorId="1345E51F" wp14:editId="7B7380BE">
            <wp:extent cx="3876675" cy="2643677"/>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58026" cy="2699154"/>
                    </a:xfrm>
                    <a:prstGeom prst="rect">
                      <a:avLst/>
                    </a:prstGeom>
                    <a:noFill/>
                  </pic:spPr>
                </pic:pic>
              </a:graphicData>
            </a:graphic>
          </wp:inline>
        </w:drawing>
      </w:r>
    </w:p>
    <w:p w14:paraId="46A6FEF4" w14:textId="77777777" w:rsidR="002F2C13" w:rsidRPr="005A57C4" w:rsidRDefault="002F2C13" w:rsidP="002F2C13">
      <w:pPr>
        <w:spacing w:after="0"/>
        <w:jc w:val="both"/>
        <w:rPr>
          <w:rFonts w:ascii="Times New Roman" w:hAnsi="Times New Roman"/>
          <w:i/>
          <w:sz w:val="24"/>
          <w:szCs w:val="24"/>
          <w:u w:val="single"/>
          <w:lang w:val="sr-Latn-CS"/>
        </w:rPr>
      </w:pPr>
      <w:proofErr w:type="spellStart"/>
      <w:r w:rsidRPr="00906CDF">
        <w:rPr>
          <w:rFonts w:ascii="Times New Roman" w:hAnsi="Times New Roman"/>
          <w:i/>
          <w:sz w:val="24"/>
          <w:szCs w:val="24"/>
          <w:u w:val="single"/>
        </w:rPr>
        <w:lastRenderedPageBreak/>
        <w:t>Posljednjih</w:t>
      </w:r>
      <w:proofErr w:type="spellEnd"/>
      <w:r w:rsidRPr="005A57C4">
        <w:rPr>
          <w:rFonts w:ascii="Times New Roman" w:hAnsi="Times New Roman"/>
          <w:i/>
          <w:sz w:val="24"/>
          <w:szCs w:val="24"/>
          <w:u w:val="single"/>
          <w:lang w:val="sr-Latn-CS"/>
        </w:rPr>
        <w:t xml:space="preserve"> 10 </w:t>
      </w:r>
      <w:proofErr w:type="spellStart"/>
      <w:r w:rsidRPr="00906CDF">
        <w:rPr>
          <w:rFonts w:ascii="Times New Roman" w:hAnsi="Times New Roman"/>
          <w:i/>
          <w:sz w:val="24"/>
          <w:szCs w:val="24"/>
          <w:u w:val="single"/>
        </w:rPr>
        <w:t>godina</w:t>
      </w:r>
      <w:proofErr w:type="spellEnd"/>
      <w:r w:rsidRPr="005A57C4">
        <w:rPr>
          <w:rFonts w:ascii="Times New Roman" w:hAnsi="Times New Roman"/>
          <w:i/>
          <w:sz w:val="24"/>
          <w:szCs w:val="24"/>
          <w:u w:val="single"/>
          <w:lang w:val="sr-Latn-CS"/>
        </w:rPr>
        <w:t xml:space="preserve"> 2011-2020.</w:t>
      </w:r>
    </w:p>
    <w:p w14:paraId="0F8FB1FB" w14:textId="469356DE" w:rsidR="002F2C13" w:rsidRPr="005A57C4" w:rsidRDefault="002F2C13" w:rsidP="002F2C13">
      <w:pPr>
        <w:jc w:val="both"/>
        <w:rPr>
          <w:rFonts w:ascii="Times New Roman" w:hAnsi="Times New Roman"/>
          <w:sz w:val="24"/>
          <w:szCs w:val="24"/>
          <w:lang w:val="sr-Latn-CS"/>
        </w:rPr>
      </w:pPr>
      <w:proofErr w:type="spellStart"/>
      <w:r>
        <w:rPr>
          <w:rFonts w:ascii="Times New Roman" w:hAnsi="Times New Roman"/>
          <w:sz w:val="24"/>
          <w:szCs w:val="24"/>
        </w:rPr>
        <w:t>Su</w:t>
      </w:r>
      <w:proofErr w:type="spellEnd"/>
      <w:r w:rsidRPr="005A57C4">
        <w:rPr>
          <w:rFonts w:ascii="Times New Roman" w:hAnsi="Times New Roman"/>
          <w:sz w:val="24"/>
          <w:szCs w:val="24"/>
          <w:lang w:val="sr-Latn-CS"/>
        </w:rPr>
        <w:t>š</w:t>
      </w:r>
      <w:r>
        <w:rPr>
          <w:rFonts w:ascii="Times New Roman" w:hAnsi="Times New Roman"/>
          <w:sz w:val="24"/>
          <w:szCs w:val="24"/>
        </w:rPr>
        <w:t>a</w:t>
      </w:r>
      <w:r w:rsidRPr="005A57C4">
        <w:rPr>
          <w:rFonts w:ascii="Times New Roman" w:hAnsi="Times New Roman"/>
          <w:sz w:val="24"/>
          <w:szCs w:val="24"/>
          <w:lang w:val="sr-Latn-CS"/>
        </w:rPr>
        <w:t xml:space="preserve"> </w:t>
      </w:r>
      <w:r>
        <w:rPr>
          <w:rFonts w:ascii="Times New Roman" w:hAnsi="Times New Roman"/>
          <w:sz w:val="24"/>
          <w:szCs w:val="24"/>
        </w:rPr>
        <w:t>je</w:t>
      </w:r>
      <w:r w:rsidRPr="005A57C4">
        <w:rPr>
          <w:rFonts w:ascii="Times New Roman" w:hAnsi="Times New Roman"/>
          <w:sz w:val="24"/>
          <w:szCs w:val="24"/>
          <w:lang w:val="sr-Latn-CS"/>
        </w:rPr>
        <w:t xml:space="preserve"> </w:t>
      </w:r>
      <w:proofErr w:type="spellStart"/>
      <w:r>
        <w:rPr>
          <w:rFonts w:ascii="Times New Roman" w:hAnsi="Times New Roman"/>
          <w:sz w:val="24"/>
          <w:szCs w:val="24"/>
        </w:rPr>
        <w:t>najdu</w:t>
      </w:r>
      <w:proofErr w:type="spellEnd"/>
      <w:r w:rsidRPr="005A57C4">
        <w:rPr>
          <w:rFonts w:ascii="Times New Roman" w:hAnsi="Times New Roman"/>
          <w:sz w:val="24"/>
          <w:szCs w:val="24"/>
          <w:lang w:val="sr-Latn-CS"/>
        </w:rPr>
        <w:t>ž</w:t>
      </w:r>
      <w:r>
        <w:rPr>
          <w:rFonts w:ascii="Times New Roman" w:hAnsi="Times New Roman"/>
          <w:sz w:val="24"/>
          <w:szCs w:val="24"/>
        </w:rPr>
        <w:t>e</w:t>
      </w:r>
      <w:r w:rsidRPr="005A57C4">
        <w:rPr>
          <w:rFonts w:ascii="Times New Roman" w:hAnsi="Times New Roman"/>
          <w:sz w:val="24"/>
          <w:szCs w:val="24"/>
          <w:lang w:val="sr-Latn-CS"/>
        </w:rPr>
        <w:t xml:space="preserve"> </w:t>
      </w:r>
      <w:proofErr w:type="spellStart"/>
      <w:r>
        <w:rPr>
          <w:rFonts w:ascii="Times New Roman" w:hAnsi="Times New Roman"/>
          <w:sz w:val="24"/>
          <w:szCs w:val="24"/>
        </w:rPr>
        <w:t>trajala</w:t>
      </w:r>
      <w:proofErr w:type="spellEnd"/>
      <w:r w:rsidRPr="005A57C4">
        <w:rPr>
          <w:rFonts w:ascii="Times New Roman" w:hAnsi="Times New Roman"/>
          <w:sz w:val="24"/>
          <w:szCs w:val="24"/>
          <w:lang w:val="sr-Latn-CS"/>
        </w:rPr>
        <w:t xml:space="preserve"> 8 </w:t>
      </w:r>
      <w:proofErr w:type="spellStart"/>
      <w:r>
        <w:rPr>
          <w:rFonts w:ascii="Times New Roman" w:hAnsi="Times New Roman"/>
          <w:sz w:val="24"/>
          <w:szCs w:val="24"/>
        </w:rPr>
        <w:t>mjeseci</w:t>
      </w:r>
      <w:proofErr w:type="spellEnd"/>
      <w:r w:rsidRPr="005A57C4">
        <w:rPr>
          <w:rFonts w:ascii="Times New Roman" w:hAnsi="Times New Roman"/>
          <w:sz w:val="24"/>
          <w:szCs w:val="24"/>
          <w:lang w:val="sr-Latn-CS"/>
        </w:rPr>
        <w:t xml:space="preserve"> 2015/2016. </w:t>
      </w:r>
      <w:proofErr w:type="spellStart"/>
      <w:r>
        <w:rPr>
          <w:rFonts w:ascii="Times New Roman" w:hAnsi="Times New Roman"/>
          <w:sz w:val="24"/>
          <w:szCs w:val="24"/>
        </w:rPr>
        <w:t>godine</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kao</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i</w:t>
      </w:r>
      <w:proofErr w:type="spellEnd"/>
      <w:r w:rsidRPr="005A57C4">
        <w:rPr>
          <w:rFonts w:ascii="Times New Roman" w:hAnsi="Times New Roman"/>
          <w:sz w:val="24"/>
          <w:szCs w:val="24"/>
          <w:lang w:val="sr-Latn-CS"/>
        </w:rPr>
        <w:t xml:space="preserve"> 2019/20. </w:t>
      </w:r>
      <w:proofErr w:type="spellStart"/>
      <w:r>
        <w:rPr>
          <w:rFonts w:ascii="Times New Roman" w:hAnsi="Times New Roman"/>
          <w:sz w:val="24"/>
          <w:szCs w:val="24"/>
        </w:rPr>
        <w:t>godine</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Tabela</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broj</w:t>
      </w:r>
      <w:proofErr w:type="spellEnd"/>
      <w:r w:rsidRPr="005A57C4">
        <w:rPr>
          <w:rFonts w:ascii="Times New Roman" w:hAnsi="Times New Roman"/>
          <w:sz w:val="24"/>
          <w:szCs w:val="24"/>
          <w:lang w:val="sr-Latn-CS"/>
        </w:rPr>
        <w:t xml:space="preserve"> </w:t>
      </w:r>
      <w:r w:rsidR="0059278D">
        <w:rPr>
          <w:rFonts w:ascii="Times New Roman" w:hAnsi="Times New Roman"/>
          <w:sz w:val="24"/>
          <w:szCs w:val="24"/>
          <w:lang w:val="sr-Latn-CS"/>
        </w:rPr>
        <w:t>3</w:t>
      </w:r>
      <w:r w:rsidRPr="005A57C4">
        <w:rPr>
          <w:rFonts w:ascii="Times New Roman" w:hAnsi="Times New Roman"/>
          <w:sz w:val="24"/>
          <w:szCs w:val="24"/>
          <w:lang w:val="sr-Latn-CS"/>
        </w:rPr>
        <w:t xml:space="preserve">5). </w:t>
      </w:r>
      <w:r>
        <w:rPr>
          <w:rFonts w:ascii="Times New Roman" w:hAnsi="Times New Roman"/>
          <w:sz w:val="24"/>
          <w:szCs w:val="24"/>
        </w:rPr>
        <w:t>Tri</w:t>
      </w:r>
      <w:r w:rsidRPr="005A57C4">
        <w:rPr>
          <w:rFonts w:ascii="Times New Roman" w:hAnsi="Times New Roman"/>
          <w:sz w:val="24"/>
          <w:szCs w:val="24"/>
          <w:lang w:val="sr-Latn-CS"/>
        </w:rPr>
        <w:t xml:space="preserve"> </w:t>
      </w:r>
      <w:r>
        <w:rPr>
          <w:rFonts w:ascii="Times New Roman" w:hAnsi="Times New Roman"/>
          <w:sz w:val="24"/>
          <w:szCs w:val="24"/>
        </w:rPr>
        <w:t>puta</w:t>
      </w:r>
      <w:r w:rsidRPr="005A57C4">
        <w:rPr>
          <w:rFonts w:ascii="Times New Roman" w:hAnsi="Times New Roman"/>
          <w:sz w:val="24"/>
          <w:szCs w:val="24"/>
          <w:lang w:val="sr-Latn-CS"/>
        </w:rPr>
        <w:t xml:space="preserve"> </w:t>
      </w:r>
      <w:r>
        <w:rPr>
          <w:rFonts w:ascii="Times New Roman" w:hAnsi="Times New Roman"/>
          <w:sz w:val="24"/>
          <w:szCs w:val="24"/>
        </w:rPr>
        <w:t>je</w:t>
      </w:r>
      <w:r w:rsidRPr="005A57C4">
        <w:rPr>
          <w:rFonts w:ascii="Times New Roman" w:hAnsi="Times New Roman"/>
          <w:sz w:val="24"/>
          <w:szCs w:val="24"/>
          <w:lang w:val="sr-Latn-CS"/>
        </w:rPr>
        <w:t xml:space="preserve"> </w:t>
      </w:r>
      <w:proofErr w:type="spellStart"/>
      <w:r>
        <w:rPr>
          <w:rFonts w:ascii="Times New Roman" w:hAnsi="Times New Roman"/>
          <w:sz w:val="24"/>
          <w:szCs w:val="24"/>
        </w:rPr>
        <w:t>bila</w:t>
      </w:r>
      <w:proofErr w:type="spellEnd"/>
      <w:r w:rsidRPr="005A57C4">
        <w:rPr>
          <w:rFonts w:ascii="Times New Roman" w:hAnsi="Times New Roman"/>
          <w:sz w:val="24"/>
          <w:szCs w:val="24"/>
          <w:lang w:val="sr-Latn-CS"/>
        </w:rPr>
        <w:t xml:space="preserve"> </w:t>
      </w:r>
      <w:r>
        <w:rPr>
          <w:rFonts w:ascii="Times New Roman" w:hAnsi="Times New Roman"/>
          <w:sz w:val="24"/>
          <w:szCs w:val="24"/>
        </w:rPr>
        <w:t>u</w:t>
      </w:r>
      <w:r w:rsidRPr="005A57C4">
        <w:rPr>
          <w:rFonts w:ascii="Times New Roman" w:hAnsi="Times New Roman"/>
          <w:sz w:val="24"/>
          <w:szCs w:val="24"/>
          <w:lang w:val="sr-Latn-CS"/>
        </w:rPr>
        <w:t xml:space="preserve"> </w:t>
      </w:r>
      <w:proofErr w:type="spellStart"/>
      <w:r>
        <w:rPr>
          <w:rFonts w:ascii="Times New Roman" w:hAnsi="Times New Roman"/>
          <w:sz w:val="24"/>
          <w:szCs w:val="24"/>
        </w:rPr>
        <w:t>kategoriji</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ekstremno</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su</w:t>
      </w:r>
      <w:proofErr w:type="spellEnd"/>
      <w:r w:rsidRPr="005A57C4">
        <w:rPr>
          <w:rFonts w:ascii="Times New Roman" w:hAnsi="Times New Roman"/>
          <w:sz w:val="24"/>
          <w:szCs w:val="24"/>
          <w:lang w:val="sr-Latn-CS"/>
        </w:rPr>
        <w:t>š</w:t>
      </w:r>
      <w:r>
        <w:rPr>
          <w:rFonts w:ascii="Times New Roman" w:hAnsi="Times New Roman"/>
          <w:sz w:val="24"/>
          <w:szCs w:val="24"/>
        </w:rPr>
        <w:t>no</w:t>
      </w:r>
      <w:r w:rsidRPr="005A57C4">
        <w:rPr>
          <w:rFonts w:ascii="Times New Roman" w:hAnsi="Times New Roman"/>
          <w:sz w:val="24"/>
          <w:szCs w:val="24"/>
          <w:lang w:val="sr-Latn-CS"/>
        </w:rPr>
        <w:t xml:space="preserve">” 2012, 2014. </w:t>
      </w:r>
      <w:proofErr w:type="spellStart"/>
      <w:r>
        <w:rPr>
          <w:rFonts w:ascii="Times New Roman" w:hAnsi="Times New Roman"/>
          <w:sz w:val="24"/>
          <w:szCs w:val="24"/>
        </w:rPr>
        <w:t>i</w:t>
      </w:r>
      <w:proofErr w:type="spellEnd"/>
      <w:r w:rsidRPr="005A57C4">
        <w:rPr>
          <w:rFonts w:ascii="Times New Roman" w:hAnsi="Times New Roman"/>
          <w:sz w:val="24"/>
          <w:szCs w:val="24"/>
          <w:lang w:val="sr-Latn-CS"/>
        </w:rPr>
        <w:t xml:space="preserve"> 2019. </w:t>
      </w:r>
      <w:proofErr w:type="spellStart"/>
      <w:r>
        <w:rPr>
          <w:rFonts w:ascii="Times New Roman" w:hAnsi="Times New Roman"/>
          <w:sz w:val="24"/>
          <w:szCs w:val="24"/>
        </w:rPr>
        <w:t>godine</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i</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dva</w:t>
      </w:r>
      <w:proofErr w:type="spellEnd"/>
      <w:r w:rsidRPr="005A57C4">
        <w:rPr>
          <w:rFonts w:ascii="Times New Roman" w:hAnsi="Times New Roman"/>
          <w:sz w:val="24"/>
          <w:szCs w:val="24"/>
          <w:lang w:val="sr-Latn-CS"/>
        </w:rPr>
        <w:t xml:space="preserve"> </w:t>
      </w:r>
      <w:r>
        <w:rPr>
          <w:rFonts w:ascii="Times New Roman" w:hAnsi="Times New Roman"/>
          <w:sz w:val="24"/>
          <w:szCs w:val="24"/>
        </w:rPr>
        <w:t>puta</w:t>
      </w:r>
      <w:r w:rsidRPr="005A57C4">
        <w:rPr>
          <w:rFonts w:ascii="Times New Roman" w:hAnsi="Times New Roman"/>
          <w:sz w:val="24"/>
          <w:szCs w:val="24"/>
          <w:lang w:val="sr-Latn-CS"/>
        </w:rPr>
        <w:t xml:space="preserve"> </w:t>
      </w:r>
      <w:r>
        <w:rPr>
          <w:rFonts w:ascii="Times New Roman" w:hAnsi="Times New Roman"/>
          <w:sz w:val="24"/>
          <w:szCs w:val="24"/>
        </w:rPr>
        <w:t>u</w:t>
      </w:r>
      <w:r w:rsidRPr="005A57C4">
        <w:rPr>
          <w:rFonts w:ascii="Times New Roman" w:hAnsi="Times New Roman"/>
          <w:sz w:val="24"/>
          <w:szCs w:val="24"/>
          <w:lang w:val="sr-Latn-CS"/>
        </w:rPr>
        <w:t xml:space="preserve"> </w:t>
      </w:r>
      <w:proofErr w:type="spellStart"/>
      <w:r>
        <w:rPr>
          <w:rFonts w:ascii="Times New Roman" w:hAnsi="Times New Roman"/>
          <w:sz w:val="24"/>
          <w:szCs w:val="24"/>
        </w:rPr>
        <w:t>kategoriji</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jako</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su</w:t>
      </w:r>
      <w:proofErr w:type="spellEnd"/>
      <w:r w:rsidRPr="005A57C4">
        <w:rPr>
          <w:rFonts w:ascii="Times New Roman" w:hAnsi="Times New Roman"/>
          <w:sz w:val="24"/>
          <w:szCs w:val="24"/>
          <w:lang w:val="sr-Latn-CS"/>
        </w:rPr>
        <w:t>š</w:t>
      </w:r>
      <w:r>
        <w:rPr>
          <w:rFonts w:ascii="Times New Roman" w:hAnsi="Times New Roman"/>
          <w:sz w:val="24"/>
          <w:szCs w:val="24"/>
        </w:rPr>
        <w:t>no</w:t>
      </w:r>
      <w:r w:rsidRPr="005A57C4">
        <w:rPr>
          <w:rFonts w:ascii="Times New Roman" w:hAnsi="Times New Roman"/>
          <w:sz w:val="24"/>
          <w:szCs w:val="24"/>
          <w:lang w:val="sr-Latn-CS"/>
        </w:rPr>
        <w:t xml:space="preserve">” 2016. </w:t>
      </w:r>
      <w:proofErr w:type="spellStart"/>
      <w:r>
        <w:rPr>
          <w:rFonts w:ascii="Times New Roman" w:hAnsi="Times New Roman"/>
          <w:sz w:val="24"/>
          <w:szCs w:val="24"/>
        </w:rPr>
        <w:t>i</w:t>
      </w:r>
      <w:proofErr w:type="spellEnd"/>
      <w:r w:rsidRPr="005A57C4">
        <w:rPr>
          <w:rFonts w:ascii="Times New Roman" w:hAnsi="Times New Roman"/>
          <w:sz w:val="24"/>
          <w:szCs w:val="24"/>
          <w:lang w:val="sr-Latn-CS"/>
        </w:rPr>
        <w:t xml:space="preserve"> 2017. </w:t>
      </w:r>
      <w:proofErr w:type="spellStart"/>
      <w:r>
        <w:rPr>
          <w:rFonts w:ascii="Times New Roman" w:hAnsi="Times New Roman"/>
          <w:sz w:val="24"/>
          <w:szCs w:val="24"/>
        </w:rPr>
        <w:t>godine</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Tabela</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broj</w:t>
      </w:r>
      <w:proofErr w:type="spellEnd"/>
      <w:r w:rsidRPr="005A57C4">
        <w:rPr>
          <w:rFonts w:ascii="Times New Roman" w:hAnsi="Times New Roman"/>
          <w:sz w:val="24"/>
          <w:szCs w:val="24"/>
          <w:lang w:val="sr-Latn-CS"/>
        </w:rPr>
        <w:t xml:space="preserve"> </w:t>
      </w:r>
      <w:r w:rsidR="0059278D">
        <w:rPr>
          <w:rFonts w:ascii="Times New Roman" w:hAnsi="Times New Roman"/>
          <w:sz w:val="24"/>
          <w:szCs w:val="24"/>
          <w:lang w:val="sr-Latn-CS"/>
        </w:rPr>
        <w:t>3</w:t>
      </w:r>
      <w:r w:rsidRPr="005A57C4">
        <w:rPr>
          <w:rFonts w:ascii="Times New Roman" w:hAnsi="Times New Roman"/>
          <w:sz w:val="24"/>
          <w:szCs w:val="24"/>
          <w:lang w:val="sr-Latn-CS"/>
        </w:rPr>
        <w:t>5).</w:t>
      </w:r>
      <w:r w:rsidRPr="005A57C4">
        <w:rPr>
          <w:lang w:val="sr-Latn-CS"/>
        </w:rPr>
        <w:t xml:space="preserve"> </w:t>
      </w:r>
      <w:r w:rsidRPr="0053552B">
        <w:rPr>
          <w:rFonts w:ascii="Times New Roman" w:hAnsi="Times New Roman"/>
          <w:sz w:val="24"/>
          <w:szCs w:val="24"/>
        </w:rPr>
        <w:t>U</w:t>
      </w:r>
      <w:r w:rsidRPr="005A57C4">
        <w:rPr>
          <w:rFonts w:ascii="Times New Roman" w:hAnsi="Times New Roman"/>
          <w:sz w:val="24"/>
          <w:szCs w:val="24"/>
          <w:lang w:val="sr-Latn-CS"/>
        </w:rPr>
        <w:t xml:space="preserve"> </w:t>
      </w:r>
      <w:proofErr w:type="spellStart"/>
      <w:r w:rsidRPr="0053552B">
        <w:rPr>
          <w:rFonts w:ascii="Times New Roman" w:hAnsi="Times New Roman"/>
          <w:sz w:val="24"/>
          <w:szCs w:val="24"/>
        </w:rPr>
        <w:t>posljednjih</w:t>
      </w:r>
      <w:proofErr w:type="spellEnd"/>
      <w:r w:rsidRPr="005A57C4">
        <w:rPr>
          <w:rFonts w:ascii="Times New Roman" w:hAnsi="Times New Roman"/>
          <w:sz w:val="24"/>
          <w:szCs w:val="24"/>
          <w:lang w:val="sr-Latn-CS"/>
        </w:rPr>
        <w:t xml:space="preserve"> 10 </w:t>
      </w:r>
      <w:proofErr w:type="spellStart"/>
      <w:r w:rsidRPr="0053552B">
        <w:rPr>
          <w:rFonts w:ascii="Times New Roman" w:hAnsi="Times New Roman"/>
          <w:sz w:val="24"/>
          <w:szCs w:val="24"/>
        </w:rPr>
        <w:t>godina</w:t>
      </w:r>
      <w:proofErr w:type="spellEnd"/>
      <w:r w:rsidRPr="005A57C4">
        <w:rPr>
          <w:rFonts w:ascii="Times New Roman" w:hAnsi="Times New Roman"/>
          <w:sz w:val="24"/>
          <w:szCs w:val="24"/>
          <w:lang w:val="sr-Latn-CS"/>
        </w:rPr>
        <w:t xml:space="preserve"> </w:t>
      </w:r>
      <w:proofErr w:type="spellStart"/>
      <w:r w:rsidRPr="0053552B">
        <w:rPr>
          <w:rFonts w:ascii="Times New Roman" w:hAnsi="Times New Roman"/>
          <w:sz w:val="24"/>
          <w:szCs w:val="24"/>
        </w:rPr>
        <w:t>najzastu</w:t>
      </w:r>
      <w:r>
        <w:rPr>
          <w:rFonts w:ascii="Times New Roman" w:hAnsi="Times New Roman"/>
          <w:sz w:val="24"/>
          <w:szCs w:val="24"/>
        </w:rPr>
        <w:t>pljenije</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su</w:t>
      </w:r>
      <w:proofErr w:type="spellEnd"/>
      <w:r w:rsidRPr="005A57C4">
        <w:rPr>
          <w:rFonts w:ascii="Times New Roman" w:hAnsi="Times New Roman"/>
          <w:sz w:val="24"/>
          <w:szCs w:val="24"/>
          <w:lang w:val="sr-Latn-CS"/>
        </w:rPr>
        <w:t xml:space="preserve"> </w:t>
      </w:r>
      <w:r>
        <w:rPr>
          <w:rFonts w:ascii="Times New Roman" w:hAnsi="Times New Roman"/>
          <w:sz w:val="24"/>
          <w:szCs w:val="24"/>
        </w:rPr>
        <w:t>bile</w:t>
      </w:r>
      <w:r w:rsidRPr="005A57C4">
        <w:rPr>
          <w:rFonts w:ascii="Times New Roman" w:hAnsi="Times New Roman"/>
          <w:sz w:val="24"/>
          <w:szCs w:val="24"/>
          <w:lang w:val="sr-Latn-CS"/>
        </w:rPr>
        <w:t xml:space="preserve"> </w:t>
      </w:r>
      <w:proofErr w:type="spellStart"/>
      <w:r w:rsidRPr="0053552B">
        <w:rPr>
          <w:rFonts w:ascii="Times New Roman" w:hAnsi="Times New Roman"/>
          <w:sz w:val="24"/>
          <w:szCs w:val="24"/>
        </w:rPr>
        <w:t>slaba</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i</w:t>
      </w:r>
      <w:proofErr w:type="spellEnd"/>
      <w:r w:rsidRPr="005A57C4">
        <w:rPr>
          <w:rFonts w:ascii="Times New Roman" w:hAnsi="Times New Roman"/>
          <w:sz w:val="24"/>
          <w:szCs w:val="24"/>
          <w:lang w:val="sr-Latn-CS"/>
        </w:rPr>
        <w:t xml:space="preserve"> </w:t>
      </w:r>
      <w:proofErr w:type="spellStart"/>
      <w:r w:rsidRPr="0053552B">
        <w:rPr>
          <w:rFonts w:ascii="Times New Roman" w:hAnsi="Times New Roman"/>
          <w:sz w:val="24"/>
          <w:szCs w:val="24"/>
        </w:rPr>
        <w:t>umjerena</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su</w:t>
      </w:r>
      <w:proofErr w:type="spellEnd"/>
      <w:r w:rsidRPr="005A57C4">
        <w:rPr>
          <w:rFonts w:ascii="Times New Roman" w:hAnsi="Times New Roman"/>
          <w:sz w:val="24"/>
          <w:szCs w:val="24"/>
          <w:lang w:val="sr-Latn-CS"/>
        </w:rPr>
        <w:t>š</w:t>
      </w:r>
      <w:r>
        <w:rPr>
          <w:rFonts w:ascii="Times New Roman" w:hAnsi="Times New Roman"/>
          <w:sz w:val="24"/>
          <w:szCs w:val="24"/>
        </w:rPr>
        <w:t>a</w:t>
      </w:r>
      <w:r w:rsidRPr="005A57C4">
        <w:rPr>
          <w:rFonts w:ascii="Times New Roman" w:hAnsi="Times New Roman"/>
          <w:sz w:val="24"/>
          <w:szCs w:val="24"/>
          <w:lang w:val="sr-Latn-CS"/>
        </w:rPr>
        <w:t xml:space="preserve">. </w:t>
      </w:r>
      <w:proofErr w:type="spellStart"/>
      <w:r>
        <w:rPr>
          <w:rFonts w:ascii="Times New Roman" w:hAnsi="Times New Roman"/>
          <w:sz w:val="24"/>
          <w:szCs w:val="24"/>
        </w:rPr>
        <w:t>Jaka</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su</w:t>
      </w:r>
      <w:proofErr w:type="spellEnd"/>
      <w:r w:rsidRPr="005A57C4">
        <w:rPr>
          <w:rFonts w:ascii="Times New Roman" w:hAnsi="Times New Roman"/>
          <w:sz w:val="24"/>
          <w:szCs w:val="24"/>
          <w:lang w:val="sr-Latn-CS"/>
        </w:rPr>
        <w:t>š</w:t>
      </w:r>
      <w:r>
        <w:rPr>
          <w:rFonts w:ascii="Times New Roman" w:hAnsi="Times New Roman"/>
          <w:sz w:val="24"/>
          <w:szCs w:val="24"/>
        </w:rPr>
        <w:t>a</w:t>
      </w:r>
      <w:r w:rsidRPr="005A57C4">
        <w:rPr>
          <w:rFonts w:ascii="Times New Roman" w:hAnsi="Times New Roman"/>
          <w:sz w:val="24"/>
          <w:szCs w:val="24"/>
          <w:lang w:val="sr-Latn-CS"/>
        </w:rPr>
        <w:t xml:space="preserve"> </w:t>
      </w:r>
      <w:proofErr w:type="spellStart"/>
      <w:r>
        <w:rPr>
          <w:rFonts w:ascii="Times New Roman" w:hAnsi="Times New Roman"/>
          <w:sz w:val="24"/>
          <w:szCs w:val="24"/>
        </w:rPr>
        <w:t>i</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ekstremna</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su</w:t>
      </w:r>
      <w:proofErr w:type="spellEnd"/>
      <w:r w:rsidRPr="005A57C4">
        <w:rPr>
          <w:rFonts w:ascii="Times New Roman" w:hAnsi="Times New Roman"/>
          <w:sz w:val="24"/>
          <w:szCs w:val="24"/>
          <w:lang w:val="sr-Latn-CS"/>
        </w:rPr>
        <w:t>š</w:t>
      </w:r>
      <w:r>
        <w:rPr>
          <w:rFonts w:ascii="Times New Roman" w:hAnsi="Times New Roman"/>
          <w:sz w:val="24"/>
          <w:szCs w:val="24"/>
        </w:rPr>
        <w:t>a</w:t>
      </w:r>
      <w:r w:rsidRPr="005A57C4">
        <w:rPr>
          <w:rFonts w:ascii="Times New Roman" w:hAnsi="Times New Roman"/>
          <w:sz w:val="24"/>
          <w:szCs w:val="24"/>
          <w:lang w:val="sr-Latn-CS"/>
        </w:rPr>
        <w:t xml:space="preserve"> </w:t>
      </w:r>
      <w:proofErr w:type="spellStart"/>
      <w:r>
        <w:rPr>
          <w:rFonts w:ascii="Times New Roman" w:hAnsi="Times New Roman"/>
          <w:sz w:val="24"/>
          <w:szCs w:val="24"/>
        </w:rPr>
        <w:t>su</w:t>
      </w:r>
      <w:proofErr w:type="spellEnd"/>
      <w:r w:rsidRPr="005A57C4">
        <w:rPr>
          <w:rFonts w:ascii="Times New Roman" w:hAnsi="Times New Roman"/>
          <w:sz w:val="24"/>
          <w:szCs w:val="24"/>
          <w:lang w:val="sr-Latn-CS"/>
        </w:rPr>
        <w:t xml:space="preserve"> </w:t>
      </w:r>
      <w:r>
        <w:rPr>
          <w:rFonts w:ascii="Times New Roman" w:hAnsi="Times New Roman"/>
          <w:sz w:val="24"/>
          <w:szCs w:val="24"/>
        </w:rPr>
        <w:t>bile</w:t>
      </w:r>
      <w:r w:rsidRPr="005A57C4">
        <w:rPr>
          <w:rFonts w:ascii="Times New Roman" w:hAnsi="Times New Roman"/>
          <w:sz w:val="24"/>
          <w:szCs w:val="24"/>
          <w:lang w:val="sr-Latn-CS"/>
        </w:rPr>
        <w:t xml:space="preserve"> </w:t>
      </w:r>
      <w:proofErr w:type="spellStart"/>
      <w:r>
        <w:rPr>
          <w:rFonts w:ascii="Times New Roman" w:hAnsi="Times New Roman"/>
          <w:sz w:val="24"/>
          <w:szCs w:val="24"/>
        </w:rPr>
        <w:t>prisutne</w:t>
      </w:r>
      <w:proofErr w:type="spellEnd"/>
      <w:r w:rsidRPr="005A57C4">
        <w:rPr>
          <w:rFonts w:ascii="Times New Roman" w:hAnsi="Times New Roman"/>
          <w:sz w:val="24"/>
          <w:szCs w:val="24"/>
          <w:lang w:val="sr-Latn-CS"/>
        </w:rPr>
        <w:t xml:space="preserve"> </w:t>
      </w:r>
      <w:r>
        <w:rPr>
          <w:rFonts w:ascii="Times New Roman" w:hAnsi="Times New Roman"/>
          <w:sz w:val="24"/>
          <w:szCs w:val="24"/>
        </w:rPr>
        <w:t>u</w:t>
      </w:r>
      <w:r w:rsidRPr="005A57C4">
        <w:rPr>
          <w:rFonts w:ascii="Times New Roman" w:hAnsi="Times New Roman"/>
          <w:sz w:val="24"/>
          <w:szCs w:val="24"/>
          <w:lang w:val="sr-Latn-CS"/>
        </w:rPr>
        <w:t xml:space="preserve"> </w:t>
      </w:r>
      <w:proofErr w:type="spellStart"/>
      <w:r>
        <w:rPr>
          <w:rFonts w:ascii="Times New Roman" w:hAnsi="Times New Roman"/>
          <w:sz w:val="24"/>
          <w:szCs w:val="24"/>
        </w:rPr>
        <w:t>januaru</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februaru</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avgustu</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i</w:t>
      </w:r>
      <w:proofErr w:type="spellEnd"/>
      <w:r w:rsidRPr="005A57C4">
        <w:rPr>
          <w:rFonts w:ascii="Times New Roman" w:hAnsi="Times New Roman"/>
          <w:sz w:val="24"/>
          <w:szCs w:val="24"/>
          <w:lang w:val="sr-Latn-CS"/>
        </w:rPr>
        <w:t xml:space="preserve"> </w:t>
      </w:r>
      <w:proofErr w:type="spellStart"/>
      <w:r>
        <w:rPr>
          <w:rFonts w:ascii="Times New Roman" w:hAnsi="Times New Roman"/>
          <w:sz w:val="24"/>
          <w:szCs w:val="24"/>
        </w:rPr>
        <w:t>oktobru</w:t>
      </w:r>
      <w:proofErr w:type="spellEnd"/>
      <w:r w:rsidRPr="005A57C4">
        <w:rPr>
          <w:rFonts w:ascii="Times New Roman" w:hAnsi="Times New Roman"/>
          <w:sz w:val="24"/>
          <w:szCs w:val="24"/>
          <w:lang w:val="sr-Latn-CS"/>
        </w:rPr>
        <w:t>.</w:t>
      </w:r>
    </w:p>
    <w:p w14:paraId="16ABADC6" w14:textId="1D785BAA" w:rsidR="002F2C13" w:rsidRPr="00FB12A7" w:rsidRDefault="002F2C13" w:rsidP="002F2C13">
      <w:pPr>
        <w:jc w:val="both"/>
        <w:rPr>
          <w:rFonts w:ascii="Times New Roman" w:hAnsi="Times New Roman"/>
          <w:i/>
          <w:sz w:val="24"/>
          <w:szCs w:val="24"/>
          <w:lang w:val="sr-Latn-CS"/>
        </w:rPr>
      </w:pPr>
      <w:proofErr w:type="spellStart"/>
      <w:r w:rsidRPr="000E3C64">
        <w:rPr>
          <w:rFonts w:ascii="Times New Roman" w:hAnsi="Times New Roman"/>
          <w:i/>
          <w:sz w:val="24"/>
          <w:szCs w:val="24"/>
        </w:rPr>
        <w:t>Tabela</w:t>
      </w:r>
      <w:proofErr w:type="spellEnd"/>
      <w:r w:rsidRPr="000E3C64">
        <w:rPr>
          <w:rFonts w:ascii="Times New Roman" w:hAnsi="Times New Roman"/>
          <w:i/>
          <w:sz w:val="24"/>
          <w:szCs w:val="24"/>
          <w:lang w:val="sr-Latn-CS"/>
        </w:rPr>
        <w:t xml:space="preserve"> </w:t>
      </w:r>
      <w:proofErr w:type="spellStart"/>
      <w:r w:rsidRPr="000E3C64">
        <w:rPr>
          <w:rFonts w:ascii="Times New Roman" w:hAnsi="Times New Roman"/>
          <w:i/>
          <w:sz w:val="24"/>
          <w:szCs w:val="24"/>
        </w:rPr>
        <w:t>broj</w:t>
      </w:r>
      <w:proofErr w:type="spellEnd"/>
      <w:r w:rsidRPr="000E3C64">
        <w:rPr>
          <w:rFonts w:ascii="Times New Roman" w:hAnsi="Times New Roman"/>
          <w:i/>
          <w:sz w:val="24"/>
          <w:szCs w:val="24"/>
          <w:lang w:val="sr-Latn-CS"/>
        </w:rPr>
        <w:t xml:space="preserve"> </w:t>
      </w:r>
      <w:r w:rsidR="0059278D" w:rsidRPr="000E3C64">
        <w:rPr>
          <w:rFonts w:ascii="Times New Roman" w:hAnsi="Times New Roman"/>
          <w:i/>
          <w:sz w:val="24"/>
          <w:szCs w:val="24"/>
          <w:lang w:val="sr-Latn-CS"/>
        </w:rPr>
        <w:t>3</w:t>
      </w:r>
      <w:r w:rsidRPr="000E3C64">
        <w:rPr>
          <w:rFonts w:ascii="Times New Roman" w:hAnsi="Times New Roman"/>
          <w:i/>
          <w:sz w:val="24"/>
          <w:szCs w:val="24"/>
          <w:lang w:val="sr-Latn-CS"/>
        </w:rPr>
        <w:t xml:space="preserve">5: </w:t>
      </w:r>
      <w:proofErr w:type="spellStart"/>
      <w:r w:rsidRPr="000E3C64">
        <w:rPr>
          <w:rFonts w:ascii="Times New Roman" w:hAnsi="Times New Roman"/>
          <w:i/>
          <w:sz w:val="24"/>
          <w:szCs w:val="24"/>
        </w:rPr>
        <w:t>Mjese</w:t>
      </w:r>
      <w:proofErr w:type="spellEnd"/>
      <w:r w:rsidRPr="000E3C64">
        <w:rPr>
          <w:rFonts w:ascii="Times New Roman" w:hAnsi="Times New Roman"/>
          <w:i/>
          <w:sz w:val="24"/>
          <w:szCs w:val="24"/>
          <w:lang w:val="sr-Latn-CS"/>
        </w:rPr>
        <w:t>č</w:t>
      </w:r>
      <w:r w:rsidRPr="000E3C64">
        <w:rPr>
          <w:rFonts w:ascii="Times New Roman" w:hAnsi="Times New Roman"/>
          <w:i/>
          <w:sz w:val="24"/>
          <w:szCs w:val="24"/>
        </w:rPr>
        <w:t>ne</w:t>
      </w:r>
      <w:r w:rsidRPr="000E3C64">
        <w:rPr>
          <w:rFonts w:ascii="Times New Roman" w:hAnsi="Times New Roman"/>
          <w:i/>
          <w:sz w:val="24"/>
          <w:szCs w:val="24"/>
          <w:lang w:val="sr-Latn-CS"/>
        </w:rPr>
        <w:t xml:space="preserve"> </w:t>
      </w:r>
      <w:proofErr w:type="spellStart"/>
      <w:r w:rsidRPr="000E3C64">
        <w:rPr>
          <w:rFonts w:ascii="Times New Roman" w:hAnsi="Times New Roman"/>
          <w:i/>
          <w:sz w:val="24"/>
          <w:szCs w:val="24"/>
        </w:rPr>
        <w:t>vrijednosti</w:t>
      </w:r>
      <w:proofErr w:type="spellEnd"/>
      <w:r w:rsidRPr="000E3C64">
        <w:rPr>
          <w:rFonts w:ascii="Times New Roman" w:hAnsi="Times New Roman"/>
          <w:i/>
          <w:sz w:val="24"/>
          <w:szCs w:val="24"/>
          <w:lang w:val="sr-Latn-CS"/>
        </w:rPr>
        <w:t xml:space="preserve"> </w:t>
      </w:r>
      <w:r w:rsidRPr="000E3C64">
        <w:rPr>
          <w:rFonts w:ascii="Times New Roman" w:hAnsi="Times New Roman"/>
          <w:i/>
          <w:sz w:val="24"/>
          <w:szCs w:val="24"/>
        </w:rPr>
        <w:t>SPI</w:t>
      </w:r>
      <w:r w:rsidRPr="000E3C64">
        <w:rPr>
          <w:rFonts w:ascii="Times New Roman" w:hAnsi="Times New Roman"/>
          <w:i/>
          <w:sz w:val="24"/>
          <w:szCs w:val="24"/>
          <w:lang w:val="sr-Latn-CS"/>
        </w:rPr>
        <w:t xml:space="preserve"> 3 </w:t>
      </w:r>
      <w:proofErr w:type="spellStart"/>
      <w:r w:rsidRPr="000E3C64">
        <w:rPr>
          <w:rFonts w:ascii="Times New Roman" w:hAnsi="Times New Roman"/>
          <w:i/>
          <w:sz w:val="24"/>
          <w:szCs w:val="24"/>
        </w:rPr>
        <w:t>indeksa</w:t>
      </w:r>
      <w:proofErr w:type="spellEnd"/>
      <w:r w:rsidRPr="000E3C64">
        <w:rPr>
          <w:rFonts w:ascii="Times New Roman" w:hAnsi="Times New Roman"/>
          <w:i/>
          <w:sz w:val="24"/>
          <w:szCs w:val="24"/>
          <w:lang w:val="sr-Latn-CS"/>
        </w:rPr>
        <w:t xml:space="preserve"> </w:t>
      </w:r>
      <w:r w:rsidRPr="000E3C64">
        <w:rPr>
          <w:rFonts w:ascii="Times New Roman" w:hAnsi="Times New Roman"/>
          <w:i/>
          <w:sz w:val="24"/>
          <w:szCs w:val="24"/>
        </w:rPr>
        <w:t>u</w:t>
      </w:r>
      <w:r w:rsidRPr="000E3C64">
        <w:rPr>
          <w:rFonts w:ascii="Times New Roman" w:hAnsi="Times New Roman"/>
          <w:i/>
          <w:sz w:val="24"/>
          <w:szCs w:val="24"/>
          <w:lang w:val="sr-Latn-CS"/>
        </w:rPr>
        <w:t xml:space="preserve"> </w:t>
      </w:r>
      <w:proofErr w:type="spellStart"/>
      <w:r w:rsidRPr="000E3C64">
        <w:rPr>
          <w:rFonts w:ascii="Times New Roman" w:hAnsi="Times New Roman"/>
          <w:i/>
          <w:sz w:val="24"/>
          <w:szCs w:val="24"/>
        </w:rPr>
        <w:t>periodu</w:t>
      </w:r>
      <w:proofErr w:type="spellEnd"/>
      <w:r w:rsidRPr="000E3C64">
        <w:rPr>
          <w:rFonts w:ascii="Times New Roman" w:hAnsi="Times New Roman"/>
          <w:i/>
          <w:sz w:val="24"/>
          <w:szCs w:val="24"/>
          <w:lang w:val="sr-Latn-CS"/>
        </w:rPr>
        <w:t xml:space="preserve"> </w:t>
      </w:r>
      <w:r w:rsidRPr="000E3C64">
        <w:rPr>
          <w:rFonts w:ascii="Times New Roman" w:hAnsi="Times New Roman"/>
          <w:i/>
          <w:sz w:val="24"/>
          <w:szCs w:val="24"/>
        </w:rPr>
        <w:t>od</w:t>
      </w:r>
      <w:r w:rsidRPr="000E3C64">
        <w:rPr>
          <w:rFonts w:ascii="Times New Roman" w:hAnsi="Times New Roman"/>
          <w:i/>
          <w:sz w:val="24"/>
          <w:szCs w:val="24"/>
          <w:lang w:val="sr-Latn-CS"/>
        </w:rPr>
        <w:t xml:space="preserve"> 2011. </w:t>
      </w:r>
      <w:r w:rsidRPr="000E3C64">
        <w:rPr>
          <w:rFonts w:ascii="Times New Roman" w:hAnsi="Times New Roman"/>
          <w:i/>
          <w:sz w:val="24"/>
          <w:szCs w:val="24"/>
        </w:rPr>
        <w:t>do</w:t>
      </w:r>
      <w:r w:rsidRPr="000E3C64">
        <w:rPr>
          <w:rFonts w:ascii="Times New Roman" w:hAnsi="Times New Roman"/>
          <w:i/>
          <w:sz w:val="24"/>
          <w:szCs w:val="24"/>
          <w:lang w:val="sr-Latn-CS"/>
        </w:rPr>
        <w:t xml:space="preserve"> 2020. godine </w:t>
      </w:r>
      <w:r w:rsidRPr="000E3C64">
        <w:rPr>
          <w:rFonts w:ascii="Times New Roman" w:hAnsi="Times New Roman"/>
          <w:i/>
          <w:sz w:val="24"/>
          <w:szCs w:val="24"/>
        </w:rPr>
        <w:t>u</w:t>
      </w:r>
      <w:r w:rsidRPr="000E3C64">
        <w:rPr>
          <w:rFonts w:ascii="Times New Roman" w:hAnsi="Times New Roman"/>
          <w:i/>
          <w:sz w:val="24"/>
          <w:szCs w:val="24"/>
          <w:lang w:val="sr-Latn-CS"/>
        </w:rPr>
        <w:t xml:space="preserve"> </w:t>
      </w:r>
      <w:proofErr w:type="spellStart"/>
      <w:r w:rsidRPr="000E3C64">
        <w:rPr>
          <w:rFonts w:ascii="Times New Roman" w:hAnsi="Times New Roman"/>
          <w:i/>
          <w:sz w:val="24"/>
          <w:szCs w:val="24"/>
        </w:rPr>
        <w:t>Pljevljima</w:t>
      </w:r>
      <w:proofErr w:type="spellEnd"/>
      <w:r w:rsidRPr="000E3C64">
        <w:rPr>
          <w:rFonts w:ascii="Times New Roman" w:hAnsi="Times New Roman"/>
          <w:i/>
          <w:sz w:val="24"/>
          <w:szCs w:val="24"/>
          <w:lang w:val="sr-Latn-CS"/>
        </w:rPr>
        <w:t xml:space="preserve">, </w:t>
      </w:r>
      <w:proofErr w:type="spellStart"/>
      <w:r w:rsidRPr="000E3C64">
        <w:rPr>
          <w:rFonts w:ascii="Times New Roman" w:hAnsi="Times New Roman"/>
          <w:i/>
          <w:sz w:val="24"/>
          <w:szCs w:val="24"/>
        </w:rPr>
        <w:t>intenziteti</w:t>
      </w:r>
      <w:proofErr w:type="spellEnd"/>
      <w:r w:rsidRPr="000E3C64">
        <w:rPr>
          <w:rFonts w:ascii="Times New Roman" w:hAnsi="Times New Roman"/>
          <w:i/>
          <w:sz w:val="24"/>
          <w:szCs w:val="24"/>
          <w:lang w:val="sr-Latn-CS"/>
        </w:rPr>
        <w:t xml:space="preserve"> </w:t>
      </w:r>
      <w:proofErr w:type="spellStart"/>
      <w:r w:rsidRPr="000E3C64">
        <w:rPr>
          <w:rFonts w:ascii="Times New Roman" w:hAnsi="Times New Roman"/>
          <w:i/>
          <w:sz w:val="24"/>
          <w:szCs w:val="24"/>
        </w:rPr>
        <w:t>su</w:t>
      </w:r>
      <w:proofErr w:type="spellEnd"/>
      <w:r w:rsidRPr="000E3C64">
        <w:rPr>
          <w:rFonts w:ascii="Times New Roman" w:hAnsi="Times New Roman"/>
          <w:i/>
          <w:sz w:val="24"/>
          <w:szCs w:val="24"/>
          <w:lang w:val="sr-Latn-CS"/>
        </w:rPr>
        <w:t>š</w:t>
      </w:r>
      <w:r w:rsidRPr="000E3C64">
        <w:rPr>
          <w:rFonts w:ascii="Times New Roman" w:hAnsi="Times New Roman"/>
          <w:i/>
          <w:sz w:val="24"/>
          <w:szCs w:val="24"/>
        </w:rPr>
        <w:t>e</w:t>
      </w:r>
      <w:r w:rsidRPr="000E3C64">
        <w:rPr>
          <w:rFonts w:ascii="Times New Roman" w:hAnsi="Times New Roman"/>
          <w:i/>
          <w:sz w:val="24"/>
          <w:szCs w:val="24"/>
          <w:lang w:val="sr-Latn-CS"/>
        </w:rPr>
        <w:t xml:space="preserve"> </w:t>
      </w:r>
      <w:proofErr w:type="spellStart"/>
      <w:r w:rsidRPr="000E3C64">
        <w:rPr>
          <w:rFonts w:ascii="Times New Roman" w:hAnsi="Times New Roman"/>
          <w:i/>
          <w:sz w:val="24"/>
          <w:szCs w:val="24"/>
        </w:rPr>
        <w:t>i</w:t>
      </w:r>
      <w:proofErr w:type="spellEnd"/>
      <w:r w:rsidRPr="000E3C64">
        <w:rPr>
          <w:rFonts w:ascii="Times New Roman" w:hAnsi="Times New Roman"/>
          <w:i/>
          <w:sz w:val="24"/>
          <w:szCs w:val="24"/>
          <w:lang w:val="sr-Latn-CS"/>
        </w:rPr>
        <w:t xml:space="preserve"> </w:t>
      </w:r>
      <w:proofErr w:type="spellStart"/>
      <w:r w:rsidRPr="000E3C64">
        <w:rPr>
          <w:rFonts w:ascii="Times New Roman" w:hAnsi="Times New Roman"/>
          <w:i/>
          <w:sz w:val="24"/>
          <w:szCs w:val="24"/>
        </w:rPr>
        <w:t>trajanje</w:t>
      </w:r>
      <w:proofErr w:type="spellEnd"/>
    </w:p>
    <w:p w14:paraId="142EF016" w14:textId="77777777" w:rsidR="00514D82" w:rsidRPr="005A57C4" w:rsidRDefault="00514D82" w:rsidP="002F2C13">
      <w:pPr>
        <w:jc w:val="both"/>
        <w:rPr>
          <w:rFonts w:ascii="Times New Roman" w:hAnsi="Times New Roman"/>
          <w:i/>
          <w:lang w:val="sr-Latn-CS"/>
        </w:rPr>
      </w:pPr>
    </w:p>
    <w:tbl>
      <w:tblPr>
        <w:tblW w:w="9767" w:type="dxa"/>
        <w:tblLook w:val="04A0" w:firstRow="1" w:lastRow="0" w:firstColumn="1" w:lastColumn="0" w:noHBand="0" w:noVBand="1"/>
      </w:tblPr>
      <w:tblGrid>
        <w:gridCol w:w="887"/>
        <w:gridCol w:w="740"/>
        <w:gridCol w:w="740"/>
        <w:gridCol w:w="740"/>
        <w:gridCol w:w="740"/>
        <w:gridCol w:w="740"/>
        <w:gridCol w:w="740"/>
        <w:gridCol w:w="740"/>
        <w:gridCol w:w="740"/>
        <w:gridCol w:w="740"/>
        <w:gridCol w:w="740"/>
        <w:gridCol w:w="740"/>
        <w:gridCol w:w="740"/>
      </w:tblGrid>
      <w:tr w:rsidR="002F2C13" w:rsidRPr="007029BB" w14:paraId="31D85D4C" w14:textId="77777777" w:rsidTr="00AE5F8F">
        <w:trPr>
          <w:trHeight w:val="271"/>
        </w:trPr>
        <w:tc>
          <w:tcPr>
            <w:tcW w:w="887" w:type="dxa"/>
            <w:tcBorders>
              <w:top w:val="nil"/>
              <w:left w:val="nil"/>
              <w:bottom w:val="nil"/>
              <w:right w:val="nil"/>
            </w:tcBorders>
            <w:shd w:val="clear" w:color="auto" w:fill="auto"/>
            <w:noWrap/>
            <w:vAlign w:val="bottom"/>
            <w:hideMark/>
          </w:tcPr>
          <w:p w14:paraId="53363243" w14:textId="77777777" w:rsidR="002F2C13" w:rsidRPr="005A57C4" w:rsidRDefault="002F2C13" w:rsidP="00AE5F8F">
            <w:pPr>
              <w:spacing w:after="0" w:line="240" w:lineRule="auto"/>
              <w:rPr>
                <w:rFonts w:ascii="Times New Roman" w:eastAsia="Times New Roman" w:hAnsi="Times New Roman"/>
                <w:sz w:val="20"/>
                <w:szCs w:val="20"/>
                <w:lang w:val="sr-Latn-CS"/>
              </w:rPr>
            </w:pPr>
          </w:p>
        </w:tc>
        <w:tc>
          <w:tcPr>
            <w:tcW w:w="740" w:type="dxa"/>
            <w:tcBorders>
              <w:top w:val="nil"/>
              <w:left w:val="nil"/>
              <w:bottom w:val="nil"/>
              <w:right w:val="nil"/>
            </w:tcBorders>
            <w:shd w:val="clear" w:color="auto" w:fill="auto"/>
            <w:noWrap/>
            <w:vAlign w:val="bottom"/>
            <w:hideMark/>
          </w:tcPr>
          <w:p w14:paraId="61330A0E" w14:textId="77777777" w:rsidR="002F2C13" w:rsidRPr="007029BB" w:rsidRDefault="002F2C13" w:rsidP="00AE5F8F">
            <w:pPr>
              <w:spacing w:after="0" w:line="240" w:lineRule="auto"/>
              <w:rPr>
                <w:rFonts w:ascii="Times New Roman" w:eastAsia="Times New Roman" w:hAnsi="Times New Roman"/>
                <w:color w:val="000000"/>
                <w:sz w:val="20"/>
                <w:szCs w:val="20"/>
              </w:rPr>
            </w:pPr>
            <w:proofErr w:type="spellStart"/>
            <w:r w:rsidRPr="007029BB">
              <w:rPr>
                <w:rFonts w:ascii="Times New Roman" w:eastAsia="Times New Roman" w:hAnsi="Times New Roman"/>
                <w:color w:val="000000"/>
                <w:sz w:val="20"/>
                <w:szCs w:val="20"/>
              </w:rPr>
              <w:t>jun</w:t>
            </w:r>
            <w:proofErr w:type="spellEnd"/>
          </w:p>
        </w:tc>
        <w:tc>
          <w:tcPr>
            <w:tcW w:w="740" w:type="dxa"/>
            <w:tcBorders>
              <w:top w:val="nil"/>
              <w:left w:val="nil"/>
              <w:bottom w:val="nil"/>
              <w:right w:val="nil"/>
            </w:tcBorders>
            <w:shd w:val="clear" w:color="auto" w:fill="auto"/>
            <w:noWrap/>
            <w:vAlign w:val="bottom"/>
            <w:hideMark/>
          </w:tcPr>
          <w:p w14:paraId="7E15B37E" w14:textId="77777777" w:rsidR="002F2C13" w:rsidRPr="007029BB" w:rsidRDefault="002F2C13" w:rsidP="00AE5F8F">
            <w:pPr>
              <w:spacing w:after="0" w:line="240" w:lineRule="auto"/>
              <w:rPr>
                <w:rFonts w:ascii="Times New Roman" w:eastAsia="Times New Roman" w:hAnsi="Times New Roman"/>
                <w:color w:val="000000"/>
                <w:sz w:val="20"/>
                <w:szCs w:val="20"/>
              </w:rPr>
            </w:pPr>
            <w:proofErr w:type="spellStart"/>
            <w:r w:rsidRPr="007029BB">
              <w:rPr>
                <w:rFonts w:ascii="Times New Roman" w:eastAsia="Times New Roman" w:hAnsi="Times New Roman"/>
                <w:color w:val="000000"/>
                <w:sz w:val="20"/>
                <w:szCs w:val="20"/>
              </w:rPr>
              <w:t>jul</w:t>
            </w:r>
            <w:proofErr w:type="spellEnd"/>
          </w:p>
        </w:tc>
        <w:tc>
          <w:tcPr>
            <w:tcW w:w="740" w:type="dxa"/>
            <w:tcBorders>
              <w:top w:val="nil"/>
              <w:left w:val="nil"/>
              <w:bottom w:val="nil"/>
              <w:right w:val="nil"/>
            </w:tcBorders>
            <w:shd w:val="clear" w:color="auto" w:fill="auto"/>
            <w:noWrap/>
            <w:vAlign w:val="bottom"/>
            <w:hideMark/>
          </w:tcPr>
          <w:p w14:paraId="2193E502" w14:textId="77777777" w:rsidR="002F2C13" w:rsidRPr="007029BB" w:rsidRDefault="002F2C13" w:rsidP="00AE5F8F">
            <w:pPr>
              <w:spacing w:after="0" w:line="240" w:lineRule="auto"/>
              <w:rPr>
                <w:rFonts w:ascii="Times New Roman" w:eastAsia="Times New Roman" w:hAnsi="Times New Roman"/>
                <w:color w:val="000000"/>
                <w:sz w:val="20"/>
                <w:szCs w:val="20"/>
              </w:rPr>
            </w:pPr>
            <w:proofErr w:type="spellStart"/>
            <w:r w:rsidRPr="007029BB">
              <w:rPr>
                <w:rFonts w:ascii="Times New Roman" w:eastAsia="Times New Roman" w:hAnsi="Times New Roman"/>
                <w:color w:val="000000"/>
                <w:sz w:val="20"/>
                <w:szCs w:val="20"/>
              </w:rPr>
              <w:t>aug</w:t>
            </w:r>
            <w:proofErr w:type="spellEnd"/>
          </w:p>
        </w:tc>
        <w:tc>
          <w:tcPr>
            <w:tcW w:w="740" w:type="dxa"/>
            <w:tcBorders>
              <w:top w:val="nil"/>
              <w:left w:val="nil"/>
              <w:bottom w:val="nil"/>
              <w:right w:val="nil"/>
            </w:tcBorders>
            <w:shd w:val="clear" w:color="auto" w:fill="auto"/>
            <w:noWrap/>
            <w:vAlign w:val="bottom"/>
            <w:hideMark/>
          </w:tcPr>
          <w:p w14:paraId="41C5377F" w14:textId="77777777" w:rsidR="002F2C13" w:rsidRPr="007029BB" w:rsidRDefault="002F2C13" w:rsidP="00AE5F8F">
            <w:pPr>
              <w:spacing w:after="0" w:line="240" w:lineRule="auto"/>
              <w:rPr>
                <w:rFonts w:ascii="Times New Roman" w:eastAsia="Times New Roman" w:hAnsi="Times New Roman"/>
                <w:color w:val="000000"/>
                <w:sz w:val="20"/>
                <w:szCs w:val="20"/>
              </w:rPr>
            </w:pPr>
            <w:proofErr w:type="spellStart"/>
            <w:r w:rsidRPr="007029BB">
              <w:rPr>
                <w:rFonts w:ascii="Times New Roman" w:eastAsia="Times New Roman" w:hAnsi="Times New Roman"/>
                <w:color w:val="000000"/>
                <w:sz w:val="20"/>
                <w:szCs w:val="20"/>
              </w:rPr>
              <w:t>sep</w:t>
            </w:r>
            <w:proofErr w:type="spellEnd"/>
          </w:p>
        </w:tc>
        <w:tc>
          <w:tcPr>
            <w:tcW w:w="740" w:type="dxa"/>
            <w:tcBorders>
              <w:top w:val="nil"/>
              <w:left w:val="nil"/>
              <w:bottom w:val="nil"/>
              <w:right w:val="nil"/>
            </w:tcBorders>
            <w:shd w:val="clear" w:color="auto" w:fill="auto"/>
            <w:noWrap/>
            <w:vAlign w:val="bottom"/>
            <w:hideMark/>
          </w:tcPr>
          <w:p w14:paraId="45EEDEB3" w14:textId="77777777" w:rsidR="002F2C13" w:rsidRPr="007029BB" w:rsidRDefault="002F2C13" w:rsidP="00AE5F8F">
            <w:pPr>
              <w:spacing w:after="0" w:line="240" w:lineRule="auto"/>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oct</w:t>
            </w:r>
          </w:p>
        </w:tc>
        <w:tc>
          <w:tcPr>
            <w:tcW w:w="740" w:type="dxa"/>
            <w:tcBorders>
              <w:top w:val="nil"/>
              <w:left w:val="nil"/>
              <w:bottom w:val="nil"/>
              <w:right w:val="nil"/>
            </w:tcBorders>
            <w:shd w:val="clear" w:color="auto" w:fill="auto"/>
            <w:noWrap/>
            <w:vAlign w:val="bottom"/>
            <w:hideMark/>
          </w:tcPr>
          <w:p w14:paraId="77E25184" w14:textId="77777777" w:rsidR="002F2C13" w:rsidRPr="007029BB" w:rsidRDefault="002F2C13" w:rsidP="00AE5F8F">
            <w:pPr>
              <w:spacing w:after="0" w:line="240" w:lineRule="auto"/>
              <w:rPr>
                <w:rFonts w:ascii="Times New Roman" w:eastAsia="Times New Roman" w:hAnsi="Times New Roman"/>
                <w:color w:val="000000"/>
                <w:sz w:val="20"/>
                <w:szCs w:val="20"/>
              </w:rPr>
            </w:pPr>
            <w:proofErr w:type="spellStart"/>
            <w:r w:rsidRPr="007029BB">
              <w:rPr>
                <w:rFonts w:ascii="Times New Roman" w:eastAsia="Times New Roman" w:hAnsi="Times New Roman"/>
                <w:color w:val="000000"/>
                <w:sz w:val="20"/>
                <w:szCs w:val="20"/>
              </w:rPr>
              <w:t>nov</w:t>
            </w:r>
            <w:proofErr w:type="spellEnd"/>
          </w:p>
        </w:tc>
        <w:tc>
          <w:tcPr>
            <w:tcW w:w="740" w:type="dxa"/>
            <w:tcBorders>
              <w:top w:val="nil"/>
              <w:left w:val="nil"/>
              <w:bottom w:val="nil"/>
              <w:right w:val="nil"/>
            </w:tcBorders>
            <w:shd w:val="clear" w:color="auto" w:fill="auto"/>
            <w:noWrap/>
            <w:vAlign w:val="bottom"/>
            <w:hideMark/>
          </w:tcPr>
          <w:p w14:paraId="405E22A6" w14:textId="77777777" w:rsidR="002F2C13" w:rsidRPr="007029BB" w:rsidRDefault="002F2C13" w:rsidP="00AE5F8F">
            <w:pPr>
              <w:spacing w:after="0" w:line="240" w:lineRule="auto"/>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dec</w:t>
            </w:r>
          </w:p>
        </w:tc>
        <w:tc>
          <w:tcPr>
            <w:tcW w:w="740" w:type="dxa"/>
            <w:tcBorders>
              <w:top w:val="nil"/>
              <w:left w:val="nil"/>
              <w:bottom w:val="nil"/>
              <w:right w:val="nil"/>
            </w:tcBorders>
            <w:shd w:val="clear" w:color="auto" w:fill="auto"/>
            <w:noWrap/>
            <w:vAlign w:val="bottom"/>
            <w:hideMark/>
          </w:tcPr>
          <w:p w14:paraId="76641125" w14:textId="77777777" w:rsidR="002F2C13" w:rsidRPr="007029BB" w:rsidRDefault="002F2C13" w:rsidP="00AE5F8F">
            <w:pPr>
              <w:spacing w:after="0" w:line="240" w:lineRule="auto"/>
              <w:rPr>
                <w:rFonts w:ascii="Times New Roman" w:eastAsia="Times New Roman" w:hAnsi="Times New Roman"/>
                <w:color w:val="000000"/>
                <w:sz w:val="20"/>
                <w:szCs w:val="20"/>
              </w:rPr>
            </w:pPr>
            <w:proofErr w:type="spellStart"/>
            <w:r w:rsidRPr="007029BB">
              <w:rPr>
                <w:rFonts w:ascii="Times New Roman" w:eastAsia="Times New Roman" w:hAnsi="Times New Roman"/>
                <w:color w:val="000000"/>
                <w:sz w:val="20"/>
                <w:szCs w:val="20"/>
              </w:rPr>
              <w:t>jan</w:t>
            </w:r>
            <w:proofErr w:type="spellEnd"/>
          </w:p>
        </w:tc>
        <w:tc>
          <w:tcPr>
            <w:tcW w:w="740" w:type="dxa"/>
            <w:tcBorders>
              <w:top w:val="nil"/>
              <w:left w:val="nil"/>
              <w:bottom w:val="nil"/>
              <w:right w:val="nil"/>
            </w:tcBorders>
            <w:shd w:val="clear" w:color="auto" w:fill="auto"/>
            <w:noWrap/>
            <w:vAlign w:val="bottom"/>
            <w:hideMark/>
          </w:tcPr>
          <w:p w14:paraId="77F2A649" w14:textId="77777777" w:rsidR="002F2C13" w:rsidRPr="007029BB" w:rsidRDefault="002F2C13" w:rsidP="00AE5F8F">
            <w:pPr>
              <w:spacing w:after="0" w:line="240" w:lineRule="auto"/>
              <w:rPr>
                <w:rFonts w:ascii="Times New Roman" w:eastAsia="Times New Roman" w:hAnsi="Times New Roman"/>
                <w:color w:val="000000"/>
                <w:sz w:val="20"/>
                <w:szCs w:val="20"/>
              </w:rPr>
            </w:pPr>
            <w:proofErr w:type="spellStart"/>
            <w:r w:rsidRPr="007029BB">
              <w:rPr>
                <w:rFonts w:ascii="Times New Roman" w:eastAsia="Times New Roman" w:hAnsi="Times New Roman"/>
                <w:color w:val="000000"/>
                <w:sz w:val="20"/>
                <w:szCs w:val="20"/>
              </w:rPr>
              <w:t>feb</w:t>
            </w:r>
            <w:proofErr w:type="spellEnd"/>
          </w:p>
        </w:tc>
        <w:tc>
          <w:tcPr>
            <w:tcW w:w="740" w:type="dxa"/>
            <w:tcBorders>
              <w:top w:val="nil"/>
              <w:left w:val="nil"/>
              <w:bottom w:val="nil"/>
              <w:right w:val="nil"/>
            </w:tcBorders>
            <w:shd w:val="clear" w:color="auto" w:fill="auto"/>
            <w:noWrap/>
            <w:vAlign w:val="bottom"/>
            <w:hideMark/>
          </w:tcPr>
          <w:p w14:paraId="32E22373" w14:textId="77777777" w:rsidR="002F2C13" w:rsidRPr="007029BB" w:rsidRDefault="002F2C13" w:rsidP="00AE5F8F">
            <w:pPr>
              <w:spacing w:after="0" w:line="240" w:lineRule="auto"/>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mar</w:t>
            </w:r>
          </w:p>
        </w:tc>
        <w:tc>
          <w:tcPr>
            <w:tcW w:w="740" w:type="dxa"/>
            <w:tcBorders>
              <w:top w:val="nil"/>
              <w:left w:val="nil"/>
              <w:bottom w:val="nil"/>
              <w:right w:val="nil"/>
            </w:tcBorders>
            <w:shd w:val="clear" w:color="auto" w:fill="auto"/>
            <w:noWrap/>
            <w:vAlign w:val="bottom"/>
            <w:hideMark/>
          </w:tcPr>
          <w:p w14:paraId="2876C008" w14:textId="77777777" w:rsidR="002F2C13" w:rsidRPr="007029BB" w:rsidRDefault="002F2C13" w:rsidP="00AE5F8F">
            <w:pPr>
              <w:spacing w:after="0" w:line="240" w:lineRule="auto"/>
              <w:rPr>
                <w:rFonts w:ascii="Times New Roman" w:eastAsia="Times New Roman" w:hAnsi="Times New Roman"/>
                <w:color w:val="000000"/>
                <w:sz w:val="20"/>
                <w:szCs w:val="20"/>
              </w:rPr>
            </w:pPr>
            <w:proofErr w:type="spellStart"/>
            <w:r w:rsidRPr="007029BB">
              <w:rPr>
                <w:rFonts w:ascii="Times New Roman" w:eastAsia="Times New Roman" w:hAnsi="Times New Roman"/>
                <w:color w:val="000000"/>
                <w:sz w:val="20"/>
                <w:szCs w:val="20"/>
              </w:rPr>
              <w:t>apr</w:t>
            </w:r>
            <w:proofErr w:type="spellEnd"/>
          </w:p>
        </w:tc>
        <w:tc>
          <w:tcPr>
            <w:tcW w:w="740" w:type="dxa"/>
            <w:tcBorders>
              <w:top w:val="nil"/>
              <w:left w:val="nil"/>
              <w:bottom w:val="nil"/>
              <w:right w:val="nil"/>
            </w:tcBorders>
            <w:shd w:val="clear" w:color="auto" w:fill="auto"/>
            <w:noWrap/>
            <w:vAlign w:val="bottom"/>
            <w:hideMark/>
          </w:tcPr>
          <w:p w14:paraId="6EB1B0CB" w14:textId="77777777" w:rsidR="002F2C13" w:rsidRPr="007029BB" w:rsidRDefault="002F2C13" w:rsidP="00AE5F8F">
            <w:pPr>
              <w:spacing w:after="0" w:line="240" w:lineRule="auto"/>
              <w:rPr>
                <w:rFonts w:ascii="Times New Roman" w:eastAsia="Times New Roman" w:hAnsi="Times New Roman"/>
                <w:color w:val="000000"/>
                <w:sz w:val="20"/>
                <w:szCs w:val="20"/>
              </w:rPr>
            </w:pPr>
            <w:proofErr w:type="spellStart"/>
            <w:r w:rsidRPr="007029BB">
              <w:rPr>
                <w:rFonts w:ascii="Times New Roman" w:eastAsia="Times New Roman" w:hAnsi="Times New Roman"/>
                <w:color w:val="000000"/>
                <w:sz w:val="20"/>
                <w:szCs w:val="20"/>
              </w:rPr>
              <w:t>maj</w:t>
            </w:r>
            <w:proofErr w:type="spellEnd"/>
          </w:p>
        </w:tc>
      </w:tr>
      <w:tr w:rsidR="002F2C13" w:rsidRPr="007029BB" w14:paraId="3E02E1CC" w14:textId="77777777" w:rsidTr="00AE5F8F">
        <w:trPr>
          <w:trHeight w:val="271"/>
        </w:trPr>
        <w:tc>
          <w:tcPr>
            <w:tcW w:w="887" w:type="dxa"/>
            <w:tcBorders>
              <w:top w:val="nil"/>
              <w:left w:val="nil"/>
              <w:bottom w:val="nil"/>
              <w:right w:val="nil"/>
            </w:tcBorders>
            <w:shd w:val="clear" w:color="auto" w:fill="auto"/>
            <w:noWrap/>
            <w:vAlign w:val="bottom"/>
            <w:hideMark/>
          </w:tcPr>
          <w:p w14:paraId="548008B2" w14:textId="77777777" w:rsidR="002F2C13" w:rsidRPr="007029BB" w:rsidRDefault="002F2C13" w:rsidP="00AE5F8F">
            <w:pPr>
              <w:spacing w:after="0" w:line="240" w:lineRule="auto"/>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2012/13</w:t>
            </w:r>
          </w:p>
        </w:tc>
        <w:tc>
          <w:tcPr>
            <w:tcW w:w="740" w:type="dxa"/>
            <w:tcBorders>
              <w:top w:val="nil"/>
              <w:left w:val="nil"/>
              <w:bottom w:val="nil"/>
              <w:right w:val="nil"/>
            </w:tcBorders>
            <w:shd w:val="clear" w:color="000000" w:fill="FFFFCC"/>
            <w:noWrap/>
            <w:vAlign w:val="bottom"/>
            <w:hideMark/>
          </w:tcPr>
          <w:p w14:paraId="4EDA7792"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-0.004</w:t>
            </w:r>
          </w:p>
        </w:tc>
        <w:tc>
          <w:tcPr>
            <w:tcW w:w="740" w:type="dxa"/>
            <w:tcBorders>
              <w:top w:val="nil"/>
              <w:left w:val="nil"/>
              <w:bottom w:val="nil"/>
              <w:right w:val="nil"/>
            </w:tcBorders>
            <w:shd w:val="clear" w:color="000000" w:fill="FFFFCC"/>
            <w:noWrap/>
            <w:vAlign w:val="bottom"/>
            <w:hideMark/>
          </w:tcPr>
          <w:p w14:paraId="2E29ECE3"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-0.679</w:t>
            </w:r>
          </w:p>
        </w:tc>
        <w:tc>
          <w:tcPr>
            <w:tcW w:w="740" w:type="dxa"/>
            <w:tcBorders>
              <w:top w:val="nil"/>
              <w:left w:val="nil"/>
              <w:bottom w:val="nil"/>
              <w:right w:val="nil"/>
            </w:tcBorders>
            <w:shd w:val="clear" w:color="000000" w:fill="FF0000"/>
            <w:noWrap/>
            <w:vAlign w:val="bottom"/>
            <w:hideMark/>
          </w:tcPr>
          <w:p w14:paraId="197199EF"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-2.005</w:t>
            </w:r>
          </w:p>
        </w:tc>
        <w:tc>
          <w:tcPr>
            <w:tcW w:w="740" w:type="dxa"/>
            <w:tcBorders>
              <w:top w:val="nil"/>
              <w:left w:val="nil"/>
              <w:bottom w:val="nil"/>
              <w:right w:val="nil"/>
            </w:tcBorders>
            <w:shd w:val="clear" w:color="000000" w:fill="FFFF00"/>
            <w:noWrap/>
            <w:vAlign w:val="bottom"/>
            <w:hideMark/>
          </w:tcPr>
          <w:p w14:paraId="362B14A8"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-1.461</w:t>
            </w:r>
          </w:p>
        </w:tc>
        <w:tc>
          <w:tcPr>
            <w:tcW w:w="740" w:type="dxa"/>
            <w:tcBorders>
              <w:top w:val="nil"/>
              <w:left w:val="nil"/>
              <w:bottom w:val="nil"/>
              <w:right w:val="nil"/>
            </w:tcBorders>
            <w:shd w:val="clear" w:color="000000" w:fill="FFFF00"/>
            <w:noWrap/>
            <w:vAlign w:val="bottom"/>
            <w:hideMark/>
          </w:tcPr>
          <w:p w14:paraId="2DC438AA"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-1.189</w:t>
            </w:r>
          </w:p>
        </w:tc>
        <w:tc>
          <w:tcPr>
            <w:tcW w:w="740" w:type="dxa"/>
            <w:tcBorders>
              <w:top w:val="nil"/>
              <w:left w:val="nil"/>
              <w:bottom w:val="nil"/>
              <w:right w:val="nil"/>
            </w:tcBorders>
            <w:shd w:val="clear" w:color="000000" w:fill="FFFF00"/>
            <w:noWrap/>
            <w:vAlign w:val="bottom"/>
            <w:hideMark/>
          </w:tcPr>
          <w:p w14:paraId="5BBE9E1C"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-1.158</w:t>
            </w:r>
          </w:p>
        </w:tc>
        <w:tc>
          <w:tcPr>
            <w:tcW w:w="740" w:type="dxa"/>
            <w:tcBorders>
              <w:top w:val="nil"/>
              <w:left w:val="nil"/>
              <w:bottom w:val="nil"/>
              <w:right w:val="nil"/>
            </w:tcBorders>
            <w:shd w:val="clear" w:color="000000" w:fill="FFFFCC"/>
            <w:noWrap/>
            <w:vAlign w:val="bottom"/>
            <w:hideMark/>
          </w:tcPr>
          <w:p w14:paraId="3AC47588"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-0.341</w:t>
            </w:r>
          </w:p>
        </w:tc>
        <w:tc>
          <w:tcPr>
            <w:tcW w:w="740" w:type="dxa"/>
            <w:tcBorders>
              <w:top w:val="nil"/>
              <w:left w:val="nil"/>
              <w:bottom w:val="nil"/>
              <w:right w:val="nil"/>
            </w:tcBorders>
            <w:shd w:val="clear" w:color="auto" w:fill="auto"/>
            <w:noWrap/>
            <w:vAlign w:val="bottom"/>
            <w:hideMark/>
          </w:tcPr>
          <w:p w14:paraId="1DDDC8B0"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p>
        </w:tc>
        <w:tc>
          <w:tcPr>
            <w:tcW w:w="740" w:type="dxa"/>
            <w:tcBorders>
              <w:top w:val="nil"/>
              <w:left w:val="nil"/>
              <w:bottom w:val="nil"/>
              <w:right w:val="nil"/>
            </w:tcBorders>
            <w:shd w:val="clear" w:color="auto" w:fill="auto"/>
            <w:noWrap/>
            <w:vAlign w:val="bottom"/>
            <w:hideMark/>
          </w:tcPr>
          <w:p w14:paraId="6068B917"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2C918731"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65FC227D"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14C3FE63" w14:textId="77777777" w:rsidR="002F2C13" w:rsidRPr="007029BB" w:rsidRDefault="002F2C13" w:rsidP="00AE5F8F">
            <w:pPr>
              <w:spacing w:after="0" w:line="240" w:lineRule="auto"/>
              <w:rPr>
                <w:rFonts w:ascii="Times New Roman" w:eastAsia="Times New Roman" w:hAnsi="Times New Roman"/>
                <w:sz w:val="20"/>
                <w:szCs w:val="20"/>
              </w:rPr>
            </w:pPr>
          </w:p>
        </w:tc>
      </w:tr>
      <w:tr w:rsidR="002F2C13" w:rsidRPr="007029BB" w14:paraId="42740CFC" w14:textId="77777777" w:rsidTr="00AE5F8F">
        <w:trPr>
          <w:trHeight w:val="271"/>
        </w:trPr>
        <w:tc>
          <w:tcPr>
            <w:tcW w:w="887" w:type="dxa"/>
            <w:tcBorders>
              <w:top w:val="nil"/>
              <w:left w:val="nil"/>
              <w:bottom w:val="nil"/>
              <w:right w:val="nil"/>
            </w:tcBorders>
            <w:shd w:val="clear" w:color="auto" w:fill="auto"/>
            <w:noWrap/>
            <w:vAlign w:val="bottom"/>
            <w:hideMark/>
          </w:tcPr>
          <w:p w14:paraId="0F9D340B" w14:textId="77777777" w:rsidR="002F2C13" w:rsidRPr="007029BB" w:rsidRDefault="002F2C13" w:rsidP="00AE5F8F">
            <w:pPr>
              <w:spacing w:after="0" w:line="240" w:lineRule="auto"/>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2013/14</w:t>
            </w:r>
          </w:p>
        </w:tc>
        <w:tc>
          <w:tcPr>
            <w:tcW w:w="740" w:type="dxa"/>
            <w:tcBorders>
              <w:top w:val="nil"/>
              <w:left w:val="nil"/>
              <w:bottom w:val="nil"/>
              <w:right w:val="nil"/>
            </w:tcBorders>
            <w:shd w:val="clear" w:color="auto" w:fill="auto"/>
            <w:noWrap/>
            <w:vAlign w:val="bottom"/>
            <w:hideMark/>
          </w:tcPr>
          <w:p w14:paraId="1CE230D0" w14:textId="77777777" w:rsidR="002F2C13" w:rsidRPr="007029BB" w:rsidRDefault="002F2C13" w:rsidP="00AE5F8F">
            <w:pPr>
              <w:spacing w:after="0" w:line="240" w:lineRule="auto"/>
              <w:rPr>
                <w:rFonts w:ascii="Times New Roman" w:eastAsia="Times New Roman" w:hAnsi="Times New Roman"/>
                <w:color w:val="000000"/>
                <w:sz w:val="20"/>
                <w:szCs w:val="20"/>
              </w:rPr>
            </w:pPr>
          </w:p>
        </w:tc>
        <w:tc>
          <w:tcPr>
            <w:tcW w:w="740" w:type="dxa"/>
            <w:tcBorders>
              <w:top w:val="nil"/>
              <w:left w:val="nil"/>
              <w:bottom w:val="nil"/>
              <w:right w:val="nil"/>
            </w:tcBorders>
            <w:shd w:val="clear" w:color="auto" w:fill="auto"/>
            <w:noWrap/>
            <w:vAlign w:val="bottom"/>
            <w:hideMark/>
          </w:tcPr>
          <w:p w14:paraId="2C77527D"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78A43E5A"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4FF904B2"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000000" w:fill="FFFFCC"/>
            <w:noWrap/>
            <w:vAlign w:val="bottom"/>
            <w:hideMark/>
          </w:tcPr>
          <w:p w14:paraId="1F360033"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-0.069</w:t>
            </w:r>
          </w:p>
        </w:tc>
        <w:tc>
          <w:tcPr>
            <w:tcW w:w="740" w:type="dxa"/>
            <w:tcBorders>
              <w:top w:val="nil"/>
              <w:left w:val="nil"/>
              <w:bottom w:val="nil"/>
              <w:right w:val="nil"/>
            </w:tcBorders>
            <w:shd w:val="clear" w:color="000000" w:fill="FFFFCC"/>
            <w:noWrap/>
            <w:vAlign w:val="bottom"/>
            <w:hideMark/>
          </w:tcPr>
          <w:p w14:paraId="75B26EB4"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-0.490</w:t>
            </w:r>
          </w:p>
        </w:tc>
        <w:tc>
          <w:tcPr>
            <w:tcW w:w="740" w:type="dxa"/>
            <w:tcBorders>
              <w:top w:val="nil"/>
              <w:left w:val="nil"/>
              <w:bottom w:val="nil"/>
              <w:right w:val="nil"/>
            </w:tcBorders>
            <w:shd w:val="clear" w:color="000000" w:fill="FFFF00"/>
            <w:noWrap/>
            <w:vAlign w:val="bottom"/>
            <w:hideMark/>
          </w:tcPr>
          <w:p w14:paraId="594DE8D9"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-1.143</w:t>
            </w:r>
          </w:p>
        </w:tc>
        <w:tc>
          <w:tcPr>
            <w:tcW w:w="740" w:type="dxa"/>
            <w:tcBorders>
              <w:top w:val="nil"/>
              <w:left w:val="nil"/>
              <w:bottom w:val="nil"/>
              <w:right w:val="nil"/>
            </w:tcBorders>
            <w:shd w:val="clear" w:color="000000" w:fill="FFFF00"/>
            <w:noWrap/>
            <w:vAlign w:val="bottom"/>
            <w:hideMark/>
          </w:tcPr>
          <w:p w14:paraId="1CEAB79B"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-1.492</w:t>
            </w:r>
          </w:p>
        </w:tc>
        <w:tc>
          <w:tcPr>
            <w:tcW w:w="740" w:type="dxa"/>
            <w:tcBorders>
              <w:top w:val="nil"/>
              <w:left w:val="nil"/>
              <w:bottom w:val="nil"/>
              <w:right w:val="nil"/>
            </w:tcBorders>
            <w:shd w:val="clear" w:color="000000" w:fill="FF0000"/>
            <w:noWrap/>
            <w:vAlign w:val="bottom"/>
            <w:hideMark/>
          </w:tcPr>
          <w:p w14:paraId="739288ED"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-2.126</w:t>
            </w:r>
          </w:p>
        </w:tc>
        <w:tc>
          <w:tcPr>
            <w:tcW w:w="740" w:type="dxa"/>
            <w:tcBorders>
              <w:top w:val="nil"/>
              <w:left w:val="nil"/>
              <w:bottom w:val="nil"/>
              <w:right w:val="nil"/>
            </w:tcBorders>
            <w:shd w:val="clear" w:color="000000" w:fill="FFFFCC"/>
            <w:noWrap/>
            <w:vAlign w:val="bottom"/>
            <w:hideMark/>
          </w:tcPr>
          <w:p w14:paraId="579BE136"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-0.831</w:t>
            </w:r>
          </w:p>
        </w:tc>
        <w:tc>
          <w:tcPr>
            <w:tcW w:w="740" w:type="dxa"/>
            <w:tcBorders>
              <w:top w:val="nil"/>
              <w:left w:val="nil"/>
              <w:bottom w:val="nil"/>
              <w:right w:val="nil"/>
            </w:tcBorders>
            <w:shd w:val="clear" w:color="auto" w:fill="auto"/>
            <w:noWrap/>
            <w:vAlign w:val="bottom"/>
            <w:hideMark/>
          </w:tcPr>
          <w:p w14:paraId="121BAADD"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p>
        </w:tc>
        <w:tc>
          <w:tcPr>
            <w:tcW w:w="740" w:type="dxa"/>
            <w:tcBorders>
              <w:top w:val="nil"/>
              <w:left w:val="nil"/>
              <w:bottom w:val="nil"/>
              <w:right w:val="nil"/>
            </w:tcBorders>
            <w:shd w:val="clear" w:color="auto" w:fill="auto"/>
            <w:noWrap/>
            <w:vAlign w:val="bottom"/>
            <w:hideMark/>
          </w:tcPr>
          <w:p w14:paraId="4A769662" w14:textId="77777777" w:rsidR="002F2C13" w:rsidRPr="007029BB" w:rsidRDefault="002F2C13" w:rsidP="00AE5F8F">
            <w:pPr>
              <w:spacing w:after="0" w:line="240" w:lineRule="auto"/>
              <w:rPr>
                <w:rFonts w:ascii="Times New Roman" w:eastAsia="Times New Roman" w:hAnsi="Times New Roman"/>
                <w:sz w:val="20"/>
                <w:szCs w:val="20"/>
              </w:rPr>
            </w:pPr>
          </w:p>
        </w:tc>
      </w:tr>
      <w:tr w:rsidR="002F2C13" w:rsidRPr="007029BB" w14:paraId="6BC2B570" w14:textId="77777777" w:rsidTr="00AE5F8F">
        <w:trPr>
          <w:trHeight w:val="271"/>
        </w:trPr>
        <w:tc>
          <w:tcPr>
            <w:tcW w:w="887" w:type="dxa"/>
            <w:tcBorders>
              <w:top w:val="nil"/>
              <w:left w:val="nil"/>
              <w:bottom w:val="nil"/>
              <w:right w:val="nil"/>
            </w:tcBorders>
            <w:shd w:val="clear" w:color="auto" w:fill="auto"/>
            <w:noWrap/>
            <w:vAlign w:val="bottom"/>
            <w:hideMark/>
          </w:tcPr>
          <w:p w14:paraId="79230226" w14:textId="77777777" w:rsidR="002F2C13" w:rsidRPr="007029BB" w:rsidRDefault="002F2C13" w:rsidP="00AE5F8F">
            <w:pPr>
              <w:spacing w:after="0" w:line="240" w:lineRule="auto"/>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2015/16</w:t>
            </w:r>
          </w:p>
        </w:tc>
        <w:tc>
          <w:tcPr>
            <w:tcW w:w="740" w:type="dxa"/>
            <w:tcBorders>
              <w:top w:val="nil"/>
              <w:left w:val="nil"/>
              <w:bottom w:val="nil"/>
              <w:right w:val="nil"/>
            </w:tcBorders>
            <w:shd w:val="clear" w:color="auto" w:fill="auto"/>
            <w:noWrap/>
            <w:vAlign w:val="bottom"/>
            <w:hideMark/>
          </w:tcPr>
          <w:p w14:paraId="4F166D81" w14:textId="77777777" w:rsidR="002F2C13" w:rsidRPr="007029BB" w:rsidRDefault="002F2C13" w:rsidP="00AE5F8F">
            <w:pPr>
              <w:spacing w:after="0" w:line="240" w:lineRule="auto"/>
              <w:rPr>
                <w:rFonts w:ascii="Times New Roman" w:eastAsia="Times New Roman" w:hAnsi="Times New Roman"/>
                <w:color w:val="000000"/>
                <w:sz w:val="20"/>
                <w:szCs w:val="20"/>
              </w:rPr>
            </w:pPr>
          </w:p>
        </w:tc>
        <w:tc>
          <w:tcPr>
            <w:tcW w:w="740" w:type="dxa"/>
            <w:tcBorders>
              <w:top w:val="nil"/>
              <w:left w:val="nil"/>
              <w:bottom w:val="nil"/>
              <w:right w:val="nil"/>
            </w:tcBorders>
            <w:shd w:val="clear" w:color="000000" w:fill="FFFFCC"/>
            <w:noWrap/>
            <w:vAlign w:val="bottom"/>
            <w:hideMark/>
          </w:tcPr>
          <w:p w14:paraId="2A73D7E3"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-0.706</w:t>
            </w:r>
          </w:p>
        </w:tc>
        <w:tc>
          <w:tcPr>
            <w:tcW w:w="740" w:type="dxa"/>
            <w:tcBorders>
              <w:top w:val="nil"/>
              <w:left w:val="nil"/>
              <w:bottom w:val="nil"/>
              <w:right w:val="nil"/>
            </w:tcBorders>
            <w:shd w:val="clear" w:color="000000" w:fill="FFFFCC"/>
            <w:noWrap/>
            <w:vAlign w:val="bottom"/>
            <w:hideMark/>
          </w:tcPr>
          <w:p w14:paraId="392DFA21"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-0.834</w:t>
            </w:r>
          </w:p>
        </w:tc>
        <w:tc>
          <w:tcPr>
            <w:tcW w:w="740" w:type="dxa"/>
            <w:tcBorders>
              <w:top w:val="nil"/>
              <w:left w:val="nil"/>
              <w:bottom w:val="nil"/>
              <w:right w:val="nil"/>
            </w:tcBorders>
            <w:shd w:val="clear" w:color="000000" w:fill="FFFF00"/>
            <w:noWrap/>
            <w:vAlign w:val="bottom"/>
            <w:hideMark/>
          </w:tcPr>
          <w:p w14:paraId="33E19596"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-1.399</w:t>
            </w:r>
          </w:p>
        </w:tc>
        <w:tc>
          <w:tcPr>
            <w:tcW w:w="740" w:type="dxa"/>
            <w:tcBorders>
              <w:top w:val="nil"/>
              <w:left w:val="nil"/>
              <w:bottom w:val="nil"/>
              <w:right w:val="nil"/>
            </w:tcBorders>
            <w:shd w:val="clear" w:color="000000" w:fill="FFFFCC"/>
            <w:noWrap/>
            <w:vAlign w:val="bottom"/>
            <w:hideMark/>
          </w:tcPr>
          <w:p w14:paraId="70346DE9"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-0.202</w:t>
            </w:r>
          </w:p>
        </w:tc>
        <w:tc>
          <w:tcPr>
            <w:tcW w:w="740" w:type="dxa"/>
            <w:tcBorders>
              <w:top w:val="nil"/>
              <w:left w:val="nil"/>
              <w:bottom w:val="nil"/>
              <w:right w:val="nil"/>
            </w:tcBorders>
            <w:shd w:val="clear" w:color="000000" w:fill="FFFFCC"/>
            <w:noWrap/>
            <w:vAlign w:val="bottom"/>
            <w:hideMark/>
          </w:tcPr>
          <w:p w14:paraId="26697C5B"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-0.207</w:t>
            </w:r>
          </w:p>
        </w:tc>
        <w:tc>
          <w:tcPr>
            <w:tcW w:w="740" w:type="dxa"/>
            <w:tcBorders>
              <w:top w:val="nil"/>
              <w:left w:val="nil"/>
              <w:bottom w:val="nil"/>
              <w:right w:val="nil"/>
            </w:tcBorders>
            <w:shd w:val="clear" w:color="000000" w:fill="FFFF00"/>
            <w:noWrap/>
            <w:vAlign w:val="bottom"/>
            <w:hideMark/>
          </w:tcPr>
          <w:p w14:paraId="37D47A83"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-1.008</w:t>
            </w:r>
          </w:p>
        </w:tc>
        <w:tc>
          <w:tcPr>
            <w:tcW w:w="740" w:type="dxa"/>
            <w:tcBorders>
              <w:top w:val="nil"/>
              <w:left w:val="nil"/>
              <w:bottom w:val="nil"/>
              <w:right w:val="nil"/>
            </w:tcBorders>
            <w:shd w:val="clear" w:color="000000" w:fill="FF6600"/>
            <w:noWrap/>
            <w:vAlign w:val="bottom"/>
            <w:hideMark/>
          </w:tcPr>
          <w:p w14:paraId="6D6CCA0E"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-1.516</w:t>
            </w:r>
          </w:p>
        </w:tc>
        <w:tc>
          <w:tcPr>
            <w:tcW w:w="740" w:type="dxa"/>
            <w:tcBorders>
              <w:top w:val="nil"/>
              <w:left w:val="nil"/>
              <w:bottom w:val="nil"/>
              <w:right w:val="nil"/>
            </w:tcBorders>
            <w:shd w:val="clear" w:color="000000" w:fill="FFFFCC"/>
            <w:noWrap/>
            <w:vAlign w:val="bottom"/>
            <w:hideMark/>
          </w:tcPr>
          <w:p w14:paraId="01906C75"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-0.759</w:t>
            </w:r>
          </w:p>
        </w:tc>
        <w:tc>
          <w:tcPr>
            <w:tcW w:w="740" w:type="dxa"/>
            <w:tcBorders>
              <w:top w:val="nil"/>
              <w:left w:val="nil"/>
              <w:bottom w:val="nil"/>
              <w:right w:val="nil"/>
            </w:tcBorders>
            <w:shd w:val="clear" w:color="auto" w:fill="auto"/>
            <w:noWrap/>
            <w:vAlign w:val="bottom"/>
            <w:hideMark/>
          </w:tcPr>
          <w:p w14:paraId="1C9D713D"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p>
        </w:tc>
        <w:tc>
          <w:tcPr>
            <w:tcW w:w="740" w:type="dxa"/>
            <w:tcBorders>
              <w:top w:val="nil"/>
              <w:left w:val="nil"/>
              <w:bottom w:val="nil"/>
              <w:right w:val="nil"/>
            </w:tcBorders>
            <w:shd w:val="clear" w:color="auto" w:fill="auto"/>
            <w:noWrap/>
            <w:vAlign w:val="bottom"/>
            <w:hideMark/>
          </w:tcPr>
          <w:p w14:paraId="5F0DF57F"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358FE14A" w14:textId="77777777" w:rsidR="002F2C13" w:rsidRPr="007029BB" w:rsidRDefault="002F2C13" w:rsidP="00AE5F8F">
            <w:pPr>
              <w:spacing w:after="0" w:line="240" w:lineRule="auto"/>
              <w:rPr>
                <w:rFonts w:ascii="Times New Roman" w:eastAsia="Times New Roman" w:hAnsi="Times New Roman"/>
                <w:sz w:val="20"/>
                <w:szCs w:val="20"/>
              </w:rPr>
            </w:pPr>
          </w:p>
        </w:tc>
      </w:tr>
      <w:tr w:rsidR="002F2C13" w:rsidRPr="007029BB" w14:paraId="7CC7F08C" w14:textId="77777777" w:rsidTr="00AE5F8F">
        <w:trPr>
          <w:trHeight w:val="271"/>
        </w:trPr>
        <w:tc>
          <w:tcPr>
            <w:tcW w:w="887" w:type="dxa"/>
            <w:tcBorders>
              <w:top w:val="nil"/>
              <w:left w:val="nil"/>
              <w:bottom w:val="nil"/>
              <w:right w:val="nil"/>
            </w:tcBorders>
            <w:shd w:val="clear" w:color="auto" w:fill="auto"/>
            <w:noWrap/>
            <w:vAlign w:val="bottom"/>
            <w:hideMark/>
          </w:tcPr>
          <w:p w14:paraId="27B7768F" w14:textId="77777777" w:rsidR="002F2C13" w:rsidRPr="007029BB" w:rsidRDefault="002F2C13" w:rsidP="00AE5F8F">
            <w:pPr>
              <w:spacing w:after="0" w:line="240" w:lineRule="auto"/>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2016/17</w:t>
            </w:r>
          </w:p>
        </w:tc>
        <w:tc>
          <w:tcPr>
            <w:tcW w:w="740" w:type="dxa"/>
            <w:tcBorders>
              <w:top w:val="nil"/>
              <w:left w:val="nil"/>
              <w:bottom w:val="nil"/>
              <w:right w:val="nil"/>
            </w:tcBorders>
            <w:shd w:val="clear" w:color="auto" w:fill="auto"/>
            <w:noWrap/>
            <w:vAlign w:val="bottom"/>
            <w:hideMark/>
          </w:tcPr>
          <w:p w14:paraId="444C22F1" w14:textId="77777777" w:rsidR="002F2C13" w:rsidRPr="007029BB" w:rsidRDefault="002F2C13" w:rsidP="00AE5F8F">
            <w:pPr>
              <w:spacing w:after="0" w:line="240" w:lineRule="auto"/>
              <w:rPr>
                <w:rFonts w:ascii="Times New Roman" w:eastAsia="Times New Roman" w:hAnsi="Times New Roman"/>
                <w:color w:val="000000"/>
                <w:sz w:val="20"/>
                <w:szCs w:val="20"/>
              </w:rPr>
            </w:pPr>
          </w:p>
        </w:tc>
        <w:tc>
          <w:tcPr>
            <w:tcW w:w="740" w:type="dxa"/>
            <w:tcBorders>
              <w:top w:val="nil"/>
              <w:left w:val="nil"/>
              <w:bottom w:val="nil"/>
              <w:right w:val="nil"/>
            </w:tcBorders>
            <w:shd w:val="clear" w:color="auto" w:fill="auto"/>
            <w:noWrap/>
            <w:vAlign w:val="bottom"/>
            <w:hideMark/>
          </w:tcPr>
          <w:p w14:paraId="37E54CF8"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72C6A2A1"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4959E0D7"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181376BE"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3DBF1A4F"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000000" w:fill="FFFFCC"/>
            <w:noWrap/>
            <w:vAlign w:val="bottom"/>
            <w:hideMark/>
          </w:tcPr>
          <w:p w14:paraId="676126E2"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-0.552</w:t>
            </w:r>
          </w:p>
        </w:tc>
        <w:tc>
          <w:tcPr>
            <w:tcW w:w="740" w:type="dxa"/>
            <w:tcBorders>
              <w:top w:val="nil"/>
              <w:left w:val="nil"/>
              <w:bottom w:val="nil"/>
              <w:right w:val="nil"/>
            </w:tcBorders>
            <w:shd w:val="clear" w:color="000000" w:fill="FFFFCC"/>
            <w:noWrap/>
            <w:vAlign w:val="bottom"/>
            <w:hideMark/>
          </w:tcPr>
          <w:p w14:paraId="151D924F"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-0.979</w:t>
            </w:r>
          </w:p>
        </w:tc>
        <w:tc>
          <w:tcPr>
            <w:tcW w:w="740" w:type="dxa"/>
            <w:tcBorders>
              <w:top w:val="nil"/>
              <w:left w:val="nil"/>
              <w:bottom w:val="nil"/>
              <w:right w:val="nil"/>
            </w:tcBorders>
            <w:shd w:val="clear" w:color="000000" w:fill="FF6600"/>
            <w:noWrap/>
            <w:vAlign w:val="bottom"/>
            <w:hideMark/>
          </w:tcPr>
          <w:p w14:paraId="2A828AE3"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-1.549</w:t>
            </w:r>
          </w:p>
        </w:tc>
        <w:tc>
          <w:tcPr>
            <w:tcW w:w="740" w:type="dxa"/>
            <w:tcBorders>
              <w:top w:val="nil"/>
              <w:left w:val="nil"/>
              <w:bottom w:val="nil"/>
              <w:right w:val="nil"/>
            </w:tcBorders>
            <w:shd w:val="clear" w:color="000000" w:fill="FFFF00"/>
            <w:noWrap/>
            <w:vAlign w:val="bottom"/>
            <w:hideMark/>
          </w:tcPr>
          <w:p w14:paraId="6D16E40E"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-1.123</w:t>
            </w:r>
          </w:p>
        </w:tc>
        <w:tc>
          <w:tcPr>
            <w:tcW w:w="740" w:type="dxa"/>
            <w:tcBorders>
              <w:top w:val="nil"/>
              <w:left w:val="nil"/>
              <w:bottom w:val="nil"/>
              <w:right w:val="nil"/>
            </w:tcBorders>
            <w:shd w:val="clear" w:color="auto" w:fill="auto"/>
            <w:noWrap/>
            <w:vAlign w:val="bottom"/>
            <w:hideMark/>
          </w:tcPr>
          <w:p w14:paraId="2237D2C4"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p>
        </w:tc>
        <w:tc>
          <w:tcPr>
            <w:tcW w:w="740" w:type="dxa"/>
            <w:tcBorders>
              <w:top w:val="nil"/>
              <w:left w:val="nil"/>
              <w:bottom w:val="nil"/>
              <w:right w:val="nil"/>
            </w:tcBorders>
            <w:shd w:val="clear" w:color="auto" w:fill="auto"/>
            <w:noWrap/>
            <w:vAlign w:val="bottom"/>
            <w:hideMark/>
          </w:tcPr>
          <w:p w14:paraId="529D6F69" w14:textId="77777777" w:rsidR="002F2C13" w:rsidRPr="007029BB" w:rsidRDefault="002F2C13" w:rsidP="00AE5F8F">
            <w:pPr>
              <w:spacing w:after="0" w:line="240" w:lineRule="auto"/>
              <w:rPr>
                <w:rFonts w:ascii="Times New Roman" w:eastAsia="Times New Roman" w:hAnsi="Times New Roman"/>
                <w:sz w:val="20"/>
                <w:szCs w:val="20"/>
              </w:rPr>
            </w:pPr>
          </w:p>
        </w:tc>
      </w:tr>
      <w:tr w:rsidR="002F2C13" w:rsidRPr="007029BB" w14:paraId="0422050E" w14:textId="77777777" w:rsidTr="00AE5F8F">
        <w:trPr>
          <w:trHeight w:val="271"/>
        </w:trPr>
        <w:tc>
          <w:tcPr>
            <w:tcW w:w="887" w:type="dxa"/>
            <w:tcBorders>
              <w:top w:val="nil"/>
              <w:left w:val="nil"/>
              <w:bottom w:val="nil"/>
              <w:right w:val="nil"/>
            </w:tcBorders>
            <w:shd w:val="clear" w:color="auto" w:fill="auto"/>
            <w:noWrap/>
            <w:vAlign w:val="bottom"/>
            <w:hideMark/>
          </w:tcPr>
          <w:p w14:paraId="1D643029" w14:textId="77777777" w:rsidR="002F2C13" w:rsidRPr="007029BB" w:rsidRDefault="002F2C13" w:rsidP="00AE5F8F">
            <w:pPr>
              <w:spacing w:after="0" w:line="240" w:lineRule="auto"/>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2017/18</w:t>
            </w:r>
          </w:p>
        </w:tc>
        <w:tc>
          <w:tcPr>
            <w:tcW w:w="740" w:type="dxa"/>
            <w:tcBorders>
              <w:top w:val="nil"/>
              <w:left w:val="nil"/>
              <w:bottom w:val="nil"/>
              <w:right w:val="nil"/>
            </w:tcBorders>
            <w:shd w:val="clear" w:color="auto" w:fill="auto"/>
            <w:noWrap/>
            <w:vAlign w:val="bottom"/>
            <w:hideMark/>
          </w:tcPr>
          <w:p w14:paraId="27984DC4" w14:textId="77777777" w:rsidR="002F2C13" w:rsidRPr="007029BB" w:rsidRDefault="002F2C13" w:rsidP="00AE5F8F">
            <w:pPr>
              <w:spacing w:after="0" w:line="240" w:lineRule="auto"/>
              <w:rPr>
                <w:rFonts w:ascii="Times New Roman" w:eastAsia="Times New Roman" w:hAnsi="Times New Roman"/>
                <w:color w:val="000000"/>
                <w:sz w:val="20"/>
                <w:szCs w:val="20"/>
              </w:rPr>
            </w:pPr>
          </w:p>
        </w:tc>
        <w:tc>
          <w:tcPr>
            <w:tcW w:w="740" w:type="dxa"/>
            <w:tcBorders>
              <w:top w:val="nil"/>
              <w:left w:val="nil"/>
              <w:bottom w:val="nil"/>
              <w:right w:val="nil"/>
            </w:tcBorders>
            <w:shd w:val="clear" w:color="000000" w:fill="FFFFCC"/>
            <w:noWrap/>
            <w:vAlign w:val="bottom"/>
            <w:hideMark/>
          </w:tcPr>
          <w:p w14:paraId="18EC2CE0"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-0.396</w:t>
            </w:r>
          </w:p>
        </w:tc>
        <w:tc>
          <w:tcPr>
            <w:tcW w:w="740" w:type="dxa"/>
            <w:tcBorders>
              <w:top w:val="nil"/>
              <w:left w:val="nil"/>
              <w:bottom w:val="nil"/>
              <w:right w:val="nil"/>
            </w:tcBorders>
            <w:shd w:val="clear" w:color="000000" w:fill="FFFFCC"/>
            <w:noWrap/>
            <w:vAlign w:val="bottom"/>
            <w:hideMark/>
          </w:tcPr>
          <w:p w14:paraId="37824A98"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-0.856</w:t>
            </w:r>
          </w:p>
        </w:tc>
        <w:tc>
          <w:tcPr>
            <w:tcW w:w="740" w:type="dxa"/>
            <w:tcBorders>
              <w:top w:val="nil"/>
              <w:left w:val="nil"/>
              <w:bottom w:val="nil"/>
              <w:right w:val="nil"/>
            </w:tcBorders>
            <w:shd w:val="clear" w:color="000000" w:fill="FFFF00"/>
            <w:noWrap/>
            <w:vAlign w:val="bottom"/>
            <w:hideMark/>
          </w:tcPr>
          <w:p w14:paraId="1C746C0F"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-1.222</w:t>
            </w:r>
          </w:p>
        </w:tc>
        <w:tc>
          <w:tcPr>
            <w:tcW w:w="740" w:type="dxa"/>
            <w:tcBorders>
              <w:top w:val="nil"/>
              <w:left w:val="nil"/>
              <w:bottom w:val="nil"/>
              <w:right w:val="nil"/>
            </w:tcBorders>
            <w:shd w:val="clear" w:color="000000" w:fill="FFFFCC"/>
            <w:noWrap/>
            <w:vAlign w:val="bottom"/>
            <w:hideMark/>
          </w:tcPr>
          <w:p w14:paraId="39622FD3"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-0.550</w:t>
            </w:r>
          </w:p>
        </w:tc>
        <w:tc>
          <w:tcPr>
            <w:tcW w:w="740" w:type="dxa"/>
            <w:tcBorders>
              <w:top w:val="nil"/>
              <w:left w:val="nil"/>
              <w:bottom w:val="nil"/>
              <w:right w:val="nil"/>
            </w:tcBorders>
            <w:shd w:val="clear" w:color="auto" w:fill="auto"/>
            <w:noWrap/>
            <w:vAlign w:val="bottom"/>
            <w:hideMark/>
          </w:tcPr>
          <w:p w14:paraId="06D18A39"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p>
        </w:tc>
        <w:tc>
          <w:tcPr>
            <w:tcW w:w="740" w:type="dxa"/>
            <w:tcBorders>
              <w:top w:val="nil"/>
              <w:left w:val="nil"/>
              <w:bottom w:val="nil"/>
              <w:right w:val="nil"/>
            </w:tcBorders>
            <w:shd w:val="clear" w:color="auto" w:fill="auto"/>
            <w:noWrap/>
            <w:vAlign w:val="bottom"/>
            <w:hideMark/>
          </w:tcPr>
          <w:p w14:paraId="2FB054A5"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1AAC10AA"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5608119D"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0E98954C"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0EA42F3F"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4BB544ED" w14:textId="77777777" w:rsidR="002F2C13" w:rsidRPr="007029BB" w:rsidRDefault="002F2C13" w:rsidP="00AE5F8F">
            <w:pPr>
              <w:spacing w:after="0" w:line="240" w:lineRule="auto"/>
              <w:rPr>
                <w:rFonts w:ascii="Times New Roman" w:eastAsia="Times New Roman" w:hAnsi="Times New Roman"/>
                <w:sz w:val="20"/>
                <w:szCs w:val="20"/>
              </w:rPr>
            </w:pPr>
          </w:p>
        </w:tc>
      </w:tr>
      <w:tr w:rsidR="002F2C13" w:rsidRPr="007029BB" w14:paraId="179E221F" w14:textId="77777777" w:rsidTr="00AE5F8F">
        <w:trPr>
          <w:trHeight w:val="271"/>
        </w:trPr>
        <w:tc>
          <w:tcPr>
            <w:tcW w:w="887" w:type="dxa"/>
            <w:tcBorders>
              <w:top w:val="nil"/>
              <w:left w:val="nil"/>
              <w:bottom w:val="nil"/>
              <w:right w:val="nil"/>
            </w:tcBorders>
            <w:shd w:val="clear" w:color="auto" w:fill="auto"/>
            <w:noWrap/>
            <w:vAlign w:val="bottom"/>
            <w:hideMark/>
          </w:tcPr>
          <w:p w14:paraId="28288C1B" w14:textId="77777777" w:rsidR="002F2C13" w:rsidRPr="007029BB" w:rsidRDefault="002F2C13" w:rsidP="00AE5F8F">
            <w:pPr>
              <w:spacing w:after="0" w:line="240" w:lineRule="auto"/>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2019/20</w:t>
            </w:r>
          </w:p>
        </w:tc>
        <w:tc>
          <w:tcPr>
            <w:tcW w:w="740" w:type="dxa"/>
            <w:tcBorders>
              <w:top w:val="nil"/>
              <w:left w:val="nil"/>
              <w:bottom w:val="nil"/>
              <w:right w:val="nil"/>
            </w:tcBorders>
            <w:shd w:val="clear" w:color="auto" w:fill="auto"/>
            <w:noWrap/>
            <w:vAlign w:val="bottom"/>
            <w:hideMark/>
          </w:tcPr>
          <w:p w14:paraId="3693AD1E" w14:textId="77777777" w:rsidR="002F2C13" w:rsidRPr="007029BB" w:rsidRDefault="002F2C13" w:rsidP="00AE5F8F">
            <w:pPr>
              <w:spacing w:after="0" w:line="240" w:lineRule="auto"/>
              <w:rPr>
                <w:rFonts w:ascii="Times New Roman" w:eastAsia="Times New Roman" w:hAnsi="Times New Roman"/>
                <w:color w:val="000000"/>
                <w:sz w:val="20"/>
                <w:szCs w:val="20"/>
              </w:rPr>
            </w:pPr>
          </w:p>
        </w:tc>
        <w:tc>
          <w:tcPr>
            <w:tcW w:w="740" w:type="dxa"/>
            <w:tcBorders>
              <w:top w:val="nil"/>
              <w:left w:val="nil"/>
              <w:bottom w:val="nil"/>
              <w:right w:val="nil"/>
            </w:tcBorders>
            <w:shd w:val="clear" w:color="auto" w:fill="auto"/>
            <w:noWrap/>
            <w:vAlign w:val="bottom"/>
            <w:hideMark/>
          </w:tcPr>
          <w:p w14:paraId="5A653269"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774BD02A"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000000" w:fill="FFFFCC"/>
            <w:noWrap/>
            <w:vAlign w:val="bottom"/>
            <w:hideMark/>
          </w:tcPr>
          <w:p w14:paraId="327DDC49"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-0.299</w:t>
            </w:r>
          </w:p>
        </w:tc>
        <w:tc>
          <w:tcPr>
            <w:tcW w:w="740" w:type="dxa"/>
            <w:tcBorders>
              <w:top w:val="nil"/>
              <w:left w:val="nil"/>
              <w:bottom w:val="nil"/>
              <w:right w:val="nil"/>
            </w:tcBorders>
            <w:shd w:val="clear" w:color="000000" w:fill="FF0000"/>
            <w:noWrap/>
            <w:vAlign w:val="bottom"/>
            <w:hideMark/>
          </w:tcPr>
          <w:p w14:paraId="2178AE45"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-2.088</w:t>
            </w:r>
          </w:p>
        </w:tc>
        <w:tc>
          <w:tcPr>
            <w:tcW w:w="740" w:type="dxa"/>
            <w:tcBorders>
              <w:top w:val="nil"/>
              <w:left w:val="nil"/>
              <w:bottom w:val="nil"/>
              <w:right w:val="nil"/>
            </w:tcBorders>
            <w:shd w:val="clear" w:color="000000" w:fill="FFFF00"/>
            <w:noWrap/>
            <w:vAlign w:val="bottom"/>
            <w:hideMark/>
          </w:tcPr>
          <w:p w14:paraId="2DC24710"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-1.144</w:t>
            </w:r>
          </w:p>
        </w:tc>
        <w:tc>
          <w:tcPr>
            <w:tcW w:w="740" w:type="dxa"/>
            <w:tcBorders>
              <w:top w:val="nil"/>
              <w:left w:val="nil"/>
              <w:bottom w:val="nil"/>
              <w:right w:val="nil"/>
            </w:tcBorders>
            <w:shd w:val="clear" w:color="000000" w:fill="FFFFCC"/>
            <w:noWrap/>
            <w:vAlign w:val="bottom"/>
            <w:hideMark/>
          </w:tcPr>
          <w:p w14:paraId="112CFAEB"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-0.959</w:t>
            </w:r>
          </w:p>
        </w:tc>
        <w:tc>
          <w:tcPr>
            <w:tcW w:w="740" w:type="dxa"/>
            <w:tcBorders>
              <w:top w:val="nil"/>
              <w:left w:val="nil"/>
              <w:bottom w:val="nil"/>
              <w:right w:val="nil"/>
            </w:tcBorders>
            <w:shd w:val="clear" w:color="000000" w:fill="FFFFCC"/>
            <w:noWrap/>
            <w:vAlign w:val="bottom"/>
            <w:hideMark/>
          </w:tcPr>
          <w:p w14:paraId="05A2D581"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-0.743</w:t>
            </w:r>
          </w:p>
        </w:tc>
        <w:tc>
          <w:tcPr>
            <w:tcW w:w="740" w:type="dxa"/>
            <w:tcBorders>
              <w:top w:val="nil"/>
              <w:left w:val="nil"/>
              <w:bottom w:val="nil"/>
              <w:right w:val="nil"/>
            </w:tcBorders>
            <w:shd w:val="clear" w:color="000000" w:fill="FFFFCC"/>
            <w:noWrap/>
            <w:vAlign w:val="bottom"/>
            <w:hideMark/>
          </w:tcPr>
          <w:p w14:paraId="52E557F4"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-0.603</w:t>
            </w:r>
          </w:p>
        </w:tc>
        <w:tc>
          <w:tcPr>
            <w:tcW w:w="740" w:type="dxa"/>
            <w:tcBorders>
              <w:top w:val="nil"/>
              <w:left w:val="nil"/>
              <w:bottom w:val="nil"/>
              <w:right w:val="nil"/>
            </w:tcBorders>
            <w:shd w:val="clear" w:color="000000" w:fill="FFFFCC"/>
            <w:noWrap/>
            <w:vAlign w:val="bottom"/>
            <w:hideMark/>
          </w:tcPr>
          <w:p w14:paraId="436C1E48"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-0.165</w:t>
            </w:r>
          </w:p>
        </w:tc>
        <w:tc>
          <w:tcPr>
            <w:tcW w:w="740" w:type="dxa"/>
            <w:tcBorders>
              <w:top w:val="nil"/>
              <w:left w:val="nil"/>
              <w:bottom w:val="nil"/>
              <w:right w:val="nil"/>
            </w:tcBorders>
            <w:shd w:val="clear" w:color="000000" w:fill="FFFFCC"/>
            <w:noWrap/>
            <w:vAlign w:val="bottom"/>
            <w:hideMark/>
          </w:tcPr>
          <w:p w14:paraId="25D2868D"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-0.043</w:t>
            </w:r>
          </w:p>
        </w:tc>
        <w:tc>
          <w:tcPr>
            <w:tcW w:w="740" w:type="dxa"/>
            <w:tcBorders>
              <w:top w:val="nil"/>
              <w:left w:val="nil"/>
              <w:bottom w:val="nil"/>
              <w:right w:val="nil"/>
            </w:tcBorders>
            <w:shd w:val="clear" w:color="auto" w:fill="auto"/>
            <w:noWrap/>
            <w:vAlign w:val="bottom"/>
            <w:hideMark/>
          </w:tcPr>
          <w:p w14:paraId="18809343"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p>
        </w:tc>
      </w:tr>
      <w:tr w:rsidR="002F2C13" w:rsidRPr="007029BB" w14:paraId="619710FC" w14:textId="77777777" w:rsidTr="00AE5F8F">
        <w:trPr>
          <w:trHeight w:val="271"/>
        </w:trPr>
        <w:tc>
          <w:tcPr>
            <w:tcW w:w="887" w:type="dxa"/>
            <w:tcBorders>
              <w:top w:val="nil"/>
              <w:left w:val="nil"/>
              <w:bottom w:val="nil"/>
              <w:right w:val="nil"/>
            </w:tcBorders>
            <w:shd w:val="clear" w:color="auto" w:fill="auto"/>
            <w:noWrap/>
            <w:vAlign w:val="bottom"/>
            <w:hideMark/>
          </w:tcPr>
          <w:p w14:paraId="288FBC41" w14:textId="77777777" w:rsidR="002F2C13" w:rsidRPr="007029BB" w:rsidRDefault="002F2C13" w:rsidP="00AE5F8F">
            <w:pPr>
              <w:spacing w:after="0" w:line="240" w:lineRule="auto"/>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2020/21</w:t>
            </w:r>
          </w:p>
        </w:tc>
        <w:tc>
          <w:tcPr>
            <w:tcW w:w="740" w:type="dxa"/>
            <w:tcBorders>
              <w:top w:val="nil"/>
              <w:left w:val="nil"/>
              <w:bottom w:val="nil"/>
              <w:right w:val="nil"/>
            </w:tcBorders>
            <w:shd w:val="clear" w:color="auto" w:fill="auto"/>
            <w:noWrap/>
            <w:vAlign w:val="bottom"/>
            <w:hideMark/>
          </w:tcPr>
          <w:p w14:paraId="2D35DDE9" w14:textId="77777777" w:rsidR="002F2C13" w:rsidRPr="007029BB" w:rsidRDefault="002F2C13" w:rsidP="00AE5F8F">
            <w:pPr>
              <w:spacing w:after="0" w:line="240" w:lineRule="auto"/>
              <w:rPr>
                <w:rFonts w:ascii="Times New Roman" w:eastAsia="Times New Roman" w:hAnsi="Times New Roman"/>
                <w:color w:val="000000"/>
                <w:sz w:val="20"/>
                <w:szCs w:val="20"/>
              </w:rPr>
            </w:pPr>
          </w:p>
        </w:tc>
        <w:tc>
          <w:tcPr>
            <w:tcW w:w="740" w:type="dxa"/>
            <w:tcBorders>
              <w:top w:val="nil"/>
              <w:left w:val="nil"/>
              <w:bottom w:val="nil"/>
              <w:right w:val="nil"/>
            </w:tcBorders>
            <w:shd w:val="clear" w:color="auto" w:fill="auto"/>
            <w:noWrap/>
            <w:vAlign w:val="bottom"/>
            <w:hideMark/>
          </w:tcPr>
          <w:p w14:paraId="068EF463"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35422B0B"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467A1DDC"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55D86B18"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000000" w:fill="FFFF00"/>
            <w:noWrap/>
            <w:vAlign w:val="bottom"/>
            <w:hideMark/>
          </w:tcPr>
          <w:p w14:paraId="6A916051"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-1.014</w:t>
            </w:r>
          </w:p>
        </w:tc>
        <w:tc>
          <w:tcPr>
            <w:tcW w:w="740" w:type="dxa"/>
            <w:tcBorders>
              <w:top w:val="nil"/>
              <w:left w:val="nil"/>
              <w:bottom w:val="nil"/>
              <w:right w:val="nil"/>
            </w:tcBorders>
            <w:shd w:val="clear" w:color="000000" w:fill="FFFFCC"/>
            <w:noWrap/>
            <w:vAlign w:val="bottom"/>
            <w:hideMark/>
          </w:tcPr>
          <w:p w14:paraId="6628F324"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r w:rsidRPr="007029BB">
              <w:rPr>
                <w:rFonts w:ascii="Times New Roman" w:eastAsia="Times New Roman" w:hAnsi="Times New Roman"/>
                <w:color w:val="000000"/>
                <w:sz w:val="20"/>
                <w:szCs w:val="20"/>
              </w:rPr>
              <w:t>-0.244</w:t>
            </w:r>
          </w:p>
        </w:tc>
        <w:tc>
          <w:tcPr>
            <w:tcW w:w="740" w:type="dxa"/>
            <w:tcBorders>
              <w:top w:val="nil"/>
              <w:left w:val="nil"/>
              <w:bottom w:val="nil"/>
              <w:right w:val="nil"/>
            </w:tcBorders>
            <w:shd w:val="clear" w:color="auto" w:fill="auto"/>
            <w:noWrap/>
            <w:vAlign w:val="bottom"/>
            <w:hideMark/>
          </w:tcPr>
          <w:p w14:paraId="4C04A59D" w14:textId="77777777" w:rsidR="002F2C13" w:rsidRPr="007029BB" w:rsidRDefault="002F2C13" w:rsidP="00AE5F8F">
            <w:pPr>
              <w:spacing w:after="0" w:line="240" w:lineRule="auto"/>
              <w:jc w:val="right"/>
              <w:rPr>
                <w:rFonts w:ascii="Times New Roman" w:eastAsia="Times New Roman" w:hAnsi="Times New Roman"/>
                <w:color w:val="000000"/>
                <w:sz w:val="20"/>
                <w:szCs w:val="20"/>
              </w:rPr>
            </w:pPr>
          </w:p>
        </w:tc>
        <w:tc>
          <w:tcPr>
            <w:tcW w:w="740" w:type="dxa"/>
            <w:tcBorders>
              <w:top w:val="nil"/>
              <w:left w:val="nil"/>
              <w:bottom w:val="nil"/>
              <w:right w:val="nil"/>
            </w:tcBorders>
            <w:shd w:val="clear" w:color="auto" w:fill="auto"/>
            <w:noWrap/>
            <w:vAlign w:val="bottom"/>
            <w:hideMark/>
          </w:tcPr>
          <w:p w14:paraId="69524356"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13EE2924"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32ACF6F6" w14:textId="77777777" w:rsidR="002F2C13" w:rsidRPr="007029BB" w:rsidRDefault="002F2C13" w:rsidP="00AE5F8F">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308B0DA4" w14:textId="77777777" w:rsidR="002F2C13" w:rsidRPr="007029BB" w:rsidRDefault="002F2C13" w:rsidP="00AE5F8F">
            <w:pPr>
              <w:spacing w:after="0" w:line="240" w:lineRule="auto"/>
              <w:rPr>
                <w:rFonts w:ascii="Times New Roman" w:eastAsia="Times New Roman" w:hAnsi="Times New Roman"/>
                <w:sz w:val="20"/>
                <w:szCs w:val="20"/>
              </w:rPr>
            </w:pPr>
          </w:p>
        </w:tc>
      </w:tr>
    </w:tbl>
    <w:p w14:paraId="7B738D87" w14:textId="77777777" w:rsidR="002F2C13" w:rsidRDefault="002F2C13" w:rsidP="002F2C13">
      <w:pPr>
        <w:spacing w:after="0"/>
        <w:rPr>
          <w:rFonts w:ascii="Times New Roman" w:hAnsi="Times New Roman"/>
          <w:sz w:val="24"/>
          <w:szCs w:val="24"/>
          <w:lang w:val="fr-FR"/>
        </w:rPr>
      </w:pPr>
    </w:p>
    <w:p w14:paraId="347A30CE" w14:textId="77777777" w:rsidR="00514D82" w:rsidRDefault="00514D82" w:rsidP="002F2C13">
      <w:pPr>
        <w:spacing w:after="0"/>
        <w:rPr>
          <w:rFonts w:ascii="Times New Roman" w:hAnsi="Times New Roman"/>
          <w:b/>
          <w:sz w:val="24"/>
          <w:szCs w:val="24"/>
          <w:lang w:val="fr-FR"/>
        </w:rPr>
      </w:pPr>
    </w:p>
    <w:p w14:paraId="1B096929" w14:textId="0735C2AE" w:rsidR="002F2C13" w:rsidRPr="00C3683E" w:rsidRDefault="002F2C13" w:rsidP="002F2C13">
      <w:pPr>
        <w:spacing w:after="0"/>
        <w:rPr>
          <w:rFonts w:ascii="Times New Roman" w:hAnsi="Times New Roman"/>
          <w:b/>
          <w:sz w:val="24"/>
          <w:szCs w:val="24"/>
          <w:lang w:val="fr-FR"/>
        </w:rPr>
      </w:pPr>
      <w:r w:rsidRPr="00C3683E">
        <w:rPr>
          <w:rFonts w:ascii="Times New Roman" w:hAnsi="Times New Roman"/>
          <w:b/>
          <w:sz w:val="24"/>
          <w:szCs w:val="24"/>
          <w:lang w:val="fr-FR"/>
        </w:rPr>
        <w:t xml:space="preserve">b) </w:t>
      </w:r>
      <w:proofErr w:type="spellStart"/>
      <w:r w:rsidRPr="00C3683E">
        <w:rPr>
          <w:rFonts w:ascii="Times New Roman" w:hAnsi="Times New Roman"/>
          <w:b/>
          <w:sz w:val="24"/>
          <w:szCs w:val="24"/>
          <w:lang w:val="fr-FR"/>
        </w:rPr>
        <w:t>Analiza</w:t>
      </w:r>
      <w:proofErr w:type="spellEnd"/>
      <w:r w:rsidRPr="00C3683E">
        <w:rPr>
          <w:rFonts w:ascii="Times New Roman" w:hAnsi="Times New Roman"/>
          <w:b/>
          <w:sz w:val="24"/>
          <w:szCs w:val="24"/>
          <w:lang w:val="fr-FR"/>
        </w:rPr>
        <w:t xml:space="preserve"> SPI6 </w:t>
      </w:r>
      <w:proofErr w:type="spellStart"/>
      <w:r w:rsidRPr="00C3683E">
        <w:rPr>
          <w:rFonts w:ascii="Times New Roman" w:hAnsi="Times New Roman"/>
          <w:b/>
          <w:sz w:val="24"/>
          <w:szCs w:val="24"/>
          <w:lang w:val="fr-FR"/>
        </w:rPr>
        <w:t>indeksa</w:t>
      </w:r>
      <w:proofErr w:type="spellEnd"/>
    </w:p>
    <w:p w14:paraId="5313F9C6" w14:textId="77777777" w:rsidR="002F2C13" w:rsidRPr="00C3683E" w:rsidRDefault="002F2C13" w:rsidP="002F2C13">
      <w:pPr>
        <w:spacing w:after="0"/>
        <w:jc w:val="both"/>
        <w:rPr>
          <w:rFonts w:ascii="Times New Roman" w:hAnsi="Times New Roman"/>
          <w:i/>
          <w:sz w:val="24"/>
          <w:szCs w:val="24"/>
          <w:u w:val="single"/>
          <w:lang w:val="fr-FR"/>
        </w:rPr>
      </w:pPr>
      <w:proofErr w:type="spellStart"/>
      <w:r w:rsidRPr="00C3683E">
        <w:rPr>
          <w:rFonts w:ascii="Times New Roman" w:hAnsi="Times New Roman"/>
          <w:i/>
          <w:sz w:val="24"/>
          <w:szCs w:val="24"/>
          <w:u w:val="single"/>
          <w:lang w:val="fr-FR"/>
        </w:rPr>
        <w:t>Višegodišnji</w:t>
      </w:r>
      <w:proofErr w:type="spellEnd"/>
      <w:r w:rsidRPr="00C3683E">
        <w:rPr>
          <w:rFonts w:ascii="Times New Roman" w:hAnsi="Times New Roman"/>
          <w:i/>
          <w:sz w:val="24"/>
          <w:szCs w:val="24"/>
          <w:u w:val="single"/>
          <w:lang w:val="fr-FR"/>
        </w:rPr>
        <w:t xml:space="preserve"> </w:t>
      </w:r>
      <w:proofErr w:type="spellStart"/>
      <w:r w:rsidRPr="00C3683E">
        <w:rPr>
          <w:rFonts w:ascii="Times New Roman" w:hAnsi="Times New Roman"/>
          <w:i/>
          <w:sz w:val="24"/>
          <w:szCs w:val="24"/>
          <w:u w:val="single"/>
          <w:lang w:val="fr-FR"/>
        </w:rPr>
        <w:t>period</w:t>
      </w:r>
      <w:proofErr w:type="spellEnd"/>
      <w:r w:rsidRPr="00C3683E">
        <w:rPr>
          <w:rFonts w:ascii="Times New Roman" w:hAnsi="Times New Roman"/>
          <w:i/>
          <w:sz w:val="24"/>
          <w:szCs w:val="24"/>
          <w:u w:val="single"/>
          <w:lang w:val="fr-FR"/>
        </w:rPr>
        <w:t xml:space="preserve"> 1950-2020.</w:t>
      </w:r>
    </w:p>
    <w:p w14:paraId="4061FD64" w14:textId="0AD9E73A" w:rsidR="002F2C13" w:rsidRDefault="002F2C13" w:rsidP="002F2C13">
      <w:pPr>
        <w:jc w:val="both"/>
        <w:rPr>
          <w:rFonts w:ascii="Times New Roman" w:hAnsi="Times New Roman"/>
          <w:sz w:val="24"/>
          <w:szCs w:val="24"/>
          <w:lang w:val="sr-Latn-ME"/>
        </w:rPr>
      </w:pPr>
      <w:r w:rsidRPr="00C3683E">
        <w:rPr>
          <w:rFonts w:ascii="Times New Roman" w:hAnsi="Times New Roman"/>
          <w:sz w:val="24"/>
          <w:szCs w:val="24"/>
          <w:lang w:val="fr-FR"/>
        </w:rPr>
        <w:t xml:space="preserve">U </w:t>
      </w:r>
      <w:proofErr w:type="spellStart"/>
      <w:r w:rsidRPr="00C3683E">
        <w:rPr>
          <w:rFonts w:ascii="Times New Roman" w:hAnsi="Times New Roman"/>
          <w:sz w:val="24"/>
          <w:szCs w:val="24"/>
          <w:lang w:val="fr-FR"/>
        </w:rPr>
        <w:t>Tabeli</w:t>
      </w:r>
      <w:proofErr w:type="spellEnd"/>
      <w:r w:rsidRPr="00C3683E">
        <w:rPr>
          <w:rFonts w:ascii="Times New Roman" w:hAnsi="Times New Roman"/>
          <w:sz w:val="24"/>
          <w:szCs w:val="24"/>
          <w:lang w:val="fr-FR"/>
        </w:rPr>
        <w:t xml:space="preserve"> </w:t>
      </w:r>
      <w:proofErr w:type="spellStart"/>
      <w:r>
        <w:rPr>
          <w:rFonts w:ascii="Times New Roman" w:hAnsi="Times New Roman"/>
          <w:sz w:val="24"/>
          <w:szCs w:val="24"/>
          <w:lang w:val="fr-FR"/>
        </w:rPr>
        <w:t>broj</w:t>
      </w:r>
      <w:proofErr w:type="spellEnd"/>
      <w:r>
        <w:rPr>
          <w:rFonts w:ascii="Times New Roman" w:hAnsi="Times New Roman"/>
          <w:sz w:val="24"/>
          <w:szCs w:val="24"/>
          <w:lang w:val="fr-FR"/>
        </w:rPr>
        <w:t xml:space="preserve"> </w:t>
      </w:r>
      <w:r w:rsidR="0059278D">
        <w:rPr>
          <w:rFonts w:ascii="Times New Roman" w:hAnsi="Times New Roman"/>
          <w:sz w:val="24"/>
          <w:szCs w:val="24"/>
          <w:lang w:val="fr-FR"/>
        </w:rPr>
        <w:t>3</w:t>
      </w:r>
      <w:r>
        <w:rPr>
          <w:rFonts w:ascii="Times New Roman" w:hAnsi="Times New Roman"/>
          <w:sz w:val="24"/>
          <w:szCs w:val="24"/>
          <w:lang w:val="fr-FR"/>
        </w:rPr>
        <w:t>6</w:t>
      </w:r>
      <w:r w:rsidRPr="00C3683E">
        <w:rPr>
          <w:rFonts w:ascii="Times New Roman" w:hAnsi="Times New Roman"/>
          <w:sz w:val="24"/>
          <w:szCs w:val="24"/>
          <w:lang w:val="fr-FR"/>
        </w:rPr>
        <w:t xml:space="preserve"> </w:t>
      </w:r>
      <w:proofErr w:type="spellStart"/>
      <w:r w:rsidRPr="00C3683E">
        <w:rPr>
          <w:rFonts w:ascii="Times New Roman" w:hAnsi="Times New Roman"/>
          <w:sz w:val="24"/>
          <w:szCs w:val="24"/>
          <w:lang w:val="fr-FR"/>
        </w:rPr>
        <w:t>predstavljene</w:t>
      </w:r>
      <w:proofErr w:type="spellEnd"/>
      <w:r w:rsidRPr="00C3683E">
        <w:rPr>
          <w:rFonts w:ascii="Times New Roman" w:hAnsi="Times New Roman"/>
          <w:sz w:val="24"/>
          <w:szCs w:val="24"/>
          <w:lang w:val="fr-FR"/>
        </w:rPr>
        <w:t xml:space="preserve"> su </w:t>
      </w:r>
      <w:proofErr w:type="spellStart"/>
      <w:r w:rsidRPr="00C3683E">
        <w:rPr>
          <w:rFonts w:ascii="Times New Roman" w:hAnsi="Times New Roman"/>
          <w:sz w:val="24"/>
          <w:szCs w:val="24"/>
          <w:lang w:val="fr-FR"/>
        </w:rPr>
        <w:t>vrijednosti</w:t>
      </w:r>
      <w:proofErr w:type="spellEnd"/>
      <w:r w:rsidRPr="00C3683E">
        <w:rPr>
          <w:rFonts w:ascii="Times New Roman" w:hAnsi="Times New Roman"/>
          <w:sz w:val="24"/>
          <w:szCs w:val="24"/>
          <w:lang w:val="fr-FR"/>
        </w:rPr>
        <w:t xml:space="preserve"> </w:t>
      </w:r>
      <w:r w:rsidRPr="008167DA">
        <w:rPr>
          <w:rFonts w:ascii="Times New Roman" w:hAnsi="Times New Roman"/>
          <w:sz w:val="24"/>
          <w:szCs w:val="24"/>
          <w:lang w:val="fr-FR"/>
        </w:rPr>
        <w:t xml:space="preserve">SPI 6 </w:t>
      </w:r>
      <w:proofErr w:type="spellStart"/>
      <w:r w:rsidRPr="008167DA">
        <w:rPr>
          <w:rFonts w:ascii="Times New Roman" w:hAnsi="Times New Roman"/>
          <w:sz w:val="24"/>
          <w:szCs w:val="24"/>
          <w:lang w:val="fr-FR"/>
        </w:rPr>
        <w:t>indeksa</w:t>
      </w:r>
      <w:proofErr w:type="spellEnd"/>
      <w:r w:rsidRPr="008167DA">
        <w:rPr>
          <w:rFonts w:ascii="Times New Roman" w:hAnsi="Times New Roman"/>
          <w:sz w:val="24"/>
          <w:szCs w:val="24"/>
          <w:lang w:val="fr-FR"/>
        </w:rPr>
        <w:t xml:space="preserve"> </w:t>
      </w:r>
      <w:proofErr w:type="spellStart"/>
      <w:r w:rsidRPr="008167DA">
        <w:rPr>
          <w:rFonts w:ascii="Times New Roman" w:hAnsi="Times New Roman"/>
          <w:sz w:val="24"/>
          <w:szCs w:val="24"/>
          <w:lang w:val="fr-FR"/>
        </w:rPr>
        <w:t>za</w:t>
      </w:r>
      <w:proofErr w:type="spellEnd"/>
      <w:r w:rsidRPr="008167DA">
        <w:rPr>
          <w:rFonts w:ascii="Times New Roman" w:hAnsi="Times New Roman"/>
          <w:sz w:val="24"/>
          <w:szCs w:val="24"/>
          <w:lang w:val="fr-FR"/>
        </w:rPr>
        <w:t xml:space="preserve"> </w:t>
      </w:r>
      <w:proofErr w:type="spellStart"/>
      <w:r w:rsidRPr="008167DA">
        <w:rPr>
          <w:rFonts w:ascii="Times New Roman" w:hAnsi="Times New Roman"/>
          <w:sz w:val="24"/>
          <w:szCs w:val="24"/>
          <w:lang w:val="fr-FR"/>
        </w:rPr>
        <w:t>period</w:t>
      </w:r>
      <w:proofErr w:type="spellEnd"/>
      <w:r w:rsidRPr="008167DA">
        <w:rPr>
          <w:rFonts w:ascii="Times New Roman" w:hAnsi="Times New Roman"/>
          <w:sz w:val="24"/>
          <w:szCs w:val="24"/>
          <w:lang w:val="fr-FR"/>
        </w:rPr>
        <w:t xml:space="preserve"> </w:t>
      </w:r>
      <w:proofErr w:type="spellStart"/>
      <w:r w:rsidRPr="008167DA">
        <w:rPr>
          <w:rFonts w:ascii="Times New Roman" w:hAnsi="Times New Roman"/>
          <w:sz w:val="24"/>
          <w:szCs w:val="24"/>
          <w:lang w:val="fr-FR"/>
        </w:rPr>
        <w:t>od</w:t>
      </w:r>
      <w:proofErr w:type="spellEnd"/>
      <w:r w:rsidRPr="008167DA">
        <w:rPr>
          <w:rFonts w:ascii="Times New Roman" w:hAnsi="Times New Roman"/>
          <w:sz w:val="24"/>
          <w:szCs w:val="24"/>
          <w:lang w:val="fr-FR"/>
        </w:rPr>
        <w:t xml:space="preserve"> 1950-2020. </w:t>
      </w:r>
      <w:proofErr w:type="spellStart"/>
      <w:proofErr w:type="gramStart"/>
      <w:r w:rsidRPr="008167DA">
        <w:rPr>
          <w:rFonts w:ascii="Times New Roman" w:hAnsi="Times New Roman"/>
          <w:sz w:val="24"/>
          <w:szCs w:val="24"/>
          <w:lang w:val="fr-FR"/>
        </w:rPr>
        <w:t>godine</w:t>
      </w:r>
      <w:proofErr w:type="spellEnd"/>
      <w:proofErr w:type="gramEnd"/>
      <w:r w:rsidRPr="008167DA">
        <w:rPr>
          <w:rFonts w:ascii="Times New Roman" w:hAnsi="Times New Roman"/>
          <w:sz w:val="24"/>
          <w:szCs w:val="24"/>
          <w:lang w:val="fr-FR"/>
        </w:rPr>
        <w:t xml:space="preserve">. </w:t>
      </w:r>
      <w:proofErr w:type="spellStart"/>
      <w:r w:rsidRPr="008167DA">
        <w:rPr>
          <w:rFonts w:ascii="Times New Roman" w:hAnsi="Times New Roman"/>
          <w:sz w:val="24"/>
          <w:szCs w:val="24"/>
          <w:lang w:val="fr-FR"/>
        </w:rPr>
        <w:t>Preovladavala</w:t>
      </w:r>
      <w:proofErr w:type="spellEnd"/>
      <w:r w:rsidRPr="008167DA">
        <w:rPr>
          <w:rFonts w:ascii="Times New Roman" w:hAnsi="Times New Roman"/>
          <w:sz w:val="24"/>
          <w:szCs w:val="24"/>
          <w:lang w:val="fr-FR"/>
        </w:rPr>
        <w:t xml:space="preserve"> je </w:t>
      </w:r>
      <w:proofErr w:type="spellStart"/>
      <w:r w:rsidRPr="008167DA">
        <w:rPr>
          <w:rFonts w:ascii="Times New Roman" w:hAnsi="Times New Roman"/>
          <w:sz w:val="24"/>
          <w:szCs w:val="24"/>
          <w:lang w:val="fr-FR"/>
        </w:rPr>
        <w:t>slaba</w:t>
      </w:r>
      <w:proofErr w:type="spellEnd"/>
      <w:r w:rsidRPr="008167DA">
        <w:rPr>
          <w:rFonts w:ascii="Times New Roman" w:hAnsi="Times New Roman"/>
          <w:sz w:val="24"/>
          <w:szCs w:val="24"/>
          <w:lang w:val="fr-FR"/>
        </w:rPr>
        <w:t xml:space="preserve"> </w:t>
      </w:r>
      <w:proofErr w:type="spellStart"/>
      <w:r w:rsidRPr="008167DA">
        <w:rPr>
          <w:rFonts w:ascii="Times New Roman" w:hAnsi="Times New Roman"/>
          <w:sz w:val="24"/>
          <w:szCs w:val="24"/>
          <w:lang w:val="fr-FR"/>
        </w:rPr>
        <w:t>suša</w:t>
      </w:r>
      <w:proofErr w:type="spellEnd"/>
      <w:r w:rsidRPr="008167DA">
        <w:rPr>
          <w:rFonts w:ascii="Times New Roman" w:hAnsi="Times New Roman"/>
          <w:sz w:val="24"/>
          <w:szCs w:val="24"/>
          <w:lang w:val="fr-FR"/>
        </w:rPr>
        <w:t xml:space="preserve"> (268 </w:t>
      </w:r>
      <w:proofErr w:type="spellStart"/>
      <w:r w:rsidRPr="008167DA">
        <w:rPr>
          <w:rFonts w:ascii="Times New Roman" w:hAnsi="Times New Roman"/>
          <w:sz w:val="24"/>
          <w:szCs w:val="24"/>
          <w:lang w:val="fr-FR"/>
        </w:rPr>
        <w:t>dana</w:t>
      </w:r>
      <w:proofErr w:type="spellEnd"/>
      <w:r w:rsidRPr="008167DA">
        <w:rPr>
          <w:rFonts w:ascii="Times New Roman" w:hAnsi="Times New Roman"/>
          <w:sz w:val="24"/>
          <w:szCs w:val="24"/>
          <w:lang w:val="fr-FR"/>
        </w:rPr>
        <w:t xml:space="preserve"> se </w:t>
      </w:r>
      <w:proofErr w:type="spellStart"/>
      <w:r w:rsidRPr="008167DA">
        <w:rPr>
          <w:rFonts w:ascii="Times New Roman" w:hAnsi="Times New Roman"/>
          <w:sz w:val="24"/>
          <w:szCs w:val="24"/>
          <w:lang w:val="fr-FR"/>
        </w:rPr>
        <w:t>javljala</w:t>
      </w:r>
      <w:proofErr w:type="spellEnd"/>
      <w:r>
        <w:rPr>
          <w:rFonts w:ascii="Times New Roman" w:hAnsi="Times New Roman"/>
          <w:sz w:val="24"/>
          <w:szCs w:val="24"/>
          <w:lang w:val="fr-FR"/>
        </w:rPr>
        <w:t xml:space="preserve"> u </w:t>
      </w:r>
      <w:proofErr w:type="spellStart"/>
      <w:r>
        <w:rPr>
          <w:rFonts w:ascii="Times New Roman" w:hAnsi="Times New Roman"/>
          <w:sz w:val="24"/>
          <w:szCs w:val="24"/>
          <w:lang w:val="fr-FR"/>
        </w:rPr>
        <w:t>toku</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godine</w:t>
      </w:r>
      <w:proofErr w:type="spellEnd"/>
      <w:r w:rsidRPr="008167DA">
        <w:rPr>
          <w:rFonts w:ascii="Times New Roman" w:hAnsi="Times New Roman"/>
          <w:sz w:val="24"/>
          <w:szCs w:val="24"/>
          <w:lang w:val="fr-FR"/>
        </w:rPr>
        <w:t xml:space="preserve">), </w:t>
      </w:r>
      <w:proofErr w:type="spellStart"/>
      <w:r w:rsidRPr="008167DA">
        <w:rPr>
          <w:rFonts w:ascii="Times New Roman" w:hAnsi="Times New Roman"/>
          <w:sz w:val="24"/>
          <w:szCs w:val="24"/>
          <w:lang w:val="fr-FR"/>
        </w:rPr>
        <w:t>zatim</w:t>
      </w:r>
      <w:proofErr w:type="spellEnd"/>
      <w:r w:rsidRPr="008167DA">
        <w:rPr>
          <w:rFonts w:ascii="Times New Roman" w:hAnsi="Times New Roman"/>
          <w:sz w:val="24"/>
          <w:szCs w:val="24"/>
          <w:lang w:val="fr-FR"/>
        </w:rPr>
        <w:t xml:space="preserve"> </w:t>
      </w:r>
      <w:proofErr w:type="spellStart"/>
      <w:r w:rsidRPr="008167DA">
        <w:rPr>
          <w:rFonts w:ascii="Times New Roman" w:hAnsi="Times New Roman"/>
          <w:sz w:val="24"/>
          <w:szCs w:val="24"/>
          <w:lang w:val="fr-FR"/>
        </w:rPr>
        <w:t>jaka</w:t>
      </w:r>
      <w:proofErr w:type="spellEnd"/>
      <w:r w:rsidRPr="008167DA">
        <w:rPr>
          <w:rFonts w:ascii="Times New Roman" w:hAnsi="Times New Roman"/>
          <w:sz w:val="24"/>
          <w:szCs w:val="24"/>
          <w:lang w:val="fr-FR"/>
        </w:rPr>
        <w:t xml:space="preserve"> i </w:t>
      </w:r>
      <w:proofErr w:type="spellStart"/>
      <w:r w:rsidRPr="008167DA">
        <w:rPr>
          <w:rFonts w:ascii="Times New Roman" w:hAnsi="Times New Roman"/>
          <w:sz w:val="24"/>
          <w:szCs w:val="24"/>
          <w:lang w:val="fr-FR"/>
        </w:rPr>
        <w:t>u</w:t>
      </w:r>
      <w:r>
        <w:rPr>
          <w:rFonts w:ascii="Times New Roman" w:hAnsi="Times New Roman"/>
          <w:sz w:val="24"/>
          <w:szCs w:val="24"/>
          <w:lang w:val="fr-FR"/>
        </w:rPr>
        <w:t>mjerena</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suša</w:t>
      </w:r>
      <w:proofErr w:type="spellEnd"/>
      <w:r>
        <w:rPr>
          <w:rFonts w:ascii="Times New Roman" w:hAnsi="Times New Roman"/>
          <w:sz w:val="24"/>
          <w:szCs w:val="24"/>
          <w:lang w:val="fr-FR"/>
        </w:rPr>
        <w:t xml:space="preserve"> (131 </w:t>
      </w:r>
      <w:proofErr w:type="gramStart"/>
      <w:r>
        <w:rPr>
          <w:rFonts w:ascii="Times New Roman" w:hAnsi="Times New Roman"/>
          <w:sz w:val="24"/>
          <w:szCs w:val="24"/>
          <w:lang w:val="fr-FR"/>
        </w:rPr>
        <w:t>dan</w:t>
      </w:r>
      <w:proofErr w:type="gramEnd"/>
      <w:r>
        <w:rPr>
          <w:rFonts w:ascii="Times New Roman" w:hAnsi="Times New Roman"/>
          <w:sz w:val="24"/>
          <w:szCs w:val="24"/>
          <w:lang w:val="fr-FR"/>
        </w:rPr>
        <w:t xml:space="preserve"> u </w:t>
      </w:r>
      <w:proofErr w:type="spellStart"/>
      <w:r>
        <w:rPr>
          <w:rFonts w:ascii="Times New Roman" w:hAnsi="Times New Roman"/>
          <w:sz w:val="24"/>
          <w:szCs w:val="24"/>
          <w:lang w:val="fr-FR"/>
        </w:rPr>
        <w:t>toku</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godine</w:t>
      </w:r>
      <w:proofErr w:type="spellEnd"/>
      <w:r w:rsidRPr="008167DA">
        <w:rPr>
          <w:rFonts w:ascii="Times New Roman" w:hAnsi="Times New Roman"/>
          <w:sz w:val="24"/>
          <w:szCs w:val="24"/>
          <w:lang w:val="fr-FR"/>
        </w:rPr>
        <w:t xml:space="preserve">) i </w:t>
      </w:r>
      <w:proofErr w:type="spellStart"/>
      <w:r w:rsidRPr="008167DA">
        <w:rPr>
          <w:rFonts w:ascii="Times New Roman" w:hAnsi="Times New Roman"/>
          <w:sz w:val="24"/>
          <w:szCs w:val="24"/>
          <w:lang w:val="fr-FR"/>
        </w:rPr>
        <w:t>ekstremna</w:t>
      </w:r>
      <w:proofErr w:type="spellEnd"/>
      <w:r w:rsidRPr="008167DA">
        <w:rPr>
          <w:rFonts w:ascii="Times New Roman" w:hAnsi="Times New Roman"/>
          <w:sz w:val="24"/>
          <w:szCs w:val="24"/>
          <w:lang w:val="fr-FR"/>
        </w:rPr>
        <w:t xml:space="preserve"> </w:t>
      </w:r>
      <w:proofErr w:type="spellStart"/>
      <w:r w:rsidRPr="008167DA">
        <w:rPr>
          <w:rFonts w:ascii="Times New Roman" w:hAnsi="Times New Roman"/>
          <w:sz w:val="24"/>
          <w:szCs w:val="24"/>
          <w:lang w:val="fr-FR"/>
        </w:rPr>
        <w:t>suša</w:t>
      </w:r>
      <w:proofErr w:type="spellEnd"/>
      <w:r w:rsidRPr="008167DA">
        <w:rPr>
          <w:rFonts w:ascii="Times New Roman" w:hAnsi="Times New Roman"/>
          <w:sz w:val="24"/>
          <w:szCs w:val="24"/>
          <w:lang w:val="fr-FR"/>
        </w:rPr>
        <w:t xml:space="preserve"> (21 </w:t>
      </w:r>
      <w:proofErr w:type="spellStart"/>
      <w:r w:rsidRPr="008167DA">
        <w:rPr>
          <w:rFonts w:ascii="Times New Roman" w:hAnsi="Times New Roman"/>
          <w:sz w:val="24"/>
          <w:szCs w:val="24"/>
          <w:lang w:val="fr-FR"/>
        </w:rPr>
        <w:t>pojavljivanje</w:t>
      </w:r>
      <w:proofErr w:type="spellEnd"/>
      <w:r>
        <w:rPr>
          <w:rFonts w:ascii="Times New Roman" w:hAnsi="Times New Roman"/>
          <w:sz w:val="24"/>
          <w:szCs w:val="24"/>
          <w:lang w:val="fr-FR"/>
        </w:rPr>
        <w:t xml:space="preserve"> u </w:t>
      </w:r>
      <w:proofErr w:type="spellStart"/>
      <w:r>
        <w:rPr>
          <w:rFonts w:ascii="Times New Roman" w:hAnsi="Times New Roman"/>
          <w:sz w:val="24"/>
          <w:szCs w:val="24"/>
          <w:lang w:val="fr-FR"/>
        </w:rPr>
        <w:t>toku</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godine</w:t>
      </w:r>
      <w:proofErr w:type="spellEnd"/>
      <w:r w:rsidRPr="008167DA">
        <w:rPr>
          <w:rFonts w:ascii="Times New Roman" w:hAnsi="Times New Roman"/>
          <w:sz w:val="24"/>
          <w:szCs w:val="24"/>
          <w:lang w:val="fr-FR"/>
        </w:rPr>
        <w:t xml:space="preserve">). </w:t>
      </w:r>
      <w:proofErr w:type="spellStart"/>
      <w:r w:rsidRPr="00636F42">
        <w:rPr>
          <w:rFonts w:ascii="Times New Roman" w:hAnsi="Times New Roman"/>
          <w:sz w:val="24"/>
          <w:szCs w:val="24"/>
          <w:lang w:val="fr-FR"/>
        </w:rPr>
        <w:t>Najmanja</w:t>
      </w:r>
      <w:proofErr w:type="spellEnd"/>
      <w:r w:rsidRPr="00636F42">
        <w:rPr>
          <w:rFonts w:ascii="Times New Roman" w:hAnsi="Times New Roman"/>
          <w:sz w:val="24"/>
          <w:szCs w:val="24"/>
          <w:lang w:val="fr-FR"/>
        </w:rPr>
        <w:t xml:space="preserve"> </w:t>
      </w:r>
      <w:proofErr w:type="spellStart"/>
      <w:r w:rsidRPr="00636F42">
        <w:rPr>
          <w:rFonts w:ascii="Times New Roman" w:hAnsi="Times New Roman"/>
          <w:sz w:val="24"/>
          <w:szCs w:val="24"/>
          <w:lang w:val="fr-FR"/>
        </w:rPr>
        <w:t>vrijednost</w:t>
      </w:r>
      <w:proofErr w:type="spellEnd"/>
      <w:r w:rsidRPr="00636F42">
        <w:rPr>
          <w:rFonts w:ascii="Times New Roman" w:hAnsi="Times New Roman"/>
          <w:sz w:val="24"/>
          <w:szCs w:val="24"/>
          <w:lang w:val="fr-FR"/>
        </w:rPr>
        <w:t xml:space="preserve"> SPI 6 je bila -3,6 </w:t>
      </w:r>
      <w:proofErr w:type="spellStart"/>
      <w:r w:rsidRPr="00636F42">
        <w:rPr>
          <w:rFonts w:ascii="Times New Roman" w:hAnsi="Times New Roman"/>
          <w:sz w:val="24"/>
          <w:szCs w:val="24"/>
          <w:lang w:val="fr-FR"/>
        </w:rPr>
        <w:t>avgusta</w:t>
      </w:r>
      <w:proofErr w:type="spellEnd"/>
      <w:r w:rsidRPr="00636F42">
        <w:rPr>
          <w:rFonts w:ascii="Times New Roman" w:hAnsi="Times New Roman"/>
          <w:sz w:val="24"/>
          <w:szCs w:val="24"/>
          <w:lang w:val="fr-FR"/>
        </w:rPr>
        <w:t xml:space="preserve"> 1950. </w:t>
      </w:r>
      <w:proofErr w:type="gramStart"/>
      <w:r>
        <w:rPr>
          <w:rFonts w:ascii="Times New Roman" w:hAnsi="Times New Roman"/>
          <w:sz w:val="24"/>
          <w:szCs w:val="24"/>
          <w:lang w:val="fr-FR"/>
        </w:rPr>
        <w:t>g</w:t>
      </w:r>
      <w:r>
        <w:rPr>
          <w:rFonts w:ascii="Times New Roman" w:hAnsi="Times New Roman"/>
          <w:sz w:val="24"/>
          <w:szCs w:val="24"/>
          <w:lang w:val="sr-Latn-ME"/>
        </w:rPr>
        <w:t>odine</w:t>
      </w:r>
      <w:proofErr w:type="gramEnd"/>
      <w:r>
        <w:rPr>
          <w:rFonts w:ascii="Times New Roman" w:hAnsi="Times New Roman"/>
          <w:sz w:val="24"/>
          <w:szCs w:val="24"/>
          <w:lang w:val="sr-Latn-ME"/>
        </w:rPr>
        <w:t xml:space="preserve">. To znači da je intenzitet suše bio najveći i u kategoriju „ekstremno sušno“. Tome je doprinjeo šestomjesečni deficit padavina od marta do avgusta. Učestalost i intenzitet suše predstavljeni su u Tabeli broj </w:t>
      </w:r>
      <w:r w:rsidR="0059278D">
        <w:rPr>
          <w:rFonts w:ascii="Times New Roman" w:hAnsi="Times New Roman"/>
          <w:sz w:val="24"/>
          <w:szCs w:val="24"/>
          <w:lang w:val="sr-Latn-ME"/>
        </w:rPr>
        <w:t>3</w:t>
      </w:r>
      <w:r>
        <w:rPr>
          <w:rFonts w:ascii="Times New Roman" w:hAnsi="Times New Roman"/>
          <w:sz w:val="24"/>
          <w:szCs w:val="24"/>
          <w:lang w:val="sr-Latn-ME"/>
        </w:rPr>
        <w:t xml:space="preserve">6. </w:t>
      </w:r>
    </w:p>
    <w:p w14:paraId="0A42C4B7" w14:textId="64883FCF" w:rsidR="002F2C13" w:rsidRPr="00F23FD3" w:rsidRDefault="002F2C13" w:rsidP="002F2C13">
      <w:pPr>
        <w:jc w:val="both"/>
        <w:rPr>
          <w:rFonts w:ascii="Times New Roman" w:hAnsi="Times New Roman"/>
          <w:i/>
          <w:sz w:val="24"/>
          <w:szCs w:val="24"/>
          <w:lang w:val="sr-Latn-ME"/>
        </w:rPr>
      </w:pPr>
      <w:r w:rsidRPr="00F23FD3">
        <w:rPr>
          <w:rFonts w:ascii="Times New Roman" w:hAnsi="Times New Roman"/>
          <w:i/>
          <w:sz w:val="24"/>
          <w:szCs w:val="24"/>
          <w:lang w:val="sr-Latn-ME"/>
        </w:rPr>
        <w:t xml:space="preserve">Tabela broj </w:t>
      </w:r>
      <w:r w:rsidR="0059278D">
        <w:rPr>
          <w:rFonts w:ascii="Times New Roman" w:hAnsi="Times New Roman"/>
          <w:i/>
          <w:sz w:val="24"/>
          <w:szCs w:val="24"/>
          <w:lang w:val="sr-Latn-ME"/>
        </w:rPr>
        <w:t>3</w:t>
      </w:r>
      <w:r w:rsidRPr="00F23FD3">
        <w:rPr>
          <w:rFonts w:ascii="Times New Roman" w:hAnsi="Times New Roman"/>
          <w:i/>
          <w:sz w:val="24"/>
          <w:szCs w:val="24"/>
          <w:lang w:val="sr-Latn-ME"/>
        </w:rPr>
        <w:t>6</w:t>
      </w:r>
      <w:r>
        <w:rPr>
          <w:rFonts w:ascii="Times New Roman" w:hAnsi="Times New Roman"/>
          <w:i/>
          <w:sz w:val="24"/>
          <w:szCs w:val="24"/>
          <w:lang w:val="sr-Latn-ME"/>
        </w:rPr>
        <w:t>:</w:t>
      </w:r>
      <w:r w:rsidRPr="00F23FD3">
        <w:rPr>
          <w:rFonts w:ascii="Times New Roman" w:hAnsi="Times New Roman"/>
          <w:i/>
          <w:sz w:val="24"/>
          <w:szCs w:val="24"/>
          <w:lang w:val="sr-Latn-ME"/>
        </w:rPr>
        <w:t xml:space="preserve"> Broj pojavljivanja SPI6 indeksa</w:t>
      </w:r>
      <w:r>
        <w:rPr>
          <w:rFonts w:ascii="Times New Roman" w:hAnsi="Times New Roman"/>
          <w:i/>
          <w:sz w:val="24"/>
          <w:szCs w:val="24"/>
          <w:lang w:val="sr-Latn-ME"/>
        </w:rPr>
        <w:t xml:space="preserve"> </w:t>
      </w:r>
      <w:r w:rsidRPr="00F23FD3">
        <w:rPr>
          <w:rFonts w:ascii="Times New Roman" w:hAnsi="Times New Roman"/>
          <w:i/>
          <w:sz w:val="24"/>
          <w:szCs w:val="24"/>
          <w:lang w:val="sr-Latn-ME"/>
        </w:rPr>
        <w:t>i intenziteti razvrstani u kategorije za period 1950-2020.</w:t>
      </w:r>
    </w:p>
    <w:tbl>
      <w:tblPr>
        <w:tblStyle w:val="TableGrid"/>
        <w:tblW w:w="4299" w:type="dxa"/>
        <w:jc w:val="center"/>
        <w:tblLook w:val="04A0" w:firstRow="1" w:lastRow="0" w:firstColumn="1" w:lastColumn="0" w:noHBand="0" w:noVBand="1"/>
      </w:tblPr>
      <w:tblGrid>
        <w:gridCol w:w="960"/>
        <w:gridCol w:w="1256"/>
        <w:gridCol w:w="1123"/>
        <w:gridCol w:w="960"/>
      </w:tblGrid>
      <w:tr w:rsidR="002F2C13" w:rsidRPr="00A72FA9" w14:paraId="2953DAE4" w14:textId="77777777" w:rsidTr="00AE5F8F">
        <w:trPr>
          <w:trHeight w:val="620"/>
          <w:jc w:val="center"/>
        </w:trPr>
        <w:tc>
          <w:tcPr>
            <w:tcW w:w="960" w:type="dxa"/>
            <w:noWrap/>
            <w:hideMark/>
          </w:tcPr>
          <w:p w14:paraId="3E815CB9" w14:textId="77777777" w:rsidR="002F2C13" w:rsidRPr="009D4483" w:rsidRDefault="002F2C13" w:rsidP="00AE5F8F">
            <w:pPr>
              <w:rPr>
                <w:rFonts w:ascii="Times New Roman" w:eastAsia="Times New Roman" w:hAnsi="Times New Roman"/>
                <w:sz w:val="24"/>
                <w:szCs w:val="24"/>
                <w:lang w:val="sr-Latn-ME"/>
              </w:rPr>
            </w:pPr>
          </w:p>
        </w:tc>
        <w:tc>
          <w:tcPr>
            <w:tcW w:w="1256" w:type="dxa"/>
            <w:hideMark/>
          </w:tcPr>
          <w:p w14:paraId="03CF008C" w14:textId="77777777" w:rsidR="002F2C13" w:rsidRPr="00A72FA9" w:rsidRDefault="002F2C13" w:rsidP="00AE5F8F">
            <w:pPr>
              <w:rPr>
                <w:rFonts w:ascii="Times New Roman" w:eastAsia="Times New Roman" w:hAnsi="Times New Roman"/>
                <w:color w:val="000000"/>
                <w:sz w:val="24"/>
                <w:szCs w:val="24"/>
                <w:lang w:val="fr-FR"/>
              </w:rPr>
            </w:pPr>
            <w:proofErr w:type="spellStart"/>
            <w:r>
              <w:rPr>
                <w:rFonts w:ascii="Times New Roman" w:eastAsia="Times New Roman" w:hAnsi="Times New Roman"/>
                <w:color w:val="000000"/>
                <w:sz w:val="24"/>
                <w:szCs w:val="24"/>
                <w:lang w:val="fr-FR"/>
              </w:rPr>
              <w:t>Ekstremna</w:t>
            </w:r>
            <w:proofErr w:type="spellEnd"/>
          </w:p>
        </w:tc>
        <w:tc>
          <w:tcPr>
            <w:tcW w:w="1123" w:type="dxa"/>
            <w:hideMark/>
          </w:tcPr>
          <w:p w14:paraId="3754BE72" w14:textId="77777777" w:rsidR="002F2C13" w:rsidRPr="00A72FA9" w:rsidRDefault="002F2C13" w:rsidP="00AE5F8F">
            <w:pPr>
              <w:rPr>
                <w:rFonts w:ascii="Times New Roman" w:eastAsia="Times New Roman" w:hAnsi="Times New Roman"/>
                <w:color w:val="000000"/>
                <w:sz w:val="24"/>
                <w:szCs w:val="24"/>
                <w:lang w:val="fr-FR"/>
              </w:rPr>
            </w:pPr>
            <w:proofErr w:type="spellStart"/>
            <w:r>
              <w:rPr>
                <w:rFonts w:ascii="Times New Roman" w:eastAsia="Times New Roman" w:hAnsi="Times New Roman"/>
                <w:color w:val="000000"/>
                <w:sz w:val="24"/>
                <w:szCs w:val="24"/>
                <w:lang w:val="fr-FR"/>
              </w:rPr>
              <w:t>Jaka</w:t>
            </w:r>
            <w:proofErr w:type="spellEnd"/>
            <w:r>
              <w:rPr>
                <w:rFonts w:ascii="Times New Roman" w:eastAsia="Times New Roman" w:hAnsi="Times New Roman"/>
                <w:color w:val="000000"/>
                <w:sz w:val="24"/>
                <w:szCs w:val="24"/>
                <w:lang w:val="fr-FR"/>
              </w:rPr>
              <w:t xml:space="preserve"> i </w:t>
            </w:r>
            <w:proofErr w:type="spellStart"/>
            <w:r>
              <w:rPr>
                <w:rFonts w:ascii="Times New Roman" w:eastAsia="Times New Roman" w:hAnsi="Times New Roman"/>
                <w:color w:val="000000"/>
                <w:sz w:val="24"/>
                <w:szCs w:val="24"/>
                <w:lang w:val="fr-FR"/>
              </w:rPr>
              <w:t>umjerena</w:t>
            </w:r>
            <w:proofErr w:type="spellEnd"/>
          </w:p>
        </w:tc>
        <w:tc>
          <w:tcPr>
            <w:tcW w:w="960" w:type="dxa"/>
            <w:noWrap/>
            <w:hideMark/>
          </w:tcPr>
          <w:p w14:paraId="491AEF1C" w14:textId="77777777" w:rsidR="002F2C13" w:rsidRPr="00A72FA9" w:rsidRDefault="002F2C13" w:rsidP="00AE5F8F">
            <w:pPr>
              <w:rPr>
                <w:rFonts w:ascii="Times New Roman" w:eastAsia="Times New Roman" w:hAnsi="Times New Roman"/>
                <w:color w:val="000000"/>
                <w:sz w:val="24"/>
                <w:szCs w:val="24"/>
                <w:lang w:val="fr-FR"/>
              </w:rPr>
            </w:pPr>
            <w:proofErr w:type="spellStart"/>
            <w:r>
              <w:rPr>
                <w:rFonts w:ascii="Times New Roman" w:eastAsia="Times New Roman" w:hAnsi="Times New Roman"/>
                <w:color w:val="000000"/>
                <w:sz w:val="24"/>
                <w:szCs w:val="24"/>
                <w:lang w:val="fr-FR"/>
              </w:rPr>
              <w:t>Slaba</w:t>
            </w:r>
            <w:proofErr w:type="spellEnd"/>
          </w:p>
        </w:tc>
      </w:tr>
      <w:tr w:rsidR="002F2C13" w:rsidRPr="00A72FA9" w14:paraId="00DC1ECD" w14:textId="77777777" w:rsidTr="00AE5F8F">
        <w:trPr>
          <w:trHeight w:val="300"/>
          <w:jc w:val="center"/>
        </w:trPr>
        <w:tc>
          <w:tcPr>
            <w:tcW w:w="960" w:type="dxa"/>
            <w:noWrap/>
            <w:hideMark/>
          </w:tcPr>
          <w:p w14:paraId="11012EE1" w14:textId="77777777" w:rsidR="002F2C13" w:rsidRPr="00A72FA9" w:rsidRDefault="002F2C13" w:rsidP="00AE5F8F">
            <w:pPr>
              <w:rPr>
                <w:rFonts w:ascii="Times New Roman" w:eastAsia="Times New Roman" w:hAnsi="Times New Roman"/>
                <w:color w:val="000000"/>
                <w:sz w:val="24"/>
                <w:szCs w:val="24"/>
                <w:lang w:val="fr-FR"/>
              </w:rPr>
            </w:pPr>
            <w:r w:rsidRPr="00A72FA9">
              <w:rPr>
                <w:rFonts w:ascii="Times New Roman" w:eastAsia="Times New Roman" w:hAnsi="Times New Roman"/>
                <w:color w:val="000000"/>
                <w:sz w:val="24"/>
                <w:szCs w:val="24"/>
                <w:lang w:val="fr-FR"/>
              </w:rPr>
              <w:t>SPI6</w:t>
            </w:r>
          </w:p>
        </w:tc>
        <w:tc>
          <w:tcPr>
            <w:tcW w:w="1256" w:type="dxa"/>
            <w:noWrap/>
            <w:hideMark/>
          </w:tcPr>
          <w:p w14:paraId="75701D3D" w14:textId="77777777" w:rsidR="002F2C13" w:rsidRPr="00A72FA9" w:rsidRDefault="002F2C13" w:rsidP="00AE5F8F">
            <w:pPr>
              <w:jc w:val="right"/>
              <w:rPr>
                <w:rFonts w:ascii="Times New Roman" w:eastAsia="Times New Roman" w:hAnsi="Times New Roman"/>
                <w:color w:val="000000"/>
                <w:sz w:val="24"/>
                <w:szCs w:val="24"/>
                <w:lang w:val="fr-FR"/>
              </w:rPr>
            </w:pPr>
            <w:r w:rsidRPr="00A72FA9">
              <w:rPr>
                <w:rFonts w:ascii="Times New Roman" w:eastAsia="Times New Roman" w:hAnsi="Times New Roman"/>
                <w:color w:val="000000"/>
                <w:sz w:val="24"/>
                <w:szCs w:val="24"/>
                <w:lang w:val="fr-FR"/>
              </w:rPr>
              <w:t>21</w:t>
            </w:r>
          </w:p>
        </w:tc>
        <w:tc>
          <w:tcPr>
            <w:tcW w:w="1123" w:type="dxa"/>
            <w:noWrap/>
            <w:hideMark/>
          </w:tcPr>
          <w:p w14:paraId="691EB381" w14:textId="77777777" w:rsidR="002F2C13" w:rsidRPr="00A72FA9" w:rsidRDefault="002F2C13" w:rsidP="00AE5F8F">
            <w:pPr>
              <w:jc w:val="right"/>
              <w:rPr>
                <w:rFonts w:ascii="Times New Roman" w:eastAsia="Times New Roman" w:hAnsi="Times New Roman"/>
                <w:color w:val="000000"/>
                <w:sz w:val="24"/>
                <w:szCs w:val="24"/>
                <w:lang w:val="fr-FR"/>
              </w:rPr>
            </w:pPr>
            <w:r w:rsidRPr="00A72FA9">
              <w:rPr>
                <w:rFonts w:ascii="Times New Roman" w:eastAsia="Times New Roman" w:hAnsi="Times New Roman"/>
                <w:color w:val="000000"/>
                <w:sz w:val="24"/>
                <w:szCs w:val="24"/>
                <w:lang w:val="fr-FR"/>
              </w:rPr>
              <w:t>131</w:t>
            </w:r>
          </w:p>
        </w:tc>
        <w:tc>
          <w:tcPr>
            <w:tcW w:w="960" w:type="dxa"/>
            <w:noWrap/>
            <w:hideMark/>
          </w:tcPr>
          <w:p w14:paraId="59D94FED" w14:textId="77777777" w:rsidR="002F2C13" w:rsidRPr="00A72FA9" w:rsidRDefault="002F2C13" w:rsidP="00AE5F8F">
            <w:pPr>
              <w:jc w:val="right"/>
              <w:rPr>
                <w:rFonts w:ascii="Times New Roman" w:eastAsia="Times New Roman" w:hAnsi="Times New Roman"/>
                <w:color w:val="000000"/>
                <w:sz w:val="24"/>
                <w:szCs w:val="24"/>
                <w:lang w:val="fr-FR"/>
              </w:rPr>
            </w:pPr>
            <w:r w:rsidRPr="00A72FA9">
              <w:rPr>
                <w:rFonts w:ascii="Times New Roman" w:eastAsia="Times New Roman" w:hAnsi="Times New Roman"/>
                <w:color w:val="000000"/>
                <w:sz w:val="24"/>
                <w:szCs w:val="24"/>
                <w:lang w:val="fr-FR"/>
              </w:rPr>
              <w:t>268</w:t>
            </w:r>
          </w:p>
        </w:tc>
      </w:tr>
    </w:tbl>
    <w:p w14:paraId="679B3087" w14:textId="77777777" w:rsidR="00514D82" w:rsidRDefault="00514D82" w:rsidP="00514D82">
      <w:pPr>
        <w:jc w:val="both"/>
        <w:rPr>
          <w:rFonts w:ascii="Times New Roman" w:hAnsi="Times New Roman"/>
          <w:i/>
          <w:sz w:val="24"/>
          <w:szCs w:val="24"/>
          <w:lang w:val="sr-Latn-CS"/>
        </w:rPr>
      </w:pPr>
    </w:p>
    <w:p w14:paraId="251AF4AC" w14:textId="77777777" w:rsidR="00514D82" w:rsidRDefault="00514D82" w:rsidP="00514D82">
      <w:pPr>
        <w:jc w:val="both"/>
        <w:rPr>
          <w:rFonts w:ascii="Times New Roman" w:hAnsi="Times New Roman"/>
          <w:i/>
          <w:sz w:val="24"/>
          <w:szCs w:val="24"/>
          <w:lang w:val="sr-Latn-CS"/>
        </w:rPr>
      </w:pPr>
    </w:p>
    <w:p w14:paraId="77212BC0" w14:textId="0D28F028" w:rsidR="00514D82" w:rsidRDefault="00514D82" w:rsidP="00514D82">
      <w:pPr>
        <w:jc w:val="both"/>
        <w:rPr>
          <w:rFonts w:ascii="Times New Roman" w:hAnsi="Times New Roman"/>
          <w:i/>
          <w:sz w:val="24"/>
          <w:szCs w:val="24"/>
          <w:lang w:val="sr-Latn-CS"/>
        </w:rPr>
      </w:pPr>
    </w:p>
    <w:p w14:paraId="7691E85F" w14:textId="5A7AD69E" w:rsidR="00514D82" w:rsidRDefault="00514D82" w:rsidP="00514D82">
      <w:pPr>
        <w:jc w:val="both"/>
        <w:rPr>
          <w:rFonts w:ascii="Times New Roman" w:hAnsi="Times New Roman"/>
          <w:i/>
          <w:sz w:val="24"/>
          <w:szCs w:val="24"/>
          <w:lang w:val="sr-Latn-CS"/>
        </w:rPr>
      </w:pPr>
    </w:p>
    <w:p w14:paraId="358864EF" w14:textId="3753863A" w:rsidR="00514D82" w:rsidRDefault="00514D82" w:rsidP="00514D82">
      <w:pPr>
        <w:jc w:val="both"/>
        <w:rPr>
          <w:rFonts w:ascii="Times New Roman" w:hAnsi="Times New Roman"/>
          <w:i/>
          <w:sz w:val="24"/>
          <w:szCs w:val="24"/>
          <w:lang w:val="sr-Latn-CS"/>
        </w:rPr>
      </w:pPr>
    </w:p>
    <w:p w14:paraId="1A512D73" w14:textId="6AC7D90F" w:rsidR="00514D82" w:rsidRDefault="00514D82" w:rsidP="00514D82">
      <w:pPr>
        <w:jc w:val="both"/>
        <w:rPr>
          <w:rFonts w:ascii="Times New Roman" w:hAnsi="Times New Roman"/>
          <w:i/>
          <w:sz w:val="24"/>
          <w:szCs w:val="24"/>
          <w:lang w:val="sr-Latn-CS"/>
        </w:rPr>
      </w:pPr>
    </w:p>
    <w:p w14:paraId="3B865B88" w14:textId="775E48F1" w:rsidR="00514D82" w:rsidRPr="00F23FD3" w:rsidRDefault="00514D82" w:rsidP="00514D82">
      <w:pPr>
        <w:jc w:val="both"/>
        <w:rPr>
          <w:rFonts w:ascii="Times New Roman" w:hAnsi="Times New Roman"/>
          <w:i/>
          <w:sz w:val="24"/>
          <w:szCs w:val="24"/>
          <w:lang w:val="sr-Latn-CS"/>
        </w:rPr>
      </w:pPr>
      <w:r w:rsidRPr="00F23FD3">
        <w:rPr>
          <w:rFonts w:ascii="Times New Roman" w:hAnsi="Times New Roman"/>
          <w:i/>
          <w:sz w:val="24"/>
          <w:szCs w:val="24"/>
          <w:lang w:val="sr-Latn-CS"/>
        </w:rPr>
        <w:lastRenderedPageBreak/>
        <w:t>Grafik</w:t>
      </w:r>
      <w:r>
        <w:rPr>
          <w:rFonts w:ascii="Times New Roman" w:hAnsi="Times New Roman"/>
          <w:i/>
          <w:sz w:val="24"/>
          <w:szCs w:val="24"/>
          <w:lang w:val="sr-Latn-CS"/>
        </w:rPr>
        <w:t>on</w:t>
      </w:r>
      <w:r w:rsidRPr="00F23FD3">
        <w:rPr>
          <w:rFonts w:ascii="Times New Roman" w:hAnsi="Times New Roman"/>
          <w:i/>
          <w:sz w:val="24"/>
          <w:szCs w:val="24"/>
          <w:lang w:val="sr-Latn-CS"/>
        </w:rPr>
        <w:t xml:space="preserve"> broj 24: Grafički prikaz standardizovanog indeksa za padavine SPI 6 za period od 1950. do 2020. godine u Pljevljima</w:t>
      </w:r>
    </w:p>
    <w:p w14:paraId="179660F0" w14:textId="77777777" w:rsidR="002F2C13" w:rsidRDefault="002F2C13" w:rsidP="002F2C13">
      <w:pPr>
        <w:jc w:val="both"/>
        <w:rPr>
          <w:rFonts w:ascii="Times New Roman" w:hAnsi="Times New Roman"/>
          <w:b/>
          <w:sz w:val="24"/>
          <w:szCs w:val="24"/>
          <w:lang w:val="sr-Latn-CS"/>
        </w:rPr>
      </w:pPr>
    </w:p>
    <w:p w14:paraId="7F118F15" w14:textId="77777777" w:rsidR="002F2C13" w:rsidRDefault="002F2C13" w:rsidP="002F2C13">
      <w:pPr>
        <w:jc w:val="center"/>
        <w:rPr>
          <w:lang w:val="fr-FR"/>
        </w:rPr>
      </w:pPr>
      <w:r w:rsidRPr="00F265C3">
        <w:rPr>
          <w:noProof/>
        </w:rPr>
        <w:drawing>
          <wp:inline distT="0" distB="0" distL="0" distR="0" wp14:anchorId="191EF8DB" wp14:editId="37E914A7">
            <wp:extent cx="3981450" cy="2714625"/>
            <wp:effectExtent l="0" t="0" r="0" b="9525"/>
            <wp:docPr id="50" name="Picture 50" descr="C:\SA STAROG RACUNARA\6SOFTWARES\climpact2-master\CG_stations\plots\Plj_2020\Plj_2020_6month_spi_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A STAROG RACUNARA\6SOFTWARES\climpact2-master\CG_stations\plots\Plj_2020\Plj_2020_6month_spi_MON.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9091"/>
                    <a:stretch/>
                  </pic:blipFill>
                  <pic:spPr bwMode="auto">
                    <a:xfrm>
                      <a:off x="0" y="0"/>
                      <a:ext cx="3981450" cy="2714625"/>
                    </a:xfrm>
                    <a:prstGeom prst="rect">
                      <a:avLst/>
                    </a:prstGeom>
                    <a:noFill/>
                    <a:ln>
                      <a:noFill/>
                    </a:ln>
                    <a:extLst>
                      <a:ext uri="{53640926-AAD7-44D8-BBD7-CCE9431645EC}">
                        <a14:shadowObscured xmlns:a14="http://schemas.microsoft.com/office/drawing/2010/main"/>
                      </a:ext>
                    </a:extLst>
                  </pic:spPr>
                </pic:pic>
              </a:graphicData>
            </a:graphic>
          </wp:inline>
        </w:drawing>
      </w:r>
    </w:p>
    <w:p w14:paraId="40C39229" w14:textId="77777777" w:rsidR="002F2C13" w:rsidRPr="00E01088" w:rsidRDefault="002F2C13" w:rsidP="002F2C13">
      <w:pPr>
        <w:spacing w:after="0"/>
        <w:jc w:val="both"/>
        <w:rPr>
          <w:rFonts w:ascii="Times New Roman" w:hAnsi="Times New Roman"/>
          <w:i/>
          <w:sz w:val="24"/>
          <w:szCs w:val="24"/>
          <w:u w:val="single"/>
          <w:lang w:val="sr-Latn-CS"/>
        </w:rPr>
      </w:pPr>
      <w:proofErr w:type="spellStart"/>
      <w:r w:rsidRPr="003739E0">
        <w:rPr>
          <w:rFonts w:ascii="Times New Roman" w:hAnsi="Times New Roman"/>
          <w:i/>
          <w:sz w:val="24"/>
          <w:szCs w:val="24"/>
          <w:u w:val="single"/>
          <w:lang w:val="fr-FR"/>
        </w:rPr>
        <w:t>Posljednjih</w:t>
      </w:r>
      <w:proofErr w:type="spellEnd"/>
      <w:r w:rsidRPr="00E01088">
        <w:rPr>
          <w:rFonts w:ascii="Times New Roman" w:hAnsi="Times New Roman"/>
          <w:i/>
          <w:sz w:val="24"/>
          <w:szCs w:val="24"/>
          <w:u w:val="single"/>
          <w:lang w:val="sr-Latn-CS"/>
        </w:rPr>
        <w:t xml:space="preserve"> 10 </w:t>
      </w:r>
      <w:proofErr w:type="spellStart"/>
      <w:r w:rsidRPr="003739E0">
        <w:rPr>
          <w:rFonts w:ascii="Times New Roman" w:hAnsi="Times New Roman"/>
          <w:i/>
          <w:sz w:val="24"/>
          <w:szCs w:val="24"/>
          <w:u w:val="single"/>
          <w:lang w:val="fr-FR"/>
        </w:rPr>
        <w:t>godina</w:t>
      </w:r>
      <w:proofErr w:type="spellEnd"/>
      <w:r w:rsidRPr="00E01088">
        <w:rPr>
          <w:rFonts w:ascii="Times New Roman" w:hAnsi="Times New Roman"/>
          <w:i/>
          <w:sz w:val="24"/>
          <w:szCs w:val="24"/>
          <w:u w:val="single"/>
          <w:lang w:val="sr-Latn-CS"/>
        </w:rPr>
        <w:t xml:space="preserve"> 2011-2020.</w:t>
      </w:r>
    </w:p>
    <w:p w14:paraId="29CB0AE8" w14:textId="2CA0ACF3" w:rsidR="002F2C13" w:rsidRPr="00F23FD3" w:rsidRDefault="002F2C13" w:rsidP="002F2C13">
      <w:pPr>
        <w:jc w:val="both"/>
        <w:rPr>
          <w:rFonts w:ascii="Times New Roman" w:hAnsi="Times New Roman"/>
          <w:sz w:val="24"/>
          <w:szCs w:val="24"/>
          <w:lang w:val="sr-Latn-CS"/>
        </w:rPr>
      </w:pPr>
      <w:r>
        <w:rPr>
          <w:rFonts w:ascii="Times New Roman" w:hAnsi="Times New Roman"/>
          <w:sz w:val="24"/>
          <w:szCs w:val="24"/>
          <w:lang w:val="fr-FR"/>
        </w:rPr>
        <w:t>U</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posljednjih</w:t>
      </w:r>
      <w:proofErr w:type="spellEnd"/>
      <w:r w:rsidRPr="00E01088">
        <w:rPr>
          <w:rFonts w:ascii="Times New Roman" w:hAnsi="Times New Roman"/>
          <w:sz w:val="24"/>
          <w:szCs w:val="24"/>
          <w:lang w:val="sr-Latn-CS"/>
        </w:rPr>
        <w:t xml:space="preserve"> 10 </w:t>
      </w:r>
      <w:proofErr w:type="spellStart"/>
      <w:r>
        <w:rPr>
          <w:rFonts w:ascii="Times New Roman" w:hAnsi="Times New Roman"/>
          <w:sz w:val="24"/>
          <w:szCs w:val="24"/>
          <w:lang w:val="fr-FR"/>
        </w:rPr>
        <w:t>godina</w:t>
      </w:r>
      <w:proofErr w:type="spellEnd"/>
      <w:r w:rsidRPr="00E01088">
        <w:rPr>
          <w:rFonts w:ascii="Times New Roman" w:hAnsi="Times New Roman"/>
          <w:sz w:val="24"/>
          <w:szCs w:val="24"/>
          <w:lang w:val="sr-Latn-CS"/>
        </w:rPr>
        <w:t xml:space="preserve"> 3 </w:t>
      </w:r>
      <w:proofErr w:type="spellStart"/>
      <w:r>
        <w:rPr>
          <w:rFonts w:ascii="Times New Roman" w:hAnsi="Times New Roman"/>
          <w:sz w:val="24"/>
          <w:szCs w:val="24"/>
          <w:lang w:val="fr-FR"/>
        </w:rPr>
        <w:t>puta</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se</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javila</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ekstremna</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su</w:t>
      </w:r>
      <w:r w:rsidRPr="00E01088">
        <w:rPr>
          <w:rFonts w:ascii="Times New Roman" w:hAnsi="Times New Roman"/>
          <w:sz w:val="24"/>
          <w:szCs w:val="24"/>
          <w:lang w:val="sr-Latn-CS"/>
        </w:rPr>
        <w:t>š</w:t>
      </w:r>
      <w:r>
        <w:rPr>
          <w:rFonts w:ascii="Times New Roman" w:hAnsi="Times New Roman"/>
          <w:sz w:val="24"/>
          <w:szCs w:val="24"/>
          <w:lang w:val="fr-FR"/>
        </w:rPr>
        <w:t>a</w:t>
      </w:r>
      <w:r w:rsidRPr="00E01088">
        <w:rPr>
          <w:rFonts w:ascii="Times New Roman" w:hAnsi="Times New Roman"/>
          <w:sz w:val="24"/>
          <w:szCs w:val="24"/>
          <w:lang w:val="sr-Latn-CS"/>
        </w:rPr>
        <w:t xml:space="preserve"> (</w:t>
      </w:r>
      <w:r w:rsidR="006B3E97">
        <w:rPr>
          <w:rFonts w:ascii="Times New Roman" w:hAnsi="Times New Roman"/>
          <w:sz w:val="24"/>
          <w:szCs w:val="24"/>
          <w:lang w:val="sr-Latn-CS"/>
        </w:rPr>
        <w:t>po jednom</w:t>
      </w:r>
      <w:r w:rsidRPr="00E01088">
        <w:rPr>
          <w:rFonts w:ascii="Times New Roman" w:hAnsi="Times New Roman"/>
          <w:sz w:val="24"/>
          <w:szCs w:val="24"/>
          <w:lang w:val="sr-Latn-CS"/>
        </w:rPr>
        <w:t xml:space="preserve"> </w:t>
      </w:r>
      <w:r>
        <w:rPr>
          <w:rFonts w:ascii="Times New Roman" w:hAnsi="Times New Roman"/>
          <w:sz w:val="24"/>
          <w:szCs w:val="24"/>
          <w:lang w:val="fr-FR"/>
        </w:rPr>
        <w:t>u</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novembru</w:t>
      </w:r>
      <w:proofErr w:type="spellEnd"/>
      <w:r w:rsidR="006B3E97">
        <w:rPr>
          <w:rFonts w:ascii="Times New Roman" w:hAnsi="Times New Roman"/>
          <w:sz w:val="24"/>
          <w:szCs w:val="24"/>
          <w:lang w:val="sr-Latn-CS"/>
        </w:rPr>
        <w:t xml:space="preserve">, </w:t>
      </w:r>
      <w:proofErr w:type="spellStart"/>
      <w:r>
        <w:rPr>
          <w:rFonts w:ascii="Times New Roman" w:hAnsi="Times New Roman"/>
          <w:sz w:val="24"/>
          <w:szCs w:val="24"/>
          <w:lang w:val="fr-FR"/>
        </w:rPr>
        <w:t>januaru</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i</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februaru</w:t>
      </w:r>
      <w:proofErr w:type="spellEnd"/>
      <w:r w:rsidRPr="00E01088">
        <w:rPr>
          <w:rFonts w:ascii="Times New Roman" w:hAnsi="Times New Roman"/>
          <w:sz w:val="24"/>
          <w:szCs w:val="24"/>
          <w:lang w:val="sr-Latn-CS"/>
        </w:rPr>
        <w:t xml:space="preserve">), </w:t>
      </w:r>
      <w:r w:rsidR="006B3E97">
        <w:rPr>
          <w:rFonts w:ascii="Times New Roman" w:hAnsi="Times New Roman"/>
          <w:sz w:val="24"/>
          <w:szCs w:val="24"/>
          <w:lang w:val="sr-Latn-CS"/>
        </w:rPr>
        <w:t>dva</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puta</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se</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javila</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jaka</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su</w:t>
      </w:r>
      <w:r w:rsidRPr="00E01088">
        <w:rPr>
          <w:rFonts w:ascii="Times New Roman" w:hAnsi="Times New Roman"/>
          <w:sz w:val="24"/>
          <w:szCs w:val="24"/>
          <w:lang w:val="sr-Latn-CS"/>
        </w:rPr>
        <w:t>š</w:t>
      </w:r>
      <w:r>
        <w:rPr>
          <w:rFonts w:ascii="Times New Roman" w:hAnsi="Times New Roman"/>
          <w:sz w:val="24"/>
          <w:szCs w:val="24"/>
          <w:lang w:val="fr-FR"/>
        </w:rPr>
        <w:t>a</w:t>
      </w:r>
      <w:r w:rsidRPr="00E01088">
        <w:rPr>
          <w:rFonts w:ascii="Times New Roman" w:hAnsi="Times New Roman"/>
          <w:sz w:val="24"/>
          <w:szCs w:val="24"/>
          <w:lang w:val="sr-Latn-CS"/>
        </w:rPr>
        <w:t xml:space="preserve"> (</w:t>
      </w:r>
      <w:r w:rsidR="006B3E97">
        <w:rPr>
          <w:rFonts w:ascii="Times New Roman" w:hAnsi="Times New Roman"/>
          <w:sz w:val="24"/>
          <w:szCs w:val="24"/>
          <w:lang w:val="sr-Latn-CS"/>
        </w:rPr>
        <w:t>jednom</w:t>
      </w:r>
      <w:r w:rsidRPr="00E01088">
        <w:rPr>
          <w:rFonts w:ascii="Times New Roman" w:hAnsi="Times New Roman"/>
          <w:sz w:val="24"/>
          <w:szCs w:val="24"/>
          <w:lang w:val="sr-Latn-CS"/>
        </w:rPr>
        <w:t xml:space="preserve"> </w:t>
      </w:r>
      <w:r>
        <w:rPr>
          <w:rFonts w:ascii="Times New Roman" w:hAnsi="Times New Roman"/>
          <w:sz w:val="24"/>
          <w:szCs w:val="24"/>
          <w:lang w:val="fr-FR"/>
        </w:rPr>
        <w:t>u</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avgustu</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i</w:t>
      </w:r>
      <w:r w:rsidRPr="00E01088">
        <w:rPr>
          <w:rFonts w:ascii="Times New Roman" w:hAnsi="Times New Roman"/>
          <w:sz w:val="24"/>
          <w:szCs w:val="24"/>
          <w:lang w:val="sr-Latn-CS"/>
        </w:rPr>
        <w:t xml:space="preserve"> </w:t>
      </w:r>
      <w:r w:rsidR="006B3E97">
        <w:rPr>
          <w:rFonts w:ascii="Times New Roman" w:hAnsi="Times New Roman"/>
          <w:sz w:val="24"/>
          <w:szCs w:val="24"/>
          <w:lang w:val="sr-Latn-CS"/>
        </w:rPr>
        <w:t>jednom</w:t>
      </w:r>
      <w:r w:rsidRPr="00E01088">
        <w:rPr>
          <w:rFonts w:ascii="Times New Roman" w:hAnsi="Times New Roman"/>
          <w:sz w:val="24"/>
          <w:szCs w:val="24"/>
          <w:lang w:val="sr-Latn-CS"/>
        </w:rPr>
        <w:t xml:space="preserve"> </w:t>
      </w:r>
      <w:r>
        <w:rPr>
          <w:rFonts w:ascii="Times New Roman" w:hAnsi="Times New Roman"/>
          <w:sz w:val="24"/>
          <w:szCs w:val="24"/>
          <w:lang w:val="fr-FR"/>
        </w:rPr>
        <w:t>u</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decembru</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dok</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su</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dominirale</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slabe</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su</w:t>
      </w:r>
      <w:r w:rsidRPr="00E01088">
        <w:rPr>
          <w:rFonts w:ascii="Times New Roman" w:hAnsi="Times New Roman"/>
          <w:sz w:val="24"/>
          <w:szCs w:val="24"/>
          <w:lang w:val="sr-Latn-CS"/>
        </w:rPr>
        <w:t>š</w:t>
      </w:r>
      <w:r>
        <w:rPr>
          <w:rFonts w:ascii="Times New Roman" w:hAnsi="Times New Roman"/>
          <w:sz w:val="24"/>
          <w:szCs w:val="24"/>
          <w:lang w:val="fr-FR"/>
        </w:rPr>
        <w:t>e</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pra</w:t>
      </w:r>
      <w:proofErr w:type="spellEnd"/>
      <w:r w:rsidRPr="00E01088">
        <w:rPr>
          <w:rFonts w:ascii="Times New Roman" w:hAnsi="Times New Roman"/>
          <w:sz w:val="24"/>
          <w:szCs w:val="24"/>
          <w:lang w:val="sr-Latn-CS"/>
        </w:rPr>
        <w:t>ć</w:t>
      </w:r>
      <w:proofErr w:type="spellStart"/>
      <w:r>
        <w:rPr>
          <w:rFonts w:ascii="Times New Roman" w:hAnsi="Times New Roman"/>
          <w:sz w:val="24"/>
          <w:szCs w:val="24"/>
          <w:lang w:val="fr-FR"/>
        </w:rPr>
        <w:t>ene</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umjerenim</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su</w:t>
      </w:r>
      <w:r w:rsidRPr="00E01088">
        <w:rPr>
          <w:rFonts w:ascii="Times New Roman" w:hAnsi="Times New Roman"/>
          <w:sz w:val="24"/>
          <w:szCs w:val="24"/>
          <w:lang w:val="sr-Latn-CS"/>
        </w:rPr>
        <w:t>š</w:t>
      </w:r>
      <w:r>
        <w:rPr>
          <w:rFonts w:ascii="Times New Roman" w:hAnsi="Times New Roman"/>
          <w:sz w:val="24"/>
          <w:szCs w:val="24"/>
          <w:lang w:val="fr-FR"/>
        </w:rPr>
        <w:t>ama</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Treba</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imati</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u</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vidu</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da</w:t>
      </w:r>
      <w:r w:rsidRPr="00E01088">
        <w:rPr>
          <w:rFonts w:ascii="Times New Roman" w:hAnsi="Times New Roman"/>
          <w:sz w:val="24"/>
          <w:szCs w:val="24"/>
          <w:lang w:val="sr-Latn-CS"/>
        </w:rPr>
        <w:t xml:space="preserve"> </w:t>
      </w:r>
      <w:r>
        <w:rPr>
          <w:rFonts w:ascii="Times New Roman" w:hAnsi="Times New Roman"/>
          <w:sz w:val="24"/>
          <w:szCs w:val="24"/>
          <w:lang w:val="fr-FR"/>
        </w:rPr>
        <w:t>su</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hidrolo</w:t>
      </w:r>
      <w:proofErr w:type="spellEnd"/>
      <w:r w:rsidRPr="00E01088">
        <w:rPr>
          <w:rFonts w:ascii="Times New Roman" w:hAnsi="Times New Roman"/>
          <w:sz w:val="24"/>
          <w:szCs w:val="24"/>
          <w:lang w:val="sr-Latn-CS"/>
        </w:rPr>
        <w:t>š</w:t>
      </w:r>
      <w:proofErr w:type="spellStart"/>
      <w:r>
        <w:rPr>
          <w:rFonts w:ascii="Times New Roman" w:hAnsi="Times New Roman"/>
          <w:sz w:val="24"/>
          <w:szCs w:val="24"/>
          <w:lang w:val="fr-FR"/>
        </w:rPr>
        <w:t>ke</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su</w:t>
      </w:r>
      <w:r w:rsidRPr="00E01088">
        <w:rPr>
          <w:rFonts w:ascii="Times New Roman" w:hAnsi="Times New Roman"/>
          <w:sz w:val="24"/>
          <w:szCs w:val="24"/>
          <w:lang w:val="sr-Latn-CS"/>
        </w:rPr>
        <w:t>š</w:t>
      </w:r>
      <w:r>
        <w:rPr>
          <w:rFonts w:ascii="Times New Roman" w:hAnsi="Times New Roman"/>
          <w:sz w:val="24"/>
          <w:szCs w:val="24"/>
          <w:lang w:val="fr-FR"/>
        </w:rPr>
        <w:t>e</w:t>
      </w:r>
      <w:r w:rsidRPr="00E01088">
        <w:rPr>
          <w:rFonts w:ascii="Times New Roman" w:hAnsi="Times New Roman"/>
          <w:sz w:val="24"/>
          <w:szCs w:val="24"/>
          <w:lang w:val="sr-Latn-CS"/>
        </w:rPr>
        <w:t xml:space="preserve"> </w:t>
      </w:r>
      <w:r>
        <w:rPr>
          <w:rFonts w:ascii="Times New Roman" w:hAnsi="Times New Roman"/>
          <w:sz w:val="24"/>
          <w:szCs w:val="24"/>
          <w:lang w:val="fr-FR"/>
        </w:rPr>
        <w:t>bile</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zastupljenije</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u</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hladnijoj</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polovini</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godine</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od</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oktobra</w:t>
      </w:r>
      <w:proofErr w:type="spellEnd"/>
      <w:r w:rsidRPr="00E01088">
        <w:rPr>
          <w:rFonts w:ascii="Times New Roman" w:hAnsi="Times New Roman"/>
          <w:sz w:val="24"/>
          <w:szCs w:val="24"/>
          <w:lang w:val="sr-Latn-CS"/>
        </w:rPr>
        <w:t xml:space="preserve"> – </w:t>
      </w:r>
      <w:proofErr w:type="spellStart"/>
      <w:r>
        <w:rPr>
          <w:rFonts w:ascii="Times New Roman" w:hAnsi="Times New Roman"/>
          <w:sz w:val="24"/>
          <w:szCs w:val="24"/>
          <w:lang w:val="fr-FR"/>
        </w:rPr>
        <w:t>marta</w:t>
      </w:r>
      <w:proofErr w:type="spellEnd"/>
      <w:r w:rsidRPr="00E01088">
        <w:rPr>
          <w:rFonts w:ascii="Times New Roman" w:hAnsi="Times New Roman"/>
          <w:sz w:val="24"/>
          <w:szCs w:val="24"/>
          <w:lang w:val="sr-Latn-CS"/>
        </w:rPr>
        <w:t>.</w:t>
      </w:r>
    </w:p>
    <w:p w14:paraId="6D6E4237" w14:textId="2B17AFA2" w:rsidR="002F2C13" w:rsidRPr="00A91282" w:rsidRDefault="002F2C13" w:rsidP="002F2C13">
      <w:pPr>
        <w:jc w:val="both"/>
        <w:rPr>
          <w:rFonts w:ascii="Times New Roman" w:hAnsi="Times New Roman"/>
          <w:i/>
          <w:sz w:val="24"/>
          <w:szCs w:val="24"/>
          <w:lang w:val="sr-Latn-CS"/>
        </w:rPr>
      </w:pPr>
      <w:proofErr w:type="spellStart"/>
      <w:r w:rsidRPr="00A91282">
        <w:rPr>
          <w:rFonts w:ascii="Times New Roman" w:hAnsi="Times New Roman"/>
          <w:i/>
          <w:sz w:val="24"/>
          <w:szCs w:val="24"/>
          <w:lang w:val="fr-FR"/>
        </w:rPr>
        <w:t>Tabela</w:t>
      </w:r>
      <w:proofErr w:type="spellEnd"/>
      <w:r w:rsidRPr="00A91282">
        <w:rPr>
          <w:rFonts w:ascii="Times New Roman" w:hAnsi="Times New Roman"/>
          <w:i/>
          <w:sz w:val="24"/>
          <w:szCs w:val="24"/>
          <w:lang w:val="sr-Latn-CS"/>
        </w:rPr>
        <w:t xml:space="preserve"> broj </w:t>
      </w:r>
      <w:proofErr w:type="gramStart"/>
      <w:r w:rsidR="006B3E97">
        <w:rPr>
          <w:rFonts w:ascii="Times New Roman" w:hAnsi="Times New Roman"/>
          <w:i/>
          <w:sz w:val="24"/>
          <w:szCs w:val="24"/>
          <w:lang w:val="sr-Latn-CS"/>
        </w:rPr>
        <w:t>3</w:t>
      </w:r>
      <w:r w:rsidRPr="00A91282">
        <w:rPr>
          <w:rFonts w:ascii="Times New Roman" w:hAnsi="Times New Roman"/>
          <w:i/>
          <w:sz w:val="24"/>
          <w:szCs w:val="24"/>
          <w:lang w:val="sr-Latn-CS"/>
        </w:rPr>
        <w:t>7:</w:t>
      </w:r>
      <w:proofErr w:type="gramEnd"/>
      <w:r w:rsidRPr="00A91282">
        <w:rPr>
          <w:rFonts w:ascii="Times New Roman" w:hAnsi="Times New Roman"/>
          <w:i/>
          <w:sz w:val="24"/>
          <w:szCs w:val="24"/>
          <w:lang w:val="sr-Latn-CS"/>
        </w:rPr>
        <w:t xml:space="preserve"> </w:t>
      </w:r>
      <w:proofErr w:type="spellStart"/>
      <w:r w:rsidRPr="00A91282">
        <w:rPr>
          <w:rFonts w:ascii="Times New Roman" w:hAnsi="Times New Roman"/>
          <w:i/>
          <w:sz w:val="24"/>
          <w:szCs w:val="24"/>
          <w:lang w:val="fr-FR"/>
        </w:rPr>
        <w:t>Mjese</w:t>
      </w:r>
      <w:proofErr w:type="spellEnd"/>
      <w:r w:rsidRPr="00A91282">
        <w:rPr>
          <w:rFonts w:ascii="Times New Roman" w:hAnsi="Times New Roman"/>
          <w:i/>
          <w:sz w:val="24"/>
          <w:szCs w:val="24"/>
          <w:lang w:val="sr-Latn-CS"/>
        </w:rPr>
        <w:t>č</w:t>
      </w:r>
      <w:r w:rsidRPr="00A91282">
        <w:rPr>
          <w:rFonts w:ascii="Times New Roman" w:hAnsi="Times New Roman"/>
          <w:i/>
          <w:sz w:val="24"/>
          <w:szCs w:val="24"/>
          <w:lang w:val="fr-FR"/>
        </w:rPr>
        <w:t>ne</w:t>
      </w:r>
      <w:r w:rsidRPr="00A91282">
        <w:rPr>
          <w:rFonts w:ascii="Times New Roman" w:hAnsi="Times New Roman"/>
          <w:i/>
          <w:sz w:val="24"/>
          <w:szCs w:val="24"/>
          <w:lang w:val="sr-Latn-CS"/>
        </w:rPr>
        <w:t xml:space="preserve"> </w:t>
      </w:r>
      <w:proofErr w:type="spellStart"/>
      <w:r w:rsidRPr="00A91282">
        <w:rPr>
          <w:rFonts w:ascii="Times New Roman" w:hAnsi="Times New Roman"/>
          <w:i/>
          <w:sz w:val="24"/>
          <w:szCs w:val="24"/>
          <w:lang w:val="fr-FR"/>
        </w:rPr>
        <w:t>vrijednosti</w:t>
      </w:r>
      <w:proofErr w:type="spellEnd"/>
      <w:r w:rsidRPr="00A91282">
        <w:rPr>
          <w:rFonts w:ascii="Times New Roman" w:hAnsi="Times New Roman"/>
          <w:i/>
          <w:sz w:val="24"/>
          <w:szCs w:val="24"/>
          <w:lang w:val="sr-Latn-CS"/>
        </w:rPr>
        <w:t xml:space="preserve"> </w:t>
      </w:r>
      <w:r w:rsidRPr="00A91282">
        <w:rPr>
          <w:rFonts w:ascii="Times New Roman" w:hAnsi="Times New Roman"/>
          <w:i/>
          <w:sz w:val="24"/>
          <w:szCs w:val="24"/>
          <w:lang w:val="fr-FR"/>
        </w:rPr>
        <w:t>SPI</w:t>
      </w:r>
      <w:r w:rsidRPr="00A91282">
        <w:rPr>
          <w:rFonts w:ascii="Times New Roman" w:hAnsi="Times New Roman"/>
          <w:i/>
          <w:sz w:val="24"/>
          <w:szCs w:val="24"/>
          <w:lang w:val="sr-Latn-CS"/>
        </w:rPr>
        <w:t xml:space="preserve"> 6 </w:t>
      </w:r>
      <w:proofErr w:type="spellStart"/>
      <w:r w:rsidRPr="00A91282">
        <w:rPr>
          <w:rFonts w:ascii="Times New Roman" w:hAnsi="Times New Roman"/>
          <w:i/>
          <w:sz w:val="24"/>
          <w:szCs w:val="24"/>
          <w:lang w:val="fr-FR"/>
        </w:rPr>
        <w:t>indeksa</w:t>
      </w:r>
      <w:proofErr w:type="spellEnd"/>
      <w:r w:rsidRPr="00A91282">
        <w:rPr>
          <w:rFonts w:ascii="Times New Roman" w:hAnsi="Times New Roman"/>
          <w:i/>
          <w:sz w:val="24"/>
          <w:szCs w:val="24"/>
          <w:lang w:val="sr-Latn-CS"/>
        </w:rPr>
        <w:t xml:space="preserve"> </w:t>
      </w:r>
      <w:r w:rsidRPr="00A91282">
        <w:rPr>
          <w:rFonts w:ascii="Times New Roman" w:hAnsi="Times New Roman"/>
          <w:i/>
          <w:sz w:val="24"/>
          <w:szCs w:val="24"/>
          <w:lang w:val="fr-FR"/>
        </w:rPr>
        <w:t>u</w:t>
      </w:r>
      <w:r w:rsidRPr="00A91282">
        <w:rPr>
          <w:rFonts w:ascii="Times New Roman" w:hAnsi="Times New Roman"/>
          <w:i/>
          <w:sz w:val="24"/>
          <w:szCs w:val="24"/>
          <w:lang w:val="sr-Latn-CS"/>
        </w:rPr>
        <w:t xml:space="preserve"> </w:t>
      </w:r>
      <w:proofErr w:type="spellStart"/>
      <w:r w:rsidRPr="00A91282">
        <w:rPr>
          <w:rFonts w:ascii="Times New Roman" w:hAnsi="Times New Roman"/>
          <w:i/>
          <w:sz w:val="24"/>
          <w:szCs w:val="24"/>
          <w:lang w:val="fr-FR"/>
        </w:rPr>
        <w:t>periodu</w:t>
      </w:r>
      <w:proofErr w:type="spellEnd"/>
      <w:r w:rsidRPr="00A91282">
        <w:rPr>
          <w:rFonts w:ascii="Times New Roman" w:hAnsi="Times New Roman"/>
          <w:i/>
          <w:sz w:val="24"/>
          <w:szCs w:val="24"/>
          <w:lang w:val="sr-Latn-CS"/>
        </w:rPr>
        <w:t xml:space="preserve"> </w:t>
      </w:r>
      <w:proofErr w:type="spellStart"/>
      <w:r w:rsidRPr="00A91282">
        <w:rPr>
          <w:rFonts w:ascii="Times New Roman" w:hAnsi="Times New Roman"/>
          <w:i/>
          <w:sz w:val="24"/>
          <w:szCs w:val="24"/>
          <w:lang w:val="fr-FR"/>
        </w:rPr>
        <w:t>od</w:t>
      </w:r>
      <w:proofErr w:type="spellEnd"/>
      <w:r w:rsidRPr="00A91282">
        <w:rPr>
          <w:rFonts w:ascii="Times New Roman" w:hAnsi="Times New Roman"/>
          <w:i/>
          <w:sz w:val="24"/>
          <w:szCs w:val="24"/>
          <w:lang w:val="sr-Latn-CS"/>
        </w:rPr>
        <w:t xml:space="preserve"> 2011. </w:t>
      </w:r>
      <w:proofErr w:type="gramStart"/>
      <w:r w:rsidRPr="00A91282">
        <w:rPr>
          <w:rFonts w:ascii="Times New Roman" w:hAnsi="Times New Roman"/>
          <w:i/>
          <w:sz w:val="24"/>
          <w:szCs w:val="24"/>
          <w:lang w:val="fr-FR"/>
        </w:rPr>
        <w:t>do</w:t>
      </w:r>
      <w:proofErr w:type="gramEnd"/>
      <w:r w:rsidRPr="00A91282">
        <w:rPr>
          <w:rFonts w:ascii="Times New Roman" w:hAnsi="Times New Roman"/>
          <w:i/>
          <w:sz w:val="24"/>
          <w:szCs w:val="24"/>
          <w:lang w:val="sr-Latn-CS"/>
        </w:rPr>
        <w:t xml:space="preserve"> 2020. </w:t>
      </w:r>
      <w:r>
        <w:rPr>
          <w:rFonts w:ascii="Times New Roman" w:hAnsi="Times New Roman"/>
          <w:i/>
          <w:sz w:val="24"/>
          <w:szCs w:val="24"/>
          <w:lang w:val="sr-Latn-CS"/>
        </w:rPr>
        <w:t xml:space="preserve">godine </w:t>
      </w:r>
      <w:r w:rsidRPr="00A91282">
        <w:rPr>
          <w:rFonts w:ascii="Times New Roman" w:hAnsi="Times New Roman"/>
          <w:i/>
          <w:sz w:val="24"/>
          <w:szCs w:val="24"/>
          <w:lang w:val="fr-FR"/>
        </w:rPr>
        <w:t>u</w:t>
      </w:r>
      <w:r w:rsidRPr="00A91282">
        <w:rPr>
          <w:rFonts w:ascii="Times New Roman" w:hAnsi="Times New Roman"/>
          <w:i/>
          <w:sz w:val="24"/>
          <w:szCs w:val="24"/>
          <w:lang w:val="sr-Latn-CS"/>
        </w:rPr>
        <w:t xml:space="preserve"> </w:t>
      </w:r>
      <w:proofErr w:type="spellStart"/>
      <w:r w:rsidRPr="00A91282">
        <w:rPr>
          <w:rFonts w:ascii="Times New Roman" w:hAnsi="Times New Roman"/>
          <w:i/>
          <w:sz w:val="24"/>
          <w:szCs w:val="24"/>
          <w:lang w:val="fr-FR"/>
        </w:rPr>
        <w:t>Pljevljima</w:t>
      </w:r>
      <w:proofErr w:type="spellEnd"/>
      <w:r w:rsidRPr="00A91282">
        <w:rPr>
          <w:rFonts w:ascii="Times New Roman" w:hAnsi="Times New Roman"/>
          <w:i/>
          <w:sz w:val="24"/>
          <w:szCs w:val="24"/>
          <w:lang w:val="sr-Latn-CS"/>
        </w:rPr>
        <w:t xml:space="preserve">, </w:t>
      </w:r>
      <w:proofErr w:type="spellStart"/>
      <w:r w:rsidRPr="00A91282">
        <w:rPr>
          <w:rFonts w:ascii="Times New Roman" w:hAnsi="Times New Roman"/>
          <w:i/>
          <w:sz w:val="24"/>
          <w:szCs w:val="24"/>
          <w:lang w:val="fr-FR"/>
        </w:rPr>
        <w:t>intenziteti</w:t>
      </w:r>
      <w:proofErr w:type="spellEnd"/>
      <w:r w:rsidRPr="00A91282">
        <w:rPr>
          <w:rFonts w:ascii="Times New Roman" w:hAnsi="Times New Roman"/>
          <w:i/>
          <w:sz w:val="24"/>
          <w:szCs w:val="24"/>
          <w:lang w:val="sr-Latn-CS"/>
        </w:rPr>
        <w:t xml:space="preserve"> </w:t>
      </w:r>
      <w:r w:rsidRPr="00A91282">
        <w:rPr>
          <w:rFonts w:ascii="Times New Roman" w:hAnsi="Times New Roman"/>
          <w:i/>
          <w:sz w:val="24"/>
          <w:szCs w:val="24"/>
          <w:lang w:val="fr-FR"/>
        </w:rPr>
        <w:t>i</w:t>
      </w:r>
      <w:r w:rsidRPr="00A91282">
        <w:rPr>
          <w:rFonts w:ascii="Times New Roman" w:hAnsi="Times New Roman"/>
          <w:i/>
          <w:sz w:val="24"/>
          <w:szCs w:val="24"/>
          <w:lang w:val="sr-Latn-CS"/>
        </w:rPr>
        <w:t xml:space="preserve"> </w:t>
      </w:r>
      <w:proofErr w:type="spellStart"/>
      <w:r w:rsidRPr="00A91282">
        <w:rPr>
          <w:rFonts w:ascii="Times New Roman" w:hAnsi="Times New Roman"/>
          <w:i/>
          <w:sz w:val="24"/>
          <w:szCs w:val="24"/>
          <w:lang w:val="fr-FR"/>
        </w:rPr>
        <w:t>trajanje</w:t>
      </w:r>
      <w:proofErr w:type="spellEnd"/>
      <w:r w:rsidRPr="00A91282">
        <w:rPr>
          <w:rFonts w:ascii="Times New Roman" w:hAnsi="Times New Roman"/>
          <w:i/>
          <w:sz w:val="24"/>
          <w:szCs w:val="24"/>
          <w:lang w:val="sr-Latn-CS"/>
        </w:rPr>
        <w:t xml:space="preserve"> </w:t>
      </w:r>
      <w:r w:rsidRPr="00A91282">
        <w:rPr>
          <w:rFonts w:ascii="Times New Roman" w:hAnsi="Times New Roman"/>
          <w:i/>
          <w:sz w:val="24"/>
          <w:szCs w:val="24"/>
          <w:lang w:val="fr-FR"/>
        </w:rPr>
        <w:t>su</w:t>
      </w:r>
      <w:r w:rsidRPr="00A91282">
        <w:rPr>
          <w:rFonts w:ascii="Times New Roman" w:hAnsi="Times New Roman"/>
          <w:i/>
          <w:sz w:val="24"/>
          <w:szCs w:val="24"/>
          <w:lang w:val="sr-Latn-CS"/>
        </w:rPr>
        <w:t>š</w:t>
      </w:r>
      <w:r w:rsidRPr="00A91282">
        <w:rPr>
          <w:rFonts w:ascii="Times New Roman" w:hAnsi="Times New Roman"/>
          <w:i/>
          <w:sz w:val="24"/>
          <w:szCs w:val="24"/>
          <w:lang w:val="fr-FR"/>
        </w:rPr>
        <w:t>e</w:t>
      </w:r>
    </w:p>
    <w:tbl>
      <w:tblPr>
        <w:tblpPr w:leftFromText="180" w:rightFromText="180" w:vertAnchor="text" w:horzAnchor="margin" w:tblpXSpec="center" w:tblpY="16"/>
        <w:tblW w:w="9834" w:type="dxa"/>
        <w:tblLook w:val="04A0" w:firstRow="1" w:lastRow="0" w:firstColumn="1" w:lastColumn="0" w:noHBand="0" w:noVBand="1"/>
      </w:tblPr>
      <w:tblGrid>
        <w:gridCol w:w="872"/>
        <w:gridCol w:w="748"/>
        <w:gridCol w:w="748"/>
        <w:gridCol w:w="748"/>
        <w:gridCol w:w="748"/>
        <w:gridCol w:w="748"/>
        <w:gridCol w:w="748"/>
        <w:gridCol w:w="748"/>
        <w:gridCol w:w="748"/>
        <w:gridCol w:w="748"/>
        <w:gridCol w:w="748"/>
        <w:gridCol w:w="748"/>
        <w:gridCol w:w="748"/>
      </w:tblGrid>
      <w:tr w:rsidR="002F2C13" w:rsidRPr="00A91282" w14:paraId="7E57DCFE" w14:textId="77777777" w:rsidTr="00AE5F8F">
        <w:trPr>
          <w:trHeight w:val="271"/>
        </w:trPr>
        <w:tc>
          <w:tcPr>
            <w:tcW w:w="858" w:type="dxa"/>
            <w:tcBorders>
              <w:top w:val="nil"/>
              <w:left w:val="nil"/>
              <w:bottom w:val="nil"/>
              <w:right w:val="nil"/>
            </w:tcBorders>
            <w:shd w:val="clear" w:color="auto" w:fill="auto"/>
            <w:noWrap/>
            <w:vAlign w:val="bottom"/>
            <w:hideMark/>
          </w:tcPr>
          <w:p w14:paraId="39EF3350" w14:textId="77777777" w:rsidR="002F2C13" w:rsidRPr="004E6E0C" w:rsidRDefault="002F2C13" w:rsidP="00AE5F8F">
            <w:pPr>
              <w:spacing w:after="0" w:line="240" w:lineRule="auto"/>
              <w:rPr>
                <w:rFonts w:ascii="Times New Roman" w:eastAsia="Times New Roman" w:hAnsi="Times New Roman"/>
                <w:sz w:val="20"/>
                <w:szCs w:val="20"/>
                <w:lang w:val="sr-Latn-CS"/>
              </w:rPr>
            </w:pPr>
          </w:p>
        </w:tc>
        <w:tc>
          <w:tcPr>
            <w:tcW w:w="748" w:type="dxa"/>
            <w:tcBorders>
              <w:top w:val="nil"/>
              <w:left w:val="nil"/>
              <w:bottom w:val="nil"/>
              <w:right w:val="nil"/>
            </w:tcBorders>
            <w:shd w:val="clear" w:color="auto" w:fill="auto"/>
            <w:noWrap/>
            <w:vAlign w:val="bottom"/>
            <w:hideMark/>
          </w:tcPr>
          <w:p w14:paraId="28905D4E"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roofErr w:type="spellStart"/>
            <w:proofErr w:type="gramStart"/>
            <w:r w:rsidRPr="00CD2BBB">
              <w:rPr>
                <w:rFonts w:ascii="Times New Roman" w:eastAsia="Times New Roman" w:hAnsi="Times New Roman"/>
                <w:color w:val="000000"/>
                <w:sz w:val="20"/>
                <w:szCs w:val="20"/>
                <w:lang w:val="fr-FR"/>
              </w:rPr>
              <w:t>jun</w:t>
            </w:r>
            <w:proofErr w:type="spellEnd"/>
            <w:proofErr w:type="gramEnd"/>
          </w:p>
        </w:tc>
        <w:tc>
          <w:tcPr>
            <w:tcW w:w="748" w:type="dxa"/>
            <w:tcBorders>
              <w:top w:val="nil"/>
              <w:left w:val="nil"/>
              <w:bottom w:val="nil"/>
              <w:right w:val="nil"/>
            </w:tcBorders>
            <w:shd w:val="clear" w:color="auto" w:fill="auto"/>
            <w:noWrap/>
            <w:vAlign w:val="bottom"/>
            <w:hideMark/>
          </w:tcPr>
          <w:p w14:paraId="455839A0"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roofErr w:type="spellStart"/>
            <w:proofErr w:type="gramStart"/>
            <w:r w:rsidRPr="00CD2BBB">
              <w:rPr>
                <w:rFonts w:ascii="Times New Roman" w:eastAsia="Times New Roman" w:hAnsi="Times New Roman"/>
                <w:color w:val="000000"/>
                <w:sz w:val="20"/>
                <w:szCs w:val="20"/>
                <w:lang w:val="fr-FR"/>
              </w:rPr>
              <w:t>jul</w:t>
            </w:r>
            <w:proofErr w:type="spellEnd"/>
            <w:proofErr w:type="gramEnd"/>
          </w:p>
        </w:tc>
        <w:tc>
          <w:tcPr>
            <w:tcW w:w="748" w:type="dxa"/>
            <w:tcBorders>
              <w:top w:val="nil"/>
              <w:left w:val="nil"/>
              <w:bottom w:val="nil"/>
              <w:right w:val="nil"/>
            </w:tcBorders>
            <w:shd w:val="clear" w:color="auto" w:fill="auto"/>
            <w:noWrap/>
            <w:vAlign w:val="bottom"/>
            <w:hideMark/>
          </w:tcPr>
          <w:p w14:paraId="64A7831E"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roofErr w:type="spellStart"/>
            <w:proofErr w:type="gramStart"/>
            <w:r w:rsidRPr="00CD2BBB">
              <w:rPr>
                <w:rFonts w:ascii="Times New Roman" w:eastAsia="Times New Roman" w:hAnsi="Times New Roman"/>
                <w:color w:val="000000"/>
                <w:sz w:val="20"/>
                <w:szCs w:val="20"/>
                <w:lang w:val="fr-FR"/>
              </w:rPr>
              <w:t>avg</w:t>
            </w:r>
            <w:proofErr w:type="spellEnd"/>
            <w:proofErr w:type="gramEnd"/>
          </w:p>
        </w:tc>
        <w:tc>
          <w:tcPr>
            <w:tcW w:w="748" w:type="dxa"/>
            <w:tcBorders>
              <w:top w:val="nil"/>
              <w:left w:val="nil"/>
              <w:bottom w:val="nil"/>
              <w:right w:val="nil"/>
            </w:tcBorders>
            <w:shd w:val="clear" w:color="auto" w:fill="auto"/>
            <w:noWrap/>
            <w:vAlign w:val="bottom"/>
            <w:hideMark/>
          </w:tcPr>
          <w:p w14:paraId="095E077E"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roofErr w:type="gramStart"/>
            <w:r w:rsidRPr="00CD2BBB">
              <w:rPr>
                <w:rFonts w:ascii="Times New Roman" w:eastAsia="Times New Roman" w:hAnsi="Times New Roman"/>
                <w:color w:val="000000"/>
                <w:sz w:val="20"/>
                <w:szCs w:val="20"/>
                <w:lang w:val="fr-FR"/>
              </w:rPr>
              <w:t>sep</w:t>
            </w:r>
            <w:proofErr w:type="gramEnd"/>
          </w:p>
        </w:tc>
        <w:tc>
          <w:tcPr>
            <w:tcW w:w="748" w:type="dxa"/>
            <w:tcBorders>
              <w:top w:val="nil"/>
              <w:left w:val="nil"/>
              <w:bottom w:val="nil"/>
              <w:right w:val="nil"/>
            </w:tcBorders>
            <w:shd w:val="clear" w:color="auto" w:fill="auto"/>
            <w:noWrap/>
            <w:vAlign w:val="bottom"/>
            <w:hideMark/>
          </w:tcPr>
          <w:p w14:paraId="77522E55"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roofErr w:type="spellStart"/>
            <w:proofErr w:type="gramStart"/>
            <w:r w:rsidRPr="00CD2BBB">
              <w:rPr>
                <w:rFonts w:ascii="Times New Roman" w:eastAsia="Times New Roman" w:hAnsi="Times New Roman"/>
                <w:color w:val="000000"/>
                <w:sz w:val="20"/>
                <w:szCs w:val="20"/>
                <w:lang w:val="fr-FR"/>
              </w:rPr>
              <w:t>oct</w:t>
            </w:r>
            <w:proofErr w:type="spellEnd"/>
            <w:proofErr w:type="gramEnd"/>
          </w:p>
        </w:tc>
        <w:tc>
          <w:tcPr>
            <w:tcW w:w="748" w:type="dxa"/>
            <w:tcBorders>
              <w:top w:val="nil"/>
              <w:left w:val="nil"/>
              <w:bottom w:val="nil"/>
              <w:right w:val="nil"/>
            </w:tcBorders>
            <w:shd w:val="clear" w:color="auto" w:fill="auto"/>
            <w:noWrap/>
            <w:vAlign w:val="bottom"/>
            <w:hideMark/>
          </w:tcPr>
          <w:p w14:paraId="26C8709C"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roofErr w:type="spellStart"/>
            <w:proofErr w:type="gramStart"/>
            <w:r w:rsidRPr="00CD2BBB">
              <w:rPr>
                <w:rFonts w:ascii="Times New Roman" w:eastAsia="Times New Roman" w:hAnsi="Times New Roman"/>
                <w:color w:val="000000"/>
                <w:sz w:val="20"/>
                <w:szCs w:val="20"/>
                <w:lang w:val="fr-FR"/>
              </w:rPr>
              <w:t>nov</w:t>
            </w:r>
            <w:proofErr w:type="spellEnd"/>
            <w:proofErr w:type="gramEnd"/>
          </w:p>
        </w:tc>
        <w:tc>
          <w:tcPr>
            <w:tcW w:w="748" w:type="dxa"/>
            <w:tcBorders>
              <w:top w:val="nil"/>
              <w:left w:val="nil"/>
              <w:bottom w:val="nil"/>
              <w:right w:val="nil"/>
            </w:tcBorders>
            <w:shd w:val="clear" w:color="auto" w:fill="auto"/>
            <w:noWrap/>
            <w:vAlign w:val="bottom"/>
            <w:hideMark/>
          </w:tcPr>
          <w:p w14:paraId="7294E2B7"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roofErr w:type="spellStart"/>
            <w:proofErr w:type="gramStart"/>
            <w:r w:rsidRPr="00CD2BBB">
              <w:rPr>
                <w:rFonts w:ascii="Times New Roman" w:eastAsia="Times New Roman" w:hAnsi="Times New Roman"/>
                <w:color w:val="000000"/>
                <w:sz w:val="20"/>
                <w:szCs w:val="20"/>
                <w:lang w:val="fr-FR"/>
              </w:rPr>
              <w:t>dec</w:t>
            </w:r>
            <w:proofErr w:type="spellEnd"/>
            <w:proofErr w:type="gramEnd"/>
          </w:p>
        </w:tc>
        <w:tc>
          <w:tcPr>
            <w:tcW w:w="748" w:type="dxa"/>
            <w:tcBorders>
              <w:top w:val="nil"/>
              <w:left w:val="nil"/>
              <w:bottom w:val="nil"/>
              <w:right w:val="nil"/>
            </w:tcBorders>
            <w:shd w:val="clear" w:color="auto" w:fill="auto"/>
            <w:noWrap/>
            <w:vAlign w:val="bottom"/>
            <w:hideMark/>
          </w:tcPr>
          <w:p w14:paraId="54CA82B6"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roofErr w:type="gramStart"/>
            <w:r w:rsidRPr="00CD2BBB">
              <w:rPr>
                <w:rFonts w:ascii="Times New Roman" w:eastAsia="Times New Roman" w:hAnsi="Times New Roman"/>
                <w:color w:val="000000"/>
                <w:sz w:val="20"/>
                <w:szCs w:val="20"/>
                <w:lang w:val="fr-FR"/>
              </w:rPr>
              <w:t>jan</w:t>
            </w:r>
            <w:proofErr w:type="gramEnd"/>
          </w:p>
        </w:tc>
        <w:tc>
          <w:tcPr>
            <w:tcW w:w="748" w:type="dxa"/>
            <w:tcBorders>
              <w:top w:val="nil"/>
              <w:left w:val="nil"/>
              <w:bottom w:val="nil"/>
              <w:right w:val="nil"/>
            </w:tcBorders>
            <w:shd w:val="clear" w:color="auto" w:fill="auto"/>
            <w:noWrap/>
            <w:vAlign w:val="bottom"/>
            <w:hideMark/>
          </w:tcPr>
          <w:p w14:paraId="7805603F"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roofErr w:type="spellStart"/>
            <w:proofErr w:type="gramStart"/>
            <w:r w:rsidRPr="00CD2BBB">
              <w:rPr>
                <w:rFonts w:ascii="Times New Roman" w:eastAsia="Times New Roman" w:hAnsi="Times New Roman"/>
                <w:color w:val="000000"/>
                <w:sz w:val="20"/>
                <w:szCs w:val="20"/>
                <w:lang w:val="fr-FR"/>
              </w:rPr>
              <w:t>feb</w:t>
            </w:r>
            <w:proofErr w:type="spellEnd"/>
            <w:proofErr w:type="gramEnd"/>
          </w:p>
        </w:tc>
        <w:tc>
          <w:tcPr>
            <w:tcW w:w="748" w:type="dxa"/>
            <w:tcBorders>
              <w:top w:val="nil"/>
              <w:left w:val="nil"/>
              <w:bottom w:val="nil"/>
              <w:right w:val="nil"/>
            </w:tcBorders>
            <w:shd w:val="clear" w:color="auto" w:fill="auto"/>
            <w:noWrap/>
            <w:vAlign w:val="bottom"/>
            <w:hideMark/>
          </w:tcPr>
          <w:p w14:paraId="014A52D1"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roofErr w:type="spellStart"/>
            <w:proofErr w:type="gramStart"/>
            <w:r w:rsidRPr="00CD2BBB">
              <w:rPr>
                <w:rFonts w:ascii="Times New Roman" w:eastAsia="Times New Roman" w:hAnsi="Times New Roman"/>
                <w:color w:val="000000"/>
                <w:sz w:val="20"/>
                <w:szCs w:val="20"/>
                <w:lang w:val="fr-FR"/>
              </w:rPr>
              <w:t>mar</w:t>
            </w:r>
            <w:proofErr w:type="spellEnd"/>
            <w:proofErr w:type="gramEnd"/>
          </w:p>
        </w:tc>
        <w:tc>
          <w:tcPr>
            <w:tcW w:w="748" w:type="dxa"/>
            <w:tcBorders>
              <w:top w:val="nil"/>
              <w:left w:val="nil"/>
              <w:bottom w:val="nil"/>
              <w:right w:val="nil"/>
            </w:tcBorders>
            <w:shd w:val="clear" w:color="auto" w:fill="auto"/>
            <w:noWrap/>
            <w:vAlign w:val="bottom"/>
            <w:hideMark/>
          </w:tcPr>
          <w:p w14:paraId="1B57CE35"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roofErr w:type="spellStart"/>
            <w:proofErr w:type="gramStart"/>
            <w:r w:rsidRPr="00CD2BBB">
              <w:rPr>
                <w:rFonts w:ascii="Times New Roman" w:eastAsia="Times New Roman" w:hAnsi="Times New Roman"/>
                <w:color w:val="000000"/>
                <w:sz w:val="20"/>
                <w:szCs w:val="20"/>
                <w:lang w:val="fr-FR"/>
              </w:rPr>
              <w:t>apr</w:t>
            </w:r>
            <w:proofErr w:type="spellEnd"/>
            <w:proofErr w:type="gramEnd"/>
          </w:p>
        </w:tc>
        <w:tc>
          <w:tcPr>
            <w:tcW w:w="748" w:type="dxa"/>
            <w:tcBorders>
              <w:top w:val="nil"/>
              <w:left w:val="nil"/>
              <w:bottom w:val="nil"/>
              <w:right w:val="nil"/>
            </w:tcBorders>
            <w:shd w:val="clear" w:color="auto" w:fill="auto"/>
            <w:noWrap/>
            <w:vAlign w:val="bottom"/>
            <w:hideMark/>
          </w:tcPr>
          <w:p w14:paraId="128E762A"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roofErr w:type="gramStart"/>
            <w:r w:rsidRPr="00CD2BBB">
              <w:rPr>
                <w:rFonts w:ascii="Times New Roman" w:eastAsia="Times New Roman" w:hAnsi="Times New Roman"/>
                <w:color w:val="000000"/>
                <w:sz w:val="20"/>
                <w:szCs w:val="20"/>
                <w:lang w:val="fr-FR"/>
              </w:rPr>
              <w:t>maj</w:t>
            </w:r>
            <w:proofErr w:type="gramEnd"/>
          </w:p>
        </w:tc>
      </w:tr>
      <w:tr w:rsidR="002F2C13" w:rsidRPr="00A91282" w14:paraId="25CC6AC7" w14:textId="77777777" w:rsidTr="00AE5F8F">
        <w:trPr>
          <w:trHeight w:val="271"/>
        </w:trPr>
        <w:tc>
          <w:tcPr>
            <w:tcW w:w="858" w:type="dxa"/>
            <w:tcBorders>
              <w:top w:val="nil"/>
              <w:left w:val="nil"/>
              <w:bottom w:val="nil"/>
              <w:right w:val="nil"/>
            </w:tcBorders>
            <w:shd w:val="clear" w:color="auto" w:fill="auto"/>
            <w:noWrap/>
            <w:vAlign w:val="bottom"/>
            <w:hideMark/>
          </w:tcPr>
          <w:p w14:paraId="0BC5F985"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r w:rsidRPr="00A91282">
              <w:rPr>
                <w:rFonts w:ascii="Times New Roman" w:eastAsia="Times New Roman" w:hAnsi="Times New Roman"/>
                <w:color w:val="000000"/>
                <w:sz w:val="20"/>
                <w:szCs w:val="20"/>
                <w:lang w:val="sr-Latn-CS"/>
              </w:rPr>
              <w:t>2011/12</w:t>
            </w:r>
          </w:p>
        </w:tc>
        <w:tc>
          <w:tcPr>
            <w:tcW w:w="748" w:type="dxa"/>
            <w:tcBorders>
              <w:top w:val="nil"/>
              <w:left w:val="nil"/>
              <w:bottom w:val="nil"/>
              <w:right w:val="nil"/>
            </w:tcBorders>
            <w:shd w:val="clear" w:color="auto" w:fill="auto"/>
            <w:noWrap/>
            <w:vAlign w:val="bottom"/>
            <w:hideMark/>
          </w:tcPr>
          <w:p w14:paraId="45021B23"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
        </w:tc>
        <w:tc>
          <w:tcPr>
            <w:tcW w:w="748" w:type="dxa"/>
            <w:tcBorders>
              <w:top w:val="nil"/>
              <w:left w:val="nil"/>
              <w:bottom w:val="nil"/>
              <w:right w:val="nil"/>
            </w:tcBorders>
            <w:shd w:val="clear" w:color="auto" w:fill="auto"/>
            <w:noWrap/>
            <w:vAlign w:val="bottom"/>
            <w:hideMark/>
          </w:tcPr>
          <w:p w14:paraId="7CD7F3EA" w14:textId="77777777" w:rsidR="002F2C13" w:rsidRPr="00A91282" w:rsidRDefault="002F2C13" w:rsidP="00AE5F8F">
            <w:pPr>
              <w:spacing w:after="0" w:line="240" w:lineRule="auto"/>
              <w:rPr>
                <w:rFonts w:ascii="Times New Roman" w:eastAsia="Times New Roman" w:hAnsi="Times New Roman"/>
                <w:sz w:val="20"/>
                <w:szCs w:val="20"/>
                <w:lang w:val="sr-Latn-CS"/>
              </w:rPr>
            </w:pPr>
          </w:p>
        </w:tc>
        <w:tc>
          <w:tcPr>
            <w:tcW w:w="748" w:type="dxa"/>
            <w:tcBorders>
              <w:top w:val="nil"/>
              <w:left w:val="nil"/>
              <w:bottom w:val="nil"/>
              <w:right w:val="nil"/>
            </w:tcBorders>
            <w:shd w:val="clear" w:color="auto" w:fill="auto"/>
            <w:noWrap/>
            <w:vAlign w:val="bottom"/>
            <w:hideMark/>
          </w:tcPr>
          <w:p w14:paraId="03B54EEC" w14:textId="77777777" w:rsidR="002F2C13" w:rsidRPr="00A91282" w:rsidRDefault="002F2C13" w:rsidP="00AE5F8F">
            <w:pPr>
              <w:spacing w:after="0" w:line="240" w:lineRule="auto"/>
              <w:rPr>
                <w:rFonts w:ascii="Times New Roman" w:eastAsia="Times New Roman" w:hAnsi="Times New Roman"/>
                <w:sz w:val="20"/>
                <w:szCs w:val="20"/>
                <w:lang w:val="sr-Latn-CS"/>
              </w:rPr>
            </w:pPr>
          </w:p>
        </w:tc>
        <w:tc>
          <w:tcPr>
            <w:tcW w:w="748" w:type="dxa"/>
            <w:tcBorders>
              <w:top w:val="nil"/>
              <w:left w:val="nil"/>
              <w:bottom w:val="nil"/>
              <w:right w:val="nil"/>
            </w:tcBorders>
            <w:shd w:val="clear" w:color="auto" w:fill="auto"/>
            <w:noWrap/>
            <w:vAlign w:val="bottom"/>
            <w:hideMark/>
          </w:tcPr>
          <w:p w14:paraId="5DA17166" w14:textId="77777777" w:rsidR="002F2C13" w:rsidRPr="00A91282" w:rsidRDefault="002F2C13" w:rsidP="00AE5F8F">
            <w:pPr>
              <w:spacing w:after="0" w:line="240" w:lineRule="auto"/>
              <w:rPr>
                <w:rFonts w:ascii="Times New Roman" w:eastAsia="Times New Roman" w:hAnsi="Times New Roman"/>
                <w:sz w:val="20"/>
                <w:szCs w:val="20"/>
                <w:lang w:val="sr-Latn-CS"/>
              </w:rPr>
            </w:pPr>
          </w:p>
        </w:tc>
        <w:tc>
          <w:tcPr>
            <w:tcW w:w="748" w:type="dxa"/>
            <w:tcBorders>
              <w:top w:val="nil"/>
              <w:left w:val="nil"/>
              <w:bottom w:val="nil"/>
              <w:right w:val="nil"/>
            </w:tcBorders>
            <w:shd w:val="clear" w:color="auto" w:fill="auto"/>
            <w:noWrap/>
            <w:vAlign w:val="bottom"/>
            <w:hideMark/>
          </w:tcPr>
          <w:p w14:paraId="158842B4" w14:textId="77777777" w:rsidR="002F2C13" w:rsidRPr="00A91282" w:rsidRDefault="002F2C13" w:rsidP="00AE5F8F">
            <w:pPr>
              <w:spacing w:after="0" w:line="240" w:lineRule="auto"/>
              <w:rPr>
                <w:rFonts w:ascii="Times New Roman" w:eastAsia="Times New Roman" w:hAnsi="Times New Roman"/>
                <w:sz w:val="20"/>
                <w:szCs w:val="20"/>
                <w:lang w:val="sr-Latn-CS"/>
              </w:rPr>
            </w:pPr>
          </w:p>
        </w:tc>
        <w:tc>
          <w:tcPr>
            <w:tcW w:w="748" w:type="dxa"/>
            <w:tcBorders>
              <w:top w:val="nil"/>
              <w:left w:val="nil"/>
              <w:bottom w:val="nil"/>
              <w:right w:val="nil"/>
            </w:tcBorders>
            <w:shd w:val="clear" w:color="000000" w:fill="FFFFCC"/>
            <w:noWrap/>
            <w:vAlign w:val="bottom"/>
            <w:hideMark/>
          </w:tcPr>
          <w:p w14:paraId="2773B567" w14:textId="77777777" w:rsidR="002F2C13" w:rsidRPr="00A91282" w:rsidRDefault="002F2C13" w:rsidP="00AE5F8F">
            <w:pPr>
              <w:spacing w:after="0" w:line="240" w:lineRule="auto"/>
              <w:jc w:val="right"/>
              <w:rPr>
                <w:rFonts w:ascii="Times New Roman" w:eastAsia="Times New Roman" w:hAnsi="Times New Roman"/>
                <w:color w:val="000000"/>
                <w:sz w:val="20"/>
                <w:szCs w:val="20"/>
                <w:lang w:val="sr-Latn-CS"/>
              </w:rPr>
            </w:pPr>
            <w:r w:rsidRPr="00A91282">
              <w:rPr>
                <w:rFonts w:ascii="Times New Roman" w:eastAsia="Times New Roman" w:hAnsi="Times New Roman"/>
                <w:color w:val="000000"/>
                <w:sz w:val="20"/>
                <w:szCs w:val="20"/>
                <w:lang w:val="sr-Latn-CS"/>
              </w:rPr>
              <w:t>-0.438</w:t>
            </w:r>
          </w:p>
        </w:tc>
        <w:tc>
          <w:tcPr>
            <w:tcW w:w="748" w:type="dxa"/>
            <w:tcBorders>
              <w:top w:val="nil"/>
              <w:left w:val="nil"/>
              <w:bottom w:val="nil"/>
              <w:right w:val="nil"/>
            </w:tcBorders>
            <w:shd w:val="clear" w:color="000000" w:fill="FFFFCC"/>
            <w:noWrap/>
            <w:vAlign w:val="bottom"/>
            <w:hideMark/>
          </w:tcPr>
          <w:p w14:paraId="1D030B3C" w14:textId="77777777" w:rsidR="002F2C13" w:rsidRPr="00A91282" w:rsidRDefault="002F2C13" w:rsidP="00AE5F8F">
            <w:pPr>
              <w:spacing w:after="0" w:line="240" w:lineRule="auto"/>
              <w:jc w:val="right"/>
              <w:rPr>
                <w:rFonts w:ascii="Times New Roman" w:eastAsia="Times New Roman" w:hAnsi="Times New Roman"/>
                <w:color w:val="000000"/>
                <w:sz w:val="20"/>
                <w:szCs w:val="20"/>
                <w:lang w:val="sr-Latn-CS"/>
              </w:rPr>
            </w:pPr>
            <w:r w:rsidRPr="00A91282">
              <w:rPr>
                <w:rFonts w:ascii="Times New Roman" w:eastAsia="Times New Roman" w:hAnsi="Times New Roman"/>
                <w:color w:val="000000"/>
                <w:sz w:val="20"/>
                <w:szCs w:val="20"/>
                <w:lang w:val="sr-Latn-CS"/>
              </w:rPr>
              <w:t>-0.392</w:t>
            </w:r>
          </w:p>
        </w:tc>
        <w:tc>
          <w:tcPr>
            <w:tcW w:w="748" w:type="dxa"/>
            <w:tcBorders>
              <w:top w:val="nil"/>
              <w:left w:val="nil"/>
              <w:bottom w:val="nil"/>
              <w:right w:val="nil"/>
            </w:tcBorders>
            <w:shd w:val="clear" w:color="000000" w:fill="FFFFCC"/>
            <w:noWrap/>
            <w:vAlign w:val="bottom"/>
            <w:hideMark/>
          </w:tcPr>
          <w:p w14:paraId="18D2B5F8" w14:textId="77777777" w:rsidR="002F2C13" w:rsidRPr="00A91282" w:rsidRDefault="002F2C13" w:rsidP="00AE5F8F">
            <w:pPr>
              <w:spacing w:after="0" w:line="240" w:lineRule="auto"/>
              <w:jc w:val="right"/>
              <w:rPr>
                <w:rFonts w:ascii="Times New Roman" w:eastAsia="Times New Roman" w:hAnsi="Times New Roman"/>
                <w:color w:val="000000"/>
                <w:sz w:val="20"/>
                <w:szCs w:val="20"/>
                <w:lang w:val="sr-Latn-CS"/>
              </w:rPr>
            </w:pPr>
            <w:r w:rsidRPr="00A91282">
              <w:rPr>
                <w:rFonts w:ascii="Times New Roman" w:eastAsia="Times New Roman" w:hAnsi="Times New Roman"/>
                <w:color w:val="000000"/>
                <w:sz w:val="20"/>
                <w:szCs w:val="20"/>
                <w:lang w:val="sr-Latn-CS"/>
              </w:rPr>
              <w:t>-0.92</w:t>
            </w:r>
          </w:p>
        </w:tc>
        <w:tc>
          <w:tcPr>
            <w:tcW w:w="748" w:type="dxa"/>
            <w:tcBorders>
              <w:top w:val="nil"/>
              <w:left w:val="nil"/>
              <w:bottom w:val="nil"/>
              <w:right w:val="nil"/>
            </w:tcBorders>
            <w:shd w:val="clear" w:color="000000" w:fill="FFFFCC"/>
            <w:noWrap/>
            <w:vAlign w:val="bottom"/>
            <w:hideMark/>
          </w:tcPr>
          <w:p w14:paraId="669BB545" w14:textId="77777777" w:rsidR="002F2C13" w:rsidRPr="00A91282" w:rsidRDefault="002F2C13" w:rsidP="00AE5F8F">
            <w:pPr>
              <w:spacing w:after="0" w:line="240" w:lineRule="auto"/>
              <w:jc w:val="right"/>
              <w:rPr>
                <w:rFonts w:ascii="Times New Roman" w:eastAsia="Times New Roman" w:hAnsi="Times New Roman"/>
                <w:color w:val="000000"/>
                <w:sz w:val="20"/>
                <w:szCs w:val="20"/>
                <w:lang w:val="sr-Latn-CS"/>
              </w:rPr>
            </w:pPr>
            <w:r w:rsidRPr="00A91282">
              <w:rPr>
                <w:rFonts w:ascii="Times New Roman" w:eastAsia="Times New Roman" w:hAnsi="Times New Roman"/>
                <w:color w:val="000000"/>
                <w:sz w:val="20"/>
                <w:szCs w:val="20"/>
                <w:lang w:val="sr-Latn-CS"/>
              </w:rPr>
              <w:t>-0.34</w:t>
            </w:r>
          </w:p>
        </w:tc>
        <w:tc>
          <w:tcPr>
            <w:tcW w:w="748" w:type="dxa"/>
            <w:tcBorders>
              <w:top w:val="nil"/>
              <w:left w:val="nil"/>
              <w:bottom w:val="nil"/>
              <w:right w:val="nil"/>
            </w:tcBorders>
            <w:shd w:val="clear" w:color="000000" w:fill="FFFFCC"/>
            <w:noWrap/>
            <w:vAlign w:val="bottom"/>
            <w:hideMark/>
          </w:tcPr>
          <w:p w14:paraId="7E861186" w14:textId="77777777" w:rsidR="002F2C13" w:rsidRPr="00A91282" w:rsidRDefault="002F2C13" w:rsidP="00AE5F8F">
            <w:pPr>
              <w:spacing w:after="0" w:line="240" w:lineRule="auto"/>
              <w:jc w:val="right"/>
              <w:rPr>
                <w:rFonts w:ascii="Times New Roman" w:eastAsia="Times New Roman" w:hAnsi="Times New Roman"/>
                <w:color w:val="000000"/>
                <w:sz w:val="20"/>
                <w:szCs w:val="20"/>
                <w:lang w:val="sr-Latn-CS"/>
              </w:rPr>
            </w:pPr>
            <w:r w:rsidRPr="00A91282">
              <w:rPr>
                <w:rFonts w:ascii="Times New Roman" w:eastAsia="Times New Roman" w:hAnsi="Times New Roman"/>
                <w:color w:val="000000"/>
                <w:sz w:val="20"/>
                <w:szCs w:val="20"/>
                <w:lang w:val="sr-Latn-CS"/>
              </w:rPr>
              <w:t>-0.494</w:t>
            </w:r>
          </w:p>
        </w:tc>
        <w:tc>
          <w:tcPr>
            <w:tcW w:w="748" w:type="dxa"/>
            <w:tcBorders>
              <w:top w:val="nil"/>
              <w:left w:val="nil"/>
              <w:bottom w:val="nil"/>
              <w:right w:val="nil"/>
            </w:tcBorders>
            <w:shd w:val="clear" w:color="000000" w:fill="FFFFCC"/>
            <w:noWrap/>
            <w:vAlign w:val="bottom"/>
            <w:hideMark/>
          </w:tcPr>
          <w:p w14:paraId="785B2C60" w14:textId="77777777" w:rsidR="002F2C13" w:rsidRPr="00A91282" w:rsidRDefault="002F2C13" w:rsidP="00AE5F8F">
            <w:pPr>
              <w:spacing w:after="0" w:line="240" w:lineRule="auto"/>
              <w:jc w:val="right"/>
              <w:rPr>
                <w:rFonts w:ascii="Times New Roman" w:eastAsia="Times New Roman" w:hAnsi="Times New Roman"/>
                <w:color w:val="000000"/>
                <w:sz w:val="20"/>
                <w:szCs w:val="20"/>
                <w:lang w:val="sr-Latn-CS"/>
              </w:rPr>
            </w:pPr>
            <w:r w:rsidRPr="00A91282">
              <w:rPr>
                <w:rFonts w:ascii="Times New Roman" w:eastAsia="Times New Roman" w:hAnsi="Times New Roman"/>
                <w:color w:val="000000"/>
                <w:sz w:val="20"/>
                <w:szCs w:val="20"/>
                <w:lang w:val="sr-Latn-CS"/>
              </w:rPr>
              <w:t>-0.327</w:t>
            </w:r>
          </w:p>
        </w:tc>
        <w:tc>
          <w:tcPr>
            <w:tcW w:w="748" w:type="dxa"/>
            <w:tcBorders>
              <w:top w:val="nil"/>
              <w:left w:val="nil"/>
              <w:bottom w:val="nil"/>
              <w:right w:val="nil"/>
            </w:tcBorders>
            <w:shd w:val="clear" w:color="auto" w:fill="auto"/>
            <w:noWrap/>
            <w:vAlign w:val="bottom"/>
            <w:hideMark/>
          </w:tcPr>
          <w:p w14:paraId="5CC251E3" w14:textId="77777777" w:rsidR="002F2C13" w:rsidRPr="00A91282" w:rsidRDefault="002F2C13" w:rsidP="00AE5F8F">
            <w:pPr>
              <w:spacing w:after="0" w:line="240" w:lineRule="auto"/>
              <w:jc w:val="right"/>
              <w:rPr>
                <w:rFonts w:ascii="Times New Roman" w:eastAsia="Times New Roman" w:hAnsi="Times New Roman"/>
                <w:color w:val="000000"/>
                <w:sz w:val="20"/>
                <w:szCs w:val="20"/>
                <w:lang w:val="sr-Latn-CS"/>
              </w:rPr>
            </w:pPr>
          </w:p>
        </w:tc>
      </w:tr>
      <w:tr w:rsidR="002F2C13" w:rsidRPr="004472DE" w14:paraId="059E8F6B" w14:textId="77777777" w:rsidTr="00AE5F8F">
        <w:trPr>
          <w:trHeight w:val="271"/>
        </w:trPr>
        <w:tc>
          <w:tcPr>
            <w:tcW w:w="858" w:type="dxa"/>
            <w:tcBorders>
              <w:top w:val="nil"/>
              <w:left w:val="nil"/>
              <w:bottom w:val="nil"/>
              <w:right w:val="nil"/>
            </w:tcBorders>
            <w:shd w:val="clear" w:color="auto" w:fill="auto"/>
            <w:noWrap/>
            <w:vAlign w:val="bottom"/>
            <w:hideMark/>
          </w:tcPr>
          <w:p w14:paraId="2E290AB1"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r w:rsidRPr="00A91282">
              <w:rPr>
                <w:rFonts w:ascii="Times New Roman" w:eastAsia="Times New Roman" w:hAnsi="Times New Roman"/>
                <w:color w:val="000000"/>
                <w:sz w:val="20"/>
                <w:szCs w:val="20"/>
                <w:lang w:val="sr-Latn-CS"/>
              </w:rPr>
              <w:t>2012/13</w:t>
            </w:r>
          </w:p>
        </w:tc>
        <w:tc>
          <w:tcPr>
            <w:tcW w:w="748" w:type="dxa"/>
            <w:tcBorders>
              <w:top w:val="nil"/>
              <w:left w:val="nil"/>
              <w:bottom w:val="nil"/>
              <w:right w:val="nil"/>
            </w:tcBorders>
            <w:shd w:val="clear" w:color="auto" w:fill="auto"/>
            <w:noWrap/>
            <w:vAlign w:val="bottom"/>
            <w:hideMark/>
          </w:tcPr>
          <w:p w14:paraId="778BFD31" w14:textId="77777777" w:rsidR="002F2C13" w:rsidRPr="00A91282" w:rsidRDefault="002F2C13" w:rsidP="00AE5F8F">
            <w:pPr>
              <w:spacing w:after="0" w:line="240" w:lineRule="auto"/>
              <w:rPr>
                <w:rFonts w:ascii="Times New Roman" w:eastAsia="Times New Roman" w:hAnsi="Times New Roman"/>
                <w:color w:val="000000"/>
                <w:sz w:val="20"/>
                <w:szCs w:val="20"/>
                <w:lang w:val="sr-Latn-CS"/>
              </w:rPr>
            </w:pPr>
          </w:p>
        </w:tc>
        <w:tc>
          <w:tcPr>
            <w:tcW w:w="748" w:type="dxa"/>
            <w:tcBorders>
              <w:top w:val="nil"/>
              <w:left w:val="nil"/>
              <w:bottom w:val="nil"/>
              <w:right w:val="nil"/>
            </w:tcBorders>
            <w:shd w:val="clear" w:color="000000" w:fill="FFFFCC"/>
            <w:noWrap/>
            <w:vAlign w:val="bottom"/>
            <w:hideMark/>
          </w:tcPr>
          <w:p w14:paraId="507D3949" w14:textId="77777777" w:rsidR="002F2C13" w:rsidRPr="00A91282" w:rsidRDefault="002F2C13" w:rsidP="00AE5F8F">
            <w:pPr>
              <w:spacing w:after="0" w:line="240" w:lineRule="auto"/>
              <w:jc w:val="right"/>
              <w:rPr>
                <w:rFonts w:ascii="Times New Roman" w:eastAsia="Times New Roman" w:hAnsi="Times New Roman"/>
                <w:color w:val="000000"/>
                <w:sz w:val="20"/>
                <w:szCs w:val="20"/>
                <w:lang w:val="sr-Latn-CS"/>
              </w:rPr>
            </w:pPr>
            <w:r w:rsidRPr="00A91282">
              <w:rPr>
                <w:rFonts w:ascii="Times New Roman" w:eastAsia="Times New Roman" w:hAnsi="Times New Roman"/>
                <w:color w:val="000000"/>
                <w:sz w:val="20"/>
                <w:szCs w:val="20"/>
                <w:lang w:val="sr-Latn-CS"/>
              </w:rPr>
              <w:t>-0.151</w:t>
            </w:r>
          </w:p>
        </w:tc>
        <w:tc>
          <w:tcPr>
            <w:tcW w:w="748" w:type="dxa"/>
            <w:tcBorders>
              <w:top w:val="nil"/>
              <w:left w:val="nil"/>
              <w:bottom w:val="nil"/>
              <w:right w:val="nil"/>
            </w:tcBorders>
            <w:shd w:val="clear" w:color="000000" w:fill="FF6600"/>
            <w:noWrap/>
            <w:vAlign w:val="bottom"/>
            <w:hideMark/>
          </w:tcPr>
          <w:p w14:paraId="6F0B825A"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A91282">
              <w:rPr>
                <w:rFonts w:ascii="Times New Roman" w:eastAsia="Times New Roman" w:hAnsi="Times New Roman"/>
                <w:color w:val="000000"/>
                <w:sz w:val="20"/>
                <w:szCs w:val="20"/>
                <w:lang w:val="sr-Latn-CS"/>
              </w:rPr>
              <w:t>-1.59</w:t>
            </w:r>
            <w:r w:rsidRPr="004472DE">
              <w:rPr>
                <w:rFonts w:ascii="Times New Roman" w:eastAsia="Times New Roman" w:hAnsi="Times New Roman"/>
                <w:color w:val="000000"/>
                <w:sz w:val="20"/>
                <w:szCs w:val="20"/>
              </w:rPr>
              <w:t>3</w:t>
            </w:r>
          </w:p>
        </w:tc>
        <w:tc>
          <w:tcPr>
            <w:tcW w:w="748" w:type="dxa"/>
            <w:tcBorders>
              <w:top w:val="nil"/>
              <w:left w:val="nil"/>
              <w:bottom w:val="nil"/>
              <w:right w:val="nil"/>
            </w:tcBorders>
            <w:shd w:val="clear" w:color="000000" w:fill="FFFF00"/>
            <w:noWrap/>
            <w:vAlign w:val="bottom"/>
            <w:hideMark/>
          </w:tcPr>
          <w:p w14:paraId="2794B8EC"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-1.127</w:t>
            </w:r>
          </w:p>
        </w:tc>
        <w:tc>
          <w:tcPr>
            <w:tcW w:w="748" w:type="dxa"/>
            <w:tcBorders>
              <w:top w:val="nil"/>
              <w:left w:val="nil"/>
              <w:bottom w:val="nil"/>
              <w:right w:val="nil"/>
            </w:tcBorders>
            <w:shd w:val="clear" w:color="000000" w:fill="FFFF00"/>
            <w:noWrap/>
            <w:vAlign w:val="bottom"/>
            <w:hideMark/>
          </w:tcPr>
          <w:p w14:paraId="0F8703E3"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-1.262</w:t>
            </w:r>
          </w:p>
        </w:tc>
        <w:tc>
          <w:tcPr>
            <w:tcW w:w="748" w:type="dxa"/>
            <w:tcBorders>
              <w:top w:val="nil"/>
              <w:left w:val="nil"/>
              <w:bottom w:val="nil"/>
              <w:right w:val="nil"/>
            </w:tcBorders>
            <w:shd w:val="clear" w:color="000000" w:fill="FF0000"/>
            <w:noWrap/>
            <w:vAlign w:val="bottom"/>
            <w:hideMark/>
          </w:tcPr>
          <w:p w14:paraId="49ACE040"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-2.232</w:t>
            </w:r>
          </w:p>
        </w:tc>
        <w:tc>
          <w:tcPr>
            <w:tcW w:w="748" w:type="dxa"/>
            <w:tcBorders>
              <w:top w:val="nil"/>
              <w:left w:val="nil"/>
              <w:bottom w:val="nil"/>
              <w:right w:val="nil"/>
            </w:tcBorders>
            <w:shd w:val="clear" w:color="000000" w:fill="FFFF00"/>
            <w:noWrap/>
            <w:vAlign w:val="bottom"/>
            <w:hideMark/>
          </w:tcPr>
          <w:p w14:paraId="0823C75A"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-1.428</w:t>
            </w:r>
          </w:p>
        </w:tc>
        <w:tc>
          <w:tcPr>
            <w:tcW w:w="748" w:type="dxa"/>
            <w:tcBorders>
              <w:top w:val="nil"/>
              <w:left w:val="nil"/>
              <w:bottom w:val="nil"/>
              <w:right w:val="nil"/>
            </w:tcBorders>
            <w:shd w:val="clear" w:color="000000" w:fill="FFFFCC"/>
            <w:noWrap/>
            <w:vAlign w:val="bottom"/>
            <w:hideMark/>
          </w:tcPr>
          <w:p w14:paraId="5FA381D7"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-0.895</w:t>
            </w:r>
          </w:p>
        </w:tc>
        <w:tc>
          <w:tcPr>
            <w:tcW w:w="748" w:type="dxa"/>
            <w:tcBorders>
              <w:top w:val="nil"/>
              <w:left w:val="nil"/>
              <w:bottom w:val="nil"/>
              <w:right w:val="nil"/>
            </w:tcBorders>
            <w:shd w:val="clear" w:color="auto" w:fill="auto"/>
            <w:noWrap/>
            <w:vAlign w:val="bottom"/>
            <w:hideMark/>
          </w:tcPr>
          <w:p w14:paraId="1EB8ED26"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p>
        </w:tc>
        <w:tc>
          <w:tcPr>
            <w:tcW w:w="748" w:type="dxa"/>
            <w:tcBorders>
              <w:top w:val="nil"/>
              <w:left w:val="nil"/>
              <w:bottom w:val="nil"/>
              <w:right w:val="nil"/>
            </w:tcBorders>
            <w:shd w:val="clear" w:color="auto" w:fill="auto"/>
            <w:noWrap/>
            <w:vAlign w:val="bottom"/>
            <w:hideMark/>
          </w:tcPr>
          <w:p w14:paraId="376E8EB1"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2764E582"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64C57175" w14:textId="77777777" w:rsidR="002F2C13" w:rsidRPr="004472DE" w:rsidRDefault="002F2C13" w:rsidP="00AE5F8F">
            <w:pPr>
              <w:spacing w:after="0" w:line="240" w:lineRule="auto"/>
              <w:rPr>
                <w:rFonts w:ascii="Times New Roman" w:eastAsia="Times New Roman" w:hAnsi="Times New Roman"/>
                <w:sz w:val="20"/>
                <w:szCs w:val="20"/>
              </w:rPr>
            </w:pPr>
          </w:p>
        </w:tc>
      </w:tr>
      <w:tr w:rsidR="002F2C13" w:rsidRPr="004472DE" w14:paraId="436F03C8" w14:textId="77777777" w:rsidTr="00AE5F8F">
        <w:trPr>
          <w:trHeight w:val="271"/>
        </w:trPr>
        <w:tc>
          <w:tcPr>
            <w:tcW w:w="858" w:type="dxa"/>
            <w:tcBorders>
              <w:top w:val="nil"/>
              <w:left w:val="nil"/>
              <w:bottom w:val="nil"/>
              <w:right w:val="nil"/>
            </w:tcBorders>
            <w:shd w:val="clear" w:color="auto" w:fill="auto"/>
            <w:noWrap/>
            <w:vAlign w:val="bottom"/>
            <w:hideMark/>
          </w:tcPr>
          <w:p w14:paraId="2EF09D4A" w14:textId="77777777" w:rsidR="002F2C13" w:rsidRPr="004472DE" w:rsidRDefault="002F2C13" w:rsidP="00AE5F8F">
            <w:pPr>
              <w:spacing w:after="0" w:line="240" w:lineRule="auto"/>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2013/14</w:t>
            </w:r>
          </w:p>
        </w:tc>
        <w:tc>
          <w:tcPr>
            <w:tcW w:w="748" w:type="dxa"/>
            <w:tcBorders>
              <w:top w:val="nil"/>
              <w:left w:val="nil"/>
              <w:bottom w:val="nil"/>
              <w:right w:val="nil"/>
            </w:tcBorders>
            <w:shd w:val="clear" w:color="auto" w:fill="auto"/>
            <w:noWrap/>
            <w:vAlign w:val="bottom"/>
            <w:hideMark/>
          </w:tcPr>
          <w:p w14:paraId="5FCEFA2B" w14:textId="77777777" w:rsidR="002F2C13" w:rsidRPr="004472DE" w:rsidRDefault="002F2C13" w:rsidP="00AE5F8F">
            <w:pPr>
              <w:spacing w:after="0" w:line="240" w:lineRule="auto"/>
              <w:rPr>
                <w:rFonts w:ascii="Times New Roman" w:eastAsia="Times New Roman" w:hAnsi="Times New Roman"/>
                <w:color w:val="000000"/>
                <w:sz w:val="20"/>
                <w:szCs w:val="20"/>
              </w:rPr>
            </w:pPr>
          </w:p>
        </w:tc>
        <w:tc>
          <w:tcPr>
            <w:tcW w:w="748" w:type="dxa"/>
            <w:tcBorders>
              <w:top w:val="nil"/>
              <w:left w:val="nil"/>
              <w:bottom w:val="nil"/>
              <w:right w:val="nil"/>
            </w:tcBorders>
            <w:shd w:val="clear" w:color="auto" w:fill="auto"/>
            <w:noWrap/>
            <w:vAlign w:val="bottom"/>
            <w:hideMark/>
          </w:tcPr>
          <w:p w14:paraId="22603F1B"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6161AF78"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7B95856D"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322CA9F3"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000000" w:fill="FFFFCC"/>
            <w:noWrap/>
            <w:vAlign w:val="bottom"/>
            <w:hideMark/>
          </w:tcPr>
          <w:p w14:paraId="768092C9"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-0.407</w:t>
            </w:r>
          </w:p>
        </w:tc>
        <w:tc>
          <w:tcPr>
            <w:tcW w:w="748" w:type="dxa"/>
            <w:tcBorders>
              <w:top w:val="nil"/>
              <w:left w:val="nil"/>
              <w:bottom w:val="nil"/>
              <w:right w:val="nil"/>
            </w:tcBorders>
            <w:shd w:val="clear" w:color="000000" w:fill="FFFFCC"/>
            <w:noWrap/>
            <w:vAlign w:val="bottom"/>
            <w:hideMark/>
          </w:tcPr>
          <w:p w14:paraId="3D8C1C1C"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-0.825</w:t>
            </w:r>
          </w:p>
        </w:tc>
        <w:tc>
          <w:tcPr>
            <w:tcW w:w="748" w:type="dxa"/>
            <w:tcBorders>
              <w:top w:val="nil"/>
              <w:left w:val="nil"/>
              <w:bottom w:val="nil"/>
              <w:right w:val="nil"/>
            </w:tcBorders>
            <w:shd w:val="clear" w:color="000000" w:fill="FFFF00"/>
            <w:noWrap/>
            <w:vAlign w:val="bottom"/>
            <w:hideMark/>
          </w:tcPr>
          <w:p w14:paraId="431F3803"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-1.228</w:t>
            </w:r>
          </w:p>
        </w:tc>
        <w:tc>
          <w:tcPr>
            <w:tcW w:w="748" w:type="dxa"/>
            <w:tcBorders>
              <w:top w:val="nil"/>
              <w:left w:val="nil"/>
              <w:bottom w:val="nil"/>
              <w:right w:val="nil"/>
            </w:tcBorders>
            <w:shd w:val="clear" w:color="000000" w:fill="FF0000"/>
            <w:noWrap/>
            <w:vAlign w:val="bottom"/>
            <w:hideMark/>
          </w:tcPr>
          <w:p w14:paraId="1FB49CC4"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-2</w:t>
            </w:r>
          </w:p>
        </w:tc>
        <w:tc>
          <w:tcPr>
            <w:tcW w:w="748" w:type="dxa"/>
            <w:tcBorders>
              <w:top w:val="nil"/>
              <w:left w:val="nil"/>
              <w:bottom w:val="nil"/>
              <w:right w:val="nil"/>
            </w:tcBorders>
            <w:shd w:val="clear" w:color="000000" w:fill="FFFF00"/>
            <w:noWrap/>
            <w:vAlign w:val="bottom"/>
            <w:hideMark/>
          </w:tcPr>
          <w:p w14:paraId="6EEEBE3A"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-1.429</w:t>
            </w:r>
          </w:p>
        </w:tc>
        <w:tc>
          <w:tcPr>
            <w:tcW w:w="748" w:type="dxa"/>
            <w:tcBorders>
              <w:top w:val="nil"/>
              <w:left w:val="nil"/>
              <w:bottom w:val="nil"/>
              <w:right w:val="nil"/>
            </w:tcBorders>
            <w:shd w:val="clear" w:color="000000" w:fill="FFFFCC"/>
            <w:noWrap/>
            <w:vAlign w:val="bottom"/>
            <w:hideMark/>
          </w:tcPr>
          <w:p w14:paraId="5804ABA8"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-0.443</w:t>
            </w:r>
          </w:p>
        </w:tc>
        <w:tc>
          <w:tcPr>
            <w:tcW w:w="748" w:type="dxa"/>
            <w:tcBorders>
              <w:top w:val="nil"/>
              <w:left w:val="nil"/>
              <w:bottom w:val="nil"/>
              <w:right w:val="nil"/>
            </w:tcBorders>
            <w:shd w:val="clear" w:color="auto" w:fill="auto"/>
            <w:noWrap/>
            <w:vAlign w:val="bottom"/>
            <w:hideMark/>
          </w:tcPr>
          <w:p w14:paraId="463A3E26"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p>
        </w:tc>
      </w:tr>
      <w:tr w:rsidR="002F2C13" w:rsidRPr="004472DE" w14:paraId="047F9A4E" w14:textId="77777777" w:rsidTr="00AE5F8F">
        <w:trPr>
          <w:trHeight w:val="271"/>
        </w:trPr>
        <w:tc>
          <w:tcPr>
            <w:tcW w:w="858" w:type="dxa"/>
            <w:tcBorders>
              <w:top w:val="nil"/>
              <w:left w:val="nil"/>
              <w:bottom w:val="nil"/>
              <w:right w:val="nil"/>
            </w:tcBorders>
            <w:shd w:val="clear" w:color="auto" w:fill="auto"/>
            <w:noWrap/>
            <w:vAlign w:val="bottom"/>
            <w:hideMark/>
          </w:tcPr>
          <w:p w14:paraId="14F0F08B" w14:textId="77777777" w:rsidR="002F2C13" w:rsidRPr="004472DE" w:rsidRDefault="002F2C13" w:rsidP="00AE5F8F">
            <w:pPr>
              <w:spacing w:after="0" w:line="240" w:lineRule="auto"/>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2015/16</w:t>
            </w:r>
          </w:p>
        </w:tc>
        <w:tc>
          <w:tcPr>
            <w:tcW w:w="748" w:type="dxa"/>
            <w:tcBorders>
              <w:top w:val="nil"/>
              <w:left w:val="nil"/>
              <w:bottom w:val="nil"/>
              <w:right w:val="nil"/>
            </w:tcBorders>
            <w:shd w:val="clear" w:color="auto" w:fill="auto"/>
            <w:noWrap/>
            <w:vAlign w:val="bottom"/>
            <w:hideMark/>
          </w:tcPr>
          <w:p w14:paraId="7A48B2A6" w14:textId="77777777" w:rsidR="002F2C13" w:rsidRPr="004472DE" w:rsidRDefault="002F2C13" w:rsidP="00AE5F8F">
            <w:pPr>
              <w:spacing w:after="0" w:line="240" w:lineRule="auto"/>
              <w:rPr>
                <w:rFonts w:ascii="Times New Roman" w:eastAsia="Times New Roman" w:hAnsi="Times New Roman"/>
                <w:color w:val="000000"/>
                <w:sz w:val="20"/>
                <w:szCs w:val="20"/>
              </w:rPr>
            </w:pPr>
          </w:p>
        </w:tc>
        <w:tc>
          <w:tcPr>
            <w:tcW w:w="748" w:type="dxa"/>
            <w:tcBorders>
              <w:top w:val="nil"/>
              <w:left w:val="nil"/>
              <w:bottom w:val="nil"/>
              <w:right w:val="nil"/>
            </w:tcBorders>
            <w:shd w:val="clear" w:color="auto" w:fill="auto"/>
            <w:noWrap/>
            <w:vAlign w:val="bottom"/>
            <w:hideMark/>
          </w:tcPr>
          <w:p w14:paraId="51FA864F"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000000" w:fill="FFFFCC"/>
            <w:noWrap/>
            <w:vAlign w:val="bottom"/>
            <w:hideMark/>
          </w:tcPr>
          <w:p w14:paraId="12FF7638"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-0.565</w:t>
            </w:r>
          </w:p>
        </w:tc>
        <w:tc>
          <w:tcPr>
            <w:tcW w:w="748" w:type="dxa"/>
            <w:tcBorders>
              <w:top w:val="nil"/>
              <w:left w:val="nil"/>
              <w:bottom w:val="nil"/>
              <w:right w:val="nil"/>
            </w:tcBorders>
            <w:shd w:val="clear" w:color="000000" w:fill="FFFF00"/>
            <w:noWrap/>
            <w:vAlign w:val="bottom"/>
            <w:hideMark/>
          </w:tcPr>
          <w:p w14:paraId="6D66FCEF"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-1.064</w:t>
            </w:r>
          </w:p>
        </w:tc>
        <w:tc>
          <w:tcPr>
            <w:tcW w:w="748" w:type="dxa"/>
            <w:tcBorders>
              <w:top w:val="nil"/>
              <w:left w:val="nil"/>
              <w:bottom w:val="nil"/>
              <w:right w:val="nil"/>
            </w:tcBorders>
            <w:shd w:val="clear" w:color="000000" w:fill="FFFFCC"/>
            <w:noWrap/>
            <w:vAlign w:val="bottom"/>
            <w:hideMark/>
          </w:tcPr>
          <w:p w14:paraId="23025EAD"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-0.629</w:t>
            </w:r>
          </w:p>
        </w:tc>
        <w:tc>
          <w:tcPr>
            <w:tcW w:w="748" w:type="dxa"/>
            <w:tcBorders>
              <w:top w:val="nil"/>
              <w:left w:val="nil"/>
              <w:bottom w:val="nil"/>
              <w:right w:val="nil"/>
            </w:tcBorders>
            <w:shd w:val="clear" w:color="000000" w:fill="FFFFCC"/>
            <w:noWrap/>
            <w:vAlign w:val="bottom"/>
            <w:hideMark/>
          </w:tcPr>
          <w:p w14:paraId="2CF6E472"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-0.792</w:t>
            </w:r>
          </w:p>
        </w:tc>
        <w:tc>
          <w:tcPr>
            <w:tcW w:w="748" w:type="dxa"/>
            <w:tcBorders>
              <w:top w:val="nil"/>
              <w:left w:val="nil"/>
              <w:bottom w:val="nil"/>
              <w:right w:val="nil"/>
            </w:tcBorders>
            <w:shd w:val="clear" w:color="000000" w:fill="FF6600"/>
            <w:noWrap/>
            <w:vAlign w:val="bottom"/>
            <w:hideMark/>
          </w:tcPr>
          <w:p w14:paraId="16A6BBD7"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-1.917</w:t>
            </w:r>
          </w:p>
        </w:tc>
        <w:tc>
          <w:tcPr>
            <w:tcW w:w="748" w:type="dxa"/>
            <w:tcBorders>
              <w:top w:val="nil"/>
              <w:left w:val="nil"/>
              <w:bottom w:val="nil"/>
              <w:right w:val="nil"/>
            </w:tcBorders>
            <w:shd w:val="clear" w:color="000000" w:fill="FFFF00"/>
            <w:noWrap/>
            <w:vAlign w:val="bottom"/>
            <w:hideMark/>
          </w:tcPr>
          <w:p w14:paraId="1580D317"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-1.376</w:t>
            </w:r>
          </w:p>
        </w:tc>
        <w:tc>
          <w:tcPr>
            <w:tcW w:w="748" w:type="dxa"/>
            <w:tcBorders>
              <w:top w:val="nil"/>
              <w:left w:val="nil"/>
              <w:bottom w:val="nil"/>
              <w:right w:val="nil"/>
            </w:tcBorders>
            <w:shd w:val="clear" w:color="000000" w:fill="FFFFCC"/>
            <w:noWrap/>
            <w:vAlign w:val="bottom"/>
            <w:hideMark/>
          </w:tcPr>
          <w:p w14:paraId="0A2EE4BD"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-0.863</w:t>
            </w:r>
          </w:p>
        </w:tc>
        <w:tc>
          <w:tcPr>
            <w:tcW w:w="748" w:type="dxa"/>
            <w:tcBorders>
              <w:top w:val="nil"/>
              <w:left w:val="nil"/>
              <w:bottom w:val="nil"/>
              <w:right w:val="nil"/>
            </w:tcBorders>
            <w:shd w:val="clear" w:color="auto" w:fill="auto"/>
            <w:noWrap/>
            <w:vAlign w:val="bottom"/>
            <w:hideMark/>
          </w:tcPr>
          <w:p w14:paraId="4409CFCC"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p>
        </w:tc>
        <w:tc>
          <w:tcPr>
            <w:tcW w:w="748" w:type="dxa"/>
            <w:tcBorders>
              <w:top w:val="nil"/>
              <w:left w:val="nil"/>
              <w:bottom w:val="nil"/>
              <w:right w:val="nil"/>
            </w:tcBorders>
            <w:shd w:val="clear" w:color="auto" w:fill="auto"/>
            <w:noWrap/>
            <w:vAlign w:val="bottom"/>
            <w:hideMark/>
          </w:tcPr>
          <w:p w14:paraId="4775943C"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04C49472" w14:textId="77777777" w:rsidR="002F2C13" w:rsidRPr="004472DE" w:rsidRDefault="002F2C13" w:rsidP="00AE5F8F">
            <w:pPr>
              <w:spacing w:after="0" w:line="240" w:lineRule="auto"/>
              <w:rPr>
                <w:rFonts w:ascii="Times New Roman" w:eastAsia="Times New Roman" w:hAnsi="Times New Roman"/>
                <w:sz w:val="20"/>
                <w:szCs w:val="20"/>
              </w:rPr>
            </w:pPr>
          </w:p>
        </w:tc>
      </w:tr>
      <w:tr w:rsidR="002F2C13" w:rsidRPr="004472DE" w14:paraId="2098DC97" w14:textId="77777777" w:rsidTr="00AE5F8F">
        <w:trPr>
          <w:trHeight w:val="271"/>
        </w:trPr>
        <w:tc>
          <w:tcPr>
            <w:tcW w:w="858" w:type="dxa"/>
            <w:tcBorders>
              <w:top w:val="nil"/>
              <w:left w:val="nil"/>
              <w:bottom w:val="nil"/>
              <w:right w:val="nil"/>
            </w:tcBorders>
            <w:shd w:val="clear" w:color="auto" w:fill="auto"/>
            <w:noWrap/>
            <w:vAlign w:val="bottom"/>
            <w:hideMark/>
          </w:tcPr>
          <w:p w14:paraId="2E4F615A" w14:textId="77777777" w:rsidR="002F2C13" w:rsidRPr="004472DE" w:rsidRDefault="002F2C13" w:rsidP="00AE5F8F">
            <w:pPr>
              <w:spacing w:after="0" w:line="240" w:lineRule="auto"/>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2016/17</w:t>
            </w:r>
          </w:p>
        </w:tc>
        <w:tc>
          <w:tcPr>
            <w:tcW w:w="748" w:type="dxa"/>
            <w:tcBorders>
              <w:top w:val="nil"/>
              <w:left w:val="nil"/>
              <w:bottom w:val="nil"/>
              <w:right w:val="nil"/>
            </w:tcBorders>
            <w:shd w:val="clear" w:color="auto" w:fill="auto"/>
            <w:noWrap/>
            <w:vAlign w:val="bottom"/>
            <w:hideMark/>
          </w:tcPr>
          <w:p w14:paraId="36568A52" w14:textId="77777777" w:rsidR="002F2C13" w:rsidRPr="004472DE" w:rsidRDefault="002F2C13" w:rsidP="00AE5F8F">
            <w:pPr>
              <w:spacing w:after="0" w:line="240" w:lineRule="auto"/>
              <w:rPr>
                <w:rFonts w:ascii="Times New Roman" w:eastAsia="Times New Roman" w:hAnsi="Times New Roman"/>
                <w:color w:val="000000"/>
                <w:sz w:val="20"/>
                <w:szCs w:val="20"/>
              </w:rPr>
            </w:pPr>
          </w:p>
        </w:tc>
        <w:tc>
          <w:tcPr>
            <w:tcW w:w="748" w:type="dxa"/>
            <w:tcBorders>
              <w:top w:val="nil"/>
              <w:left w:val="nil"/>
              <w:bottom w:val="nil"/>
              <w:right w:val="nil"/>
            </w:tcBorders>
            <w:shd w:val="clear" w:color="auto" w:fill="auto"/>
            <w:noWrap/>
            <w:vAlign w:val="bottom"/>
            <w:hideMark/>
          </w:tcPr>
          <w:p w14:paraId="3105305A"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2F1CA7E4"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79619C55"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30B76629"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06D70159"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015B6DA1"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000000" w:fill="FFFFCC"/>
            <w:noWrap/>
            <w:vAlign w:val="bottom"/>
            <w:hideMark/>
          </w:tcPr>
          <w:p w14:paraId="2B89791B"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-0.818</w:t>
            </w:r>
          </w:p>
        </w:tc>
        <w:tc>
          <w:tcPr>
            <w:tcW w:w="748" w:type="dxa"/>
            <w:tcBorders>
              <w:top w:val="nil"/>
              <w:left w:val="nil"/>
              <w:bottom w:val="nil"/>
              <w:right w:val="nil"/>
            </w:tcBorders>
            <w:shd w:val="clear" w:color="000000" w:fill="FFFF00"/>
            <w:noWrap/>
            <w:vAlign w:val="bottom"/>
            <w:hideMark/>
          </w:tcPr>
          <w:p w14:paraId="53F7BC74"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-1.098</w:t>
            </w:r>
          </w:p>
        </w:tc>
        <w:tc>
          <w:tcPr>
            <w:tcW w:w="748" w:type="dxa"/>
            <w:tcBorders>
              <w:top w:val="nil"/>
              <w:left w:val="nil"/>
              <w:bottom w:val="nil"/>
              <w:right w:val="nil"/>
            </w:tcBorders>
            <w:shd w:val="clear" w:color="000000" w:fill="FFFF00"/>
            <w:noWrap/>
            <w:vAlign w:val="bottom"/>
            <w:hideMark/>
          </w:tcPr>
          <w:p w14:paraId="62058398"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-1.110</w:t>
            </w:r>
          </w:p>
        </w:tc>
        <w:tc>
          <w:tcPr>
            <w:tcW w:w="748" w:type="dxa"/>
            <w:tcBorders>
              <w:top w:val="nil"/>
              <w:left w:val="nil"/>
              <w:bottom w:val="nil"/>
              <w:right w:val="nil"/>
            </w:tcBorders>
            <w:shd w:val="clear" w:color="000000" w:fill="FFFFCC"/>
            <w:noWrap/>
            <w:vAlign w:val="bottom"/>
            <w:hideMark/>
          </w:tcPr>
          <w:p w14:paraId="08965176"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-0.843</w:t>
            </w:r>
          </w:p>
        </w:tc>
        <w:tc>
          <w:tcPr>
            <w:tcW w:w="748" w:type="dxa"/>
            <w:tcBorders>
              <w:top w:val="nil"/>
              <w:left w:val="nil"/>
              <w:bottom w:val="nil"/>
              <w:right w:val="nil"/>
            </w:tcBorders>
            <w:shd w:val="clear" w:color="000000" w:fill="FFFF00"/>
            <w:noWrap/>
            <w:vAlign w:val="bottom"/>
            <w:hideMark/>
          </w:tcPr>
          <w:p w14:paraId="09BFDD49"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-1.302</w:t>
            </w:r>
          </w:p>
        </w:tc>
      </w:tr>
      <w:tr w:rsidR="002F2C13" w:rsidRPr="004472DE" w14:paraId="024F0ED9" w14:textId="77777777" w:rsidTr="00AE5F8F">
        <w:trPr>
          <w:trHeight w:val="271"/>
        </w:trPr>
        <w:tc>
          <w:tcPr>
            <w:tcW w:w="858" w:type="dxa"/>
            <w:tcBorders>
              <w:top w:val="nil"/>
              <w:left w:val="nil"/>
              <w:bottom w:val="nil"/>
              <w:right w:val="nil"/>
            </w:tcBorders>
            <w:shd w:val="clear" w:color="auto" w:fill="auto"/>
            <w:noWrap/>
            <w:vAlign w:val="bottom"/>
            <w:hideMark/>
          </w:tcPr>
          <w:p w14:paraId="235340A2" w14:textId="77777777" w:rsidR="002F2C13" w:rsidRPr="004472DE" w:rsidRDefault="002F2C13" w:rsidP="00AE5F8F">
            <w:pPr>
              <w:spacing w:after="0" w:line="240" w:lineRule="auto"/>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2017/18</w:t>
            </w:r>
          </w:p>
        </w:tc>
        <w:tc>
          <w:tcPr>
            <w:tcW w:w="748" w:type="dxa"/>
            <w:tcBorders>
              <w:top w:val="nil"/>
              <w:left w:val="nil"/>
              <w:bottom w:val="nil"/>
              <w:right w:val="nil"/>
            </w:tcBorders>
            <w:shd w:val="clear" w:color="000000" w:fill="FFFFCC"/>
            <w:noWrap/>
            <w:vAlign w:val="bottom"/>
            <w:hideMark/>
          </w:tcPr>
          <w:p w14:paraId="4BE34E08"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-0.628</w:t>
            </w:r>
          </w:p>
        </w:tc>
        <w:tc>
          <w:tcPr>
            <w:tcW w:w="748" w:type="dxa"/>
            <w:tcBorders>
              <w:top w:val="nil"/>
              <w:left w:val="nil"/>
              <w:bottom w:val="nil"/>
              <w:right w:val="nil"/>
            </w:tcBorders>
            <w:shd w:val="clear" w:color="000000" w:fill="FFFFCC"/>
            <w:noWrap/>
            <w:vAlign w:val="bottom"/>
            <w:hideMark/>
          </w:tcPr>
          <w:p w14:paraId="6A35782C"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-0.400</w:t>
            </w:r>
          </w:p>
        </w:tc>
        <w:tc>
          <w:tcPr>
            <w:tcW w:w="748" w:type="dxa"/>
            <w:tcBorders>
              <w:top w:val="nil"/>
              <w:left w:val="nil"/>
              <w:bottom w:val="nil"/>
              <w:right w:val="nil"/>
            </w:tcBorders>
            <w:shd w:val="clear" w:color="000000" w:fill="FFFF00"/>
            <w:noWrap/>
            <w:vAlign w:val="bottom"/>
            <w:hideMark/>
          </w:tcPr>
          <w:p w14:paraId="20502613"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-1.017</w:t>
            </w:r>
          </w:p>
        </w:tc>
        <w:tc>
          <w:tcPr>
            <w:tcW w:w="748" w:type="dxa"/>
            <w:tcBorders>
              <w:top w:val="nil"/>
              <w:left w:val="nil"/>
              <w:bottom w:val="nil"/>
              <w:right w:val="nil"/>
            </w:tcBorders>
            <w:shd w:val="clear" w:color="000000" w:fill="FFFFCC"/>
            <w:noWrap/>
            <w:vAlign w:val="bottom"/>
            <w:hideMark/>
          </w:tcPr>
          <w:p w14:paraId="3DD16492"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-0.906</w:t>
            </w:r>
          </w:p>
        </w:tc>
        <w:tc>
          <w:tcPr>
            <w:tcW w:w="748" w:type="dxa"/>
            <w:tcBorders>
              <w:top w:val="nil"/>
              <w:left w:val="nil"/>
              <w:bottom w:val="nil"/>
              <w:right w:val="nil"/>
            </w:tcBorders>
            <w:shd w:val="clear" w:color="000000" w:fill="FFFFCC"/>
            <w:noWrap/>
            <w:vAlign w:val="bottom"/>
            <w:hideMark/>
          </w:tcPr>
          <w:p w14:paraId="250BFB53"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-0.678</w:t>
            </w:r>
          </w:p>
        </w:tc>
        <w:tc>
          <w:tcPr>
            <w:tcW w:w="748" w:type="dxa"/>
            <w:tcBorders>
              <w:top w:val="nil"/>
              <w:left w:val="nil"/>
              <w:bottom w:val="nil"/>
              <w:right w:val="nil"/>
            </w:tcBorders>
            <w:shd w:val="clear" w:color="000000" w:fill="FFFFCC"/>
            <w:noWrap/>
            <w:vAlign w:val="bottom"/>
            <w:hideMark/>
          </w:tcPr>
          <w:p w14:paraId="57B5612A"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-0.484</w:t>
            </w:r>
          </w:p>
        </w:tc>
        <w:tc>
          <w:tcPr>
            <w:tcW w:w="748" w:type="dxa"/>
            <w:tcBorders>
              <w:top w:val="nil"/>
              <w:left w:val="nil"/>
              <w:bottom w:val="nil"/>
              <w:right w:val="nil"/>
            </w:tcBorders>
            <w:shd w:val="clear" w:color="auto" w:fill="auto"/>
            <w:noWrap/>
            <w:vAlign w:val="bottom"/>
            <w:hideMark/>
          </w:tcPr>
          <w:p w14:paraId="645D6312"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p>
        </w:tc>
        <w:tc>
          <w:tcPr>
            <w:tcW w:w="748" w:type="dxa"/>
            <w:tcBorders>
              <w:top w:val="nil"/>
              <w:left w:val="nil"/>
              <w:bottom w:val="nil"/>
              <w:right w:val="nil"/>
            </w:tcBorders>
            <w:shd w:val="clear" w:color="auto" w:fill="auto"/>
            <w:noWrap/>
            <w:vAlign w:val="bottom"/>
            <w:hideMark/>
          </w:tcPr>
          <w:p w14:paraId="6DAE8912"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5BCD6814"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721EC0DF"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20DA23A6"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6B965BDD" w14:textId="77777777" w:rsidR="002F2C13" w:rsidRPr="004472DE" w:rsidRDefault="002F2C13" w:rsidP="00AE5F8F">
            <w:pPr>
              <w:spacing w:after="0" w:line="240" w:lineRule="auto"/>
              <w:rPr>
                <w:rFonts w:ascii="Times New Roman" w:eastAsia="Times New Roman" w:hAnsi="Times New Roman"/>
                <w:sz w:val="20"/>
                <w:szCs w:val="20"/>
              </w:rPr>
            </w:pPr>
          </w:p>
        </w:tc>
      </w:tr>
      <w:tr w:rsidR="002F2C13" w:rsidRPr="004472DE" w14:paraId="438F4AC1" w14:textId="77777777" w:rsidTr="00AE5F8F">
        <w:trPr>
          <w:trHeight w:val="271"/>
        </w:trPr>
        <w:tc>
          <w:tcPr>
            <w:tcW w:w="858" w:type="dxa"/>
            <w:tcBorders>
              <w:top w:val="nil"/>
              <w:left w:val="nil"/>
              <w:bottom w:val="nil"/>
              <w:right w:val="nil"/>
            </w:tcBorders>
            <w:shd w:val="clear" w:color="auto" w:fill="auto"/>
            <w:noWrap/>
            <w:vAlign w:val="bottom"/>
            <w:hideMark/>
          </w:tcPr>
          <w:p w14:paraId="2DF93B21" w14:textId="77777777" w:rsidR="002F2C13" w:rsidRPr="004472DE" w:rsidRDefault="002F2C13" w:rsidP="00AE5F8F">
            <w:pPr>
              <w:spacing w:after="0" w:line="240" w:lineRule="auto"/>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2018/19</w:t>
            </w:r>
          </w:p>
        </w:tc>
        <w:tc>
          <w:tcPr>
            <w:tcW w:w="748" w:type="dxa"/>
            <w:tcBorders>
              <w:top w:val="nil"/>
              <w:left w:val="nil"/>
              <w:bottom w:val="nil"/>
              <w:right w:val="nil"/>
            </w:tcBorders>
            <w:shd w:val="clear" w:color="auto" w:fill="auto"/>
            <w:noWrap/>
            <w:vAlign w:val="bottom"/>
            <w:hideMark/>
          </w:tcPr>
          <w:p w14:paraId="4D5E1F7B" w14:textId="77777777" w:rsidR="002F2C13" w:rsidRPr="004472DE" w:rsidRDefault="002F2C13" w:rsidP="00AE5F8F">
            <w:pPr>
              <w:spacing w:after="0" w:line="240" w:lineRule="auto"/>
              <w:rPr>
                <w:rFonts w:ascii="Times New Roman" w:eastAsia="Times New Roman" w:hAnsi="Times New Roman"/>
                <w:color w:val="000000"/>
                <w:sz w:val="20"/>
                <w:szCs w:val="20"/>
              </w:rPr>
            </w:pPr>
          </w:p>
        </w:tc>
        <w:tc>
          <w:tcPr>
            <w:tcW w:w="748" w:type="dxa"/>
            <w:tcBorders>
              <w:top w:val="nil"/>
              <w:left w:val="nil"/>
              <w:bottom w:val="nil"/>
              <w:right w:val="nil"/>
            </w:tcBorders>
            <w:shd w:val="clear" w:color="auto" w:fill="auto"/>
            <w:noWrap/>
            <w:vAlign w:val="bottom"/>
            <w:hideMark/>
          </w:tcPr>
          <w:p w14:paraId="2EEA8EE5"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7778BF87"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6E58A42A"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599EBE7E"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39FEBC85"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auto" w:fill="auto"/>
            <w:noWrap/>
            <w:vAlign w:val="bottom"/>
            <w:hideMark/>
          </w:tcPr>
          <w:p w14:paraId="7C92FE7F"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000000" w:fill="FFFFCC"/>
            <w:noWrap/>
            <w:vAlign w:val="bottom"/>
            <w:hideMark/>
          </w:tcPr>
          <w:p w14:paraId="2E3A5994"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-0.591</w:t>
            </w:r>
          </w:p>
        </w:tc>
        <w:tc>
          <w:tcPr>
            <w:tcW w:w="748" w:type="dxa"/>
            <w:tcBorders>
              <w:top w:val="nil"/>
              <w:left w:val="nil"/>
              <w:bottom w:val="nil"/>
              <w:right w:val="nil"/>
            </w:tcBorders>
            <w:shd w:val="clear" w:color="000000" w:fill="FFFFCC"/>
            <w:noWrap/>
            <w:vAlign w:val="bottom"/>
            <w:hideMark/>
          </w:tcPr>
          <w:p w14:paraId="0F8B5DF5"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-0.316</w:t>
            </w:r>
          </w:p>
        </w:tc>
        <w:tc>
          <w:tcPr>
            <w:tcW w:w="748" w:type="dxa"/>
            <w:tcBorders>
              <w:top w:val="nil"/>
              <w:left w:val="nil"/>
              <w:bottom w:val="nil"/>
              <w:right w:val="nil"/>
            </w:tcBorders>
            <w:shd w:val="clear" w:color="auto" w:fill="auto"/>
            <w:noWrap/>
            <w:vAlign w:val="bottom"/>
            <w:hideMark/>
          </w:tcPr>
          <w:p w14:paraId="70A035A6"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p>
        </w:tc>
        <w:tc>
          <w:tcPr>
            <w:tcW w:w="748" w:type="dxa"/>
            <w:tcBorders>
              <w:top w:val="nil"/>
              <w:left w:val="nil"/>
              <w:bottom w:val="nil"/>
              <w:right w:val="nil"/>
            </w:tcBorders>
            <w:shd w:val="clear" w:color="auto" w:fill="auto"/>
            <w:noWrap/>
            <w:vAlign w:val="bottom"/>
            <w:hideMark/>
          </w:tcPr>
          <w:p w14:paraId="4D37239B" w14:textId="77777777" w:rsidR="002F2C13" w:rsidRPr="004472DE" w:rsidRDefault="002F2C13" w:rsidP="00AE5F8F">
            <w:pPr>
              <w:spacing w:after="0" w:line="240" w:lineRule="auto"/>
              <w:rPr>
                <w:rFonts w:ascii="Times New Roman" w:eastAsia="Times New Roman" w:hAnsi="Times New Roman"/>
                <w:sz w:val="20"/>
                <w:szCs w:val="20"/>
              </w:rPr>
            </w:pPr>
          </w:p>
        </w:tc>
        <w:tc>
          <w:tcPr>
            <w:tcW w:w="748" w:type="dxa"/>
            <w:tcBorders>
              <w:top w:val="nil"/>
              <w:left w:val="nil"/>
              <w:bottom w:val="nil"/>
              <w:right w:val="nil"/>
            </w:tcBorders>
            <w:shd w:val="clear" w:color="000000" w:fill="FFFFCC"/>
            <w:noWrap/>
            <w:vAlign w:val="bottom"/>
            <w:hideMark/>
          </w:tcPr>
          <w:p w14:paraId="575DC65A"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-0.086</w:t>
            </w:r>
          </w:p>
        </w:tc>
      </w:tr>
      <w:tr w:rsidR="002F2C13" w:rsidRPr="004472DE" w14:paraId="3CEDE3F7" w14:textId="77777777" w:rsidTr="00AE5F8F">
        <w:trPr>
          <w:trHeight w:val="271"/>
        </w:trPr>
        <w:tc>
          <w:tcPr>
            <w:tcW w:w="858" w:type="dxa"/>
            <w:tcBorders>
              <w:top w:val="nil"/>
              <w:left w:val="nil"/>
              <w:bottom w:val="nil"/>
              <w:right w:val="nil"/>
            </w:tcBorders>
            <w:shd w:val="clear" w:color="auto" w:fill="auto"/>
            <w:noWrap/>
            <w:vAlign w:val="bottom"/>
            <w:hideMark/>
          </w:tcPr>
          <w:p w14:paraId="6B33A2B4" w14:textId="77777777" w:rsidR="002F2C13" w:rsidRPr="004472DE" w:rsidRDefault="002F2C13" w:rsidP="00AE5F8F">
            <w:pPr>
              <w:spacing w:after="0" w:line="240" w:lineRule="auto"/>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2019/20</w:t>
            </w:r>
          </w:p>
        </w:tc>
        <w:tc>
          <w:tcPr>
            <w:tcW w:w="748" w:type="dxa"/>
            <w:tcBorders>
              <w:top w:val="nil"/>
              <w:left w:val="nil"/>
              <w:bottom w:val="nil"/>
              <w:right w:val="nil"/>
            </w:tcBorders>
            <w:shd w:val="clear" w:color="000000" w:fill="FFFFCC"/>
            <w:noWrap/>
            <w:vAlign w:val="bottom"/>
            <w:hideMark/>
          </w:tcPr>
          <w:p w14:paraId="36F5D65E"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-0.024</w:t>
            </w:r>
          </w:p>
        </w:tc>
        <w:tc>
          <w:tcPr>
            <w:tcW w:w="748" w:type="dxa"/>
            <w:tcBorders>
              <w:top w:val="nil"/>
              <w:left w:val="nil"/>
              <w:bottom w:val="nil"/>
              <w:right w:val="nil"/>
            </w:tcBorders>
            <w:shd w:val="clear" w:color="auto" w:fill="auto"/>
            <w:noWrap/>
            <w:vAlign w:val="bottom"/>
            <w:hideMark/>
          </w:tcPr>
          <w:p w14:paraId="102D9B1C"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p>
        </w:tc>
        <w:tc>
          <w:tcPr>
            <w:tcW w:w="748" w:type="dxa"/>
            <w:tcBorders>
              <w:top w:val="nil"/>
              <w:left w:val="nil"/>
              <w:bottom w:val="nil"/>
              <w:right w:val="nil"/>
            </w:tcBorders>
            <w:shd w:val="clear" w:color="000000" w:fill="FFFFCC"/>
            <w:noWrap/>
            <w:vAlign w:val="bottom"/>
            <w:hideMark/>
          </w:tcPr>
          <w:p w14:paraId="40A4352C"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-0.147</w:t>
            </w:r>
          </w:p>
        </w:tc>
        <w:tc>
          <w:tcPr>
            <w:tcW w:w="748" w:type="dxa"/>
            <w:tcBorders>
              <w:top w:val="nil"/>
              <w:left w:val="nil"/>
              <w:bottom w:val="nil"/>
              <w:right w:val="nil"/>
            </w:tcBorders>
            <w:shd w:val="clear" w:color="000000" w:fill="FFFFCC"/>
            <w:noWrap/>
            <w:vAlign w:val="bottom"/>
            <w:hideMark/>
          </w:tcPr>
          <w:p w14:paraId="7698B511"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-0.416</w:t>
            </w:r>
          </w:p>
        </w:tc>
        <w:tc>
          <w:tcPr>
            <w:tcW w:w="748" w:type="dxa"/>
            <w:tcBorders>
              <w:top w:val="nil"/>
              <w:left w:val="nil"/>
              <w:bottom w:val="nil"/>
              <w:right w:val="nil"/>
            </w:tcBorders>
            <w:shd w:val="clear" w:color="000000" w:fill="FFFFCC"/>
            <w:noWrap/>
            <w:vAlign w:val="bottom"/>
            <w:hideMark/>
          </w:tcPr>
          <w:p w14:paraId="5B675671"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-0.561</w:t>
            </w:r>
          </w:p>
        </w:tc>
        <w:tc>
          <w:tcPr>
            <w:tcW w:w="748" w:type="dxa"/>
            <w:tcBorders>
              <w:top w:val="nil"/>
              <w:left w:val="nil"/>
              <w:bottom w:val="nil"/>
              <w:right w:val="nil"/>
            </w:tcBorders>
            <w:shd w:val="clear" w:color="000000" w:fill="FFFFCC"/>
            <w:noWrap/>
            <w:vAlign w:val="bottom"/>
            <w:hideMark/>
          </w:tcPr>
          <w:p w14:paraId="266C2443"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-0.611</w:t>
            </w:r>
          </w:p>
        </w:tc>
        <w:tc>
          <w:tcPr>
            <w:tcW w:w="748" w:type="dxa"/>
            <w:tcBorders>
              <w:top w:val="nil"/>
              <w:left w:val="nil"/>
              <w:bottom w:val="nil"/>
              <w:right w:val="nil"/>
            </w:tcBorders>
            <w:shd w:val="clear" w:color="000000" w:fill="FFFF00"/>
            <w:noWrap/>
            <w:vAlign w:val="bottom"/>
            <w:hideMark/>
          </w:tcPr>
          <w:p w14:paraId="1DB7F7CF"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-1.005</w:t>
            </w:r>
          </w:p>
        </w:tc>
        <w:tc>
          <w:tcPr>
            <w:tcW w:w="748" w:type="dxa"/>
            <w:tcBorders>
              <w:top w:val="nil"/>
              <w:left w:val="nil"/>
              <w:bottom w:val="nil"/>
              <w:right w:val="nil"/>
            </w:tcBorders>
            <w:shd w:val="clear" w:color="000000" w:fill="FF0000"/>
            <w:noWrap/>
            <w:vAlign w:val="bottom"/>
            <w:hideMark/>
          </w:tcPr>
          <w:p w14:paraId="35AA6F08"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-2.297</w:t>
            </w:r>
          </w:p>
        </w:tc>
        <w:tc>
          <w:tcPr>
            <w:tcW w:w="748" w:type="dxa"/>
            <w:tcBorders>
              <w:top w:val="nil"/>
              <w:left w:val="nil"/>
              <w:bottom w:val="nil"/>
              <w:right w:val="nil"/>
            </w:tcBorders>
            <w:shd w:val="clear" w:color="auto" w:fill="FFFF00"/>
            <w:noWrap/>
            <w:vAlign w:val="bottom"/>
            <w:hideMark/>
          </w:tcPr>
          <w:p w14:paraId="66724D89"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-1.634</w:t>
            </w:r>
          </w:p>
        </w:tc>
        <w:tc>
          <w:tcPr>
            <w:tcW w:w="748" w:type="dxa"/>
            <w:tcBorders>
              <w:top w:val="nil"/>
              <w:left w:val="nil"/>
              <w:bottom w:val="nil"/>
              <w:right w:val="nil"/>
            </w:tcBorders>
            <w:shd w:val="clear" w:color="000000" w:fill="FFFFCC"/>
            <w:noWrap/>
            <w:vAlign w:val="bottom"/>
            <w:hideMark/>
          </w:tcPr>
          <w:p w14:paraId="4A15737C"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-0.907</w:t>
            </w:r>
          </w:p>
        </w:tc>
        <w:tc>
          <w:tcPr>
            <w:tcW w:w="748" w:type="dxa"/>
            <w:tcBorders>
              <w:top w:val="nil"/>
              <w:left w:val="nil"/>
              <w:bottom w:val="nil"/>
              <w:right w:val="nil"/>
            </w:tcBorders>
            <w:shd w:val="clear" w:color="000000" w:fill="FFFFCC"/>
            <w:noWrap/>
            <w:vAlign w:val="bottom"/>
            <w:hideMark/>
          </w:tcPr>
          <w:p w14:paraId="33FC3969"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-0.745</w:t>
            </w:r>
          </w:p>
        </w:tc>
        <w:tc>
          <w:tcPr>
            <w:tcW w:w="748" w:type="dxa"/>
            <w:tcBorders>
              <w:top w:val="nil"/>
              <w:left w:val="nil"/>
              <w:bottom w:val="nil"/>
              <w:right w:val="nil"/>
            </w:tcBorders>
            <w:shd w:val="clear" w:color="000000" w:fill="FFFFCC"/>
            <w:noWrap/>
            <w:vAlign w:val="bottom"/>
            <w:hideMark/>
          </w:tcPr>
          <w:p w14:paraId="6E33310E" w14:textId="77777777" w:rsidR="002F2C13" w:rsidRPr="004472DE" w:rsidRDefault="002F2C13" w:rsidP="00AE5F8F">
            <w:pPr>
              <w:spacing w:after="0" w:line="240" w:lineRule="auto"/>
              <w:jc w:val="right"/>
              <w:rPr>
                <w:rFonts w:ascii="Times New Roman" w:eastAsia="Times New Roman" w:hAnsi="Times New Roman"/>
                <w:color w:val="000000"/>
                <w:sz w:val="20"/>
                <w:szCs w:val="20"/>
              </w:rPr>
            </w:pPr>
            <w:r w:rsidRPr="004472DE">
              <w:rPr>
                <w:rFonts w:ascii="Times New Roman" w:eastAsia="Times New Roman" w:hAnsi="Times New Roman"/>
                <w:color w:val="000000"/>
                <w:sz w:val="20"/>
                <w:szCs w:val="20"/>
              </w:rPr>
              <w:t>-0.345</w:t>
            </w:r>
          </w:p>
        </w:tc>
      </w:tr>
    </w:tbl>
    <w:p w14:paraId="0D4F5A91" w14:textId="77777777" w:rsidR="002F2C13" w:rsidRDefault="002F2C13" w:rsidP="002F2C13">
      <w:pPr>
        <w:rPr>
          <w:lang w:val="fr-FR"/>
        </w:rPr>
      </w:pPr>
    </w:p>
    <w:p w14:paraId="38522C5E" w14:textId="77777777" w:rsidR="002F2C13" w:rsidRDefault="002F2C13" w:rsidP="002F2C13">
      <w:pPr>
        <w:spacing w:after="0"/>
        <w:rPr>
          <w:rFonts w:ascii="Times New Roman" w:hAnsi="Times New Roman"/>
          <w:b/>
          <w:i/>
          <w:sz w:val="24"/>
          <w:szCs w:val="24"/>
          <w:lang w:val="fr-FR"/>
        </w:rPr>
      </w:pPr>
      <w:proofErr w:type="spellStart"/>
      <w:r w:rsidRPr="008D1B17">
        <w:rPr>
          <w:rFonts w:ascii="Times New Roman" w:hAnsi="Times New Roman"/>
          <w:b/>
          <w:i/>
          <w:sz w:val="24"/>
          <w:szCs w:val="24"/>
          <w:lang w:val="fr-FR"/>
        </w:rPr>
        <w:t>Analiza</w:t>
      </w:r>
      <w:proofErr w:type="spellEnd"/>
      <w:r w:rsidRPr="008D1B17">
        <w:rPr>
          <w:rFonts w:ascii="Times New Roman" w:hAnsi="Times New Roman"/>
          <w:b/>
          <w:i/>
          <w:sz w:val="24"/>
          <w:szCs w:val="24"/>
          <w:lang w:val="fr-FR"/>
        </w:rPr>
        <w:t xml:space="preserve"> </w:t>
      </w:r>
      <w:proofErr w:type="spellStart"/>
      <w:r w:rsidRPr="008D1B17">
        <w:rPr>
          <w:rFonts w:ascii="Times New Roman" w:hAnsi="Times New Roman"/>
          <w:b/>
          <w:i/>
          <w:sz w:val="24"/>
          <w:szCs w:val="24"/>
          <w:lang w:val="fr-FR"/>
        </w:rPr>
        <w:t>trenda</w:t>
      </w:r>
      <w:proofErr w:type="spellEnd"/>
      <w:r w:rsidRPr="008D1B17">
        <w:rPr>
          <w:rFonts w:ascii="Times New Roman" w:hAnsi="Times New Roman"/>
          <w:b/>
          <w:i/>
          <w:sz w:val="24"/>
          <w:szCs w:val="24"/>
          <w:lang w:val="fr-FR"/>
        </w:rPr>
        <w:t xml:space="preserve"> SPI 3 i SPI6 </w:t>
      </w:r>
      <w:proofErr w:type="spellStart"/>
      <w:r w:rsidRPr="008D1B17">
        <w:rPr>
          <w:rFonts w:ascii="Times New Roman" w:hAnsi="Times New Roman"/>
          <w:b/>
          <w:i/>
          <w:sz w:val="24"/>
          <w:szCs w:val="24"/>
          <w:lang w:val="fr-FR"/>
        </w:rPr>
        <w:t>indeksa</w:t>
      </w:r>
      <w:proofErr w:type="spellEnd"/>
      <w:r w:rsidRPr="008D1B17">
        <w:rPr>
          <w:rFonts w:ascii="Times New Roman" w:hAnsi="Times New Roman"/>
          <w:b/>
          <w:i/>
          <w:sz w:val="24"/>
          <w:szCs w:val="24"/>
          <w:lang w:val="fr-FR"/>
        </w:rPr>
        <w:t xml:space="preserve"> </w:t>
      </w:r>
      <w:proofErr w:type="spellStart"/>
      <w:r w:rsidRPr="008D1B17">
        <w:rPr>
          <w:rFonts w:ascii="Times New Roman" w:hAnsi="Times New Roman"/>
          <w:b/>
          <w:i/>
          <w:sz w:val="24"/>
          <w:szCs w:val="24"/>
          <w:lang w:val="fr-FR"/>
        </w:rPr>
        <w:t>zbog</w:t>
      </w:r>
      <w:proofErr w:type="spellEnd"/>
      <w:r w:rsidRPr="008D1B17">
        <w:rPr>
          <w:rFonts w:ascii="Times New Roman" w:hAnsi="Times New Roman"/>
          <w:b/>
          <w:i/>
          <w:sz w:val="24"/>
          <w:szCs w:val="24"/>
          <w:lang w:val="fr-FR"/>
        </w:rPr>
        <w:t xml:space="preserve"> </w:t>
      </w:r>
      <w:proofErr w:type="spellStart"/>
      <w:r w:rsidRPr="008D1B17">
        <w:rPr>
          <w:rFonts w:ascii="Times New Roman" w:hAnsi="Times New Roman"/>
          <w:b/>
          <w:i/>
          <w:sz w:val="24"/>
          <w:szCs w:val="24"/>
          <w:lang w:val="fr-FR"/>
        </w:rPr>
        <w:t>klimatskih</w:t>
      </w:r>
      <w:proofErr w:type="spellEnd"/>
      <w:r w:rsidRPr="008D1B17">
        <w:rPr>
          <w:rFonts w:ascii="Times New Roman" w:hAnsi="Times New Roman"/>
          <w:b/>
          <w:i/>
          <w:sz w:val="24"/>
          <w:szCs w:val="24"/>
          <w:lang w:val="fr-FR"/>
        </w:rPr>
        <w:t xml:space="preserve"> </w:t>
      </w:r>
      <w:proofErr w:type="spellStart"/>
      <w:r w:rsidRPr="008D1B17">
        <w:rPr>
          <w:rFonts w:ascii="Times New Roman" w:hAnsi="Times New Roman"/>
          <w:b/>
          <w:i/>
          <w:sz w:val="24"/>
          <w:szCs w:val="24"/>
          <w:lang w:val="fr-FR"/>
        </w:rPr>
        <w:t>promjena</w:t>
      </w:r>
      <w:proofErr w:type="spellEnd"/>
    </w:p>
    <w:p w14:paraId="437CD4C3" w14:textId="7E7FCEEE" w:rsidR="002F2C13" w:rsidRDefault="002F2C13" w:rsidP="002F2C13">
      <w:pPr>
        <w:jc w:val="both"/>
        <w:rPr>
          <w:rFonts w:ascii="Times New Roman" w:hAnsi="Times New Roman"/>
          <w:sz w:val="24"/>
          <w:szCs w:val="24"/>
          <w:lang w:val="sr-Latn-ME"/>
        </w:rPr>
      </w:pPr>
      <w:r w:rsidRPr="00F23FD3">
        <w:rPr>
          <w:rFonts w:ascii="Times New Roman" w:hAnsi="Times New Roman"/>
          <w:sz w:val="24"/>
          <w:szCs w:val="24"/>
          <w:lang w:val="fr-FR"/>
        </w:rPr>
        <w:t xml:space="preserve">Trend SPI 3 i SPI 6 </w:t>
      </w:r>
      <w:proofErr w:type="spellStart"/>
      <w:r w:rsidRPr="00F23FD3">
        <w:rPr>
          <w:rFonts w:ascii="Times New Roman" w:hAnsi="Times New Roman"/>
          <w:sz w:val="24"/>
          <w:szCs w:val="24"/>
          <w:lang w:val="fr-FR"/>
        </w:rPr>
        <w:t>indeksa</w:t>
      </w:r>
      <w:proofErr w:type="spellEnd"/>
      <w:r w:rsidRPr="00F23FD3">
        <w:rPr>
          <w:rFonts w:ascii="Times New Roman" w:hAnsi="Times New Roman"/>
          <w:sz w:val="24"/>
          <w:szCs w:val="24"/>
          <w:lang w:val="fr-FR"/>
        </w:rPr>
        <w:t xml:space="preserve"> u </w:t>
      </w:r>
      <w:proofErr w:type="spellStart"/>
      <w:r w:rsidRPr="00F23FD3">
        <w:rPr>
          <w:rFonts w:ascii="Times New Roman" w:hAnsi="Times New Roman"/>
          <w:sz w:val="24"/>
          <w:szCs w:val="24"/>
          <w:lang w:val="fr-FR"/>
        </w:rPr>
        <w:t>periodu</w:t>
      </w:r>
      <w:proofErr w:type="spellEnd"/>
      <w:r w:rsidRPr="00F23FD3">
        <w:rPr>
          <w:rFonts w:ascii="Times New Roman" w:hAnsi="Times New Roman"/>
          <w:sz w:val="24"/>
          <w:szCs w:val="24"/>
          <w:lang w:val="fr-FR"/>
        </w:rPr>
        <w:t xml:space="preserve"> 1950-2011. </w:t>
      </w:r>
      <w:proofErr w:type="gramStart"/>
      <w:r w:rsidRPr="00F23FD3">
        <w:rPr>
          <w:rFonts w:ascii="Times New Roman" w:hAnsi="Times New Roman"/>
          <w:sz w:val="24"/>
          <w:szCs w:val="24"/>
          <w:lang w:val="fr-FR"/>
        </w:rPr>
        <w:t>je</w:t>
      </w:r>
      <w:proofErr w:type="gramEnd"/>
      <w:r w:rsidRPr="00F23FD3">
        <w:rPr>
          <w:rFonts w:ascii="Times New Roman" w:hAnsi="Times New Roman"/>
          <w:sz w:val="24"/>
          <w:szCs w:val="24"/>
          <w:lang w:val="fr-FR"/>
        </w:rPr>
        <w:t xml:space="preserve"> </w:t>
      </w:r>
      <w:proofErr w:type="spellStart"/>
      <w:r w:rsidRPr="00F23FD3">
        <w:rPr>
          <w:rFonts w:ascii="Times New Roman" w:hAnsi="Times New Roman"/>
          <w:sz w:val="24"/>
          <w:szCs w:val="24"/>
          <w:lang w:val="fr-FR"/>
        </w:rPr>
        <w:t>pozitivan</w:t>
      </w:r>
      <w:proofErr w:type="spellEnd"/>
      <w:r w:rsidRPr="00F23FD3">
        <w:rPr>
          <w:rFonts w:ascii="Times New Roman" w:hAnsi="Times New Roman"/>
          <w:sz w:val="24"/>
          <w:szCs w:val="24"/>
          <w:lang w:val="fr-FR"/>
        </w:rPr>
        <w:t xml:space="preserve"> i </w:t>
      </w:r>
      <w:proofErr w:type="spellStart"/>
      <w:r w:rsidRPr="00F23FD3">
        <w:rPr>
          <w:rFonts w:ascii="Times New Roman" w:hAnsi="Times New Roman"/>
          <w:sz w:val="24"/>
          <w:szCs w:val="24"/>
          <w:lang w:val="fr-FR"/>
        </w:rPr>
        <w:t>neznatan</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Grafik</w:t>
      </w:r>
      <w:r w:rsidR="006B3E97">
        <w:rPr>
          <w:rFonts w:ascii="Times New Roman" w:hAnsi="Times New Roman"/>
          <w:sz w:val="24"/>
          <w:szCs w:val="24"/>
          <w:lang w:val="fr-FR"/>
        </w:rPr>
        <w:t>oni</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broj</w:t>
      </w:r>
      <w:proofErr w:type="spellEnd"/>
      <w:r>
        <w:rPr>
          <w:rFonts w:ascii="Times New Roman" w:hAnsi="Times New Roman"/>
          <w:sz w:val="24"/>
          <w:szCs w:val="24"/>
          <w:lang w:val="fr-FR"/>
        </w:rPr>
        <w:t xml:space="preserve"> 23 i 24)</w:t>
      </w:r>
      <w:r w:rsidRPr="00F23FD3">
        <w:rPr>
          <w:rFonts w:ascii="Times New Roman" w:hAnsi="Times New Roman"/>
          <w:sz w:val="24"/>
          <w:szCs w:val="24"/>
          <w:lang w:val="fr-FR"/>
        </w:rPr>
        <w:t xml:space="preserve">. To </w:t>
      </w:r>
      <w:r w:rsidRPr="00F23FD3">
        <w:rPr>
          <w:rFonts w:ascii="Times New Roman" w:hAnsi="Times New Roman"/>
          <w:sz w:val="24"/>
          <w:szCs w:val="24"/>
          <w:lang w:val="sr-Latn-ME"/>
        </w:rPr>
        <w:t xml:space="preserve">znači da postoji neznatno smanjenje poljoprivredne i hidrološke suše tokom pomenutog perioda. Imajući to u vidu, najčešće pojave poljoprivrednih suša slabog do umjerenog intenziteta treba očekivati od jula do marta. Iako rijetke po učestalosti, ekstremne </w:t>
      </w:r>
      <w:r>
        <w:rPr>
          <w:rFonts w:ascii="Times New Roman" w:hAnsi="Times New Roman"/>
          <w:sz w:val="24"/>
          <w:szCs w:val="24"/>
          <w:lang w:val="sr-Latn-ME"/>
        </w:rPr>
        <w:t xml:space="preserve">sezonske </w:t>
      </w:r>
      <w:r w:rsidRPr="00F23FD3">
        <w:rPr>
          <w:rFonts w:ascii="Times New Roman" w:hAnsi="Times New Roman"/>
          <w:sz w:val="24"/>
          <w:szCs w:val="24"/>
          <w:lang w:val="sr-Latn-ME"/>
        </w:rPr>
        <w:t xml:space="preserve">suše mogu se razviti tokom zime (u januaru ili februaru) ali i sredinom jeseni tj. u oktobru (Tabela broj </w:t>
      </w:r>
      <w:r w:rsidR="006B3E97">
        <w:rPr>
          <w:rFonts w:ascii="Times New Roman" w:hAnsi="Times New Roman"/>
          <w:sz w:val="24"/>
          <w:szCs w:val="24"/>
          <w:lang w:val="sr-Latn-ME"/>
        </w:rPr>
        <w:t>3</w:t>
      </w:r>
      <w:r w:rsidRPr="00F23FD3">
        <w:rPr>
          <w:rFonts w:ascii="Times New Roman" w:hAnsi="Times New Roman"/>
          <w:sz w:val="24"/>
          <w:szCs w:val="24"/>
          <w:lang w:val="sr-Latn-ME"/>
        </w:rPr>
        <w:t>5).</w:t>
      </w:r>
      <w:r>
        <w:rPr>
          <w:rFonts w:ascii="Times New Roman" w:hAnsi="Times New Roman"/>
          <w:sz w:val="24"/>
          <w:szCs w:val="24"/>
          <w:lang w:val="sr-Latn-ME"/>
        </w:rPr>
        <w:t xml:space="preserve"> </w:t>
      </w:r>
      <w:proofErr w:type="spellStart"/>
      <w:r>
        <w:rPr>
          <w:rFonts w:ascii="Times New Roman" w:hAnsi="Times New Roman"/>
          <w:sz w:val="24"/>
          <w:szCs w:val="24"/>
          <w:lang w:val="fr-FR"/>
        </w:rPr>
        <w:lastRenderedPageBreak/>
        <w:t>Hidrolo</w:t>
      </w:r>
      <w:proofErr w:type="spellEnd"/>
      <w:r w:rsidRPr="00E01088">
        <w:rPr>
          <w:rFonts w:ascii="Times New Roman" w:hAnsi="Times New Roman"/>
          <w:sz w:val="24"/>
          <w:szCs w:val="24"/>
          <w:lang w:val="sr-Latn-CS"/>
        </w:rPr>
        <w:t>š</w:t>
      </w:r>
      <w:proofErr w:type="spellStart"/>
      <w:r>
        <w:rPr>
          <w:rFonts w:ascii="Times New Roman" w:hAnsi="Times New Roman"/>
          <w:sz w:val="24"/>
          <w:szCs w:val="24"/>
          <w:lang w:val="fr-FR"/>
        </w:rPr>
        <w:t>ke</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su</w:t>
      </w:r>
      <w:r w:rsidRPr="00E01088">
        <w:rPr>
          <w:rFonts w:ascii="Times New Roman" w:hAnsi="Times New Roman"/>
          <w:sz w:val="24"/>
          <w:szCs w:val="24"/>
          <w:lang w:val="sr-Latn-CS"/>
        </w:rPr>
        <w:t>š</w:t>
      </w:r>
      <w:r>
        <w:rPr>
          <w:rFonts w:ascii="Times New Roman" w:hAnsi="Times New Roman"/>
          <w:sz w:val="24"/>
          <w:szCs w:val="24"/>
          <w:lang w:val="fr-FR"/>
        </w:rPr>
        <w:t>e</w:t>
      </w:r>
      <w:r w:rsidRPr="00E01088">
        <w:rPr>
          <w:rFonts w:ascii="Times New Roman" w:hAnsi="Times New Roman"/>
          <w:sz w:val="24"/>
          <w:szCs w:val="24"/>
          <w:lang w:val="sr-Latn-CS"/>
        </w:rPr>
        <w:t xml:space="preserve"> </w:t>
      </w:r>
      <w:r>
        <w:rPr>
          <w:rFonts w:ascii="Times New Roman" w:hAnsi="Times New Roman"/>
          <w:sz w:val="24"/>
          <w:szCs w:val="24"/>
          <w:lang w:val="fr-FR"/>
        </w:rPr>
        <w:t>su</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zastupljenije</w:t>
      </w:r>
      <w:proofErr w:type="spellEnd"/>
      <w:r w:rsidRPr="00E01088">
        <w:rPr>
          <w:rFonts w:ascii="Times New Roman" w:hAnsi="Times New Roman"/>
          <w:sz w:val="24"/>
          <w:szCs w:val="24"/>
          <w:lang w:val="sr-Latn-CS"/>
        </w:rPr>
        <w:t xml:space="preserve"> </w:t>
      </w:r>
      <w:r>
        <w:rPr>
          <w:rFonts w:ascii="Times New Roman" w:hAnsi="Times New Roman"/>
          <w:sz w:val="24"/>
          <w:szCs w:val="24"/>
          <w:lang w:val="fr-FR"/>
        </w:rPr>
        <w:t>u</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hladnijoj</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polovini</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godine</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od</w:t>
      </w:r>
      <w:proofErr w:type="spellEnd"/>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oktobra</w:t>
      </w:r>
      <w:proofErr w:type="spellEnd"/>
      <w:r w:rsidRPr="00E01088">
        <w:rPr>
          <w:rFonts w:ascii="Times New Roman" w:hAnsi="Times New Roman"/>
          <w:sz w:val="24"/>
          <w:szCs w:val="24"/>
          <w:lang w:val="sr-Latn-CS"/>
        </w:rPr>
        <w:t xml:space="preserve"> </w:t>
      </w:r>
      <w:r w:rsidR="002B4F50">
        <w:rPr>
          <w:rFonts w:ascii="Times New Roman" w:hAnsi="Times New Roman"/>
          <w:sz w:val="24"/>
          <w:szCs w:val="24"/>
          <w:lang w:val="sr-Latn-CS"/>
        </w:rPr>
        <w:t>do</w:t>
      </w:r>
      <w:r w:rsidRPr="00E01088">
        <w:rPr>
          <w:rFonts w:ascii="Times New Roman" w:hAnsi="Times New Roman"/>
          <w:sz w:val="24"/>
          <w:szCs w:val="24"/>
          <w:lang w:val="sr-Latn-CS"/>
        </w:rPr>
        <w:t xml:space="preserve"> </w:t>
      </w:r>
      <w:proofErr w:type="spellStart"/>
      <w:r>
        <w:rPr>
          <w:rFonts w:ascii="Times New Roman" w:hAnsi="Times New Roman"/>
          <w:sz w:val="24"/>
          <w:szCs w:val="24"/>
          <w:lang w:val="fr-FR"/>
        </w:rPr>
        <w:t>marta</w:t>
      </w:r>
      <w:proofErr w:type="spellEnd"/>
      <w:r w:rsidRPr="00E01088">
        <w:rPr>
          <w:rFonts w:ascii="Times New Roman" w:hAnsi="Times New Roman"/>
          <w:sz w:val="24"/>
          <w:szCs w:val="24"/>
          <w:lang w:val="sr-Latn-CS"/>
        </w:rPr>
        <w:t>.</w:t>
      </w:r>
      <w:r>
        <w:rPr>
          <w:rFonts w:ascii="Times New Roman" w:hAnsi="Times New Roman"/>
          <w:sz w:val="24"/>
          <w:szCs w:val="24"/>
          <w:lang w:val="sr-Latn-CS"/>
        </w:rPr>
        <w:t xml:space="preserve"> </w:t>
      </w:r>
      <w:r>
        <w:rPr>
          <w:rFonts w:ascii="Times New Roman" w:hAnsi="Times New Roman"/>
          <w:sz w:val="24"/>
          <w:szCs w:val="24"/>
          <w:lang w:val="sr-Latn-ME"/>
        </w:rPr>
        <w:t xml:space="preserve">Ono što izdvaja suše </w:t>
      </w:r>
      <w:r w:rsidRPr="003F2DBE">
        <w:rPr>
          <w:rFonts w:ascii="Times New Roman" w:hAnsi="Times New Roman"/>
          <w:sz w:val="24"/>
          <w:szCs w:val="24"/>
          <w:lang w:val="sr-Latn-ME"/>
        </w:rPr>
        <w:t xml:space="preserve">21. </w:t>
      </w:r>
      <w:proofErr w:type="spellStart"/>
      <w:r>
        <w:rPr>
          <w:rFonts w:ascii="Times New Roman" w:hAnsi="Times New Roman"/>
          <w:sz w:val="24"/>
          <w:szCs w:val="24"/>
        </w:rPr>
        <w:t>vijeka</w:t>
      </w:r>
      <w:proofErr w:type="spellEnd"/>
      <w:r w:rsidRPr="003F2DBE">
        <w:rPr>
          <w:rFonts w:ascii="Times New Roman" w:hAnsi="Times New Roman"/>
          <w:sz w:val="24"/>
          <w:szCs w:val="24"/>
          <w:lang w:val="sr-Latn-ME"/>
        </w:rPr>
        <w:t xml:space="preserve"> </w:t>
      </w:r>
      <w:r>
        <w:rPr>
          <w:rFonts w:ascii="Times New Roman" w:hAnsi="Times New Roman"/>
          <w:sz w:val="24"/>
          <w:szCs w:val="24"/>
        </w:rPr>
        <w:t>od</w:t>
      </w:r>
      <w:r w:rsidRPr="003F2DBE">
        <w:rPr>
          <w:rFonts w:ascii="Times New Roman" w:hAnsi="Times New Roman"/>
          <w:sz w:val="24"/>
          <w:szCs w:val="24"/>
          <w:lang w:val="sr-Latn-ME"/>
        </w:rPr>
        <w:t xml:space="preserve"> </w:t>
      </w:r>
      <w:proofErr w:type="spellStart"/>
      <w:r>
        <w:rPr>
          <w:rFonts w:ascii="Times New Roman" w:hAnsi="Times New Roman"/>
          <w:sz w:val="24"/>
          <w:szCs w:val="24"/>
        </w:rPr>
        <w:t>prethodnih</w:t>
      </w:r>
      <w:proofErr w:type="spellEnd"/>
      <w:r w:rsidRPr="003F2DBE">
        <w:rPr>
          <w:rFonts w:ascii="Times New Roman" w:hAnsi="Times New Roman"/>
          <w:sz w:val="24"/>
          <w:szCs w:val="24"/>
          <w:lang w:val="sr-Latn-ME"/>
        </w:rPr>
        <w:t xml:space="preserve"> </w:t>
      </w:r>
      <w:r>
        <w:rPr>
          <w:rFonts w:ascii="Times New Roman" w:hAnsi="Times New Roman"/>
          <w:sz w:val="24"/>
          <w:szCs w:val="24"/>
        </w:rPr>
        <w:t>je</w:t>
      </w:r>
      <w:r w:rsidRPr="00896C89">
        <w:rPr>
          <w:rFonts w:ascii="Times New Roman" w:hAnsi="Times New Roman"/>
          <w:sz w:val="24"/>
          <w:szCs w:val="24"/>
          <w:lang w:val="sr-Latn-ME"/>
        </w:rPr>
        <w:t>,</w:t>
      </w:r>
      <w:r w:rsidRPr="003F2DBE">
        <w:rPr>
          <w:rFonts w:ascii="Times New Roman" w:hAnsi="Times New Roman"/>
          <w:sz w:val="24"/>
          <w:szCs w:val="24"/>
          <w:lang w:val="sr-Latn-ME"/>
        </w:rPr>
        <w:t xml:space="preserve"> š</w:t>
      </w:r>
      <w:r>
        <w:rPr>
          <w:rFonts w:ascii="Times New Roman" w:hAnsi="Times New Roman"/>
          <w:sz w:val="24"/>
          <w:szCs w:val="24"/>
        </w:rPr>
        <w:t>to</w:t>
      </w:r>
      <w:r w:rsidRPr="003F2DBE">
        <w:rPr>
          <w:rFonts w:ascii="Times New Roman" w:hAnsi="Times New Roman"/>
          <w:sz w:val="24"/>
          <w:szCs w:val="24"/>
          <w:lang w:val="sr-Latn-ME"/>
        </w:rPr>
        <w:t xml:space="preserve"> </w:t>
      </w:r>
      <w:proofErr w:type="spellStart"/>
      <w:r>
        <w:rPr>
          <w:rFonts w:ascii="Times New Roman" w:hAnsi="Times New Roman"/>
          <w:sz w:val="24"/>
          <w:szCs w:val="24"/>
        </w:rPr>
        <w:t>su</w:t>
      </w:r>
      <w:proofErr w:type="spellEnd"/>
      <w:r w:rsidRPr="003F2DBE">
        <w:rPr>
          <w:rFonts w:ascii="Times New Roman" w:hAnsi="Times New Roman"/>
          <w:sz w:val="24"/>
          <w:szCs w:val="24"/>
          <w:lang w:val="sr-Latn-ME"/>
        </w:rPr>
        <w:t xml:space="preserve"> </w:t>
      </w:r>
      <w:proofErr w:type="spellStart"/>
      <w:r>
        <w:rPr>
          <w:rFonts w:ascii="Times New Roman" w:hAnsi="Times New Roman"/>
          <w:sz w:val="24"/>
          <w:szCs w:val="24"/>
        </w:rPr>
        <w:t>pra</w:t>
      </w:r>
      <w:proofErr w:type="spellEnd"/>
      <w:r w:rsidRPr="003F2DBE">
        <w:rPr>
          <w:rFonts w:ascii="Times New Roman" w:hAnsi="Times New Roman"/>
          <w:sz w:val="24"/>
          <w:szCs w:val="24"/>
          <w:lang w:val="sr-Latn-ME"/>
        </w:rPr>
        <w:t>ć</w:t>
      </w:r>
      <w:proofErr w:type="spellStart"/>
      <w:r>
        <w:rPr>
          <w:rFonts w:ascii="Times New Roman" w:hAnsi="Times New Roman"/>
          <w:sz w:val="24"/>
          <w:szCs w:val="24"/>
        </w:rPr>
        <w:t>ene</w:t>
      </w:r>
      <w:proofErr w:type="spellEnd"/>
      <w:r w:rsidRPr="003F2DBE">
        <w:rPr>
          <w:rFonts w:ascii="Times New Roman" w:hAnsi="Times New Roman"/>
          <w:sz w:val="24"/>
          <w:szCs w:val="24"/>
          <w:lang w:val="sr-Latn-ME"/>
        </w:rPr>
        <w:t xml:space="preserve"> </w:t>
      </w:r>
      <w:proofErr w:type="spellStart"/>
      <w:r>
        <w:rPr>
          <w:rFonts w:ascii="Times New Roman" w:hAnsi="Times New Roman"/>
          <w:sz w:val="24"/>
          <w:szCs w:val="24"/>
        </w:rPr>
        <w:t>visokim</w:t>
      </w:r>
      <w:proofErr w:type="spellEnd"/>
      <w:r w:rsidRPr="003F2DBE">
        <w:rPr>
          <w:rFonts w:ascii="Times New Roman" w:hAnsi="Times New Roman"/>
          <w:sz w:val="24"/>
          <w:szCs w:val="24"/>
          <w:lang w:val="sr-Latn-ME"/>
        </w:rPr>
        <w:t xml:space="preserve"> </w:t>
      </w:r>
      <w:proofErr w:type="spellStart"/>
      <w:r>
        <w:rPr>
          <w:rFonts w:ascii="Times New Roman" w:hAnsi="Times New Roman"/>
          <w:sz w:val="24"/>
          <w:szCs w:val="24"/>
        </w:rPr>
        <w:t>temperaturama</w:t>
      </w:r>
      <w:proofErr w:type="spellEnd"/>
      <w:r w:rsidRPr="003F2DBE">
        <w:rPr>
          <w:rFonts w:ascii="Times New Roman" w:hAnsi="Times New Roman"/>
          <w:sz w:val="24"/>
          <w:szCs w:val="24"/>
          <w:lang w:val="sr-Latn-ME"/>
        </w:rPr>
        <w:t xml:space="preserve"> </w:t>
      </w:r>
      <w:proofErr w:type="spellStart"/>
      <w:r>
        <w:rPr>
          <w:rFonts w:ascii="Times New Roman" w:hAnsi="Times New Roman"/>
          <w:sz w:val="24"/>
          <w:szCs w:val="24"/>
        </w:rPr>
        <w:t>i</w:t>
      </w:r>
      <w:proofErr w:type="spellEnd"/>
      <w:r w:rsidRPr="003F2DBE">
        <w:rPr>
          <w:rFonts w:ascii="Times New Roman" w:hAnsi="Times New Roman"/>
          <w:sz w:val="24"/>
          <w:szCs w:val="24"/>
          <w:lang w:val="sr-Latn-ME"/>
        </w:rPr>
        <w:t xml:space="preserve"> </w:t>
      </w:r>
      <w:r>
        <w:rPr>
          <w:rFonts w:ascii="Times New Roman" w:hAnsi="Times New Roman"/>
          <w:sz w:val="24"/>
          <w:szCs w:val="24"/>
          <w:lang w:val="sr-Latn-ME"/>
        </w:rPr>
        <w:t xml:space="preserve">češćim i </w:t>
      </w:r>
      <w:r>
        <w:rPr>
          <w:rFonts w:ascii="Times New Roman" w:hAnsi="Times New Roman"/>
          <w:sz w:val="24"/>
          <w:szCs w:val="24"/>
        </w:rPr>
        <w:t>du</w:t>
      </w:r>
      <w:r w:rsidRPr="003F2DBE">
        <w:rPr>
          <w:rFonts w:ascii="Times New Roman" w:hAnsi="Times New Roman"/>
          <w:sz w:val="24"/>
          <w:szCs w:val="24"/>
          <w:lang w:val="sr-Latn-ME"/>
        </w:rPr>
        <w:t>ž</w:t>
      </w:r>
      <w:proofErr w:type="spellStart"/>
      <w:r>
        <w:rPr>
          <w:rFonts w:ascii="Times New Roman" w:hAnsi="Times New Roman"/>
          <w:sz w:val="24"/>
          <w:szCs w:val="24"/>
        </w:rPr>
        <w:t>im</w:t>
      </w:r>
      <w:proofErr w:type="spellEnd"/>
      <w:r w:rsidRPr="003F2DBE">
        <w:rPr>
          <w:rFonts w:ascii="Times New Roman" w:hAnsi="Times New Roman"/>
          <w:sz w:val="24"/>
          <w:szCs w:val="24"/>
          <w:lang w:val="sr-Latn-ME"/>
        </w:rPr>
        <w:t xml:space="preserve"> </w:t>
      </w:r>
      <w:proofErr w:type="spellStart"/>
      <w:r>
        <w:rPr>
          <w:rFonts w:ascii="Times New Roman" w:hAnsi="Times New Roman"/>
          <w:sz w:val="24"/>
          <w:szCs w:val="24"/>
        </w:rPr>
        <w:t>toplotnim</w:t>
      </w:r>
      <w:proofErr w:type="spellEnd"/>
      <w:r w:rsidRPr="003F2DBE">
        <w:rPr>
          <w:rFonts w:ascii="Times New Roman" w:hAnsi="Times New Roman"/>
          <w:sz w:val="24"/>
          <w:szCs w:val="24"/>
          <w:lang w:val="sr-Latn-ME"/>
        </w:rPr>
        <w:t xml:space="preserve"> </w:t>
      </w:r>
      <w:proofErr w:type="spellStart"/>
      <w:r>
        <w:rPr>
          <w:rFonts w:ascii="Times New Roman" w:hAnsi="Times New Roman"/>
          <w:sz w:val="24"/>
          <w:szCs w:val="24"/>
        </w:rPr>
        <w:t>talasima</w:t>
      </w:r>
      <w:proofErr w:type="spellEnd"/>
      <w:r w:rsidRPr="003F2DBE">
        <w:rPr>
          <w:rFonts w:ascii="Times New Roman" w:hAnsi="Times New Roman"/>
          <w:sz w:val="24"/>
          <w:szCs w:val="24"/>
          <w:lang w:val="sr-Latn-ME"/>
        </w:rPr>
        <w:t>.</w:t>
      </w:r>
      <w:r>
        <w:rPr>
          <w:rFonts w:ascii="Times New Roman" w:hAnsi="Times New Roman"/>
          <w:sz w:val="24"/>
          <w:szCs w:val="24"/>
          <w:lang w:val="sr-Latn-ME"/>
        </w:rPr>
        <w:t xml:space="preserve"> To za posljedicu ima: veće isparavanje, veći uticaj na nivo površinskih i podzemnih voda, isušivanje tla, podbačaj u poljoprivredi i stočarstvu i pogodne uslove za šumske požare. </w:t>
      </w:r>
    </w:p>
    <w:tbl>
      <w:tblPr>
        <w:tblStyle w:val="TableGrid"/>
        <w:tblpPr w:leftFromText="180" w:rightFromText="180" w:horzAnchor="margin" w:tblpX="-1175" w:tblpY="870"/>
        <w:tblW w:w="11875" w:type="dxa"/>
        <w:tblLayout w:type="fixed"/>
        <w:tblLook w:val="04A0" w:firstRow="1" w:lastRow="0" w:firstColumn="1" w:lastColumn="0" w:noHBand="0" w:noVBand="1"/>
      </w:tblPr>
      <w:tblGrid>
        <w:gridCol w:w="1075"/>
        <w:gridCol w:w="900"/>
        <w:gridCol w:w="900"/>
        <w:gridCol w:w="900"/>
        <w:gridCol w:w="720"/>
        <w:gridCol w:w="900"/>
        <w:gridCol w:w="900"/>
        <w:gridCol w:w="905"/>
        <w:gridCol w:w="1075"/>
        <w:gridCol w:w="990"/>
        <w:gridCol w:w="815"/>
        <w:gridCol w:w="895"/>
        <w:gridCol w:w="900"/>
      </w:tblGrid>
      <w:tr w:rsidR="008D3699" w:rsidRPr="001E5FCD" w14:paraId="558BE4F9" w14:textId="77777777" w:rsidTr="00AE5F8F">
        <w:trPr>
          <w:trHeight w:val="240"/>
        </w:trPr>
        <w:tc>
          <w:tcPr>
            <w:tcW w:w="11875" w:type="dxa"/>
            <w:gridSpan w:val="13"/>
            <w:noWrap/>
          </w:tcPr>
          <w:p w14:paraId="07427814" w14:textId="77777777" w:rsidR="008D3699" w:rsidRPr="009E4016" w:rsidRDefault="008D3699" w:rsidP="00AE5F8F">
            <w:pPr>
              <w:jc w:val="center"/>
              <w:rPr>
                <w:rFonts w:ascii="Times New Roman" w:hAnsi="Times New Roman"/>
                <w:i/>
                <w:sz w:val="24"/>
                <w:szCs w:val="24"/>
                <w:lang w:val="sr-Latn-ME"/>
              </w:rPr>
            </w:pPr>
            <w:r w:rsidRPr="009E4016">
              <w:rPr>
                <w:rFonts w:ascii="Times New Roman" w:hAnsi="Times New Roman"/>
                <w:i/>
                <w:sz w:val="24"/>
                <w:szCs w:val="24"/>
                <w:lang w:val="sr-Latn-ME"/>
              </w:rPr>
              <w:lastRenderedPageBreak/>
              <w:t xml:space="preserve">Tabela broj </w:t>
            </w:r>
            <w:r>
              <w:rPr>
                <w:rFonts w:ascii="Times New Roman" w:hAnsi="Times New Roman"/>
                <w:i/>
                <w:sz w:val="24"/>
                <w:szCs w:val="24"/>
                <w:lang w:val="sr-Latn-ME"/>
              </w:rPr>
              <w:t>3</w:t>
            </w:r>
            <w:r w:rsidRPr="009E4016">
              <w:rPr>
                <w:rFonts w:ascii="Times New Roman" w:hAnsi="Times New Roman"/>
                <w:i/>
                <w:sz w:val="24"/>
                <w:szCs w:val="24"/>
                <w:lang w:val="sr-Latn-ME"/>
              </w:rPr>
              <w:t>8. Sažeti prikaz pojavljivanja hazarda po mjesecima</w:t>
            </w:r>
          </w:p>
          <w:p w14:paraId="1C05475F" w14:textId="77777777" w:rsidR="008D3699" w:rsidRDefault="008D3699" w:rsidP="00AE5F8F">
            <w:pPr>
              <w:jc w:val="center"/>
              <w:rPr>
                <w:lang w:val="sr-Latn-ME"/>
              </w:rPr>
            </w:pPr>
          </w:p>
          <w:p w14:paraId="118FD285" w14:textId="77777777" w:rsidR="008D3699" w:rsidRPr="002F2C13" w:rsidRDefault="008D3699" w:rsidP="00AE5F8F">
            <w:pPr>
              <w:rPr>
                <w:rFonts w:ascii="Times New Roman" w:eastAsia="Times New Roman" w:hAnsi="Times New Roman"/>
                <w:color w:val="000000"/>
                <w:sz w:val="17"/>
                <w:szCs w:val="17"/>
                <w:lang w:val="sr-Latn-ME"/>
              </w:rPr>
            </w:pPr>
          </w:p>
        </w:tc>
      </w:tr>
      <w:tr w:rsidR="008D3699" w:rsidRPr="0002346E" w14:paraId="24083AA3" w14:textId="77777777" w:rsidTr="00AE5F8F">
        <w:trPr>
          <w:trHeight w:val="240"/>
        </w:trPr>
        <w:tc>
          <w:tcPr>
            <w:tcW w:w="1075" w:type="dxa"/>
            <w:noWrap/>
            <w:hideMark/>
          </w:tcPr>
          <w:p w14:paraId="72DC082F" w14:textId="77777777" w:rsidR="008D3699" w:rsidRPr="0002346E" w:rsidRDefault="008D3699" w:rsidP="00AE5F8F">
            <w:pPr>
              <w:rPr>
                <w:rFonts w:ascii="Times New Roman" w:eastAsia="Times New Roman" w:hAnsi="Times New Roman"/>
                <w:sz w:val="17"/>
                <w:szCs w:val="17"/>
                <w:lang w:val="sr-Latn-ME"/>
              </w:rPr>
            </w:pPr>
          </w:p>
        </w:tc>
        <w:tc>
          <w:tcPr>
            <w:tcW w:w="900" w:type="dxa"/>
            <w:noWrap/>
            <w:hideMark/>
          </w:tcPr>
          <w:p w14:paraId="7E32EA35"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I</w:t>
            </w:r>
          </w:p>
        </w:tc>
        <w:tc>
          <w:tcPr>
            <w:tcW w:w="900" w:type="dxa"/>
            <w:noWrap/>
            <w:hideMark/>
          </w:tcPr>
          <w:p w14:paraId="024FEC44"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II</w:t>
            </w:r>
          </w:p>
        </w:tc>
        <w:tc>
          <w:tcPr>
            <w:tcW w:w="900" w:type="dxa"/>
            <w:noWrap/>
            <w:hideMark/>
          </w:tcPr>
          <w:p w14:paraId="4F27ADAA"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III</w:t>
            </w:r>
          </w:p>
        </w:tc>
        <w:tc>
          <w:tcPr>
            <w:tcW w:w="720" w:type="dxa"/>
            <w:noWrap/>
            <w:hideMark/>
          </w:tcPr>
          <w:p w14:paraId="403E3F1B"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IV</w:t>
            </w:r>
          </w:p>
        </w:tc>
        <w:tc>
          <w:tcPr>
            <w:tcW w:w="900" w:type="dxa"/>
            <w:noWrap/>
            <w:hideMark/>
          </w:tcPr>
          <w:p w14:paraId="2F07D251"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V</w:t>
            </w:r>
          </w:p>
        </w:tc>
        <w:tc>
          <w:tcPr>
            <w:tcW w:w="900" w:type="dxa"/>
            <w:noWrap/>
            <w:hideMark/>
          </w:tcPr>
          <w:p w14:paraId="5A1C294B"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VI</w:t>
            </w:r>
          </w:p>
        </w:tc>
        <w:tc>
          <w:tcPr>
            <w:tcW w:w="905" w:type="dxa"/>
            <w:noWrap/>
            <w:hideMark/>
          </w:tcPr>
          <w:p w14:paraId="0569011C"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VII</w:t>
            </w:r>
          </w:p>
        </w:tc>
        <w:tc>
          <w:tcPr>
            <w:tcW w:w="1075" w:type="dxa"/>
            <w:noWrap/>
            <w:hideMark/>
          </w:tcPr>
          <w:p w14:paraId="285C4100"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VIII</w:t>
            </w:r>
          </w:p>
        </w:tc>
        <w:tc>
          <w:tcPr>
            <w:tcW w:w="990" w:type="dxa"/>
            <w:noWrap/>
            <w:hideMark/>
          </w:tcPr>
          <w:p w14:paraId="76366ED2"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IX</w:t>
            </w:r>
          </w:p>
        </w:tc>
        <w:tc>
          <w:tcPr>
            <w:tcW w:w="815" w:type="dxa"/>
            <w:noWrap/>
            <w:hideMark/>
          </w:tcPr>
          <w:p w14:paraId="2146559E"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X</w:t>
            </w:r>
          </w:p>
        </w:tc>
        <w:tc>
          <w:tcPr>
            <w:tcW w:w="895" w:type="dxa"/>
            <w:noWrap/>
            <w:hideMark/>
          </w:tcPr>
          <w:p w14:paraId="224F5475"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XI</w:t>
            </w:r>
          </w:p>
        </w:tc>
        <w:tc>
          <w:tcPr>
            <w:tcW w:w="900" w:type="dxa"/>
            <w:noWrap/>
            <w:hideMark/>
          </w:tcPr>
          <w:p w14:paraId="5867DFF9"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XII</w:t>
            </w:r>
          </w:p>
        </w:tc>
      </w:tr>
      <w:tr w:rsidR="008D3699" w:rsidRPr="00FB12A7" w14:paraId="19EB33BA" w14:textId="77777777" w:rsidTr="00AE5F8F">
        <w:trPr>
          <w:trHeight w:val="723"/>
        </w:trPr>
        <w:tc>
          <w:tcPr>
            <w:tcW w:w="1075" w:type="dxa"/>
            <w:hideMark/>
          </w:tcPr>
          <w:p w14:paraId="6ABE3742"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Jak/</w:t>
            </w:r>
            <w:proofErr w:type="spellStart"/>
            <w:r w:rsidRPr="0002346E">
              <w:rPr>
                <w:rFonts w:ascii="Times New Roman" w:eastAsia="Times New Roman" w:hAnsi="Times New Roman"/>
                <w:color w:val="000000"/>
                <w:sz w:val="17"/>
                <w:szCs w:val="17"/>
              </w:rPr>
              <w:t>olujni</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vjetar</w:t>
            </w:r>
            <w:proofErr w:type="spellEnd"/>
          </w:p>
        </w:tc>
        <w:tc>
          <w:tcPr>
            <w:tcW w:w="900" w:type="dxa"/>
            <w:noWrap/>
            <w:hideMark/>
          </w:tcPr>
          <w:p w14:paraId="1E5ADA16" w14:textId="77777777" w:rsidR="008D3699" w:rsidRPr="0002346E" w:rsidRDefault="008D3699" w:rsidP="00AE5F8F">
            <w:pPr>
              <w:rPr>
                <w:rFonts w:ascii="Times New Roman" w:eastAsia="Times New Roman" w:hAnsi="Times New Roman"/>
                <w:color w:val="000000"/>
                <w:sz w:val="17"/>
                <w:szCs w:val="17"/>
              </w:rPr>
            </w:pPr>
          </w:p>
        </w:tc>
        <w:tc>
          <w:tcPr>
            <w:tcW w:w="900" w:type="dxa"/>
            <w:noWrap/>
            <w:hideMark/>
          </w:tcPr>
          <w:p w14:paraId="1E6D422E"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60909D6D" w14:textId="77777777" w:rsidR="008D3699" w:rsidRPr="0002346E" w:rsidRDefault="008D3699" w:rsidP="00AE5F8F">
            <w:pPr>
              <w:rPr>
                <w:rFonts w:ascii="Times New Roman" w:eastAsia="Times New Roman" w:hAnsi="Times New Roman"/>
                <w:sz w:val="17"/>
                <w:szCs w:val="17"/>
              </w:rPr>
            </w:pPr>
          </w:p>
        </w:tc>
        <w:tc>
          <w:tcPr>
            <w:tcW w:w="720" w:type="dxa"/>
            <w:hideMark/>
          </w:tcPr>
          <w:p w14:paraId="26F439B6"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jak: 11 dana, S, SSW</w:t>
            </w:r>
          </w:p>
        </w:tc>
        <w:tc>
          <w:tcPr>
            <w:tcW w:w="900" w:type="dxa"/>
            <w:hideMark/>
          </w:tcPr>
          <w:p w14:paraId="0256D02A"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jak: 12 dana, S, SSW</w:t>
            </w:r>
          </w:p>
        </w:tc>
        <w:tc>
          <w:tcPr>
            <w:tcW w:w="900" w:type="dxa"/>
            <w:hideMark/>
          </w:tcPr>
          <w:p w14:paraId="577C94F4" w14:textId="77777777" w:rsidR="008D3699" w:rsidRPr="0002346E" w:rsidRDefault="008D3699" w:rsidP="00AE5F8F">
            <w:pPr>
              <w:rPr>
                <w:rFonts w:ascii="Times New Roman" w:eastAsia="Times New Roman" w:hAnsi="Times New Roman"/>
                <w:color w:val="000000"/>
                <w:sz w:val="17"/>
                <w:szCs w:val="17"/>
                <w:lang w:val="fr-FR"/>
              </w:rPr>
            </w:pPr>
            <w:proofErr w:type="spellStart"/>
            <w:proofErr w:type="gramStart"/>
            <w:r w:rsidRPr="0002346E">
              <w:rPr>
                <w:rFonts w:ascii="Times New Roman" w:eastAsia="Times New Roman" w:hAnsi="Times New Roman"/>
                <w:color w:val="000000"/>
                <w:sz w:val="17"/>
                <w:szCs w:val="17"/>
                <w:lang w:val="fr-FR"/>
              </w:rPr>
              <w:t>olujni</w:t>
            </w:r>
            <w:proofErr w:type="spellEnd"/>
            <w:r w:rsidRPr="0002346E">
              <w:rPr>
                <w:rFonts w:ascii="Times New Roman" w:eastAsia="Times New Roman" w:hAnsi="Times New Roman"/>
                <w:color w:val="000000"/>
                <w:sz w:val="17"/>
                <w:szCs w:val="17"/>
                <w:lang w:val="fr-FR"/>
              </w:rPr>
              <w:t>:</w:t>
            </w:r>
            <w:proofErr w:type="gramEnd"/>
            <w:r w:rsidRPr="0002346E">
              <w:rPr>
                <w:rFonts w:ascii="Times New Roman" w:eastAsia="Times New Roman" w:hAnsi="Times New Roman"/>
                <w:color w:val="000000"/>
                <w:sz w:val="17"/>
                <w:szCs w:val="17"/>
                <w:lang w:val="fr-FR"/>
              </w:rPr>
              <w:t xml:space="preserve"> </w:t>
            </w:r>
            <w:proofErr w:type="spellStart"/>
            <w:r w:rsidRPr="0002346E">
              <w:rPr>
                <w:rFonts w:ascii="Times New Roman" w:eastAsia="Times New Roman" w:hAnsi="Times New Roman"/>
                <w:color w:val="000000"/>
                <w:sz w:val="17"/>
                <w:szCs w:val="17"/>
                <w:lang w:val="fr-FR"/>
              </w:rPr>
              <w:t>vrlo</w:t>
            </w:r>
            <w:proofErr w:type="spellEnd"/>
            <w:r w:rsidRPr="0002346E">
              <w:rPr>
                <w:rFonts w:ascii="Times New Roman" w:eastAsia="Times New Roman" w:hAnsi="Times New Roman"/>
                <w:color w:val="000000"/>
                <w:sz w:val="17"/>
                <w:szCs w:val="17"/>
                <w:lang w:val="fr-FR"/>
              </w:rPr>
              <w:t xml:space="preserve"> mali </w:t>
            </w:r>
            <w:proofErr w:type="spellStart"/>
            <w:r w:rsidRPr="0002346E">
              <w:rPr>
                <w:rFonts w:ascii="Times New Roman" w:eastAsia="Times New Roman" w:hAnsi="Times New Roman"/>
                <w:color w:val="000000"/>
                <w:sz w:val="17"/>
                <w:szCs w:val="17"/>
                <w:lang w:val="fr-FR"/>
              </w:rPr>
              <w:t>br.</w:t>
            </w:r>
            <w:proofErr w:type="spellEnd"/>
            <w:r w:rsidRPr="0002346E">
              <w:rPr>
                <w:rFonts w:ascii="Times New Roman" w:eastAsia="Times New Roman" w:hAnsi="Times New Roman"/>
                <w:color w:val="000000"/>
                <w:sz w:val="17"/>
                <w:szCs w:val="17"/>
                <w:lang w:val="fr-FR"/>
              </w:rPr>
              <w:t xml:space="preserve"> </w:t>
            </w:r>
            <w:proofErr w:type="spellStart"/>
            <w:proofErr w:type="gramStart"/>
            <w:r w:rsidRPr="0002346E">
              <w:rPr>
                <w:rFonts w:ascii="Times New Roman" w:eastAsia="Times New Roman" w:hAnsi="Times New Roman"/>
                <w:color w:val="000000"/>
                <w:sz w:val="17"/>
                <w:szCs w:val="17"/>
                <w:lang w:val="fr-FR"/>
              </w:rPr>
              <w:t>dana</w:t>
            </w:r>
            <w:proofErr w:type="spellEnd"/>
            <w:proofErr w:type="gramEnd"/>
          </w:p>
        </w:tc>
        <w:tc>
          <w:tcPr>
            <w:tcW w:w="905" w:type="dxa"/>
            <w:noWrap/>
            <w:hideMark/>
          </w:tcPr>
          <w:p w14:paraId="616B293C" w14:textId="77777777" w:rsidR="008D3699" w:rsidRPr="0002346E" w:rsidRDefault="008D3699" w:rsidP="00AE5F8F">
            <w:pPr>
              <w:rPr>
                <w:rFonts w:ascii="Times New Roman" w:eastAsia="Times New Roman" w:hAnsi="Times New Roman"/>
                <w:color w:val="000000"/>
                <w:sz w:val="17"/>
                <w:szCs w:val="17"/>
                <w:lang w:val="fr-FR"/>
              </w:rPr>
            </w:pPr>
          </w:p>
        </w:tc>
        <w:tc>
          <w:tcPr>
            <w:tcW w:w="1075" w:type="dxa"/>
            <w:hideMark/>
          </w:tcPr>
          <w:p w14:paraId="6719D669" w14:textId="77777777" w:rsidR="008D3699" w:rsidRPr="0002346E" w:rsidRDefault="008D3699" w:rsidP="00AE5F8F">
            <w:pPr>
              <w:rPr>
                <w:rFonts w:ascii="Times New Roman" w:eastAsia="Times New Roman" w:hAnsi="Times New Roman"/>
                <w:color w:val="000000"/>
                <w:sz w:val="17"/>
                <w:szCs w:val="17"/>
                <w:lang w:val="fr-FR"/>
              </w:rPr>
            </w:pPr>
            <w:proofErr w:type="spellStart"/>
            <w:proofErr w:type="gramStart"/>
            <w:r w:rsidRPr="0002346E">
              <w:rPr>
                <w:rFonts w:ascii="Times New Roman" w:eastAsia="Times New Roman" w:hAnsi="Times New Roman"/>
                <w:color w:val="000000"/>
                <w:sz w:val="17"/>
                <w:szCs w:val="17"/>
                <w:lang w:val="fr-FR"/>
              </w:rPr>
              <w:t>olujni</w:t>
            </w:r>
            <w:proofErr w:type="spellEnd"/>
            <w:r w:rsidRPr="0002346E">
              <w:rPr>
                <w:rFonts w:ascii="Times New Roman" w:eastAsia="Times New Roman" w:hAnsi="Times New Roman"/>
                <w:color w:val="000000"/>
                <w:sz w:val="17"/>
                <w:szCs w:val="17"/>
                <w:lang w:val="fr-FR"/>
              </w:rPr>
              <w:t>:</w:t>
            </w:r>
            <w:proofErr w:type="gramEnd"/>
            <w:r w:rsidRPr="0002346E">
              <w:rPr>
                <w:rFonts w:ascii="Times New Roman" w:eastAsia="Times New Roman" w:hAnsi="Times New Roman"/>
                <w:color w:val="000000"/>
                <w:sz w:val="17"/>
                <w:szCs w:val="17"/>
                <w:lang w:val="fr-FR"/>
              </w:rPr>
              <w:t xml:space="preserve"> </w:t>
            </w:r>
            <w:proofErr w:type="spellStart"/>
            <w:r w:rsidRPr="0002346E">
              <w:rPr>
                <w:rFonts w:ascii="Times New Roman" w:eastAsia="Times New Roman" w:hAnsi="Times New Roman"/>
                <w:color w:val="000000"/>
                <w:sz w:val="17"/>
                <w:szCs w:val="17"/>
                <w:lang w:val="fr-FR"/>
              </w:rPr>
              <w:t>vrlo</w:t>
            </w:r>
            <w:proofErr w:type="spellEnd"/>
            <w:r w:rsidRPr="0002346E">
              <w:rPr>
                <w:rFonts w:ascii="Times New Roman" w:eastAsia="Times New Roman" w:hAnsi="Times New Roman"/>
                <w:color w:val="000000"/>
                <w:sz w:val="17"/>
                <w:szCs w:val="17"/>
                <w:lang w:val="fr-FR"/>
              </w:rPr>
              <w:t xml:space="preserve"> mali </w:t>
            </w:r>
            <w:proofErr w:type="spellStart"/>
            <w:r w:rsidRPr="0002346E">
              <w:rPr>
                <w:rFonts w:ascii="Times New Roman" w:eastAsia="Times New Roman" w:hAnsi="Times New Roman"/>
                <w:color w:val="000000"/>
                <w:sz w:val="17"/>
                <w:szCs w:val="17"/>
                <w:lang w:val="fr-FR"/>
              </w:rPr>
              <w:t>br.</w:t>
            </w:r>
            <w:proofErr w:type="spellEnd"/>
            <w:r w:rsidRPr="0002346E">
              <w:rPr>
                <w:rFonts w:ascii="Times New Roman" w:eastAsia="Times New Roman" w:hAnsi="Times New Roman"/>
                <w:color w:val="000000"/>
                <w:sz w:val="17"/>
                <w:szCs w:val="17"/>
                <w:lang w:val="fr-FR"/>
              </w:rPr>
              <w:t xml:space="preserve"> </w:t>
            </w:r>
            <w:proofErr w:type="spellStart"/>
            <w:proofErr w:type="gramStart"/>
            <w:r w:rsidRPr="0002346E">
              <w:rPr>
                <w:rFonts w:ascii="Times New Roman" w:eastAsia="Times New Roman" w:hAnsi="Times New Roman"/>
                <w:color w:val="000000"/>
                <w:sz w:val="17"/>
                <w:szCs w:val="17"/>
                <w:lang w:val="fr-FR"/>
              </w:rPr>
              <w:t>dana</w:t>
            </w:r>
            <w:proofErr w:type="spellEnd"/>
            <w:proofErr w:type="gramEnd"/>
          </w:p>
        </w:tc>
        <w:tc>
          <w:tcPr>
            <w:tcW w:w="990" w:type="dxa"/>
            <w:hideMark/>
          </w:tcPr>
          <w:p w14:paraId="65435E66" w14:textId="77777777" w:rsidR="008D3699" w:rsidRPr="0002346E" w:rsidRDefault="008D3699" w:rsidP="00AE5F8F">
            <w:pPr>
              <w:rPr>
                <w:rFonts w:ascii="Times New Roman" w:eastAsia="Times New Roman" w:hAnsi="Times New Roman"/>
                <w:color w:val="000000"/>
                <w:sz w:val="17"/>
                <w:szCs w:val="17"/>
                <w:lang w:val="fr-FR"/>
              </w:rPr>
            </w:pPr>
            <w:proofErr w:type="spellStart"/>
            <w:proofErr w:type="gramStart"/>
            <w:r w:rsidRPr="0002346E">
              <w:rPr>
                <w:rFonts w:ascii="Times New Roman" w:eastAsia="Times New Roman" w:hAnsi="Times New Roman"/>
                <w:color w:val="000000"/>
                <w:sz w:val="17"/>
                <w:szCs w:val="17"/>
                <w:lang w:val="fr-FR"/>
              </w:rPr>
              <w:t>olujni</w:t>
            </w:r>
            <w:proofErr w:type="spellEnd"/>
            <w:r w:rsidRPr="0002346E">
              <w:rPr>
                <w:rFonts w:ascii="Times New Roman" w:eastAsia="Times New Roman" w:hAnsi="Times New Roman"/>
                <w:color w:val="000000"/>
                <w:sz w:val="17"/>
                <w:szCs w:val="17"/>
                <w:lang w:val="fr-FR"/>
              </w:rPr>
              <w:t>:</w:t>
            </w:r>
            <w:proofErr w:type="gramEnd"/>
            <w:r w:rsidRPr="0002346E">
              <w:rPr>
                <w:rFonts w:ascii="Times New Roman" w:eastAsia="Times New Roman" w:hAnsi="Times New Roman"/>
                <w:color w:val="000000"/>
                <w:sz w:val="17"/>
                <w:szCs w:val="17"/>
                <w:lang w:val="fr-FR"/>
              </w:rPr>
              <w:t xml:space="preserve"> </w:t>
            </w:r>
            <w:proofErr w:type="spellStart"/>
            <w:r w:rsidRPr="0002346E">
              <w:rPr>
                <w:rFonts w:ascii="Times New Roman" w:eastAsia="Times New Roman" w:hAnsi="Times New Roman"/>
                <w:color w:val="000000"/>
                <w:sz w:val="17"/>
                <w:szCs w:val="17"/>
                <w:lang w:val="fr-FR"/>
              </w:rPr>
              <w:t>vrlo</w:t>
            </w:r>
            <w:proofErr w:type="spellEnd"/>
            <w:r w:rsidRPr="0002346E">
              <w:rPr>
                <w:rFonts w:ascii="Times New Roman" w:eastAsia="Times New Roman" w:hAnsi="Times New Roman"/>
                <w:color w:val="000000"/>
                <w:sz w:val="17"/>
                <w:szCs w:val="17"/>
                <w:lang w:val="fr-FR"/>
              </w:rPr>
              <w:t xml:space="preserve"> mali </w:t>
            </w:r>
            <w:proofErr w:type="spellStart"/>
            <w:r w:rsidRPr="0002346E">
              <w:rPr>
                <w:rFonts w:ascii="Times New Roman" w:eastAsia="Times New Roman" w:hAnsi="Times New Roman"/>
                <w:color w:val="000000"/>
                <w:sz w:val="17"/>
                <w:szCs w:val="17"/>
                <w:lang w:val="fr-FR"/>
              </w:rPr>
              <w:t>br.</w:t>
            </w:r>
            <w:proofErr w:type="spellEnd"/>
            <w:r w:rsidRPr="0002346E">
              <w:rPr>
                <w:rFonts w:ascii="Times New Roman" w:eastAsia="Times New Roman" w:hAnsi="Times New Roman"/>
                <w:color w:val="000000"/>
                <w:sz w:val="17"/>
                <w:szCs w:val="17"/>
                <w:lang w:val="fr-FR"/>
              </w:rPr>
              <w:t xml:space="preserve"> </w:t>
            </w:r>
            <w:proofErr w:type="spellStart"/>
            <w:proofErr w:type="gramStart"/>
            <w:r w:rsidRPr="0002346E">
              <w:rPr>
                <w:rFonts w:ascii="Times New Roman" w:eastAsia="Times New Roman" w:hAnsi="Times New Roman"/>
                <w:color w:val="000000"/>
                <w:sz w:val="17"/>
                <w:szCs w:val="17"/>
                <w:lang w:val="fr-FR"/>
              </w:rPr>
              <w:t>dana</w:t>
            </w:r>
            <w:proofErr w:type="spellEnd"/>
            <w:proofErr w:type="gramEnd"/>
          </w:p>
        </w:tc>
        <w:tc>
          <w:tcPr>
            <w:tcW w:w="815" w:type="dxa"/>
            <w:noWrap/>
            <w:hideMark/>
          </w:tcPr>
          <w:p w14:paraId="64894A3E" w14:textId="77777777" w:rsidR="008D3699" w:rsidRPr="0002346E" w:rsidRDefault="008D3699" w:rsidP="00AE5F8F">
            <w:pPr>
              <w:rPr>
                <w:rFonts w:ascii="Times New Roman" w:eastAsia="Times New Roman" w:hAnsi="Times New Roman"/>
                <w:color w:val="000000"/>
                <w:sz w:val="17"/>
                <w:szCs w:val="17"/>
                <w:lang w:val="fr-FR"/>
              </w:rPr>
            </w:pPr>
          </w:p>
        </w:tc>
        <w:tc>
          <w:tcPr>
            <w:tcW w:w="895" w:type="dxa"/>
            <w:noWrap/>
            <w:hideMark/>
          </w:tcPr>
          <w:p w14:paraId="01F2088A" w14:textId="77777777" w:rsidR="008D3699" w:rsidRPr="0002346E" w:rsidRDefault="008D3699" w:rsidP="00AE5F8F">
            <w:pPr>
              <w:rPr>
                <w:rFonts w:ascii="Times New Roman" w:eastAsia="Times New Roman" w:hAnsi="Times New Roman"/>
                <w:sz w:val="17"/>
                <w:szCs w:val="17"/>
                <w:lang w:val="fr-FR"/>
              </w:rPr>
            </w:pPr>
          </w:p>
        </w:tc>
        <w:tc>
          <w:tcPr>
            <w:tcW w:w="900" w:type="dxa"/>
            <w:noWrap/>
            <w:hideMark/>
          </w:tcPr>
          <w:p w14:paraId="3D3E4BB5" w14:textId="77777777" w:rsidR="008D3699" w:rsidRPr="0002346E" w:rsidRDefault="008D3699" w:rsidP="00AE5F8F">
            <w:pPr>
              <w:rPr>
                <w:rFonts w:ascii="Times New Roman" w:eastAsia="Times New Roman" w:hAnsi="Times New Roman"/>
                <w:sz w:val="17"/>
                <w:szCs w:val="17"/>
                <w:lang w:val="fr-FR"/>
              </w:rPr>
            </w:pPr>
          </w:p>
        </w:tc>
      </w:tr>
      <w:tr w:rsidR="008D3699" w:rsidRPr="0002346E" w14:paraId="13110B99" w14:textId="77777777" w:rsidTr="00AE5F8F">
        <w:trPr>
          <w:trHeight w:val="723"/>
        </w:trPr>
        <w:tc>
          <w:tcPr>
            <w:tcW w:w="1075" w:type="dxa"/>
            <w:hideMark/>
          </w:tcPr>
          <w:p w14:paraId="6F2C304C"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 xml:space="preserve">max </w:t>
            </w:r>
            <w:proofErr w:type="spellStart"/>
            <w:r w:rsidRPr="0002346E">
              <w:rPr>
                <w:rFonts w:ascii="Times New Roman" w:eastAsia="Times New Roman" w:hAnsi="Times New Roman"/>
                <w:color w:val="000000"/>
                <w:sz w:val="17"/>
                <w:szCs w:val="17"/>
              </w:rPr>
              <w:t>udar</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vjetra</w:t>
            </w:r>
            <w:proofErr w:type="spellEnd"/>
            <w:r w:rsidRPr="0002346E">
              <w:rPr>
                <w:rFonts w:ascii="Times New Roman" w:eastAsia="Times New Roman" w:hAnsi="Times New Roman"/>
                <w:color w:val="000000"/>
                <w:sz w:val="17"/>
                <w:szCs w:val="17"/>
              </w:rPr>
              <w:t xml:space="preserve"> &gt;=30 m/s</w:t>
            </w:r>
          </w:p>
        </w:tc>
        <w:tc>
          <w:tcPr>
            <w:tcW w:w="900" w:type="dxa"/>
            <w:hideMark/>
          </w:tcPr>
          <w:p w14:paraId="0D45C9A0"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N</w:t>
            </w:r>
          </w:p>
        </w:tc>
        <w:tc>
          <w:tcPr>
            <w:tcW w:w="900" w:type="dxa"/>
            <w:noWrap/>
            <w:hideMark/>
          </w:tcPr>
          <w:p w14:paraId="4954B5E6" w14:textId="77777777" w:rsidR="008D3699" w:rsidRPr="0002346E" w:rsidRDefault="008D3699" w:rsidP="00AE5F8F">
            <w:pPr>
              <w:rPr>
                <w:rFonts w:ascii="Times New Roman" w:eastAsia="Times New Roman" w:hAnsi="Times New Roman"/>
                <w:color w:val="000000"/>
                <w:sz w:val="17"/>
                <w:szCs w:val="17"/>
              </w:rPr>
            </w:pPr>
          </w:p>
        </w:tc>
        <w:tc>
          <w:tcPr>
            <w:tcW w:w="900" w:type="dxa"/>
            <w:noWrap/>
            <w:hideMark/>
          </w:tcPr>
          <w:p w14:paraId="51D309ED" w14:textId="77777777" w:rsidR="008D3699" w:rsidRPr="0002346E" w:rsidRDefault="008D3699" w:rsidP="00AE5F8F">
            <w:pPr>
              <w:rPr>
                <w:rFonts w:ascii="Times New Roman" w:eastAsia="Times New Roman" w:hAnsi="Times New Roman"/>
                <w:sz w:val="17"/>
                <w:szCs w:val="17"/>
              </w:rPr>
            </w:pPr>
          </w:p>
        </w:tc>
        <w:tc>
          <w:tcPr>
            <w:tcW w:w="720" w:type="dxa"/>
            <w:hideMark/>
          </w:tcPr>
          <w:p w14:paraId="2830ACFB"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N</w:t>
            </w:r>
          </w:p>
        </w:tc>
        <w:tc>
          <w:tcPr>
            <w:tcW w:w="900" w:type="dxa"/>
            <w:hideMark/>
          </w:tcPr>
          <w:p w14:paraId="6E68D187" w14:textId="77777777" w:rsidR="008D3699" w:rsidRPr="0002346E" w:rsidRDefault="008D3699" w:rsidP="00AE5F8F">
            <w:pPr>
              <w:rPr>
                <w:rFonts w:ascii="Times New Roman" w:eastAsia="Times New Roman" w:hAnsi="Times New Roman"/>
                <w:color w:val="000000"/>
                <w:sz w:val="17"/>
                <w:szCs w:val="17"/>
              </w:rPr>
            </w:pPr>
          </w:p>
        </w:tc>
        <w:tc>
          <w:tcPr>
            <w:tcW w:w="900" w:type="dxa"/>
            <w:hideMark/>
          </w:tcPr>
          <w:p w14:paraId="463B18A9"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WSW</w:t>
            </w:r>
          </w:p>
        </w:tc>
        <w:tc>
          <w:tcPr>
            <w:tcW w:w="905" w:type="dxa"/>
            <w:noWrap/>
            <w:hideMark/>
          </w:tcPr>
          <w:p w14:paraId="642DE588" w14:textId="77777777" w:rsidR="008D3699" w:rsidRPr="0002346E" w:rsidRDefault="008D3699" w:rsidP="00AE5F8F">
            <w:pPr>
              <w:rPr>
                <w:rFonts w:ascii="Times New Roman" w:eastAsia="Times New Roman" w:hAnsi="Times New Roman"/>
                <w:color w:val="000000"/>
                <w:sz w:val="17"/>
                <w:szCs w:val="17"/>
              </w:rPr>
            </w:pPr>
          </w:p>
        </w:tc>
        <w:tc>
          <w:tcPr>
            <w:tcW w:w="1075" w:type="dxa"/>
            <w:hideMark/>
          </w:tcPr>
          <w:p w14:paraId="4FCB7FF3" w14:textId="77777777" w:rsidR="008D3699" w:rsidRPr="0002346E" w:rsidRDefault="008D3699" w:rsidP="00AE5F8F">
            <w:pPr>
              <w:rPr>
                <w:rFonts w:ascii="Times New Roman" w:eastAsia="Times New Roman" w:hAnsi="Times New Roman"/>
                <w:sz w:val="17"/>
                <w:szCs w:val="17"/>
              </w:rPr>
            </w:pPr>
          </w:p>
        </w:tc>
        <w:tc>
          <w:tcPr>
            <w:tcW w:w="990" w:type="dxa"/>
            <w:hideMark/>
          </w:tcPr>
          <w:p w14:paraId="4CF87C8C"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SSW</w:t>
            </w:r>
          </w:p>
        </w:tc>
        <w:tc>
          <w:tcPr>
            <w:tcW w:w="815" w:type="dxa"/>
            <w:noWrap/>
            <w:hideMark/>
          </w:tcPr>
          <w:p w14:paraId="73CED695" w14:textId="77777777" w:rsidR="008D3699" w:rsidRPr="0002346E" w:rsidRDefault="008D3699" w:rsidP="00AE5F8F">
            <w:pPr>
              <w:rPr>
                <w:rFonts w:ascii="Times New Roman" w:eastAsia="Times New Roman" w:hAnsi="Times New Roman"/>
                <w:color w:val="000000"/>
                <w:sz w:val="17"/>
                <w:szCs w:val="17"/>
              </w:rPr>
            </w:pPr>
          </w:p>
        </w:tc>
        <w:tc>
          <w:tcPr>
            <w:tcW w:w="895" w:type="dxa"/>
            <w:noWrap/>
            <w:hideMark/>
          </w:tcPr>
          <w:p w14:paraId="610AF628"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SW</w:t>
            </w:r>
          </w:p>
        </w:tc>
        <w:tc>
          <w:tcPr>
            <w:tcW w:w="900" w:type="dxa"/>
            <w:noWrap/>
            <w:hideMark/>
          </w:tcPr>
          <w:p w14:paraId="7C924940" w14:textId="77777777" w:rsidR="008D3699" w:rsidRPr="0002346E" w:rsidRDefault="008D3699" w:rsidP="00AE5F8F">
            <w:pPr>
              <w:rPr>
                <w:rFonts w:ascii="Times New Roman" w:eastAsia="Times New Roman" w:hAnsi="Times New Roman"/>
                <w:color w:val="000000"/>
                <w:sz w:val="17"/>
                <w:szCs w:val="17"/>
              </w:rPr>
            </w:pPr>
          </w:p>
        </w:tc>
      </w:tr>
      <w:tr w:rsidR="008D3699" w:rsidRPr="00FB12A7" w14:paraId="3AAB2114" w14:textId="77777777" w:rsidTr="00AE5F8F">
        <w:trPr>
          <w:trHeight w:val="1204"/>
        </w:trPr>
        <w:tc>
          <w:tcPr>
            <w:tcW w:w="1075" w:type="dxa"/>
            <w:hideMark/>
          </w:tcPr>
          <w:p w14:paraId="0FF69D10"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Ekstremne</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padavine</w:t>
            </w:r>
            <w:proofErr w:type="spellEnd"/>
          </w:p>
        </w:tc>
        <w:tc>
          <w:tcPr>
            <w:tcW w:w="900" w:type="dxa"/>
            <w:noWrap/>
            <w:hideMark/>
          </w:tcPr>
          <w:p w14:paraId="02F4364C" w14:textId="77777777" w:rsidR="008D3699" w:rsidRPr="0002346E" w:rsidRDefault="008D3699" w:rsidP="00AE5F8F">
            <w:pPr>
              <w:rPr>
                <w:rFonts w:ascii="Times New Roman" w:eastAsia="Times New Roman" w:hAnsi="Times New Roman"/>
                <w:color w:val="000000"/>
                <w:sz w:val="17"/>
                <w:szCs w:val="17"/>
              </w:rPr>
            </w:pPr>
          </w:p>
        </w:tc>
        <w:tc>
          <w:tcPr>
            <w:tcW w:w="900" w:type="dxa"/>
            <w:noWrap/>
            <w:hideMark/>
          </w:tcPr>
          <w:p w14:paraId="6DD3C006" w14:textId="77777777" w:rsidR="008D3699" w:rsidRPr="0002346E" w:rsidRDefault="008D3699" w:rsidP="00AE5F8F">
            <w:pPr>
              <w:rPr>
                <w:rFonts w:ascii="Times New Roman" w:eastAsia="Times New Roman" w:hAnsi="Times New Roman"/>
                <w:sz w:val="17"/>
                <w:szCs w:val="17"/>
              </w:rPr>
            </w:pPr>
          </w:p>
        </w:tc>
        <w:tc>
          <w:tcPr>
            <w:tcW w:w="900" w:type="dxa"/>
            <w:hideMark/>
          </w:tcPr>
          <w:p w14:paraId="6F7A8BC8"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najveći</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broj</w:t>
            </w:r>
            <w:proofErr w:type="spellEnd"/>
            <w:r w:rsidRPr="0002346E">
              <w:rPr>
                <w:rFonts w:ascii="Times New Roman" w:eastAsia="Times New Roman" w:hAnsi="Times New Roman"/>
                <w:color w:val="000000"/>
                <w:sz w:val="17"/>
                <w:szCs w:val="17"/>
              </w:rPr>
              <w:t xml:space="preserve"> dana </w:t>
            </w:r>
            <w:proofErr w:type="spellStart"/>
            <w:r w:rsidRPr="0002346E">
              <w:rPr>
                <w:rFonts w:ascii="Times New Roman" w:eastAsia="Times New Roman" w:hAnsi="Times New Roman"/>
                <w:color w:val="000000"/>
                <w:sz w:val="17"/>
                <w:szCs w:val="17"/>
              </w:rPr>
              <w:t>sa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jakim</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padavinama</w:t>
            </w:r>
            <w:proofErr w:type="spellEnd"/>
          </w:p>
        </w:tc>
        <w:tc>
          <w:tcPr>
            <w:tcW w:w="720" w:type="dxa"/>
            <w:noWrap/>
            <w:hideMark/>
          </w:tcPr>
          <w:p w14:paraId="4B517443" w14:textId="77777777" w:rsidR="008D3699" w:rsidRPr="0002346E" w:rsidRDefault="008D3699" w:rsidP="00AE5F8F">
            <w:pPr>
              <w:rPr>
                <w:rFonts w:ascii="Times New Roman" w:eastAsia="Times New Roman" w:hAnsi="Times New Roman"/>
                <w:color w:val="000000"/>
                <w:sz w:val="17"/>
                <w:szCs w:val="17"/>
              </w:rPr>
            </w:pPr>
          </w:p>
        </w:tc>
        <w:tc>
          <w:tcPr>
            <w:tcW w:w="900" w:type="dxa"/>
            <w:noWrap/>
            <w:hideMark/>
          </w:tcPr>
          <w:p w14:paraId="0EE60AE1"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2A3C19BB" w14:textId="77777777" w:rsidR="008D3699" w:rsidRPr="0002346E" w:rsidRDefault="008D3699" w:rsidP="00AE5F8F">
            <w:pPr>
              <w:rPr>
                <w:rFonts w:ascii="Times New Roman" w:eastAsia="Times New Roman" w:hAnsi="Times New Roman"/>
                <w:sz w:val="17"/>
                <w:szCs w:val="17"/>
              </w:rPr>
            </w:pPr>
          </w:p>
        </w:tc>
        <w:tc>
          <w:tcPr>
            <w:tcW w:w="905" w:type="dxa"/>
            <w:hideMark/>
          </w:tcPr>
          <w:p w14:paraId="5EB3D30E"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najveći</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broj</w:t>
            </w:r>
            <w:proofErr w:type="spellEnd"/>
            <w:r w:rsidRPr="0002346E">
              <w:rPr>
                <w:rFonts w:ascii="Times New Roman" w:eastAsia="Times New Roman" w:hAnsi="Times New Roman"/>
                <w:color w:val="000000"/>
                <w:sz w:val="17"/>
                <w:szCs w:val="17"/>
              </w:rPr>
              <w:t xml:space="preserve"> dana </w:t>
            </w:r>
            <w:proofErr w:type="spellStart"/>
            <w:r w:rsidRPr="0002346E">
              <w:rPr>
                <w:rFonts w:ascii="Times New Roman" w:eastAsia="Times New Roman" w:hAnsi="Times New Roman"/>
                <w:color w:val="000000"/>
                <w:sz w:val="17"/>
                <w:szCs w:val="17"/>
              </w:rPr>
              <w:t>sa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jakim</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padavinama</w:t>
            </w:r>
            <w:proofErr w:type="spellEnd"/>
          </w:p>
        </w:tc>
        <w:tc>
          <w:tcPr>
            <w:tcW w:w="1075" w:type="dxa"/>
            <w:hideMark/>
          </w:tcPr>
          <w:p w14:paraId="33B49BCD"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najveći</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broj</w:t>
            </w:r>
            <w:proofErr w:type="spellEnd"/>
            <w:r w:rsidRPr="0002346E">
              <w:rPr>
                <w:rFonts w:ascii="Times New Roman" w:eastAsia="Times New Roman" w:hAnsi="Times New Roman"/>
                <w:color w:val="000000"/>
                <w:sz w:val="17"/>
                <w:szCs w:val="17"/>
              </w:rPr>
              <w:t xml:space="preserve"> dana </w:t>
            </w:r>
            <w:proofErr w:type="spellStart"/>
            <w:r w:rsidRPr="0002346E">
              <w:rPr>
                <w:rFonts w:ascii="Times New Roman" w:eastAsia="Times New Roman" w:hAnsi="Times New Roman"/>
                <w:color w:val="000000"/>
                <w:sz w:val="17"/>
                <w:szCs w:val="17"/>
              </w:rPr>
              <w:t>sa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jakim</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padavinama</w:t>
            </w:r>
            <w:proofErr w:type="spellEnd"/>
          </w:p>
        </w:tc>
        <w:tc>
          <w:tcPr>
            <w:tcW w:w="990" w:type="dxa"/>
            <w:noWrap/>
            <w:hideMark/>
          </w:tcPr>
          <w:p w14:paraId="32C9C78A" w14:textId="77777777" w:rsidR="008D3699" w:rsidRPr="0002346E" w:rsidRDefault="008D3699" w:rsidP="00AE5F8F">
            <w:pPr>
              <w:rPr>
                <w:rFonts w:ascii="Times New Roman" w:eastAsia="Times New Roman" w:hAnsi="Times New Roman"/>
                <w:color w:val="000000"/>
                <w:sz w:val="17"/>
                <w:szCs w:val="17"/>
              </w:rPr>
            </w:pPr>
          </w:p>
        </w:tc>
        <w:tc>
          <w:tcPr>
            <w:tcW w:w="815" w:type="dxa"/>
            <w:hideMark/>
          </w:tcPr>
          <w:p w14:paraId="01F8B83A"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najveći</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broj</w:t>
            </w:r>
            <w:proofErr w:type="spellEnd"/>
            <w:r w:rsidRPr="0002346E">
              <w:rPr>
                <w:rFonts w:ascii="Times New Roman" w:eastAsia="Times New Roman" w:hAnsi="Times New Roman"/>
                <w:color w:val="000000"/>
                <w:sz w:val="17"/>
                <w:szCs w:val="17"/>
              </w:rPr>
              <w:t xml:space="preserve"> dana </w:t>
            </w:r>
            <w:proofErr w:type="spellStart"/>
            <w:r w:rsidRPr="0002346E">
              <w:rPr>
                <w:rFonts w:ascii="Times New Roman" w:eastAsia="Times New Roman" w:hAnsi="Times New Roman"/>
                <w:color w:val="000000"/>
                <w:sz w:val="17"/>
                <w:szCs w:val="17"/>
              </w:rPr>
              <w:t>sa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jakim</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padavinama</w:t>
            </w:r>
            <w:proofErr w:type="spellEnd"/>
          </w:p>
        </w:tc>
        <w:tc>
          <w:tcPr>
            <w:tcW w:w="895" w:type="dxa"/>
            <w:hideMark/>
          </w:tcPr>
          <w:p w14:paraId="3DC03A4C" w14:textId="77777777" w:rsidR="008D3699" w:rsidRPr="0002346E" w:rsidRDefault="008D3699" w:rsidP="00AE5F8F">
            <w:pPr>
              <w:rPr>
                <w:rFonts w:ascii="Times New Roman" w:eastAsia="Times New Roman" w:hAnsi="Times New Roman"/>
                <w:color w:val="000000"/>
                <w:sz w:val="17"/>
                <w:szCs w:val="17"/>
                <w:lang w:val="fr-FR"/>
              </w:rPr>
            </w:pPr>
            <w:r w:rsidRPr="0002346E">
              <w:rPr>
                <w:rFonts w:ascii="Times New Roman" w:eastAsia="Times New Roman" w:hAnsi="Times New Roman"/>
                <w:color w:val="000000"/>
                <w:sz w:val="17"/>
                <w:szCs w:val="17"/>
                <w:lang w:val="fr-FR"/>
              </w:rPr>
              <w:t xml:space="preserve">&gt;=60 mm, </w:t>
            </w:r>
            <w:proofErr w:type="spellStart"/>
            <w:r w:rsidRPr="0002346E">
              <w:rPr>
                <w:rFonts w:ascii="Times New Roman" w:eastAsia="Times New Roman" w:hAnsi="Times New Roman"/>
                <w:color w:val="000000"/>
                <w:sz w:val="17"/>
                <w:szCs w:val="17"/>
                <w:lang w:val="fr-FR"/>
              </w:rPr>
              <w:t>traju</w:t>
            </w:r>
            <w:proofErr w:type="spellEnd"/>
            <w:r w:rsidRPr="0002346E">
              <w:rPr>
                <w:rFonts w:ascii="Times New Roman" w:eastAsia="Times New Roman" w:hAnsi="Times New Roman"/>
                <w:color w:val="000000"/>
                <w:sz w:val="17"/>
                <w:szCs w:val="17"/>
                <w:lang w:val="fr-FR"/>
              </w:rPr>
              <w:t xml:space="preserve"> 1-2 </w:t>
            </w:r>
            <w:proofErr w:type="spellStart"/>
            <w:r w:rsidRPr="0002346E">
              <w:rPr>
                <w:rFonts w:ascii="Times New Roman" w:eastAsia="Times New Roman" w:hAnsi="Times New Roman"/>
                <w:color w:val="000000"/>
                <w:sz w:val="17"/>
                <w:szCs w:val="17"/>
                <w:lang w:val="fr-FR"/>
              </w:rPr>
              <w:t>dana</w:t>
            </w:r>
            <w:proofErr w:type="spellEnd"/>
            <w:r w:rsidRPr="0002346E">
              <w:rPr>
                <w:rFonts w:ascii="Times New Roman" w:eastAsia="Times New Roman" w:hAnsi="Times New Roman"/>
                <w:color w:val="000000"/>
                <w:sz w:val="17"/>
                <w:szCs w:val="17"/>
                <w:lang w:val="fr-FR"/>
              </w:rPr>
              <w:t xml:space="preserve">, </w:t>
            </w:r>
            <w:proofErr w:type="spellStart"/>
            <w:r w:rsidRPr="0002346E">
              <w:rPr>
                <w:rFonts w:ascii="Times New Roman" w:eastAsia="Times New Roman" w:hAnsi="Times New Roman"/>
                <w:color w:val="000000"/>
                <w:sz w:val="17"/>
                <w:szCs w:val="17"/>
                <w:lang w:val="fr-FR"/>
              </w:rPr>
              <w:t>intenzitet</w:t>
            </w:r>
            <w:proofErr w:type="spellEnd"/>
            <w:r w:rsidRPr="0002346E">
              <w:rPr>
                <w:rFonts w:ascii="Times New Roman" w:eastAsia="Times New Roman" w:hAnsi="Times New Roman"/>
                <w:color w:val="000000"/>
                <w:sz w:val="17"/>
                <w:szCs w:val="17"/>
                <w:lang w:val="fr-FR"/>
              </w:rPr>
              <w:t xml:space="preserve"> </w:t>
            </w:r>
            <w:proofErr w:type="spellStart"/>
            <w:r w:rsidRPr="0002346E">
              <w:rPr>
                <w:rFonts w:ascii="Times New Roman" w:eastAsia="Times New Roman" w:hAnsi="Times New Roman"/>
                <w:color w:val="000000"/>
                <w:sz w:val="17"/>
                <w:szCs w:val="17"/>
                <w:lang w:val="fr-FR"/>
              </w:rPr>
              <w:t>veliki</w:t>
            </w:r>
            <w:proofErr w:type="spellEnd"/>
          </w:p>
        </w:tc>
        <w:tc>
          <w:tcPr>
            <w:tcW w:w="900" w:type="dxa"/>
            <w:noWrap/>
            <w:hideMark/>
          </w:tcPr>
          <w:p w14:paraId="12895C6B" w14:textId="77777777" w:rsidR="008D3699" w:rsidRPr="0002346E" w:rsidRDefault="008D3699" w:rsidP="00AE5F8F">
            <w:pPr>
              <w:rPr>
                <w:rFonts w:ascii="Times New Roman" w:eastAsia="Times New Roman" w:hAnsi="Times New Roman"/>
                <w:color w:val="000000"/>
                <w:sz w:val="17"/>
                <w:szCs w:val="17"/>
                <w:lang w:val="fr-FR"/>
              </w:rPr>
            </w:pPr>
          </w:p>
        </w:tc>
      </w:tr>
      <w:tr w:rsidR="008D3699" w:rsidRPr="0002346E" w14:paraId="2E1CEF25" w14:textId="77777777" w:rsidTr="00AE5F8F">
        <w:trPr>
          <w:trHeight w:val="481"/>
        </w:trPr>
        <w:tc>
          <w:tcPr>
            <w:tcW w:w="1075" w:type="dxa"/>
            <w:noWrap/>
            <w:hideMark/>
          </w:tcPr>
          <w:p w14:paraId="5220DC8C"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Grad</w:t>
            </w:r>
          </w:p>
        </w:tc>
        <w:tc>
          <w:tcPr>
            <w:tcW w:w="900" w:type="dxa"/>
            <w:noWrap/>
            <w:hideMark/>
          </w:tcPr>
          <w:p w14:paraId="51B9D05C" w14:textId="77777777" w:rsidR="008D3699" w:rsidRPr="0002346E" w:rsidRDefault="008D3699" w:rsidP="00AE5F8F">
            <w:pPr>
              <w:rPr>
                <w:rFonts w:ascii="Times New Roman" w:eastAsia="Times New Roman" w:hAnsi="Times New Roman"/>
                <w:color w:val="000000"/>
                <w:sz w:val="17"/>
                <w:szCs w:val="17"/>
              </w:rPr>
            </w:pPr>
          </w:p>
        </w:tc>
        <w:tc>
          <w:tcPr>
            <w:tcW w:w="900" w:type="dxa"/>
            <w:noWrap/>
            <w:hideMark/>
          </w:tcPr>
          <w:p w14:paraId="607B29AB"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6FFA7390" w14:textId="77777777" w:rsidR="008D3699" w:rsidRPr="0002346E" w:rsidRDefault="008D3699" w:rsidP="00AE5F8F">
            <w:pPr>
              <w:rPr>
                <w:rFonts w:ascii="Times New Roman" w:eastAsia="Times New Roman" w:hAnsi="Times New Roman"/>
                <w:sz w:val="17"/>
                <w:szCs w:val="17"/>
              </w:rPr>
            </w:pPr>
          </w:p>
        </w:tc>
        <w:tc>
          <w:tcPr>
            <w:tcW w:w="720" w:type="dxa"/>
            <w:noWrap/>
            <w:hideMark/>
          </w:tcPr>
          <w:p w14:paraId="76305179"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36B27A08" w14:textId="77777777" w:rsidR="008D3699" w:rsidRPr="0002346E" w:rsidRDefault="008D3699" w:rsidP="00AE5F8F">
            <w:pPr>
              <w:rPr>
                <w:rFonts w:ascii="Times New Roman" w:eastAsia="Times New Roman" w:hAnsi="Times New Roman"/>
                <w:sz w:val="17"/>
                <w:szCs w:val="17"/>
              </w:rPr>
            </w:pPr>
          </w:p>
        </w:tc>
        <w:tc>
          <w:tcPr>
            <w:tcW w:w="900" w:type="dxa"/>
            <w:hideMark/>
          </w:tcPr>
          <w:p w14:paraId="78004E1C"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traje</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oko</w:t>
            </w:r>
            <w:proofErr w:type="spellEnd"/>
            <w:r w:rsidRPr="0002346E">
              <w:rPr>
                <w:rFonts w:ascii="Times New Roman" w:eastAsia="Times New Roman" w:hAnsi="Times New Roman"/>
                <w:color w:val="000000"/>
                <w:sz w:val="17"/>
                <w:szCs w:val="17"/>
              </w:rPr>
              <w:t xml:space="preserve"> 2 dana</w:t>
            </w:r>
          </w:p>
        </w:tc>
        <w:tc>
          <w:tcPr>
            <w:tcW w:w="905" w:type="dxa"/>
            <w:noWrap/>
            <w:hideMark/>
          </w:tcPr>
          <w:p w14:paraId="3EC173C5" w14:textId="77777777" w:rsidR="008D3699" w:rsidRPr="0002346E" w:rsidRDefault="008D3699" w:rsidP="00AE5F8F">
            <w:pPr>
              <w:rPr>
                <w:rFonts w:ascii="Times New Roman" w:eastAsia="Times New Roman" w:hAnsi="Times New Roman"/>
                <w:color w:val="000000"/>
                <w:sz w:val="17"/>
                <w:szCs w:val="17"/>
              </w:rPr>
            </w:pPr>
          </w:p>
        </w:tc>
        <w:tc>
          <w:tcPr>
            <w:tcW w:w="1075" w:type="dxa"/>
            <w:noWrap/>
            <w:hideMark/>
          </w:tcPr>
          <w:p w14:paraId="1E83201D" w14:textId="77777777" w:rsidR="008D3699" w:rsidRPr="0002346E" w:rsidRDefault="008D3699" w:rsidP="00AE5F8F">
            <w:pPr>
              <w:rPr>
                <w:rFonts w:ascii="Times New Roman" w:eastAsia="Times New Roman" w:hAnsi="Times New Roman"/>
                <w:sz w:val="17"/>
                <w:szCs w:val="17"/>
              </w:rPr>
            </w:pPr>
          </w:p>
        </w:tc>
        <w:tc>
          <w:tcPr>
            <w:tcW w:w="990" w:type="dxa"/>
            <w:noWrap/>
            <w:hideMark/>
          </w:tcPr>
          <w:p w14:paraId="2773C051"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 xml:space="preserve">grad </w:t>
            </w:r>
          </w:p>
        </w:tc>
        <w:tc>
          <w:tcPr>
            <w:tcW w:w="815" w:type="dxa"/>
            <w:noWrap/>
            <w:hideMark/>
          </w:tcPr>
          <w:p w14:paraId="1EA5BDB7" w14:textId="77777777" w:rsidR="008D3699" w:rsidRPr="0002346E" w:rsidRDefault="008D3699" w:rsidP="00AE5F8F">
            <w:pPr>
              <w:rPr>
                <w:rFonts w:ascii="Times New Roman" w:eastAsia="Times New Roman" w:hAnsi="Times New Roman"/>
                <w:color w:val="000000"/>
                <w:sz w:val="17"/>
                <w:szCs w:val="17"/>
              </w:rPr>
            </w:pPr>
          </w:p>
        </w:tc>
        <w:tc>
          <w:tcPr>
            <w:tcW w:w="895" w:type="dxa"/>
            <w:noWrap/>
            <w:hideMark/>
          </w:tcPr>
          <w:p w14:paraId="576BEA99"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grad</w:t>
            </w:r>
          </w:p>
        </w:tc>
        <w:tc>
          <w:tcPr>
            <w:tcW w:w="900" w:type="dxa"/>
            <w:noWrap/>
            <w:hideMark/>
          </w:tcPr>
          <w:p w14:paraId="6213D69B" w14:textId="77777777" w:rsidR="008D3699" w:rsidRPr="0002346E" w:rsidRDefault="008D3699" w:rsidP="00AE5F8F">
            <w:pPr>
              <w:rPr>
                <w:rFonts w:ascii="Times New Roman" w:eastAsia="Times New Roman" w:hAnsi="Times New Roman"/>
                <w:color w:val="000000"/>
                <w:sz w:val="17"/>
                <w:szCs w:val="17"/>
              </w:rPr>
            </w:pPr>
          </w:p>
        </w:tc>
      </w:tr>
      <w:tr w:rsidR="008D3699" w:rsidRPr="0002346E" w14:paraId="1C1A3A6C" w14:textId="77777777" w:rsidTr="00AE5F8F">
        <w:trPr>
          <w:trHeight w:val="1265"/>
        </w:trPr>
        <w:tc>
          <w:tcPr>
            <w:tcW w:w="1075" w:type="dxa"/>
            <w:hideMark/>
          </w:tcPr>
          <w:p w14:paraId="270F3B6E"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Ekstremne</w:t>
            </w:r>
            <w:proofErr w:type="spellEnd"/>
            <w:r w:rsidRPr="0002346E">
              <w:rPr>
                <w:rFonts w:ascii="Times New Roman" w:eastAsia="Times New Roman" w:hAnsi="Times New Roman"/>
                <w:color w:val="000000"/>
                <w:sz w:val="17"/>
                <w:szCs w:val="17"/>
              </w:rPr>
              <w:t xml:space="preserve"> temperature</w:t>
            </w:r>
          </w:p>
        </w:tc>
        <w:tc>
          <w:tcPr>
            <w:tcW w:w="900" w:type="dxa"/>
            <w:hideMark/>
          </w:tcPr>
          <w:p w14:paraId="0E67AE66"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 xml:space="preserve">Tx </w:t>
            </w:r>
            <w:proofErr w:type="spellStart"/>
            <w:r w:rsidRPr="0002346E">
              <w:rPr>
                <w:rFonts w:ascii="Times New Roman" w:eastAsia="Times New Roman" w:hAnsi="Times New Roman"/>
                <w:color w:val="000000"/>
                <w:sz w:val="17"/>
                <w:szCs w:val="17"/>
              </w:rPr>
              <w:t>između</w:t>
            </w:r>
            <w:proofErr w:type="spellEnd"/>
            <w:r w:rsidRPr="0002346E">
              <w:rPr>
                <w:rFonts w:ascii="Times New Roman" w:eastAsia="Times New Roman" w:hAnsi="Times New Roman"/>
                <w:color w:val="000000"/>
                <w:sz w:val="17"/>
                <w:szCs w:val="17"/>
              </w:rPr>
              <w:t xml:space="preserve"> -10 </w:t>
            </w:r>
            <w:proofErr w:type="spellStart"/>
            <w:r w:rsidRPr="0002346E">
              <w:rPr>
                <w:rFonts w:ascii="Times New Roman" w:eastAsia="Times New Roman" w:hAnsi="Times New Roman"/>
                <w:color w:val="000000"/>
                <w:sz w:val="17"/>
                <w:szCs w:val="17"/>
              </w:rPr>
              <w:t>i</w:t>
            </w:r>
            <w:proofErr w:type="spellEnd"/>
            <w:r w:rsidRPr="0002346E">
              <w:rPr>
                <w:rFonts w:ascii="Times New Roman" w:eastAsia="Times New Roman" w:hAnsi="Times New Roman"/>
                <w:color w:val="000000"/>
                <w:sz w:val="17"/>
                <w:szCs w:val="17"/>
              </w:rPr>
              <w:t xml:space="preserve"> 0 </w:t>
            </w:r>
            <w:r w:rsidRPr="0002346E">
              <w:rPr>
                <w:rFonts w:ascii="Times New Roman" w:eastAsia="Times New Roman" w:hAnsi="Times New Roman"/>
                <w:color w:val="000000"/>
                <w:sz w:val="17"/>
                <w:szCs w:val="17"/>
                <w:vertAlign w:val="superscript"/>
              </w:rPr>
              <w:t>0</w:t>
            </w:r>
            <w:r w:rsidRPr="0002346E">
              <w:rPr>
                <w:rFonts w:ascii="Times New Roman" w:eastAsia="Times New Roman" w:hAnsi="Times New Roman"/>
                <w:color w:val="000000"/>
                <w:sz w:val="17"/>
                <w:szCs w:val="17"/>
              </w:rPr>
              <w:t xml:space="preserve">C; Tn </w:t>
            </w:r>
            <w:proofErr w:type="spellStart"/>
            <w:r w:rsidRPr="0002346E">
              <w:rPr>
                <w:rFonts w:ascii="Times New Roman" w:eastAsia="Times New Roman" w:hAnsi="Times New Roman"/>
                <w:color w:val="000000"/>
                <w:sz w:val="17"/>
                <w:szCs w:val="17"/>
              </w:rPr>
              <w:t>između</w:t>
            </w:r>
            <w:proofErr w:type="spellEnd"/>
            <w:r w:rsidRPr="0002346E">
              <w:rPr>
                <w:rFonts w:ascii="Times New Roman" w:eastAsia="Times New Roman" w:hAnsi="Times New Roman"/>
                <w:color w:val="000000"/>
                <w:sz w:val="17"/>
                <w:szCs w:val="17"/>
              </w:rPr>
              <w:t xml:space="preserve"> -20 </w:t>
            </w:r>
            <w:proofErr w:type="spellStart"/>
            <w:r w:rsidRPr="0002346E">
              <w:rPr>
                <w:rFonts w:ascii="Times New Roman" w:eastAsia="Times New Roman" w:hAnsi="Times New Roman"/>
                <w:color w:val="000000"/>
                <w:sz w:val="17"/>
                <w:szCs w:val="17"/>
              </w:rPr>
              <w:t>i</w:t>
            </w:r>
            <w:proofErr w:type="spellEnd"/>
            <w:r w:rsidRPr="0002346E">
              <w:rPr>
                <w:rFonts w:ascii="Times New Roman" w:eastAsia="Times New Roman" w:hAnsi="Times New Roman"/>
                <w:color w:val="000000"/>
                <w:sz w:val="17"/>
                <w:szCs w:val="17"/>
              </w:rPr>
              <w:t xml:space="preserve"> -10 0C </w:t>
            </w:r>
            <w:proofErr w:type="spellStart"/>
            <w:r w:rsidRPr="0002346E">
              <w:rPr>
                <w:rFonts w:ascii="Times New Roman" w:eastAsia="Times New Roman" w:hAnsi="Times New Roman"/>
                <w:color w:val="000000"/>
                <w:sz w:val="17"/>
                <w:szCs w:val="17"/>
              </w:rPr>
              <w:t>i</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niže</w:t>
            </w:r>
            <w:proofErr w:type="spellEnd"/>
          </w:p>
        </w:tc>
        <w:tc>
          <w:tcPr>
            <w:tcW w:w="900" w:type="dxa"/>
            <w:noWrap/>
            <w:hideMark/>
          </w:tcPr>
          <w:p w14:paraId="3A9A44D0" w14:textId="77777777" w:rsidR="008D3699" w:rsidRPr="0002346E" w:rsidRDefault="008D3699" w:rsidP="00AE5F8F">
            <w:pPr>
              <w:rPr>
                <w:rFonts w:ascii="Times New Roman" w:eastAsia="Times New Roman" w:hAnsi="Times New Roman"/>
                <w:color w:val="000000"/>
                <w:sz w:val="17"/>
                <w:szCs w:val="17"/>
              </w:rPr>
            </w:pPr>
          </w:p>
        </w:tc>
        <w:tc>
          <w:tcPr>
            <w:tcW w:w="900" w:type="dxa"/>
            <w:noWrap/>
            <w:hideMark/>
          </w:tcPr>
          <w:p w14:paraId="4B4EBD86" w14:textId="77777777" w:rsidR="008D3699" w:rsidRPr="0002346E" w:rsidRDefault="008D3699" w:rsidP="00AE5F8F">
            <w:pPr>
              <w:rPr>
                <w:rFonts w:ascii="Times New Roman" w:eastAsia="Times New Roman" w:hAnsi="Times New Roman"/>
                <w:sz w:val="17"/>
                <w:szCs w:val="17"/>
              </w:rPr>
            </w:pPr>
          </w:p>
        </w:tc>
        <w:tc>
          <w:tcPr>
            <w:tcW w:w="720" w:type="dxa"/>
            <w:noWrap/>
            <w:hideMark/>
          </w:tcPr>
          <w:p w14:paraId="26C98EFB"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1D7EE9BC" w14:textId="77777777" w:rsidR="008D3699" w:rsidRPr="0002346E" w:rsidRDefault="008D3699" w:rsidP="00AE5F8F">
            <w:pPr>
              <w:rPr>
                <w:rFonts w:ascii="Times New Roman" w:eastAsia="Times New Roman" w:hAnsi="Times New Roman"/>
                <w:sz w:val="17"/>
                <w:szCs w:val="17"/>
              </w:rPr>
            </w:pPr>
          </w:p>
        </w:tc>
        <w:tc>
          <w:tcPr>
            <w:tcW w:w="900" w:type="dxa"/>
            <w:hideMark/>
          </w:tcPr>
          <w:p w14:paraId="28D98DC4" w14:textId="766E8D25"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 xml:space="preserve">Tn </w:t>
            </w:r>
            <w:proofErr w:type="spellStart"/>
            <w:r w:rsidRPr="0002346E">
              <w:rPr>
                <w:rFonts w:ascii="Times New Roman" w:eastAsia="Times New Roman" w:hAnsi="Times New Roman"/>
                <w:color w:val="000000"/>
                <w:sz w:val="17"/>
                <w:szCs w:val="17"/>
              </w:rPr>
              <w:t>između</w:t>
            </w:r>
            <w:proofErr w:type="spellEnd"/>
            <w:r w:rsidRPr="0002346E">
              <w:rPr>
                <w:rFonts w:ascii="Times New Roman" w:eastAsia="Times New Roman" w:hAnsi="Times New Roman"/>
                <w:color w:val="000000"/>
                <w:sz w:val="17"/>
                <w:szCs w:val="17"/>
              </w:rPr>
              <w:t xml:space="preserve"> 20 </w:t>
            </w:r>
            <w:proofErr w:type="spellStart"/>
            <w:r w:rsidRPr="0002346E">
              <w:rPr>
                <w:rFonts w:ascii="Times New Roman" w:eastAsia="Times New Roman" w:hAnsi="Times New Roman"/>
                <w:color w:val="000000"/>
                <w:sz w:val="17"/>
                <w:szCs w:val="17"/>
              </w:rPr>
              <w:t>i</w:t>
            </w:r>
            <w:proofErr w:type="spellEnd"/>
            <w:r w:rsidRPr="0002346E">
              <w:rPr>
                <w:rFonts w:ascii="Times New Roman" w:eastAsia="Times New Roman" w:hAnsi="Times New Roman"/>
                <w:color w:val="000000"/>
                <w:sz w:val="17"/>
                <w:szCs w:val="17"/>
              </w:rPr>
              <w:t xml:space="preserve"> 30 </w:t>
            </w:r>
            <w:r w:rsidRPr="0002346E">
              <w:rPr>
                <w:rFonts w:ascii="Times New Roman" w:eastAsia="Times New Roman" w:hAnsi="Times New Roman"/>
                <w:color w:val="000000"/>
                <w:sz w:val="17"/>
                <w:szCs w:val="17"/>
                <w:vertAlign w:val="superscript"/>
              </w:rPr>
              <w:t>0</w:t>
            </w:r>
            <w:r w:rsidRPr="0002346E">
              <w:rPr>
                <w:rFonts w:ascii="Times New Roman" w:eastAsia="Times New Roman" w:hAnsi="Times New Roman"/>
                <w:color w:val="000000"/>
                <w:sz w:val="17"/>
                <w:szCs w:val="17"/>
              </w:rPr>
              <w:t xml:space="preserve">C, </w:t>
            </w:r>
            <w:proofErr w:type="spellStart"/>
            <w:r w:rsidRPr="0002346E">
              <w:rPr>
                <w:rFonts w:ascii="Times New Roman" w:eastAsia="Times New Roman" w:hAnsi="Times New Roman"/>
                <w:color w:val="000000"/>
                <w:sz w:val="17"/>
                <w:szCs w:val="17"/>
              </w:rPr>
              <w:t>vrlo</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rijetko</w:t>
            </w:r>
            <w:proofErr w:type="spellEnd"/>
          </w:p>
        </w:tc>
        <w:tc>
          <w:tcPr>
            <w:tcW w:w="905" w:type="dxa"/>
            <w:noWrap/>
            <w:hideMark/>
          </w:tcPr>
          <w:p w14:paraId="3D206215" w14:textId="77777777" w:rsidR="008D3699" w:rsidRPr="0002346E" w:rsidRDefault="008D3699" w:rsidP="00AE5F8F">
            <w:pPr>
              <w:rPr>
                <w:rFonts w:ascii="Times New Roman" w:eastAsia="Times New Roman" w:hAnsi="Times New Roman"/>
                <w:color w:val="000000"/>
                <w:sz w:val="17"/>
                <w:szCs w:val="17"/>
              </w:rPr>
            </w:pPr>
          </w:p>
        </w:tc>
        <w:tc>
          <w:tcPr>
            <w:tcW w:w="1075" w:type="dxa"/>
            <w:hideMark/>
          </w:tcPr>
          <w:p w14:paraId="1E5F9D37"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 xml:space="preserve">Tx: </w:t>
            </w:r>
            <w:proofErr w:type="spellStart"/>
            <w:r w:rsidRPr="0002346E">
              <w:rPr>
                <w:rFonts w:ascii="Times New Roman" w:eastAsia="Times New Roman" w:hAnsi="Times New Roman"/>
                <w:color w:val="000000"/>
                <w:sz w:val="17"/>
                <w:szCs w:val="17"/>
              </w:rPr>
              <w:t>između</w:t>
            </w:r>
            <w:proofErr w:type="spellEnd"/>
            <w:r w:rsidRPr="0002346E">
              <w:rPr>
                <w:rFonts w:ascii="Times New Roman" w:eastAsia="Times New Roman" w:hAnsi="Times New Roman"/>
                <w:color w:val="000000"/>
                <w:sz w:val="17"/>
                <w:szCs w:val="17"/>
              </w:rPr>
              <w:t xml:space="preserve"> 30 </w:t>
            </w:r>
            <w:proofErr w:type="spellStart"/>
            <w:r w:rsidRPr="0002346E">
              <w:rPr>
                <w:rFonts w:ascii="Times New Roman" w:eastAsia="Times New Roman" w:hAnsi="Times New Roman"/>
                <w:color w:val="000000"/>
                <w:sz w:val="17"/>
                <w:szCs w:val="17"/>
              </w:rPr>
              <w:t>i</w:t>
            </w:r>
            <w:proofErr w:type="spellEnd"/>
            <w:r w:rsidRPr="0002346E">
              <w:rPr>
                <w:rFonts w:ascii="Times New Roman" w:eastAsia="Times New Roman" w:hAnsi="Times New Roman"/>
                <w:color w:val="000000"/>
                <w:sz w:val="17"/>
                <w:szCs w:val="17"/>
              </w:rPr>
              <w:t xml:space="preserve"> 40 </w:t>
            </w:r>
            <w:r w:rsidRPr="0002346E">
              <w:rPr>
                <w:rFonts w:ascii="Times New Roman" w:eastAsia="Times New Roman" w:hAnsi="Times New Roman"/>
                <w:color w:val="000000"/>
                <w:sz w:val="17"/>
                <w:szCs w:val="17"/>
                <w:vertAlign w:val="superscript"/>
              </w:rPr>
              <w:t>0</w:t>
            </w:r>
            <w:r w:rsidRPr="0002346E">
              <w:rPr>
                <w:rFonts w:ascii="Times New Roman" w:eastAsia="Times New Roman" w:hAnsi="Times New Roman"/>
                <w:color w:val="000000"/>
                <w:sz w:val="17"/>
                <w:szCs w:val="17"/>
              </w:rPr>
              <w:t>C</w:t>
            </w:r>
          </w:p>
        </w:tc>
        <w:tc>
          <w:tcPr>
            <w:tcW w:w="990" w:type="dxa"/>
            <w:noWrap/>
            <w:hideMark/>
          </w:tcPr>
          <w:p w14:paraId="551F1BCC" w14:textId="77777777" w:rsidR="008D3699" w:rsidRPr="0002346E" w:rsidRDefault="008D3699" w:rsidP="00AE5F8F">
            <w:pPr>
              <w:rPr>
                <w:rFonts w:ascii="Times New Roman" w:eastAsia="Times New Roman" w:hAnsi="Times New Roman"/>
                <w:color w:val="000000"/>
                <w:sz w:val="17"/>
                <w:szCs w:val="17"/>
              </w:rPr>
            </w:pPr>
          </w:p>
        </w:tc>
        <w:tc>
          <w:tcPr>
            <w:tcW w:w="815" w:type="dxa"/>
            <w:noWrap/>
            <w:hideMark/>
          </w:tcPr>
          <w:p w14:paraId="257A52A1" w14:textId="77777777" w:rsidR="008D3699" w:rsidRPr="0002346E" w:rsidRDefault="008D3699" w:rsidP="00AE5F8F">
            <w:pPr>
              <w:rPr>
                <w:rFonts w:ascii="Times New Roman" w:eastAsia="Times New Roman" w:hAnsi="Times New Roman"/>
                <w:sz w:val="17"/>
                <w:szCs w:val="17"/>
              </w:rPr>
            </w:pPr>
          </w:p>
        </w:tc>
        <w:tc>
          <w:tcPr>
            <w:tcW w:w="895" w:type="dxa"/>
            <w:noWrap/>
            <w:hideMark/>
          </w:tcPr>
          <w:p w14:paraId="60C0A515"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5989F21D" w14:textId="77777777" w:rsidR="008D3699" w:rsidRPr="0002346E" w:rsidRDefault="008D3699" w:rsidP="00AE5F8F">
            <w:pPr>
              <w:rPr>
                <w:rFonts w:ascii="Times New Roman" w:eastAsia="Times New Roman" w:hAnsi="Times New Roman"/>
                <w:sz w:val="17"/>
                <w:szCs w:val="17"/>
              </w:rPr>
            </w:pPr>
          </w:p>
        </w:tc>
      </w:tr>
      <w:tr w:rsidR="008D3699" w:rsidRPr="0002346E" w14:paraId="4C703885" w14:textId="77777777" w:rsidTr="00AE5F8F">
        <w:trPr>
          <w:trHeight w:val="2181"/>
        </w:trPr>
        <w:tc>
          <w:tcPr>
            <w:tcW w:w="1075" w:type="dxa"/>
            <w:hideMark/>
          </w:tcPr>
          <w:p w14:paraId="35400CB0"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Mrazni</w:t>
            </w:r>
            <w:proofErr w:type="spellEnd"/>
            <w:r w:rsidRPr="0002346E">
              <w:rPr>
                <w:rFonts w:ascii="Times New Roman" w:eastAsia="Times New Roman" w:hAnsi="Times New Roman"/>
                <w:color w:val="000000"/>
                <w:sz w:val="17"/>
                <w:szCs w:val="17"/>
              </w:rPr>
              <w:t xml:space="preserve"> period</w:t>
            </w:r>
          </w:p>
        </w:tc>
        <w:tc>
          <w:tcPr>
            <w:tcW w:w="900" w:type="dxa"/>
            <w:hideMark/>
          </w:tcPr>
          <w:p w14:paraId="75339267" w14:textId="70246EF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 xml:space="preserve">max </w:t>
            </w:r>
            <w:proofErr w:type="spellStart"/>
            <w:r w:rsidRPr="0002346E">
              <w:rPr>
                <w:rFonts w:ascii="Times New Roman" w:eastAsia="Times New Roman" w:hAnsi="Times New Roman"/>
                <w:color w:val="000000"/>
                <w:sz w:val="17"/>
                <w:szCs w:val="17"/>
              </w:rPr>
              <w:t>broj</w:t>
            </w:r>
            <w:proofErr w:type="spellEnd"/>
            <w:r w:rsidRPr="0002346E">
              <w:rPr>
                <w:rFonts w:ascii="Times New Roman" w:eastAsia="Times New Roman" w:hAnsi="Times New Roman"/>
                <w:color w:val="000000"/>
                <w:sz w:val="17"/>
                <w:szCs w:val="17"/>
              </w:rPr>
              <w:t xml:space="preserve"> dana; </w:t>
            </w:r>
            <w:proofErr w:type="spellStart"/>
            <w:r w:rsidRPr="0002346E">
              <w:rPr>
                <w:rFonts w:ascii="Times New Roman" w:eastAsia="Times New Roman" w:hAnsi="Times New Roman"/>
                <w:color w:val="000000"/>
                <w:sz w:val="17"/>
                <w:szCs w:val="17"/>
              </w:rPr>
              <w:t>pojava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jakog</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mraza</w:t>
            </w:r>
            <w:proofErr w:type="spellEnd"/>
          </w:p>
        </w:tc>
        <w:tc>
          <w:tcPr>
            <w:tcW w:w="900" w:type="dxa"/>
            <w:noWrap/>
            <w:hideMark/>
          </w:tcPr>
          <w:p w14:paraId="56846AC9" w14:textId="77777777" w:rsidR="008D3699" w:rsidRPr="0002346E" w:rsidRDefault="008D3699" w:rsidP="00AE5F8F">
            <w:pPr>
              <w:rPr>
                <w:rFonts w:ascii="Times New Roman" w:eastAsia="Times New Roman" w:hAnsi="Times New Roman"/>
                <w:color w:val="000000"/>
                <w:sz w:val="17"/>
                <w:szCs w:val="17"/>
              </w:rPr>
            </w:pPr>
          </w:p>
        </w:tc>
        <w:tc>
          <w:tcPr>
            <w:tcW w:w="900" w:type="dxa"/>
            <w:noWrap/>
            <w:hideMark/>
          </w:tcPr>
          <w:p w14:paraId="3101741E" w14:textId="77777777" w:rsidR="008D3699" w:rsidRPr="0002346E" w:rsidRDefault="008D3699" w:rsidP="00AE5F8F">
            <w:pPr>
              <w:rPr>
                <w:rFonts w:ascii="Times New Roman" w:eastAsia="Times New Roman" w:hAnsi="Times New Roman"/>
                <w:sz w:val="17"/>
                <w:szCs w:val="17"/>
              </w:rPr>
            </w:pPr>
          </w:p>
        </w:tc>
        <w:tc>
          <w:tcPr>
            <w:tcW w:w="720" w:type="dxa"/>
            <w:noWrap/>
            <w:hideMark/>
          </w:tcPr>
          <w:p w14:paraId="1FD0673C"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19153574"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5DB04FA6" w14:textId="77777777" w:rsidR="008D3699" w:rsidRPr="0002346E" w:rsidRDefault="008D3699" w:rsidP="00AE5F8F">
            <w:pPr>
              <w:rPr>
                <w:rFonts w:ascii="Times New Roman" w:eastAsia="Times New Roman" w:hAnsi="Times New Roman"/>
                <w:sz w:val="17"/>
                <w:szCs w:val="17"/>
              </w:rPr>
            </w:pPr>
          </w:p>
        </w:tc>
        <w:tc>
          <w:tcPr>
            <w:tcW w:w="905" w:type="dxa"/>
            <w:noWrap/>
            <w:hideMark/>
          </w:tcPr>
          <w:p w14:paraId="4FEC6919" w14:textId="77777777" w:rsidR="008D3699" w:rsidRPr="0002346E" w:rsidRDefault="008D3699" w:rsidP="00AE5F8F">
            <w:pPr>
              <w:rPr>
                <w:rFonts w:ascii="Times New Roman" w:eastAsia="Times New Roman" w:hAnsi="Times New Roman"/>
                <w:sz w:val="17"/>
                <w:szCs w:val="17"/>
              </w:rPr>
            </w:pPr>
          </w:p>
        </w:tc>
        <w:tc>
          <w:tcPr>
            <w:tcW w:w="1075" w:type="dxa"/>
            <w:noWrap/>
            <w:hideMark/>
          </w:tcPr>
          <w:p w14:paraId="3B88BD19" w14:textId="77777777" w:rsidR="008D3699" w:rsidRPr="0002346E" w:rsidRDefault="008D3699" w:rsidP="00AE5F8F">
            <w:pPr>
              <w:rPr>
                <w:rFonts w:ascii="Times New Roman" w:eastAsia="Times New Roman" w:hAnsi="Times New Roman"/>
                <w:sz w:val="17"/>
                <w:szCs w:val="17"/>
              </w:rPr>
            </w:pPr>
          </w:p>
        </w:tc>
        <w:tc>
          <w:tcPr>
            <w:tcW w:w="990" w:type="dxa"/>
            <w:hideMark/>
          </w:tcPr>
          <w:p w14:paraId="07CB39D5" w14:textId="0A29C59F"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Ekstremni</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datumi</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i</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trajanje</w:t>
            </w:r>
            <w:proofErr w:type="spellEnd"/>
            <w:r w:rsidRPr="0002346E">
              <w:rPr>
                <w:rFonts w:ascii="Times New Roman" w:eastAsia="Times New Roman" w:hAnsi="Times New Roman"/>
                <w:color w:val="000000"/>
                <w:sz w:val="17"/>
                <w:szCs w:val="17"/>
              </w:rPr>
              <w:t>: od 21.</w:t>
            </w:r>
            <w:r w:rsidR="007A43B7">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septembra</w:t>
            </w:r>
            <w:proofErr w:type="spellEnd"/>
            <w:r w:rsidRPr="0002346E">
              <w:rPr>
                <w:rFonts w:ascii="Times New Roman" w:eastAsia="Times New Roman" w:hAnsi="Times New Roman"/>
                <w:color w:val="000000"/>
                <w:sz w:val="17"/>
                <w:szCs w:val="17"/>
              </w:rPr>
              <w:t xml:space="preserve"> do 18. </w:t>
            </w:r>
            <w:proofErr w:type="spellStart"/>
            <w:r w:rsidRPr="0002346E">
              <w:rPr>
                <w:rFonts w:ascii="Times New Roman" w:eastAsia="Times New Roman" w:hAnsi="Times New Roman"/>
                <w:color w:val="000000"/>
                <w:sz w:val="17"/>
                <w:szCs w:val="17"/>
              </w:rPr>
              <w:t>maja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ukupno</w:t>
            </w:r>
            <w:proofErr w:type="spellEnd"/>
            <w:r w:rsidRPr="0002346E">
              <w:rPr>
                <w:rFonts w:ascii="Times New Roman" w:eastAsia="Times New Roman" w:hAnsi="Times New Roman"/>
                <w:color w:val="000000"/>
                <w:sz w:val="17"/>
                <w:szCs w:val="17"/>
              </w:rPr>
              <w:t xml:space="preserve"> 240 dana</w:t>
            </w:r>
          </w:p>
        </w:tc>
        <w:tc>
          <w:tcPr>
            <w:tcW w:w="815" w:type="dxa"/>
            <w:noWrap/>
            <w:hideMark/>
          </w:tcPr>
          <w:p w14:paraId="1A765A60" w14:textId="77777777" w:rsidR="008D3699" w:rsidRPr="0002346E" w:rsidRDefault="008D3699" w:rsidP="00AE5F8F">
            <w:pPr>
              <w:rPr>
                <w:rFonts w:ascii="Times New Roman" w:eastAsia="Times New Roman" w:hAnsi="Times New Roman"/>
                <w:color w:val="000000"/>
                <w:sz w:val="17"/>
                <w:szCs w:val="17"/>
              </w:rPr>
            </w:pPr>
          </w:p>
        </w:tc>
        <w:tc>
          <w:tcPr>
            <w:tcW w:w="895" w:type="dxa"/>
            <w:noWrap/>
            <w:hideMark/>
          </w:tcPr>
          <w:p w14:paraId="4975DEFB" w14:textId="77777777" w:rsidR="008D3699" w:rsidRPr="0002346E" w:rsidRDefault="008D3699" w:rsidP="00AE5F8F">
            <w:pPr>
              <w:rPr>
                <w:rFonts w:ascii="Times New Roman" w:eastAsia="Times New Roman" w:hAnsi="Times New Roman"/>
                <w:sz w:val="17"/>
                <w:szCs w:val="17"/>
              </w:rPr>
            </w:pPr>
          </w:p>
        </w:tc>
        <w:tc>
          <w:tcPr>
            <w:tcW w:w="900" w:type="dxa"/>
            <w:hideMark/>
          </w:tcPr>
          <w:p w14:paraId="49F80F4F" w14:textId="77777777" w:rsidR="008D3699" w:rsidRPr="0002346E" w:rsidRDefault="008D3699" w:rsidP="00AE5F8F">
            <w:pPr>
              <w:rPr>
                <w:rFonts w:ascii="Times New Roman" w:eastAsia="Times New Roman" w:hAnsi="Times New Roman"/>
                <w:color w:val="000000"/>
                <w:sz w:val="17"/>
                <w:szCs w:val="17"/>
              </w:rPr>
            </w:pPr>
            <w:r w:rsidRPr="0002346E">
              <w:rPr>
                <w:rFonts w:ascii="Times New Roman" w:eastAsia="Times New Roman" w:hAnsi="Times New Roman"/>
                <w:color w:val="000000"/>
                <w:sz w:val="17"/>
                <w:szCs w:val="17"/>
              </w:rPr>
              <w:t xml:space="preserve">max </w:t>
            </w:r>
            <w:proofErr w:type="spellStart"/>
            <w:r w:rsidRPr="0002346E">
              <w:rPr>
                <w:rFonts w:ascii="Times New Roman" w:eastAsia="Times New Roman" w:hAnsi="Times New Roman"/>
                <w:color w:val="000000"/>
                <w:sz w:val="17"/>
                <w:szCs w:val="17"/>
              </w:rPr>
              <w:t>broj</w:t>
            </w:r>
            <w:proofErr w:type="spellEnd"/>
            <w:r w:rsidRPr="0002346E">
              <w:rPr>
                <w:rFonts w:ascii="Times New Roman" w:eastAsia="Times New Roman" w:hAnsi="Times New Roman"/>
                <w:color w:val="000000"/>
                <w:sz w:val="17"/>
                <w:szCs w:val="17"/>
              </w:rPr>
              <w:t xml:space="preserve"> dana; </w:t>
            </w:r>
            <w:proofErr w:type="spellStart"/>
            <w:r w:rsidRPr="0002346E">
              <w:rPr>
                <w:rFonts w:ascii="Times New Roman" w:eastAsia="Times New Roman" w:hAnsi="Times New Roman"/>
                <w:color w:val="000000"/>
                <w:sz w:val="17"/>
                <w:szCs w:val="17"/>
              </w:rPr>
              <w:t>pojava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jakog</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mraza</w:t>
            </w:r>
            <w:proofErr w:type="spellEnd"/>
          </w:p>
        </w:tc>
      </w:tr>
      <w:tr w:rsidR="008D3699" w:rsidRPr="0002346E" w14:paraId="4AA97B8D" w14:textId="77777777" w:rsidTr="00AE5F8F">
        <w:trPr>
          <w:trHeight w:val="1929"/>
        </w:trPr>
        <w:tc>
          <w:tcPr>
            <w:tcW w:w="1075" w:type="dxa"/>
            <w:hideMark/>
          </w:tcPr>
          <w:p w14:paraId="08351299"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Zaleđivanje</w:t>
            </w:r>
            <w:proofErr w:type="spellEnd"/>
          </w:p>
        </w:tc>
        <w:tc>
          <w:tcPr>
            <w:tcW w:w="900" w:type="dxa"/>
            <w:hideMark/>
          </w:tcPr>
          <w:p w14:paraId="7717279C"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najčešće</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najveća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dubina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zaleđivanja</w:t>
            </w:r>
            <w:proofErr w:type="spellEnd"/>
            <w:r w:rsidRPr="0002346E">
              <w:rPr>
                <w:rFonts w:ascii="Times New Roman" w:eastAsia="Times New Roman" w:hAnsi="Times New Roman"/>
                <w:color w:val="000000"/>
                <w:sz w:val="17"/>
                <w:szCs w:val="17"/>
              </w:rPr>
              <w:t xml:space="preserve"> 21,6 cm; </w:t>
            </w:r>
            <w:proofErr w:type="spellStart"/>
            <w:r w:rsidRPr="0002346E">
              <w:rPr>
                <w:rFonts w:ascii="Times New Roman" w:eastAsia="Times New Roman" w:hAnsi="Times New Roman"/>
                <w:color w:val="000000"/>
                <w:sz w:val="17"/>
                <w:szCs w:val="17"/>
              </w:rPr>
              <w:t>uticaj</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na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ozime</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kulture</w:t>
            </w:r>
            <w:proofErr w:type="spellEnd"/>
          </w:p>
        </w:tc>
        <w:tc>
          <w:tcPr>
            <w:tcW w:w="900" w:type="dxa"/>
            <w:hideMark/>
          </w:tcPr>
          <w:p w14:paraId="4E577612"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najčešće</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uticaj</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na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ozime</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kulture</w:t>
            </w:r>
            <w:proofErr w:type="spellEnd"/>
          </w:p>
        </w:tc>
        <w:tc>
          <w:tcPr>
            <w:tcW w:w="900" w:type="dxa"/>
            <w:noWrap/>
            <w:hideMark/>
          </w:tcPr>
          <w:p w14:paraId="0C5967AF" w14:textId="77777777" w:rsidR="008D3699" w:rsidRPr="0002346E" w:rsidRDefault="008D3699" w:rsidP="00AE5F8F">
            <w:pPr>
              <w:rPr>
                <w:rFonts w:ascii="Times New Roman" w:eastAsia="Times New Roman" w:hAnsi="Times New Roman"/>
                <w:color w:val="000000"/>
                <w:sz w:val="17"/>
                <w:szCs w:val="17"/>
              </w:rPr>
            </w:pPr>
          </w:p>
        </w:tc>
        <w:tc>
          <w:tcPr>
            <w:tcW w:w="720" w:type="dxa"/>
            <w:noWrap/>
            <w:hideMark/>
          </w:tcPr>
          <w:p w14:paraId="5CEB6190"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4D0ACBF8"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323FD032" w14:textId="77777777" w:rsidR="008D3699" w:rsidRPr="0002346E" w:rsidRDefault="008D3699" w:rsidP="00AE5F8F">
            <w:pPr>
              <w:rPr>
                <w:rFonts w:ascii="Times New Roman" w:eastAsia="Times New Roman" w:hAnsi="Times New Roman"/>
                <w:sz w:val="17"/>
                <w:szCs w:val="17"/>
              </w:rPr>
            </w:pPr>
          </w:p>
        </w:tc>
        <w:tc>
          <w:tcPr>
            <w:tcW w:w="905" w:type="dxa"/>
            <w:noWrap/>
            <w:hideMark/>
          </w:tcPr>
          <w:p w14:paraId="5522E59B" w14:textId="77777777" w:rsidR="008D3699" w:rsidRPr="0002346E" w:rsidRDefault="008D3699" w:rsidP="00AE5F8F">
            <w:pPr>
              <w:rPr>
                <w:rFonts w:ascii="Times New Roman" w:eastAsia="Times New Roman" w:hAnsi="Times New Roman"/>
                <w:sz w:val="17"/>
                <w:szCs w:val="17"/>
              </w:rPr>
            </w:pPr>
          </w:p>
        </w:tc>
        <w:tc>
          <w:tcPr>
            <w:tcW w:w="1075" w:type="dxa"/>
            <w:noWrap/>
            <w:hideMark/>
          </w:tcPr>
          <w:p w14:paraId="36CF442D" w14:textId="77777777" w:rsidR="008D3699" w:rsidRPr="0002346E" w:rsidRDefault="008D3699" w:rsidP="00AE5F8F">
            <w:pPr>
              <w:rPr>
                <w:rFonts w:ascii="Times New Roman" w:eastAsia="Times New Roman" w:hAnsi="Times New Roman"/>
                <w:sz w:val="17"/>
                <w:szCs w:val="17"/>
              </w:rPr>
            </w:pPr>
          </w:p>
        </w:tc>
        <w:tc>
          <w:tcPr>
            <w:tcW w:w="990" w:type="dxa"/>
            <w:noWrap/>
            <w:hideMark/>
          </w:tcPr>
          <w:p w14:paraId="48773628" w14:textId="77777777" w:rsidR="008D3699" w:rsidRPr="0002346E" w:rsidRDefault="008D3699" w:rsidP="00AE5F8F">
            <w:pPr>
              <w:rPr>
                <w:rFonts w:ascii="Times New Roman" w:eastAsia="Times New Roman" w:hAnsi="Times New Roman"/>
                <w:sz w:val="17"/>
                <w:szCs w:val="17"/>
              </w:rPr>
            </w:pPr>
          </w:p>
        </w:tc>
        <w:tc>
          <w:tcPr>
            <w:tcW w:w="815" w:type="dxa"/>
            <w:noWrap/>
            <w:hideMark/>
          </w:tcPr>
          <w:p w14:paraId="20658522" w14:textId="77777777" w:rsidR="008D3699" w:rsidRPr="0002346E" w:rsidRDefault="008D3699" w:rsidP="00AE5F8F">
            <w:pPr>
              <w:rPr>
                <w:rFonts w:ascii="Times New Roman" w:eastAsia="Times New Roman" w:hAnsi="Times New Roman"/>
                <w:sz w:val="17"/>
                <w:szCs w:val="17"/>
              </w:rPr>
            </w:pPr>
          </w:p>
        </w:tc>
        <w:tc>
          <w:tcPr>
            <w:tcW w:w="895" w:type="dxa"/>
            <w:noWrap/>
            <w:hideMark/>
          </w:tcPr>
          <w:p w14:paraId="71B132B4" w14:textId="77777777" w:rsidR="008D3699" w:rsidRPr="0002346E" w:rsidRDefault="008D3699" w:rsidP="00AE5F8F">
            <w:pPr>
              <w:rPr>
                <w:rFonts w:ascii="Times New Roman" w:eastAsia="Times New Roman" w:hAnsi="Times New Roman"/>
                <w:sz w:val="17"/>
                <w:szCs w:val="17"/>
              </w:rPr>
            </w:pPr>
          </w:p>
        </w:tc>
        <w:tc>
          <w:tcPr>
            <w:tcW w:w="900" w:type="dxa"/>
            <w:hideMark/>
          </w:tcPr>
          <w:p w14:paraId="35F31CED"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najčešće</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uticaj</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na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ozime</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kulture</w:t>
            </w:r>
            <w:proofErr w:type="spellEnd"/>
          </w:p>
        </w:tc>
      </w:tr>
      <w:tr w:rsidR="008D3699" w:rsidRPr="0002346E" w14:paraId="7D98DA21" w14:textId="77777777" w:rsidTr="00AE5F8F">
        <w:trPr>
          <w:trHeight w:val="964"/>
        </w:trPr>
        <w:tc>
          <w:tcPr>
            <w:tcW w:w="1075" w:type="dxa"/>
            <w:hideMark/>
          </w:tcPr>
          <w:p w14:paraId="62F5A6B0"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Magla</w:t>
            </w:r>
            <w:proofErr w:type="spellEnd"/>
          </w:p>
        </w:tc>
        <w:tc>
          <w:tcPr>
            <w:tcW w:w="900" w:type="dxa"/>
            <w:hideMark/>
          </w:tcPr>
          <w:p w14:paraId="05089F4F"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najdugotrajnija</w:t>
            </w:r>
            <w:proofErr w:type="spellEnd"/>
            <w:r w:rsidRPr="0002346E">
              <w:rPr>
                <w:rFonts w:ascii="Times New Roman" w:eastAsia="Times New Roman" w:hAnsi="Times New Roman"/>
                <w:color w:val="000000"/>
                <w:sz w:val="17"/>
                <w:szCs w:val="17"/>
              </w:rPr>
              <w:t xml:space="preserve"> 12,9 </w:t>
            </w:r>
            <w:proofErr w:type="spellStart"/>
            <w:r w:rsidRPr="0002346E">
              <w:rPr>
                <w:rFonts w:ascii="Times New Roman" w:eastAsia="Times New Roman" w:hAnsi="Times New Roman"/>
                <w:color w:val="000000"/>
                <w:sz w:val="17"/>
                <w:szCs w:val="17"/>
              </w:rPr>
              <w:t>časova</w:t>
            </w:r>
            <w:proofErr w:type="spellEnd"/>
          </w:p>
        </w:tc>
        <w:tc>
          <w:tcPr>
            <w:tcW w:w="900" w:type="dxa"/>
            <w:noWrap/>
            <w:hideMark/>
          </w:tcPr>
          <w:p w14:paraId="36D4465B" w14:textId="77777777" w:rsidR="008D3699" w:rsidRPr="0002346E" w:rsidRDefault="008D3699" w:rsidP="00AE5F8F">
            <w:pPr>
              <w:rPr>
                <w:rFonts w:ascii="Times New Roman" w:eastAsia="Times New Roman" w:hAnsi="Times New Roman"/>
                <w:color w:val="000000"/>
                <w:sz w:val="17"/>
                <w:szCs w:val="17"/>
              </w:rPr>
            </w:pPr>
          </w:p>
        </w:tc>
        <w:tc>
          <w:tcPr>
            <w:tcW w:w="900" w:type="dxa"/>
            <w:noWrap/>
            <w:hideMark/>
          </w:tcPr>
          <w:p w14:paraId="089BF4CB" w14:textId="77777777" w:rsidR="008D3699" w:rsidRPr="0002346E" w:rsidRDefault="008D3699" w:rsidP="00AE5F8F">
            <w:pPr>
              <w:rPr>
                <w:rFonts w:ascii="Times New Roman" w:eastAsia="Times New Roman" w:hAnsi="Times New Roman"/>
                <w:sz w:val="17"/>
                <w:szCs w:val="17"/>
              </w:rPr>
            </w:pPr>
          </w:p>
        </w:tc>
        <w:tc>
          <w:tcPr>
            <w:tcW w:w="720" w:type="dxa"/>
            <w:noWrap/>
            <w:hideMark/>
          </w:tcPr>
          <w:p w14:paraId="620ABA27"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50946307"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67A7DCDB" w14:textId="77777777" w:rsidR="008D3699" w:rsidRPr="0002346E" w:rsidRDefault="008D3699" w:rsidP="00AE5F8F">
            <w:pPr>
              <w:rPr>
                <w:rFonts w:ascii="Times New Roman" w:eastAsia="Times New Roman" w:hAnsi="Times New Roman"/>
                <w:sz w:val="17"/>
                <w:szCs w:val="17"/>
              </w:rPr>
            </w:pPr>
          </w:p>
        </w:tc>
        <w:tc>
          <w:tcPr>
            <w:tcW w:w="905" w:type="dxa"/>
            <w:noWrap/>
            <w:hideMark/>
          </w:tcPr>
          <w:p w14:paraId="2DD0AB2E" w14:textId="77777777" w:rsidR="008D3699" w:rsidRPr="0002346E" w:rsidRDefault="008D3699" w:rsidP="00AE5F8F">
            <w:pPr>
              <w:rPr>
                <w:rFonts w:ascii="Times New Roman" w:eastAsia="Times New Roman" w:hAnsi="Times New Roman"/>
                <w:sz w:val="17"/>
                <w:szCs w:val="17"/>
              </w:rPr>
            </w:pPr>
          </w:p>
        </w:tc>
        <w:tc>
          <w:tcPr>
            <w:tcW w:w="1075" w:type="dxa"/>
            <w:noWrap/>
            <w:hideMark/>
          </w:tcPr>
          <w:p w14:paraId="3943D396" w14:textId="77777777" w:rsidR="008D3699" w:rsidRPr="0002346E" w:rsidRDefault="008D3699" w:rsidP="00AE5F8F">
            <w:pPr>
              <w:rPr>
                <w:rFonts w:ascii="Times New Roman" w:eastAsia="Times New Roman" w:hAnsi="Times New Roman"/>
                <w:sz w:val="17"/>
                <w:szCs w:val="17"/>
              </w:rPr>
            </w:pPr>
          </w:p>
        </w:tc>
        <w:tc>
          <w:tcPr>
            <w:tcW w:w="990" w:type="dxa"/>
            <w:noWrap/>
            <w:hideMark/>
          </w:tcPr>
          <w:p w14:paraId="7A18ED17" w14:textId="77777777" w:rsidR="008D3699" w:rsidRPr="0002346E" w:rsidRDefault="008D3699" w:rsidP="00AE5F8F">
            <w:pPr>
              <w:rPr>
                <w:rFonts w:ascii="Times New Roman" w:eastAsia="Times New Roman" w:hAnsi="Times New Roman"/>
                <w:sz w:val="17"/>
                <w:szCs w:val="17"/>
              </w:rPr>
            </w:pPr>
          </w:p>
        </w:tc>
        <w:tc>
          <w:tcPr>
            <w:tcW w:w="815" w:type="dxa"/>
            <w:hideMark/>
          </w:tcPr>
          <w:p w14:paraId="294C9620"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najčešća</w:t>
            </w:r>
            <w:proofErr w:type="spellEnd"/>
            <w:r w:rsidRPr="0002346E">
              <w:rPr>
                <w:rFonts w:ascii="Times New Roman" w:eastAsia="Times New Roman" w:hAnsi="Times New Roman"/>
                <w:color w:val="000000"/>
                <w:sz w:val="17"/>
                <w:szCs w:val="17"/>
              </w:rPr>
              <w:t xml:space="preserve"> u </w:t>
            </w:r>
            <w:proofErr w:type="spellStart"/>
            <w:r w:rsidRPr="0002346E">
              <w:rPr>
                <w:rFonts w:ascii="Times New Roman" w:eastAsia="Times New Roman" w:hAnsi="Times New Roman"/>
                <w:color w:val="000000"/>
                <w:sz w:val="17"/>
                <w:szCs w:val="17"/>
              </w:rPr>
              <w:t>jutarnjim</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časovima</w:t>
            </w:r>
            <w:proofErr w:type="spellEnd"/>
            <w:r w:rsidRPr="0002346E">
              <w:rPr>
                <w:rFonts w:ascii="Times New Roman" w:eastAsia="Times New Roman" w:hAnsi="Times New Roman"/>
                <w:color w:val="000000"/>
                <w:sz w:val="17"/>
                <w:szCs w:val="17"/>
              </w:rPr>
              <w:t xml:space="preserve"> (7h)</w:t>
            </w:r>
          </w:p>
        </w:tc>
        <w:tc>
          <w:tcPr>
            <w:tcW w:w="895" w:type="dxa"/>
            <w:noWrap/>
            <w:hideMark/>
          </w:tcPr>
          <w:p w14:paraId="7A280C62" w14:textId="77777777" w:rsidR="008D3699" w:rsidRPr="0002346E" w:rsidRDefault="008D3699" w:rsidP="00AE5F8F">
            <w:pPr>
              <w:rPr>
                <w:rFonts w:ascii="Times New Roman" w:eastAsia="Times New Roman" w:hAnsi="Times New Roman"/>
                <w:color w:val="000000"/>
                <w:sz w:val="17"/>
                <w:szCs w:val="17"/>
              </w:rPr>
            </w:pPr>
          </w:p>
        </w:tc>
        <w:tc>
          <w:tcPr>
            <w:tcW w:w="900" w:type="dxa"/>
            <w:hideMark/>
          </w:tcPr>
          <w:p w14:paraId="6D7005BB"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najdugotrajnija</w:t>
            </w:r>
            <w:proofErr w:type="spellEnd"/>
            <w:r w:rsidRPr="0002346E">
              <w:rPr>
                <w:rFonts w:ascii="Times New Roman" w:eastAsia="Times New Roman" w:hAnsi="Times New Roman"/>
                <w:color w:val="000000"/>
                <w:sz w:val="17"/>
                <w:szCs w:val="17"/>
              </w:rPr>
              <w:t xml:space="preserve"> 13,1 </w:t>
            </w:r>
            <w:proofErr w:type="spellStart"/>
            <w:r w:rsidRPr="0002346E">
              <w:rPr>
                <w:rFonts w:ascii="Times New Roman" w:eastAsia="Times New Roman" w:hAnsi="Times New Roman"/>
                <w:color w:val="000000"/>
                <w:sz w:val="17"/>
                <w:szCs w:val="17"/>
              </w:rPr>
              <w:t>časova</w:t>
            </w:r>
            <w:proofErr w:type="spellEnd"/>
          </w:p>
        </w:tc>
      </w:tr>
      <w:tr w:rsidR="008D3699" w:rsidRPr="0002346E" w14:paraId="6595D4F8" w14:textId="77777777" w:rsidTr="00AE5F8F">
        <w:trPr>
          <w:trHeight w:val="1929"/>
        </w:trPr>
        <w:tc>
          <w:tcPr>
            <w:tcW w:w="1075" w:type="dxa"/>
            <w:hideMark/>
          </w:tcPr>
          <w:p w14:paraId="6BF52649"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lastRenderedPageBreak/>
              <w:t>Suša</w:t>
            </w:r>
            <w:proofErr w:type="spellEnd"/>
          </w:p>
        </w:tc>
        <w:tc>
          <w:tcPr>
            <w:tcW w:w="900" w:type="dxa"/>
            <w:hideMark/>
          </w:tcPr>
          <w:p w14:paraId="36CAB9ED"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ekstremne</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suše</w:t>
            </w:r>
            <w:proofErr w:type="spellEnd"/>
            <w:r w:rsidRPr="0002346E">
              <w:rPr>
                <w:rFonts w:ascii="Times New Roman" w:eastAsia="Times New Roman" w:hAnsi="Times New Roman"/>
                <w:color w:val="000000"/>
                <w:sz w:val="17"/>
                <w:szCs w:val="17"/>
              </w:rPr>
              <w:t xml:space="preserve"> SPI3, SPI6</w:t>
            </w:r>
          </w:p>
        </w:tc>
        <w:tc>
          <w:tcPr>
            <w:tcW w:w="900" w:type="dxa"/>
            <w:hideMark/>
          </w:tcPr>
          <w:p w14:paraId="1A4B993C"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ekstremne</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suše</w:t>
            </w:r>
            <w:proofErr w:type="spellEnd"/>
            <w:r w:rsidRPr="0002346E">
              <w:rPr>
                <w:rFonts w:ascii="Times New Roman" w:eastAsia="Times New Roman" w:hAnsi="Times New Roman"/>
                <w:color w:val="000000"/>
                <w:sz w:val="17"/>
                <w:szCs w:val="17"/>
              </w:rPr>
              <w:t xml:space="preserve"> SPI3, SPI6</w:t>
            </w:r>
          </w:p>
        </w:tc>
        <w:tc>
          <w:tcPr>
            <w:tcW w:w="900" w:type="dxa"/>
            <w:hideMark/>
          </w:tcPr>
          <w:p w14:paraId="614247FF" w14:textId="77777777" w:rsidR="008D3699" w:rsidRPr="0002346E" w:rsidRDefault="008D3699" w:rsidP="00AE5F8F">
            <w:pPr>
              <w:rPr>
                <w:rFonts w:ascii="Times New Roman" w:eastAsia="Times New Roman" w:hAnsi="Times New Roman"/>
                <w:b/>
                <w:color w:val="000000"/>
                <w:sz w:val="17"/>
                <w:szCs w:val="17"/>
              </w:rPr>
            </w:pPr>
            <w:proofErr w:type="spellStart"/>
            <w:r w:rsidRPr="0002346E">
              <w:rPr>
                <w:rFonts w:ascii="Times New Roman" w:eastAsia="Times New Roman" w:hAnsi="Times New Roman"/>
                <w:b/>
                <w:color w:val="000000"/>
                <w:sz w:val="17"/>
                <w:szCs w:val="17"/>
              </w:rPr>
              <w:t>primarni</w:t>
            </w:r>
            <w:proofErr w:type="spellEnd"/>
            <w:r w:rsidRPr="0002346E">
              <w:rPr>
                <w:rFonts w:ascii="Times New Roman" w:eastAsia="Times New Roman" w:hAnsi="Times New Roman"/>
                <w:b/>
                <w:color w:val="000000"/>
                <w:sz w:val="17"/>
                <w:szCs w:val="17"/>
              </w:rPr>
              <w:t xml:space="preserve"> minimum </w:t>
            </w:r>
            <w:proofErr w:type="spellStart"/>
            <w:r w:rsidRPr="0002346E">
              <w:rPr>
                <w:rFonts w:ascii="Times New Roman" w:eastAsia="Times New Roman" w:hAnsi="Times New Roman"/>
                <w:b/>
                <w:color w:val="000000"/>
                <w:sz w:val="17"/>
                <w:szCs w:val="17"/>
              </w:rPr>
              <w:t>padavina</w:t>
            </w:r>
            <w:proofErr w:type="spellEnd"/>
          </w:p>
        </w:tc>
        <w:tc>
          <w:tcPr>
            <w:tcW w:w="720" w:type="dxa"/>
            <w:noWrap/>
            <w:hideMark/>
          </w:tcPr>
          <w:p w14:paraId="46D0DA20" w14:textId="77777777" w:rsidR="008D3699" w:rsidRPr="0002346E" w:rsidRDefault="008D3699" w:rsidP="00AE5F8F">
            <w:pPr>
              <w:rPr>
                <w:rFonts w:ascii="Times New Roman" w:eastAsia="Times New Roman" w:hAnsi="Times New Roman"/>
                <w:color w:val="000000"/>
                <w:sz w:val="17"/>
                <w:szCs w:val="17"/>
              </w:rPr>
            </w:pPr>
          </w:p>
        </w:tc>
        <w:tc>
          <w:tcPr>
            <w:tcW w:w="900" w:type="dxa"/>
            <w:noWrap/>
            <w:hideMark/>
          </w:tcPr>
          <w:p w14:paraId="554CEB52" w14:textId="77777777" w:rsidR="008D3699" w:rsidRPr="0002346E" w:rsidRDefault="008D3699" w:rsidP="00AE5F8F">
            <w:pPr>
              <w:rPr>
                <w:rFonts w:ascii="Times New Roman" w:eastAsia="Times New Roman" w:hAnsi="Times New Roman"/>
                <w:sz w:val="17"/>
                <w:szCs w:val="17"/>
              </w:rPr>
            </w:pPr>
          </w:p>
        </w:tc>
        <w:tc>
          <w:tcPr>
            <w:tcW w:w="900" w:type="dxa"/>
            <w:noWrap/>
            <w:hideMark/>
          </w:tcPr>
          <w:p w14:paraId="02EC7FA3" w14:textId="77777777" w:rsidR="008D3699" w:rsidRPr="0002346E" w:rsidRDefault="008D3699" w:rsidP="00AE5F8F">
            <w:pPr>
              <w:rPr>
                <w:rFonts w:ascii="Times New Roman" w:eastAsia="Times New Roman" w:hAnsi="Times New Roman"/>
                <w:sz w:val="17"/>
                <w:szCs w:val="17"/>
              </w:rPr>
            </w:pPr>
          </w:p>
        </w:tc>
        <w:tc>
          <w:tcPr>
            <w:tcW w:w="905" w:type="dxa"/>
            <w:noWrap/>
            <w:hideMark/>
          </w:tcPr>
          <w:p w14:paraId="45E93155" w14:textId="77777777" w:rsidR="008D3699" w:rsidRPr="0002346E" w:rsidRDefault="008D3699" w:rsidP="00AE5F8F">
            <w:pPr>
              <w:rPr>
                <w:rFonts w:ascii="Times New Roman" w:eastAsia="Times New Roman" w:hAnsi="Times New Roman"/>
                <w:sz w:val="17"/>
                <w:szCs w:val="17"/>
              </w:rPr>
            </w:pPr>
          </w:p>
        </w:tc>
        <w:tc>
          <w:tcPr>
            <w:tcW w:w="1075" w:type="dxa"/>
            <w:hideMark/>
          </w:tcPr>
          <w:p w14:paraId="1E166EAA"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b/>
                <w:color w:val="000000"/>
                <w:sz w:val="17"/>
                <w:szCs w:val="17"/>
              </w:rPr>
              <w:t>sekundarni</w:t>
            </w:r>
            <w:proofErr w:type="spellEnd"/>
            <w:r w:rsidRPr="0002346E">
              <w:rPr>
                <w:rFonts w:ascii="Times New Roman" w:eastAsia="Times New Roman" w:hAnsi="Times New Roman"/>
                <w:b/>
                <w:color w:val="000000"/>
                <w:sz w:val="17"/>
                <w:szCs w:val="17"/>
              </w:rPr>
              <w:t xml:space="preserve"> minimum</w:t>
            </w:r>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b/>
                <w:color w:val="000000"/>
                <w:sz w:val="17"/>
                <w:szCs w:val="17"/>
              </w:rPr>
              <w:t>padavina</w:t>
            </w:r>
            <w:proofErr w:type="spellEnd"/>
            <w:r w:rsidRPr="0002346E">
              <w:rPr>
                <w:rFonts w:ascii="Times New Roman" w:eastAsia="Times New Roman" w:hAnsi="Times New Roman"/>
                <w:b/>
                <w:color w:val="000000"/>
                <w:sz w:val="17"/>
                <w:szCs w:val="17"/>
              </w:rPr>
              <w:t>;</w:t>
            </w:r>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jaka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ili</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ekstremna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suša</w:t>
            </w:r>
            <w:proofErr w:type="spellEnd"/>
            <w:r w:rsidRPr="0002346E">
              <w:rPr>
                <w:rFonts w:ascii="Times New Roman" w:eastAsia="Times New Roman" w:hAnsi="Times New Roman"/>
                <w:color w:val="000000"/>
                <w:sz w:val="17"/>
                <w:szCs w:val="17"/>
              </w:rPr>
              <w:t xml:space="preserve"> SPI6</w:t>
            </w:r>
          </w:p>
        </w:tc>
        <w:tc>
          <w:tcPr>
            <w:tcW w:w="990" w:type="dxa"/>
            <w:noWrap/>
            <w:hideMark/>
          </w:tcPr>
          <w:p w14:paraId="5DA01FA3" w14:textId="77777777" w:rsidR="008D3699" w:rsidRPr="0002346E" w:rsidRDefault="008D3699" w:rsidP="00AE5F8F">
            <w:pPr>
              <w:rPr>
                <w:rFonts w:ascii="Times New Roman" w:eastAsia="Times New Roman" w:hAnsi="Times New Roman"/>
                <w:color w:val="000000"/>
                <w:sz w:val="17"/>
                <w:szCs w:val="17"/>
              </w:rPr>
            </w:pPr>
          </w:p>
        </w:tc>
        <w:tc>
          <w:tcPr>
            <w:tcW w:w="815" w:type="dxa"/>
            <w:hideMark/>
          </w:tcPr>
          <w:p w14:paraId="62EA8CAD"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ekstremne</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suše</w:t>
            </w:r>
            <w:proofErr w:type="spellEnd"/>
            <w:r w:rsidRPr="0002346E">
              <w:rPr>
                <w:rFonts w:ascii="Times New Roman" w:eastAsia="Times New Roman" w:hAnsi="Times New Roman"/>
                <w:color w:val="000000"/>
                <w:sz w:val="17"/>
                <w:szCs w:val="17"/>
              </w:rPr>
              <w:t xml:space="preserve"> SPI 3</w:t>
            </w:r>
          </w:p>
        </w:tc>
        <w:tc>
          <w:tcPr>
            <w:tcW w:w="895" w:type="dxa"/>
            <w:hideMark/>
          </w:tcPr>
          <w:p w14:paraId="5B23A83B"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ekstremne</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suše</w:t>
            </w:r>
            <w:proofErr w:type="spellEnd"/>
            <w:r w:rsidRPr="0002346E">
              <w:rPr>
                <w:rFonts w:ascii="Times New Roman" w:eastAsia="Times New Roman" w:hAnsi="Times New Roman"/>
                <w:color w:val="000000"/>
                <w:sz w:val="17"/>
                <w:szCs w:val="17"/>
              </w:rPr>
              <w:t xml:space="preserve"> SPI6</w:t>
            </w:r>
          </w:p>
        </w:tc>
        <w:tc>
          <w:tcPr>
            <w:tcW w:w="900" w:type="dxa"/>
            <w:hideMark/>
          </w:tcPr>
          <w:p w14:paraId="01F9C20B" w14:textId="77777777" w:rsidR="008D3699" w:rsidRPr="0002346E" w:rsidRDefault="008D3699" w:rsidP="00AE5F8F">
            <w:pPr>
              <w:rPr>
                <w:rFonts w:ascii="Times New Roman" w:eastAsia="Times New Roman" w:hAnsi="Times New Roman"/>
                <w:color w:val="000000"/>
                <w:sz w:val="17"/>
                <w:szCs w:val="17"/>
              </w:rPr>
            </w:pPr>
            <w:proofErr w:type="spellStart"/>
            <w:r w:rsidRPr="0002346E">
              <w:rPr>
                <w:rFonts w:ascii="Times New Roman" w:eastAsia="Times New Roman" w:hAnsi="Times New Roman"/>
                <w:color w:val="000000"/>
                <w:sz w:val="17"/>
                <w:szCs w:val="17"/>
              </w:rPr>
              <w:t>ekstremna</w:t>
            </w:r>
            <w:proofErr w:type="spellEnd"/>
            <w:r w:rsidRPr="0002346E">
              <w:rPr>
                <w:rFonts w:ascii="Times New Roman" w:eastAsia="Times New Roman" w:hAnsi="Times New Roman"/>
                <w:color w:val="000000"/>
                <w:sz w:val="17"/>
                <w:szCs w:val="17"/>
              </w:rPr>
              <w:t xml:space="preserve"> SPI3, </w:t>
            </w:r>
            <w:proofErr w:type="spellStart"/>
            <w:r w:rsidRPr="0002346E">
              <w:rPr>
                <w:rFonts w:ascii="Times New Roman" w:eastAsia="Times New Roman" w:hAnsi="Times New Roman"/>
                <w:color w:val="000000"/>
                <w:sz w:val="17"/>
                <w:szCs w:val="17"/>
              </w:rPr>
              <w:t>jaka</w:t>
            </w:r>
            <w:proofErr w:type="spellEnd"/>
            <w:r w:rsidRPr="0002346E">
              <w:rPr>
                <w:rFonts w:ascii="Times New Roman" w:eastAsia="Times New Roman" w:hAnsi="Times New Roman"/>
                <w:color w:val="000000"/>
                <w:sz w:val="17"/>
                <w:szCs w:val="17"/>
              </w:rPr>
              <w:t xml:space="preserve"> </w:t>
            </w:r>
            <w:proofErr w:type="spellStart"/>
            <w:r w:rsidRPr="0002346E">
              <w:rPr>
                <w:rFonts w:ascii="Times New Roman" w:eastAsia="Times New Roman" w:hAnsi="Times New Roman"/>
                <w:color w:val="000000"/>
                <w:sz w:val="17"/>
                <w:szCs w:val="17"/>
              </w:rPr>
              <w:t>suša</w:t>
            </w:r>
            <w:proofErr w:type="spellEnd"/>
            <w:r w:rsidRPr="0002346E">
              <w:rPr>
                <w:rFonts w:ascii="Times New Roman" w:eastAsia="Times New Roman" w:hAnsi="Times New Roman"/>
                <w:color w:val="000000"/>
                <w:sz w:val="17"/>
                <w:szCs w:val="17"/>
              </w:rPr>
              <w:t xml:space="preserve"> SPI6</w:t>
            </w:r>
          </w:p>
        </w:tc>
      </w:tr>
    </w:tbl>
    <w:p w14:paraId="2A22772B" w14:textId="5E54148E" w:rsidR="008D3699" w:rsidRDefault="008D3699" w:rsidP="002F2C13">
      <w:pPr>
        <w:jc w:val="both"/>
        <w:rPr>
          <w:rFonts w:ascii="Times New Roman" w:hAnsi="Times New Roman"/>
          <w:sz w:val="24"/>
          <w:szCs w:val="24"/>
        </w:rPr>
      </w:pPr>
    </w:p>
    <w:p w14:paraId="5AA580B3" w14:textId="1A472933" w:rsidR="00DB492F" w:rsidRDefault="00DB492F" w:rsidP="002F2C13">
      <w:pPr>
        <w:jc w:val="both"/>
        <w:rPr>
          <w:rFonts w:ascii="Times New Roman" w:hAnsi="Times New Roman"/>
          <w:sz w:val="24"/>
          <w:szCs w:val="24"/>
        </w:rPr>
      </w:pPr>
    </w:p>
    <w:p w14:paraId="370438A8" w14:textId="37FE6889" w:rsidR="00DB492F" w:rsidRDefault="00DB492F" w:rsidP="002F2C13">
      <w:pPr>
        <w:jc w:val="both"/>
        <w:rPr>
          <w:rFonts w:ascii="Times New Roman" w:hAnsi="Times New Roman"/>
          <w:sz w:val="24"/>
          <w:szCs w:val="24"/>
        </w:rPr>
      </w:pPr>
    </w:p>
    <w:p w14:paraId="35FD3200" w14:textId="4D7408DC" w:rsidR="00DB492F" w:rsidRDefault="00DB492F" w:rsidP="002F2C13">
      <w:pPr>
        <w:jc w:val="both"/>
        <w:rPr>
          <w:rFonts w:ascii="Times New Roman" w:hAnsi="Times New Roman"/>
          <w:sz w:val="24"/>
          <w:szCs w:val="24"/>
        </w:rPr>
      </w:pPr>
    </w:p>
    <w:p w14:paraId="7784B81C" w14:textId="3998025C" w:rsidR="00DB492F" w:rsidRDefault="00DB492F" w:rsidP="002F2C13">
      <w:pPr>
        <w:jc w:val="both"/>
        <w:rPr>
          <w:rFonts w:ascii="Times New Roman" w:hAnsi="Times New Roman"/>
          <w:sz w:val="24"/>
          <w:szCs w:val="24"/>
        </w:rPr>
      </w:pPr>
    </w:p>
    <w:p w14:paraId="179F4463" w14:textId="540F4FF2" w:rsidR="00DB492F" w:rsidRDefault="00DB492F" w:rsidP="002F2C13">
      <w:pPr>
        <w:jc w:val="both"/>
        <w:rPr>
          <w:rFonts w:ascii="Times New Roman" w:hAnsi="Times New Roman"/>
          <w:sz w:val="24"/>
          <w:szCs w:val="24"/>
        </w:rPr>
      </w:pPr>
    </w:p>
    <w:p w14:paraId="6A7AE9C7" w14:textId="08676298" w:rsidR="00DB492F" w:rsidRDefault="00DB492F" w:rsidP="002F2C13">
      <w:pPr>
        <w:jc w:val="both"/>
        <w:rPr>
          <w:rFonts w:ascii="Times New Roman" w:hAnsi="Times New Roman"/>
          <w:sz w:val="24"/>
          <w:szCs w:val="24"/>
        </w:rPr>
      </w:pPr>
    </w:p>
    <w:p w14:paraId="013E18E5" w14:textId="464DBB18" w:rsidR="00DB492F" w:rsidRDefault="00DB492F" w:rsidP="002F2C13">
      <w:pPr>
        <w:jc w:val="both"/>
        <w:rPr>
          <w:rFonts w:ascii="Times New Roman" w:hAnsi="Times New Roman"/>
          <w:sz w:val="24"/>
          <w:szCs w:val="24"/>
        </w:rPr>
      </w:pPr>
    </w:p>
    <w:p w14:paraId="2F0F6083" w14:textId="7BF649E4" w:rsidR="00DB492F" w:rsidRDefault="00DB492F" w:rsidP="002F2C13">
      <w:pPr>
        <w:jc w:val="both"/>
        <w:rPr>
          <w:rFonts w:ascii="Times New Roman" w:hAnsi="Times New Roman"/>
          <w:sz w:val="24"/>
          <w:szCs w:val="24"/>
        </w:rPr>
      </w:pPr>
    </w:p>
    <w:p w14:paraId="327DBAE5" w14:textId="1C77C1D4" w:rsidR="00DB492F" w:rsidRDefault="00DB492F" w:rsidP="002F2C13">
      <w:pPr>
        <w:jc w:val="both"/>
        <w:rPr>
          <w:rFonts w:ascii="Times New Roman" w:hAnsi="Times New Roman"/>
          <w:sz w:val="24"/>
          <w:szCs w:val="24"/>
        </w:rPr>
      </w:pPr>
    </w:p>
    <w:p w14:paraId="3953A54D" w14:textId="58F95928" w:rsidR="00DB492F" w:rsidRDefault="00DB492F" w:rsidP="002F2C13">
      <w:pPr>
        <w:jc w:val="both"/>
        <w:rPr>
          <w:rFonts w:ascii="Times New Roman" w:hAnsi="Times New Roman"/>
          <w:sz w:val="24"/>
          <w:szCs w:val="24"/>
        </w:rPr>
      </w:pPr>
    </w:p>
    <w:p w14:paraId="70DE39BB" w14:textId="1859B1D9" w:rsidR="00DB492F" w:rsidRDefault="00DB492F" w:rsidP="002F2C13">
      <w:pPr>
        <w:jc w:val="both"/>
        <w:rPr>
          <w:rFonts w:ascii="Times New Roman" w:hAnsi="Times New Roman"/>
          <w:sz w:val="24"/>
          <w:szCs w:val="24"/>
        </w:rPr>
      </w:pPr>
    </w:p>
    <w:p w14:paraId="44088F80" w14:textId="1775E7C9" w:rsidR="00DB492F" w:rsidRDefault="00DB492F" w:rsidP="002F2C13">
      <w:pPr>
        <w:jc w:val="both"/>
        <w:rPr>
          <w:rFonts w:ascii="Times New Roman" w:hAnsi="Times New Roman"/>
          <w:sz w:val="24"/>
          <w:szCs w:val="24"/>
        </w:rPr>
      </w:pPr>
    </w:p>
    <w:p w14:paraId="2149CC09" w14:textId="272529B9" w:rsidR="00DB492F" w:rsidRDefault="00DB492F" w:rsidP="002F2C13">
      <w:pPr>
        <w:jc w:val="both"/>
        <w:rPr>
          <w:rFonts w:ascii="Times New Roman" w:hAnsi="Times New Roman"/>
          <w:sz w:val="24"/>
          <w:szCs w:val="24"/>
        </w:rPr>
      </w:pPr>
    </w:p>
    <w:p w14:paraId="57BE5760" w14:textId="3C2AEE6B" w:rsidR="00DB492F" w:rsidRDefault="00DB492F" w:rsidP="002F2C13">
      <w:pPr>
        <w:jc w:val="both"/>
        <w:rPr>
          <w:rFonts w:ascii="Times New Roman" w:hAnsi="Times New Roman"/>
          <w:sz w:val="24"/>
          <w:szCs w:val="24"/>
        </w:rPr>
      </w:pPr>
    </w:p>
    <w:p w14:paraId="560951F7" w14:textId="3E9A5B6E" w:rsidR="00DB492F" w:rsidRDefault="00DB492F" w:rsidP="002F2C13">
      <w:pPr>
        <w:jc w:val="both"/>
        <w:rPr>
          <w:rFonts w:ascii="Times New Roman" w:hAnsi="Times New Roman"/>
          <w:sz w:val="24"/>
          <w:szCs w:val="24"/>
        </w:rPr>
      </w:pPr>
    </w:p>
    <w:p w14:paraId="42B2579D" w14:textId="4ED7F4E8" w:rsidR="00DB492F" w:rsidRDefault="00DB492F" w:rsidP="002F2C13">
      <w:pPr>
        <w:jc w:val="both"/>
        <w:rPr>
          <w:rFonts w:ascii="Times New Roman" w:hAnsi="Times New Roman"/>
          <w:sz w:val="24"/>
          <w:szCs w:val="24"/>
        </w:rPr>
      </w:pPr>
    </w:p>
    <w:p w14:paraId="4DDB3E13" w14:textId="6EE937EA" w:rsidR="00DB492F" w:rsidRDefault="00DB492F" w:rsidP="002F2C13">
      <w:pPr>
        <w:jc w:val="both"/>
        <w:rPr>
          <w:rFonts w:ascii="Times New Roman" w:hAnsi="Times New Roman"/>
          <w:sz w:val="24"/>
          <w:szCs w:val="24"/>
        </w:rPr>
      </w:pPr>
    </w:p>
    <w:p w14:paraId="0413041F" w14:textId="6891D354" w:rsidR="00DB492F" w:rsidRDefault="00DB492F" w:rsidP="002F2C13">
      <w:pPr>
        <w:jc w:val="both"/>
        <w:rPr>
          <w:rFonts w:ascii="Times New Roman" w:hAnsi="Times New Roman"/>
          <w:sz w:val="24"/>
          <w:szCs w:val="24"/>
        </w:rPr>
      </w:pPr>
    </w:p>
    <w:p w14:paraId="3D6534F4" w14:textId="6EAD3CA5" w:rsidR="00DB492F" w:rsidRDefault="00DB492F" w:rsidP="002F2C13">
      <w:pPr>
        <w:jc w:val="both"/>
        <w:rPr>
          <w:rFonts w:ascii="Times New Roman" w:hAnsi="Times New Roman"/>
          <w:sz w:val="24"/>
          <w:szCs w:val="24"/>
        </w:rPr>
      </w:pPr>
    </w:p>
    <w:p w14:paraId="06FC7524" w14:textId="1E268879" w:rsidR="00DB492F" w:rsidRDefault="00DB492F" w:rsidP="002F2C13">
      <w:pPr>
        <w:jc w:val="both"/>
        <w:rPr>
          <w:rFonts w:ascii="Times New Roman" w:hAnsi="Times New Roman"/>
          <w:sz w:val="24"/>
          <w:szCs w:val="24"/>
        </w:rPr>
      </w:pPr>
    </w:p>
    <w:p w14:paraId="474E4BBE" w14:textId="21BCA44C" w:rsidR="00DB492F" w:rsidRDefault="00DB492F" w:rsidP="002F2C13">
      <w:pPr>
        <w:jc w:val="both"/>
        <w:rPr>
          <w:rFonts w:ascii="Times New Roman" w:hAnsi="Times New Roman"/>
          <w:sz w:val="24"/>
          <w:szCs w:val="24"/>
        </w:rPr>
      </w:pPr>
    </w:p>
    <w:p w14:paraId="5CF7BD24" w14:textId="271FFD80" w:rsidR="00DB492F" w:rsidRDefault="00DB492F" w:rsidP="002F2C13">
      <w:pPr>
        <w:jc w:val="both"/>
        <w:rPr>
          <w:rFonts w:ascii="Times New Roman" w:hAnsi="Times New Roman"/>
          <w:sz w:val="24"/>
          <w:szCs w:val="24"/>
        </w:rPr>
      </w:pPr>
    </w:p>
    <w:p w14:paraId="43FB829E" w14:textId="77777777" w:rsidR="00DB492F" w:rsidRPr="008D3699" w:rsidRDefault="00DB492F" w:rsidP="002F2C13">
      <w:pPr>
        <w:jc w:val="both"/>
        <w:rPr>
          <w:rFonts w:ascii="Times New Roman" w:hAnsi="Times New Roman"/>
          <w:sz w:val="24"/>
          <w:szCs w:val="24"/>
        </w:rPr>
      </w:pPr>
    </w:p>
    <w:p w14:paraId="26FB02AD" w14:textId="4491C4F0" w:rsidR="002F2C13" w:rsidRPr="00474C60" w:rsidRDefault="002F2C13" w:rsidP="00E54690">
      <w:pPr>
        <w:pStyle w:val="Heading1"/>
        <w:numPr>
          <w:ilvl w:val="0"/>
          <w:numId w:val="44"/>
        </w:numPr>
        <w:rPr>
          <w:rFonts w:ascii="Times New Roman" w:hAnsi="Times New Roman" w:cs="Times New Roman"/>
          <w:b/>
          <w:bCs/>
          <w:lang w:val="sr-Latn-ME"/>
        </w:rPr>
      </w:pPr>
      <w:bookmarkStart w:id="37" w:name="_Toc109420591"/>
      <w:r w:rsidRPr="00474C60">
        <w:rPr>
          <w:rFonts w:ascii="Times New Roman" w:hAnsi="Times New Roman" w:cs="Times New Roman"/>
          <w:b/>
          <w:bCs/>
          <w:lang w:val="sr-Latn-ME"/>
        </w:rPr>
        <w:lastRenderedPageBreak/>
        <w:t>ZAKLJUČCI</w:t>
      </w:r>
      <w:bookmarkEnd w:id="37"/>
    </w:p>
    <w:p w14:paraId="25B8CE4C" w14:textId="77777777" w:rsidR="00820D99" w:rsidRPr="00820D99" w:rsidRDefault="00820D99" w:rsidP="00820D99">
      <w:pPr>
        <w:pStyle w:val="ListParagraph"/>
        <w:ind w:left="1800"/>
        <w:rPr>
          <w:rFonts w:ascii="Times New Roman" w:hAnsi="Times New Roman"/>
          <w:b/>
          <w:sz w:val="24"/>
          <w:szCs w:val="24"/>
          <w:lang w:val="sr-Latn-ME"/>
        </w:rPr>
      </w:pPr>
    </w:p>
    <w:p w14:paraId="06A2656B" w14:textId="1770D6C9" w:rsidR="002F2C13" w:rsidRPr="00FB5FD0" w:rsidRDefault="002F2C13" w:rsidP="00D70602">
      <w:pPr>
        <w:pStyle w:val="ListParagraph"/>
        <w:numPr>
          <w:ilvl w:val="0"/>
          <w:numId w:val="17"/>
        </w:numPr>
        <w:spacing w:after="200" w:line="276" w:lineRule="auto"/>
        <w:jc w:val="both"/>
        <w:rPr>
          <w:rFonts w:ascii="Times New Roman" w:hAnsi="Times New Roman"/>
          <w:sz w:val="24"/>
          <w:szCs w:val="24"/>
          <w:lang w:val="sr-Latn-ME"/>
        </w:rPr>
      </w:pPr>
      <w:proofErr w:type="spellStart"/>
      <w:r w:rsidRPr="00A71E21">
        <w:rPr>
          <w:rFonts w:ascii="Times New Roman" w:hAnsi="Times New Roman"/>
          <w:i/>
          <w:sz w:val="24"/>
          <w:szCs w:val="24"/>
        </w:rPr>
        <w:t>Naj</w:t>
      </w:r>
      <w:proofErr w:type="spellEnd"/>
      <w:r w:rsidRPr="002F2C13">
        <w:rPr>
          <w:rFonts w:ascii="Times New Roman" w:hAnsi="Times New Roman"/>
          <w:i/>
          <w:sz w:val="24"/>
          <w:szCs w:val="24"/>
          <w:lang w:val="sr-Latn-ME"/>
        </w:rPr>
        <w:t>č</w:t>
      </w:r>
      <w:r w:rsidRPr="00A71E21">
        <w:rPr>
          <w:rFonts w:ascii="Times New Roman" w:hAnsi="Times New Roman"/>
          <w:i/>
          <w:sz w:val="24"/>
          <w:szCs w:val="24"/>
        </w:rPr>
        <w:t>e</w:t>
      </w:r>
      <w:r w:rsidRPr="002F2C13">
        <w:rPr>
          <w:rFonts w:ascii="Times New Roman" w:hAnsi="Times New Roman"/>
          <w:i/>
          <w:sz w:val="24"/>
          <w:szCs w:val="24"/>
          <w:lang w:val="sr-Latn-ME"/>
        </w:rPr>
        <w:t>šć</w:t>
      </w:r>
      <w:r w:rsidRPr="00A71E21">
        <w:rPr>
          <w:rFonts w:ascii="Times New Roman" w:hAnsi="Times New Roman"/>
          <w:i/>
          <w:sz w:val="24"/>
          <w:szCs w:val="24"/>
        </w:rPr>
        <w:t>e</w:t>
      </w:r>
      <w:r w:rsidRPr="002F2C13">
        <w:rPr>
          <w:rFonts w:ascii="Times New Roman" w:hAnsi="Times New Roman"/>
          <w:sz w:val="24"/>
          <w:szCs w:val="24"/>
          <w:lang w:val="sr-Latn-ME"/>
        </w:rPr>
        <w:t xml:space="preserve"> </w:t>
      </w:r>
      <w:proofErr w:type="spellStart"/>
      <w:r>
        <w:rPr>
          <w:rFonts w:ascii="Times New Roman" w:hAnsi="Times New Roman"/>
          <w:sz w:val="24"/>
          <w:szCs w:val="24"/>
        </w:rPr>
        <w:t>prijavljivane</w:t>
      </w:r>
      <w:proofErr w:type="spellEnd"/>
      <w:r w:rsidRPr="002F2C13">
        <w:rPr>
          <w:rFonts w:ascii="Times New Roman" w:hAnsi="Times New Roman"/>
          <w:sz w:val="24"/>
          <w:szCs w:val="24"/>
          <w:lang w:val="sr-Latn-ME"/>
        </w:rPr>
        <w:t xml:space="preserve"> š</w:t>
      </w:r>
      <w:r>
        <w:rPr>
          <w:rFonts w:ascii="Times New Roman" w:hAnsi="Times New Roman"/>
          <w:sz w:val="24"/>
          <w:szCs w:val="24"/>
        </w:rPr>
        <w:t>tete</w:t>
      </w:r>
      <w:r w:rsidRPr="002F2C13">
        <w:rPr>
          <w:rFonts w:ascii="Times New Roman" w:hAnsi="Times New Roman"/>
          <w:sz w:val="24"/>
          <w:szCs w:val="24"/>
          <w:lang w:val="sr-Latn-ME"/>
        </w:rPr>
        <w:t xml:space="preserve"> </w:t>
      </w:r>
      <w:proofErr w:type="spellStart"/>
      <w:r>
        <w:rPr>
          <w:rFonts w:ascii="Times New Roman" w:hAnsi="Times New Roman"/>
          <w:sz w:val="24"/>
          <w:szCs w:val="24"/>
        </w:rPr>
        <w:t>su</w:t>
      </w:r>
      <w:proofErr w:type="spellEnd"/>
      <w:r w:rsidRPr="002F2C13">
        <w:rPr>
          <w:rFonts w:ascii="Times New Roman" w:hAnsi="Times New Roman"/>
          <w:sz w:val="24"/>
          <w:szCs w:val="24"/>
          <w:lang w:val="sr-Latn-ME"/>
        </w:rPr>
        <w:t xml:space="preserve"> </w:t>
      </w:r>
      <w:r>
        <w:rPr>
          <w:rFonts w:ascii="Times New Roman" w:hAnsi="Times New Roman"/>
          <w:sz w:val="24"/>
          <w:szCs w:val="24"/>
        </w:rPr>
        <w:t>bile</w:t>
      </w:r>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na</w:t>
      </w:r>
      <w:proofErr w:type="spellEnd"/>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poljoprivrednim</w:t>
      </w:r>
      <w:proofErr w:type="spellEnd"/>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gazdinstvima</w:t>
      </w:r>
      <w:proofErr w:type="spellEnd"/>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izazvane</w:t>
      </w:r>
      <w:proofErr w:type="spellEnd"/>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jakim</w:t>
      </w:r>
      <w:proofErr w:type="spellEnd"/>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gradom</w:t>
      </w:r>
      <w:proofErr w:type="spellEnd"/>
      <w:r w:rsidRPr="002F2C13">
        <w:rPr>
          <w:rFonts w:ascii="Times New Roman" w:hAnsi="Times New Roman"/>
          <w:sz w:val="24"/>
          <w:szCs w:val="24"/>
          <w:lang w:val="sr-Latn-ME"/>
        </w:rPr>
        <w:t xml:space="preserve"> (24% </w:t>
      </w:r>
      <w:r>
        <w:rPr>
          <w:rFonts w:ascii="Times New Roman" w:hAnsi="Times New Roman"/>
          <w:sz w:val="24"/>
          <w:szCs w:val="24"/>
        </w:rPr>
        <w:t>od</w:t>
      </w:r>
      <w:r w:rsidRPr="002F2C13">
        <w:rPr>
          <w:rFonts w:ascii="Times New Roman" w:hAnsi="Times New Roman"/>
          <w:sz w:val="24"/>
          <w:szCs w:val="24"/>
          <w:lang w:val="sr-Latn-ME"/>
        </w:rPr>
        <w:t xml:space="preserve"> </w:t>
      </w:r>
      <w:proofErr w:type="spellStart"/>
      <w:r>
        <w:rPr>
          <w:rFonts w:ascii="Times New Roman" w:hAnsi="Times New Roman"/>
          <w:sz w:val="24"/>
          <w:szCs w:val="24"/>
        </w:rPr>
        <w:t>ukupnih</w:t>
      </w:r>
      <w:proofErr w:type="spellEnd"/>
      <w:r w:rsidRPr="002F2C13">
        <w:rPr>
          <w:rFonts w:ascii="Times New Roman" w:hAnsi="Times New Roman"/>
          <w:sz w:val="24"/>
          <w:szCs w:val="24"/>
          <w:lang w:val="sr-Latn-ME"/>
        </w:rPr>
        <w:t xml:space="preserve"> š</w:t>
      </w:r>
      <w:proofErr w:type="spellStart"/>
      <w:r>
        <w:rPr>
          <w:rFonts w:ascii="Times New Roman" w:hAnsi="Times New Roman"/>
          <w:sz w:val="24"/>
          <w:szCs w:val="24"/>
        </w:rPr>
        <w:t>teta</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analiziranih</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meteorolo</w:t>
      </w:r>
      <w:proofErr w:type="spellEnd"/>
      <w:r w:rsidRPr="002F2C13">
        <w:rPr>
          <w:rFonts w:ascii="Times New Roman" w:hAnsi="Times New Roman"/>
          <w:sz w:val="24"/>
          <w:szCs w:val="24"/>
          <w:lang w:val="sr-Latn-ME"/>
        </w:rPr>
        <w:t>š</w:t>
      </w:r>
      <w:proofErr w:type="spellStart"/>
      <w:r>
        <w:rPr>
          <w:rFonts w:ascii="Times New Roman" w:hAnsi="Times New Roman"/>
          <w:sz w:val="24"/>
          <w:szCs w:val="24"/>
        </w:rPr>
        <w:t>kih</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hazarda</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udarom</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groma</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i</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olujnim</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vjetrom</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Grafik</w:t>
      </w:r>
      <w:r w:rsidR="008B3EAA">
        <w:rPr>
          <w:rFonts w:ascii="Times New Roman" w:hAnsi="Times New Roman"/>
          <w:sz w:val="24"/>
          <w:szCs w:val="24"/>
        </w:rPr>
        <w:t>on</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broj</w:t>
      </w:r>
      <w:proofErr w:type="spellEnd"/>
      <w:r w:rsidRPr="002F2C13">
        <w:rPr>
          <w:rFonts w:ascii="Times New Roman" w:hAnsi="Times New Roman"/>
          <w:sz w:val="24"/>
          <w:szCs w:val="24"/>
          <w:lang w:val="sr-Latn-ME"/>
        </w:rPr>
        <w:t xml:space="preserve"> 6). </w:t>
      </w:r>
      <w:proofErr w:type="spellStart"/>
      <w:r>
        <w:rPr>
          <w:rFonts w:ascii="Times New Roman" w:hAnsi="Times New Roman"/>
          <w:sz w:val="24"/>
          <w:szCs w:val="24"/>
        </w:rPr>
        <w:t>Najvi</w:t>
      </w:r>
      <w:proofErr w:type="spellEnd"/>
      <w:r w:rsidRPr="002F2C13">
        <w:rPr>
          <w:rFonts w:ascii="Times New Roman" w:hAnsi="Times New Roman"/>
          <w:sz w:val="24"/>
          <w:szCs w:val="24"/>
          <w:lang w:val="sr-Latn-ME"/>
        </w:rPr>
        <w:t>š</w:t>
      </w:r>
      <w:r>
        <w:rPr>
          <w:rFonts w:ascii="Times New Roman" w:hAnsi="Times New Roman"/>
          <w:sz w:val="24"/>
          <w:szCs w:val="24"/>
        </w:rPr>
        <w:t>e</w:t>
      </w:r>
      <w:r w:rsidRPr="002F2C13">
        <w:rPr>
          <w:rFonts w:ascii="Times New Roman" w:hAnsi="Times New Roman"/>
          <w:sz w:val="24"/>
          <w:szCs w:val="24"/>
          <w:lang w:val="sr-Latn-ME"/>
        </w:rPr>
        <w:t xml:space="preserve"> </w:t>
      </w:r>
      <w:proofErr w:type="spellStart"/>
      <w:r>
        <w:rPr>
          <w:rFonts w:ascii="Times New Roman" w:hAnsi="Times New Roman"/>
          <w:sz w:val="24"/>
          <w:szCs w:val="24"/>
        </w:rPr>
        <w:t>su</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bila</w:t>
      </w:r>
      <w:proofErr w:type="spellEnd"/>
      <w:r w:rsidRPr="002F2C13">
        <w:rPr>
          <w:rFonts w:ascii="Times New Roman" w:hAnsi="Times New Roman"/>
          <w:sz w:val="24"/>
          <w:szCs w:val="24"/>
          <w:lang w:val="sr-Latn-ME"/>
        </w:rPr>
        <w:t xml:space="preserve"> </w:t>
      </w:r>
      <w:r>
        <w:rPr>
          <w:rFonts w:ascii="Times New Roman" w:hAnsi="Times New Roman"/>
          <w:sz w:val="24"/>
          <w:szCs w:val="24"/>
        </w:rPr>
        <w:t>pogo</w:t>
      </w:r>
      <w:r w:rsidRPr="002F2C13">
        <w:rPr>
          <w:rFonts w:ascii="Times New Roman" w:hAnsi="Times New Roman"/>
          <w:sz w:val="24"/>
          <w:szCs w:val="24"/>
          <w:lang w:val="sr-Latn-ME"/>
        </w:rPr>
        <w:t>đ</w:t>
      </w:r>
      <w:proofErr w:type="spellStart"/>
      <w:r>
        <w:rPr>
          <w:rFonts w:ascii="Times New Roman" w:hAnsi="Times New Roman"/>
          <w:sz w:val="24"/>
          <w:szCs w:val="24"/>
        </w:rPr>
        <w:t>ena</w:t>
      </w:r>
      <w:proofErr w:type="spellEnd"/>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razli</w:t>
      </w:r>
      <w:proofErr w:type="spellEnd"/>
      <w:r w:rsidRPr="002F2C13">
        <w:rPr>
          <w:rFonts w:ascii="Times New Roman" w:hAnsi="Times New Roman"/>
          <w:sz w:val="24"/>
          <w:szCs w:val="24"/>
          <w:lang w:val="sr-Latn-ME"/>
        </w:rPr>
        <w:t>č</w:t>
      </w:r>
      <w:proofErr w:type="spellStart"/>
      <w:r w:rsidRPr="00FC0532">
        <w:rPr>
          <w:rFonts w:ascii="Times New Roman" w:hAnsi="Times New Roman"/>
          <w:sz w:val="24"/>
          <w:szCs w:val="24"/>
        </w:rPr>
        <w:t>ita</w:t>
      </w:r>
      <w:proofErr w:type="spellEnd"/>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seoska</w:t>
      </w:r>
      <w:proofErr w:type="spellEnd"/>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podru</w:t>
      </w:r>
      <w:proofErr w:type="spellEnd"/>
      <w:r w:rsidRPr="002F2C13">
        <w:rPr>
          <w:rFonts w:ascii="Times New Roman" w:hAnsi="Times New Roman"/>
          <w:sz w:val="24"/>
          <w:szCs w:val="24"/>
          <w:lang w:val="sr-Latn-ME"/>
        </w:rPr>
        <w:t>č</w:t>
      </w:r>
      <w:r w:rsidRPr="00FC0532">
        <w:rPr>
          <w:rFonts w:ascii="Times New Roman" w:hAnsi="Times New Roman"/>
          <w:sz w:val="24"/>
          <w:szCs w:val="24"/>
        </w:rPr>
        <w:t>ja</w:t>
      </w:r>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ali</w:t>
      </w:r>
      <w:proofErr w:type="spellEnd"/>
      <w:r w:rsidRPr="002F2C13">
        <w:rPr>
          <w:rFonts w:ascii="Times New Roman" w:hAnsi="Times New Roman"/>
          <w:sz w:val="24"/>
          <w:szCs w:val="24"/>
          <w:lang w:val="sr-Latn-ME"/>
        </w:rPr>
        <w:t xml:space="preserve"> </w:t>
      </w:r>
      <w:r w:rsidRPr="00FC0532">
        <w:rPr>
          <w:rFonts w:ascii="Times New Roman" w:hAnsi="Times New Roman"/>
          <w:sz w:val="24"/>
          <w:szCs w:val="24"/>
        </w:rPr>
        <w:t>ne</w:t>
      </w:r>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i</w:t>
      </w:r>
      <w:proofErr w:type="spellEnd"/>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cijela</w:t>
      </w:r>
      <w:proofErr w:type="spellEnd"/>
      <w:r w:rsidRPr="002F2C13">
        <w:rPr>
          <w:rFonts w:ascii="Times New Roman" w:hAnsi="Times New Roman"/>
          <w:sz w:val="24"/>
          <w:szCs w:val="24"/>
          <w:lang w:val="sr-Latn-ME"/>
        </w:rPr>
        <w:t xml:space="preserve"> </w:t>
      </w:r>
      <w:r w:rsidRPr="00FC0532">
        <w:rPr>
          <w:rFonts w:ascii="Times New Roman" w:hAnsi="Times New Roman"/>
          <w:sz w:val="24"/>
          <w:szCs w:val="24"/>
        </w:rPr>
        <w:t>Op</w:t>
      </w:r>
      <w:r w:rsidRPr="002F2C13">
        <w:rPr>
          <w:rFonts w:ascii="Times New Roman" w:hAnsi="Times New Roman"/>
          <w:sz w:val="24"/>
          <w:szCs w:val="24"/>
          <w:lang w:val="sr-Latn-ME"/>
        </w:rPr>
        <w:t>š</w:t>
      </w:r>
      <w:r w:rsidRPr="00FC0532">
        <w:rPr>
          <w:rFonts w:ascii="Times New Roman" w:hAnsi="Times New Roman"/>
          <w:sz w:val="24"/>
          <w:szCs w:val="24"/>
        </w:rPr>
        <w:t>tina</w:t>
      </w:r>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Pljevlja</w:t>
      </w:r>
      <w:proofErr w:type="spellEnd"/>
      <w:r w:rsidRPr="002F2C13">
        <w:rPr>
          <w:rFonts w:ascii="Times New Roman" w:hAnsi="Times New Roman"/>
          <w:sz w:val="24"/>
          <w:szCs w:val="24"/>
          <w:lang w:val="sr-Latn-ME"/>
        </w:rPr>
        <w:t>;</w:t>
      </w:r>
    </w:p>
    <w:p w14:paraId="1F1960B0" w14:textId="5C2F8A7B" w:rsidR="002F2C13" w:rsidRPr="00657B0E" w:rsidRDefault="002F2C13" w:rsidP="00D70602">
      <w:pPr>
        <w:pStyle w:val="ListParagraph"/>
        <w:numPr>
          <w:ilvl w:val="0"/>
          <w:numId w:val="17"/>
        </w:numPr>
        <w:spacing w:after="200" w:line="276" w:lineRule="auto"/>
        <w:jc w:val="both"/>
        <w:rPr>
          <w:rFonts w:ascii="Times New Roman" w:hAnsi="Times New Roman"/>
          <w:sz w:val="24"/>
          <w:szCs w:val="24"/>
          <w:lang w:val="sr-Latn-ME"/>
        </w:rPr>
      </w:pPr>
      <w:proofErr w:type="spellStart"/>
      <w:r w:rsidRPr="003268A1">
        <w:rPr>
          <w:rFonts w:ascii="Times New Roman" w:hAnsi="Times New Roman"/>
          <w:i/>
          <w:sz w:val="24"/>
          <w:szCs w:val="24"/>
        </w:rPr>
        <w:t>mnogo</w:t>
      </w:r>
      <w:proofErr w:type="spellEnd"/>
      <w:r w:rsidRPr="002F2C13">
        <w:rPr>
          <w:rFonts w:ascii="Times New Roman" w:hAnsi="Times New Roman"/>
          <w:i/>
          <w:sz w:val="24"/>
          <w:szCs w:val="24"/>
          <w:lang w:val="sr-Latn-ME"/>
        </w:rPr>
        <w:t xml:space="preserve"> </w:t>
      </w:r>
      <w:proofErr w:type="spellStart"/>
      <w:r w:rsidRPr="003268A1">
        <w:rPr>
          <w:rFonts w:ascii="Times New Roman" w:hAnsi="Times New Roman"/>
          <w:i/>
          <w:sz w:val="24"/>
          <w:szCs w:val="24"/>
        </w:rPr>
        <w:t>zna</w:t>
      </w:r>
      <w:proofErr w:type="spellEnd"/>
      <w:r w:rsidRPr="002F2C13">
        <w:rPr>
          <w:rFonts w:ascii="Times New Roman" w:hAnsi="Times New Roman"/>
          <w:i/>
          <w:sz w:val="24"/>
          <w:szCs w:val="24"/>
          <w:lang w:val="sr-Latn-ME"/>
        </w:rPr>
        <w:t>č</w:t>
      </w:r>
      <w:proofErr w:type="spellStart"/>
      <w:r w:rsidRPr="003268A1">
        <w:rPr>
          <w:rFonts w:ascii="Times New Roman" w:hAnsi="Times New Roman"/>
          <w:i/>
          <w:sz w:val="24"/>
          <w:szCs w:val="24"/>
        </w:rPr>
        <w:t>ajnije</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su</w:t>
      </w:r>
      <w:proofErr w:type="spellEnd"/>
      <w:r w:rsidRPr="002F2C13">
        <w:rPr>
          <w:rFonts w:ascii="Times New Roman" w:hAnsi="Times New Roman"/>
          <w:sz w:val="24"/>
          <w:szCs w:val="24"/>
          <w:lang w:val="sr-Latn-ME"/>
        </w:rPr>
        <w:t xml:space="preserve"> </w:t>
      </w:r>
      <w:r>
        <w:rPr>
          <w:rFonts w:ascii="Times New Roman" w:hAnsi="Times New Roman"/>
          <w:sz w:val="24"/>
          <w:szCs w:val="24"/>
        </w:rPr>
        <w:t>bile</w:t>
      </w:r>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posljedice</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su</w:t>
      </w:r>
      <w:proofErr w:type="spellEnd"/>
      <w:r w:rsidRPr="002F2C13">
        <w:rPr>
          <w:rFonts w:ascii="Times New Roman" w:hAnsi="Times New Roman"/>
          <w:sz w:val="24"/>
          <w:szCs w:val="24"/>
          <w:lang w:val="sr-Latn-ME"/>
        </w:rPr>
        <w:t>š</w:t>
      </w:r>
      <w:r>
        <w:rPr>
          <w:rFonts w:ascii="Times New Roman" w:hAnsi="Times New Roman"/>
          <w:sz w:val="24"/>
          <w:szCs w:val="24"/>
        </w:rPr>
        <w:t>a</w:t>
      </w:r>
      <w:r w:rsidRPr="002F2C13">
        <w:rPr>
          <w:rFonts w:ascii="Times New Roman" w:hAnsi="Times New Roman"/>
          <w:sz w:val="24"/>
          <w:szCs w:val="24"/>
          <w:lang w:val="sr-Latn-ME"/>
        </w:rPr>
        <w:t xml:space="preserve">, </w:t>
      </w:r>
      <w:r>
        <w:rPr>
          <w:rFonts w:ascii="Times New Roman" w:hAnsi="Times New Roman"/>
          <w:sz w:val="24"/>
          <w:szCs w:val="24"/>
        </w:rPr>
        <w:t>u</w:t>
      </w:r>
      <w:r w:rsidRPr="002F2C13">
        <w:rPr>
          <w:rFonts w:ascii="Times New Roman" w:hAnsi="Times New Roman"/>
          <w:sz w:val="24"/>
          <w:szCs w:val="24"/>
          <w:lang w:val="sr-Latn-ME"/>
        </w:rPr>
        <w:t xml:space="preserve"> </w:t>
      </w:r>
      <w:proofErr w:type="spellStart"/>
      <w:r>
        <w:rPr>
          <w:rFonts w:ascii="Times New Roman" w:hAnsi="Times New Roman"/>
          <w:sz w:val="24"/>
          <w:szCs w:val="24"/>
        </w:rPr>
        <w:t>iznosu</w:t>
      </w:r>
      <w:proofErr w:type="spellEnd"/>
      <w:r w:rsidRPr="002F2C13">
        <w:rPr>
          <w:rFonts w:ascii="Times New Roman" w:hAnsi="Times New Roman"/>
          <w:sz w:val="24"/>
          <w:szCs w:val="24"/>
          <w:lang w:val="sr-Latn-ME"/>
        </w:rPr>
        <w:t xml:space="preserve"> </w:t>
      </w:r>
      <w:r>
        <w:rPr>
          <w:rFonts w:ascii="Times New Roman" w:hAnsi="Times New Roman"/>
          <w:sz w:val="24"/>
          <w:szCs w:val="24"/>
        </w:rPr>
        <w:t>od</w:t>
      </w:r>
      <w:r w:rsidRPr="002F2C13">
        <w:rPr>
          <w:rFonts w:ascii="Times New Roman" w:hAnsi="Times New Roman"/>
          <w:sz w:val="24"/>
          <w:szCs w:val="24"/>
          <w:lang w:val="sr-Latn-ME"/>
        </w:rPr>
        <w:t xml:space="preserve"> 29% </w:t>
      </w:r>
      <w:r>
        <w:rPr>
          <w:rFonts w:ascii="Times New Roman" w:hAnsi="Times New Roman"/>
          <w:sz w:val="24"/>
          <w:szCs w:val="24"/>
        </w:rPr>
        <w:t>od</w:t>
      </w:r>
      <w:r w:rsidRPr="002F2C13">
        <w:rPr>
          <w:rFonts w:ascii="Times New Roman" w:hAnsi="Times New Roman"/>
          <w:sz w:val="24"/>
          <w:szCs w:val="24"/>
          <w:lang w:val="sr-Latn-ME"/>
        </w:rPr>
        <w:t xml:space="preserve"> </w:t>
      </w:r>
      <w:proofErr w:type="spellStart"/>
      <w:r>
        <w:rPr>
          <w:rFonts w:ascii="Times New Roman" w:hAnsi="Times New Roman"/>
          <w:sz w:val="24"/>
          <w:szCs w:val="24"/>
        </w:rPr>
        <w:t>ukupnih</w:t>
      </w:r>
      <w:proofErr w:type="spellEnd"/>
      <w:r w:rsidRPr="002F2C13">
        <w:rPr>
          <w:rFonts w:ascii="Times New Roman" w:hAnsi="Times New Roman"/>
          <w:sz w:val="24"/>
          <w:szCs w:val="24"/>
          <w:lang w:val="sr-Latn-ME"/>
        </w:rPr>
        <w:t xml:space="preserve"> š</w:t>
      </w:r>
      <w:proofErr w:type="spellStart"/>
      <w:r>
        <w:rPr>
          <w:rFonts w:ascii="Times New Roman" w:hAnsi="Times New Roman"/>
          <w:sz w:val="24"/>
          <w:szCs w:val="24"/>
        </w:rPr>
        <w:t>teta</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analiziranih</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meteorolo</w:t>
      </w:r>
      <w:proofErr w:type="spellEnd"/>
      <w:r w:rsidRPr="002F2C13">
        <w:rPr>
          <w:rFonts w:ascii="Times New Roman" w:hAnsi="Times New Roman"/>
          <w:sz w:val="24"/>
          <w:szCs w:val="24"/>
          <w:lang w:val="sr-Latn-ME"/>
        </w:rPr>
        <w:t>š</w:t>
      </w:r>
      <w:proofErr w:type="spellStart"/>
      <w:r>
        <w:rPr>
          <w:rFonts w:ascii="Times New Roman" w:hAnsi="Times New Roman"/>
          <w:sz w:val="24"/>
          <w:szCs w:val="24"/>
        </w:rPr>
        <w:t>kih</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hazarda</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Grafik</w:t>
      </w:r>
      <w:r w:rsidR="008B3EAA">
        <w:rPr>
          <w:rFonts w:ascii="Times New Roman" w:hAnsi="Times New Roman"/>
          <w:sz w:val="24"/>
          <w:szCs w:val="24"/>
        </w:rPr>
        <w:t>on</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broj</w:t>
      </w:r>
      <w:proofErr w:type="spellEnd"/>
      <w:r w:rsidRPr="002F2C13">
        <w:rPr>
          <w:rFonts w:ascii="Times New Roman" w:hAnsi="Times New Roman"/>
          <w:sz w:val="24"/>
          <w:szCs w:val="24"/>
          <w:lang w:val="sr-Latn-ME"/>
        </w:rPr>
        <w:t xml:space="preserve"> 6), </w:t>
      </w:r>
      <w:proofErr w:type="spellStart"/>
      <w:r w:rsidRPr="00FC0532">
        <w:rPr>
          <w:rFonts w:ascii="Times New Roman" w:hAnsi="Times New Roman"/>
          <w:sz w:val="24"/>
          <w:szCs w:val="24"/>
        </w:rPr>
        <w:t>zbog</w:t>
      </w:r>
      <w:proofErr w:type="spellEnd"/>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njihovog</w:t>
      </w:r>
      <w:proofErr w:type="spellEnd"/>
      <w:r w:rsidRPr="002F2C13">
        <w:rPr>
          <w:rFonts w:ascii="Times New Roman" w:hAnsi="Times New Roman"/>
          <w:sz w:val="24"/>
          <w:szCs w:val="24"/>
          <w:lang w:val="sr-Latn-ME"/>
        </w:rPr>
        <w:t xml:space="preserve"> </w:t>
      </w:r>
      <w:r w:rsidRPr="00FC0532">
        <w:rPr>
          <w:rFonts w:ascii="Times New Roman" w:hAnsi="Times New Roman"/>
          <w:sz w:val="24"/>
          <w:szCs w:val="24"/>
        </w:rPr>
        <w:t>vi</w:t>
      </w:r>
      <w:r w:rsidRPr="002F2C13">
        <w:rPr>
          <w:rFonts w:ascii="Times New Roman" w:hAnsi="Times New Roman"/>
          <w:sz w:val="24"/>
          <w:szCs w:val="24"/>
          <w:lang w:val="sr-Latn-ME"/>
        </w:rPr>
        <w:t>š</w:t>
      </w:r>
      <w:proofErr w:type="spellStart"/>
      <w:r w:rsidRPr="00FC0532">
        <w:rPr>
          <w:rFonts w:ascii="Times New Roman" w:hAnsi="Times New Roman"/>
          <w:sz w:val="24"/>
          <w:szCs w:val="24"/>
        </w:rPr>
        <w:t>estrukog</w:t>
      </w:r>
      <w:proofErr w:type="spellEnd"/>
      <w:r w:rsidRPr="002F2C13">
        <w:rPr>
          <w:rFonts w:ascii="Times New Roman" w:hAnsi="Times New Roman"/>
          <w:sz w:val="24"/>
          <w:szCs w:val="24"/>
          <w:lang w:val="sr-Latn-ME"/>
        </w:rPr>
        <w:t xml:space="preserve"> </w:t>
      </w:r>
      <w:proofErr w:type="spellStart"/>
      <w:r w:rsidRPr="00FC0532">
        <w:rPr>
          <w:rFonts w:ascii="Times New Roman" w:hAnsi="Times New Roman"/>
          <w:sz w:val="24"/>
          <w:szCs w:val="24"/>
        </w:rPr>
        <w:t>uticaja</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finansijskog</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ekolo</w:t>
      </w:r>
      <w:proofErr w:type="spellEnd"/>
      <w:r w:rsidRPr="002F2C13">
        <w:rPr>
          <w:rFonts w:ascii="Times New Roman" w:hAnsi="Times New Roman"/>
          <w:sz w:val="24"/>
          <w:szCs w:val="24"/>
          <w:lang w:val="sr-Latn-ME"/>
        </w:rPr>
        <w:t>š</w:t>
      </w:r>
      <w:proofErr w:type="spellStart"/>
      <w:r>
        <w:rPr>
          <w:rFonts w:ascii="Times New Roman" w:hAnsi="Times New Roman"/>
          <w:sz w:val="24"/>
          <w:szCs w:val="24"/>
        </w:rPr>
        <w:t>kog</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i</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socijalnog</w:t>
      </w:r>
      <w:proofErr w:type="spellEnd"/>
      <w:r w:rsidRPr="002F2C13">
        <w:rPr>
          <w:rFonts w:ascii="Times New Roman" w:hAnsi="Times New Roman"/>
          <w:sz w:val="24"/>
          <w:szCs w:val="24"/>
          <w:lang w:val="sr-Latn-ME"/>
        </w:rPr>
        <w:t xml:space="preserve">). </w:t>
      </w:r>
      <w:proofErr w:type="spellStart"/>
      <w:r>
        <w:rPr>
          <w:rFonts w:ascii="Times New Roman" w:hAnsi="Times New Roman"/>
          <w:sz w:val="24"/>
          <w:szCs w:val="24"/>
        </w:rPr>
        <w:t>P</w:t>
      </w:r>
      <w:r w:rsidRPr="00FC0532">
        <w:rPr>
          <w:rFonts w:ascii="Times New Roman" w:hAnsi="Times New Roman"/>
          <w:sz w:val="24"/>
          <w:szCs w:val="24"/>
        </w:rPr>
        <w:t>ri</w:t>
      </w:r>
      <w:proofErr w:type="spellEnd"/>
      <w:r w:rsidRPr="00FB12A7">
        <w:rPr>
          <w:rFonts w:ascii="Times New Roman" w:hAnsi="Times New Roman"/>
          <w:sz w:val="24"/>
          <w:szCs w:val="24"/>
          <w:lang w:val="sr-Latn-ME"/>
        </w:rPr>
        <w:t xml:space="preserve"> </w:t>
      </w:r>
      <w:r>
        <w:rPr>
          <w:rFonts w:ascii="Times New Roman" w:hAnsi="Times New Roman"/>
          <w:sz w:val="24"/>
          <w:szCs w:val="24"/>
        </w:rPr>
        <w:t>tome</w:t>
      </w:r>
      <w:r w:rsidRPr="00FB12A7">
        <w:rPr>
          <w:rFonts w:ascii="Times New Roman" w:hAnsi="Times New Roman"/>
          <w:sz w:val="24"/>
          <w:szCs w:val="24"/>
          <w:lang w:val="sr-Latn-ME"/>
        </w:rPr>
        <w:t xml:space="preserve"> </w:t>
      </w:r>
      <w:r w:rsidRPr="00FC0532">
        <w:rPr>
          <w:rFonts w:ascii="Times New Roman" w:hAnsi="Times New Roman"/>
          <w:sz w:val="24"/>
          <w:szCs w:val="24"/>
        </w:rPr>
        <w:t>je</w:t>
      </w:r>
      <w:r w:rsidRPr="00FB12A7">
        <w:rPr>
          <w:rFonts w:ascii="Times New Roman" w:hAnsi="Times New Roman"/>
          <w:sz w:val="24"/>
          <w:szCs w:val="24"/>
          <w:lang w:val="sr-Latn-ME"/>
        </w:rPr>
        <w:t xml:space="preserve"> </w:t>
      </w:r>
      <w:proofErr w:type="spellStart"/>
      <w:r w:rsidRPr="00FC0532">
        <w:rPr>
          <w:rFonts w:ascii="Times New Roman" w:hAnsi="Times New Roman"/>
          <w:sz w:val="24"/>
          <w:szCs w:val="24"/>
        </w:rPr>
        <w:t>bilo</w:t>
      </w:r>
      <w:proofErr w:type="spellEnd"/>
      <w:r w:rsidRPr="00FB12A7">
        <w:rPr>
          <w:rFonts w:ascii="Times New Roman" w:hAnsi="Times New Roman"/>
          <w:sz w:val="24"/>
          <w:szCs w:val="24"/>
          <w:lang w:val="sr-Latn-ME"/>
        </w:rPr>
        <w:t xml:space="preserve"> </w:t>
      </w:r>
      <w:proofErr w:type="spellStart"/>
      <w:r w:rsidRPr="00FC0532">
        <w:rPr>
          <w:rFonts w:ascii="Times New Roman" w:hAnsi="Times New Roman"/>
          <w:sz w:val="24"/>
          <w:szCs w:val="24"/>
        </w:rPr>
        <w:t>obuhva</w:t>
      </w:r>
      <w:proofErr w:type="spellEnd"/>
      <w:r w:rsidRPr="00FB12A7">
        <w:rPr>
          <w:rFonts w:ascii="Times New Roman" w:hAnsi="Times New Roman"/>
          <w:sz w:val="24"/>
          <w:szCs w:val="24"/>
          <w:lang w:val="sr-Latn-ME"/>
        </w:rPr>
        <w:t>ć</w:t>
      </w:r>
      <w:proofErr w:type="spellStart"/>
      <w:r w:rsidRPr="00FC0532">
        <w:rPr>
          <w:rFonts w:ascii="Times New Roman" w:hAnsi="Times New Roman"/>
          <w:sz w:val="24"/>
          <w:szCs w:val="24"/>
        </w:rPr>
        <w:t>eno</w:t>
      </w:r>
      <w:proofErr w:type="spellEnd"/>
      <w:r w:rsidRPr="00FB12A7">
        <w:rPr>
          <w:rFonts w:ascii="Times New Roman" w:hAnsi="Times New Roman"/>
          <w:sz w:val="24"/>
          <w:szCs w:val="24"/>
          <w:lang w:val="sr-Latn-ME"/>
        </w:rPr>
        <w:t xml:space="preserve"> </w:t>
      </w:r>
      <w:proofErr w:type="spellStart"/>
      <w:r w:rsidRPr="00FC0532">
        <w:rPr>
          <w:rFonts w:ascii="Times New Roman" w:hAnsi="Times New Roman"/>
          <w:sz w:val="24"/>
          <w:szCs w:val="24"/>
        </w:rPr>
        <w:t>ukupno</w:t>
      </w:r>
      <w:proofErr w:type="spellEnd"/>
      <w:r w:rsidRPr="00FB12A7">
        <w:rPr>
          <w:rFonts w:ascii="Times New Roman" w:hAnsi="Times New Roman"/>
          <w:sz w:val="24"/>
          <w:szCs w:val="24"/>
          <w:lang w:val="sr-Latn-ME"/>
        </w:rPr>
        <w:t xml:space="preserve"> </w:t>
      </w:r>
      <w:proofErr w:type="spellStart"/>
      <w:r w:rsidRPr="00FC0532">
        <w:rPr>
          <w:rFonts w:ascii="Times New Roman" w:hAnsi="Times New Roman"/>
          <w:sz w:val="24"/>
          <w:szCs w:val="24"/>
        </w:rPr>
        <w:t>stanovni</w:t>
      </w:r>
      <w:proofErr w:type="spellEnd"/>
      <w:r w:rsidRPr="00FB12A7">
        <w:rPr>
          <w:rFonts w:ascii="Times New Roman" w:hAnsi="Times New Roman"/>
          <w:sz w:val="24"/>
          <w:szCs w:val="24"/>
          <w:lang w:val="sr-Latn-ME"/>
        </w:rPr>
        <w:t>š</w:t>
      </w:r>
      <w:proofErr w:type="spellStart"/>
      <w:r w:rsidRPr="00FC0532">
        <w:rPr>
          <w:rFonts w:ascii="Times New Roman" w:hAnsi="Times New Roman"/>
          <w:sz w:val="24"/>
          <w:szCs w:val="24"/>
        </w:rPr>
        <w:t>tvo</w:t>
      </w:r>
      <w:proofErr w:type="spellEnd"/>
      <w:r w:rsidRPr="00FB12A7">
        <w:rPr>
          <w:rFonts w:ascii="Times New Roman" w:hAnsi="Times New Roman"/>
          <w:sz w:val="24"/>
          <w:szCs w:val="24"/>
          <w:lang w:val="sr-Latn-ME"/>
        </w:rPr>
        <w:t xml:space="preserve"> </w:t>
      </w:r>
      <w:proofErr w:type="spellStart"/>
      <w:r w:rsidRPr="00FC0532">
        <w:rPr>
          <w:rFonts w:ascii="Times New Roman" w:hAnsi="Times New Roman"/>
          <w:sz w:val="24"/>
          <w:szCs w:val="24"/>
        </w:rPr>
        <w:t>i</w:t>
      </w:r>
      <w:proofErr w:type="spellEnd"/>
      <w:r w:rsidRPr="00FB12A7">
        <w:rPr>
          <w:rFonts w:ascii="Times New Roman" w:hAnsi="Times New Roman"/>
          <w:sz w:val="24"/>
          <w:szCs w:val="24"/>
          <w:lang w:val="sr-Latn-ME"/>
        </w:rPr>
        <w:t xml:space="preserve"> </w:t>
      </w:r>
      <w:proofErr w:type="spellStart"/>
      <w:r w:rsidRPr="00FC0532">
        <w:rPr>
          <w:rFonts w:ascii="Times New Roman" w:hAnsi="Times New Roman"/>
          <w:sz w:val="24"/>
          <w:szCs w:val="24"/>
        </w:rPr>
        <w:t>teri</w:t>
      </w:r>
      <w:r>
        <w:rPr>
          <w:rFonts w:ascii="Times New Roman" w:hAnsi="Times New Roman"/>
          <w:sz w:val="24"/>
          <w:szCs w:val="24"/>
        </w:rPr>
        <w:t>torija</w:t>
      </w:r>
      <w:proofErr w:type="spellEnd"/>
      <w:r w:rsidRPr="00FB12A7">
        <w:rPr>
          <w:rFonts w:ascii="Times New Roman" w:hAnsi="Times New Roman"/>
          <w:sz w:val="24"/>
          <w:szCs w:val="24"/>
          <w:lang w:val="sr-Latn-ME"/>
        </w:rPr>
        <w:t xml:space="preserve"> </w:t>
      </w:r>
      <w:proofErr w:type="spellStart"/>
      <w:r>
        <w:rPr>
          <w:rFonts w:ascii="Times New Roman" w:hAnsi="Times New Roman"/>
          <w:sz w:val="24"/>
          <w:szCs w:val="24"/>
        </w:rPr>
        <w:t>cijele</w:t>
      </w:r>
      <w:proofErr w:type="spellEnd"/>
      <w:r w:rsidRPr="00FB12A7">
        <w:rPr>
          <w:rFonts w:ascii="Times New Roman" w:hAnsi="Times New Roman"/>
          <w:sz w:val="24"/>
          <w:szCs w:val="24"/>
          <w:lang w:val="sr-Latn-ME"/>
        </w:rPr>
        <w:t xml:space="preserve"> </w:t>
      </w:r>
      <w:r>
        <w:rPr>
          <w:rFonts w:ascii="Times New Roman" w:hAnsi="Times New Roman"/>
          <w:sz w:val="24"/>
          <w:szCs w:val="24"/>
        </w:rPr>
        <w:t>Op</w:t>
      </w:r>
      <w:r w:rsidRPr="00FB12A7">
        <w:rPr>
          <w:rFonts w:ascii="Times New Roman" w:hAnsi="Times New Roman"/>
          <w:sz w:val="24"/>
          <w:szCs w:val="24"/>
          <w:lang w:val="sr-Latn-ME"/>
        </w:rPr>
        <w:t>š</w:t>
      </w:r>
      <w:r>
        <w:rPr>
          <w:rFonts w:ascii="Times New Roman" w:hAnsi="Times New Roman"/>
          <w:sz w:val="24"/>
          <w:szCs w:val="24"/>
        </w:rPr>
        <w:t>tine</w:t>
      </w:r>
      <w:r w:rsidRPr="00FB12A7">
        <w:rPr>
          <w:rFonts w:ascii="Times New Roman" w:hAnsi="Times New Roman"/>
          <w:sz w:val="24"/>
          <w:szCs w:val="24"/>
          <w:lang w:val="sr-Latn-ME"/>
        </w:rPr>
        <w:t xml:space="preserve"> </w:t>
      </w:r>
      <w:proofErr w:type="spellStart"/>
      <w:r>
        <w:rPr>
          <w:rFonts w:ascii="Times New Roman" w:hAnsi="Times New Roman"/>
          <w:sz w:val="24"/>
          <w:szCs w:val="24"/>
        </w:rPr>
        <w:t>Pljevlja</w:t>
      </w:r>
      <w:proofErr w:type="spellEnd"/>
      <w:r w:rsidRPr="00FB12A7">
        <w:rPr>
          <w:rFonts w:ascii="Times New Roman" w:hAnsi="Times New Roman"/>
          <w:sz w:val="24"/>
          <w:szCs w:val="24"/>
          <w:lang w:val="sr-Latn-ME"/>
        </w:rPr>
        <w:t>;</w:t>
      </w:r>
    </w:p>
    <w:p w14:paraId="2B9EF6DD" w14:textId="77777777" w:rsidR="002F2C13" w:rsidRPr="00657B0E" w:rsidRDefault="002F2C13" w:rsidP="00D70602">
      <w:pPr>
        <w:pStyle w:val="ListParagraph"/>
        <w:numPr>
          <w:ilvl w:val="0"/>
          <w:numId w:val="18"/>
        </w:numPr>
        <w:spacing w:after="200" w:line="276" w:lineRule="auto"/>
        <w:jc w:val="both"/>
        <w:rPr>
          <w:rFonts w:ascii="Times New Roman" w:hAnsi="Times New Roman"/>
          <w:sz w:val="24"/>
          <w:szCs w:val="24"/>
          <w:lang w:val="sr-Latn-ME"/>
        </w:rPr>
      </w:pPr>
      <w:r w:rsidRPr="00657B0E">
        <w:rPr>
          <w:rFonts w:ascii="Times New Roman" w:hAnsi="Times New Roman"/>
          <w:i/>
          <w:sz w:val="24"/>
          <w:szCs w:val="24"/>
        </w:rPr>
        <w:t>VJETAR:</w:t>
      </w:r>
    </w:p>
    <w:p w14:paraId="0C71353C" w14:textId="77777777" w:rsidR="002F2C13" w:rsidRDefault="002F2C13" w:rsidP="00D70602">
      <w:pPr>
        <w:pStyle w:val="ListParagraph"/>
        <w:numPr>
          <w:ilvl w:val="0"/>
          <w:numId w:val="17"/>
        </w:numPr>
        <w:spacing w:after="200" w:line="276" w:lineRule="auto"/>
        <w:jc w:val="both"/>
        <w:rPr>
          <w:rFonts w:ascii="Times New Roman" w:hAnsi="Times New Roman"/>
          <w:sz w:val="24"/>
          <w:szCs w:val="24"/>
          <w:lang w:val="sr-Latn-ME"/>
        </w:rPr>
      </w:pPr>
      <w:r>
        <w:rPr>
          <w:rFonts w:ascii="Times New Roman" w:hAnsi="Times New Roman"/>
          <w:sz w:val="24"/>
          <w:szCs w:val="24"/>
          <w:lang w:val="sr-Latn-ME"/>
        </w:rPr>
        <w:t>najveći broj dana sa jakim vjetrom (6 bofora) je u periodu april – maj. U ovim mjesecima trebalo bi očekivati i najveće udare vjetra iz pravca S i SSW;</w:t>
      </w:r>
    </w:p>
    <w:p w14:paraId="6E13F412" w14:textId="26E07F94" w:rsidR="002F2C13" w:rsidRDefault="002F2C13" w:rsidP="00D70602">
      <w:pPr>
        <w:pStyle w:val="ListParagraph"/>
        <w:numPr>
          <w:ilvl w:val="0"/>
          <w:numId w:val="17"/>
        </w:numPr>
        <w:spacing w:after="200" w:line="276" w:lineRule="auto"/>
        <w:jc w:val="both"/>
        <w:rPr>
          <w:rFonts w:ascii="Times New Roman" w:hAnsi="Times New Roman"/>
          <w:sz w:val="24"/>
          <w:szCs w:val="24"/>
          <w:lang w:val="sr-Latn-ME"/>
        </w:rPr>
      </w:pPr>
      <w:r w:rsidRPr="00541A76">
        <w:rPr>
          <w:rFonts w:ascii="Times New Roman" w:hAnsi="Times New Roman"/>
          <w:sz w:val="24"/>
          <w:szCs w:val="24"/>
          <w:lang w:val="sr-Latn-ME"/>
        </w:rPr>
        <w:t xml:space="preserve">broj dana sa olujnim vjetrom </w:t>
      </w:r>
      <w:r>
        <w:rPr>
          <w:rFonts w:ascii="Times New Roman" w:hAnsi="Times New Roman"/>
          <w:sz w:val="24"/>
          <w:szCs w:val="24"/>
          <w:lang w:val="sr-Latn-ME"/>
        </w:rPr>
        <w:t>(</w:t>
      </w:r>
      <w:r w:rsidRPr="00541A76">
        <w:rPr>
          <w:rFonts w:ascii="Times New Roman" w:hAnsi="Times New Roman"/>
          <w:sz w:val="24"/>
          <w:szCs w:val="24"/>
          <w:lang w:val="sr-Latn-ME"/>
        </w:rPr>
        <w:t>8 bofora</w:t>
      </w:r>
      <w:r>
        <w:rPr>
          <w:rFonts w:ascii="Times New Roman" w:hAnsi="Times New Roman"/>
          <w:sz w:val="24"/>
          <w:szCs w:val="24"/>
          <w:lang w:val="sr-Latn-ME"/>
        </w:rPr>
        <w:t>)</w:t>
      </w:r>
      <w:r w:rsidRPr="00541A76">
        <w:rPr>
          <w:rFonts w:ascii="Times New Roman" w:hAnsi="Times New Roman"/>
          <w:sz w:val="24"/>
          <w:szCs w:val="24"/>
          <w:lang w:val="sr-Latn-ME"/>
        </w:rPr>
        <w:t xml:space="preserve"> je mali. Najčešće</w:t>
      </w:r>
      <w:r>
        <w:rPr>
          <w:rFonts w:ascii="Times New Roman" w:hAnsi="Times New Roman"/>
          <w:sz w:val="24"/>
          <w:szCs w:val="24"/>
          <w:lang w:val="sr-Latn-ME"/>
        </w:rPr>
        <w:t xml:space="preserve"> se</w:t>
      </w:r>
      <w:r w:rsidRPr="00541A76">
        <w:rPr>
          <w:rFonts w:ascii="Times New Roman" w:hAnsi="Times New Roman"/>
          <w:sz w:val="24"/>
          <w:szCs w:val="24"/>
          <w:lang w:val="sr-Latn-ME"/>
        </w:rPr>
        <w:t xml:space="preserve"> javljaju u junu, a zatim u avgustu i septembru</w:t>
      </w:r>
      <w:r>
        <w:rPr>
          <w:rFonts w:ascii="Times New Roman" w:hAnsi="Times New Roman"/>
          <w:sz w:val="24"/>
          <w:szCs w:val="24"/>
          <w:lang w:val="sr-Latn-ME"/>
        </w:rPr>
        <w:t xml:space="preserve"> (Tabela broj </w:t>
      </w:r>
      <w:r w:rsidR="008B3EAA">
        <w:rPr>
          <w:rFonts w:ascii="Times New Roman" w:hAnsi="Times New Roman"/>
          <w:sz w:val="24"/>
          <w:szCs w:val="24"/>
          <w:lang w:val="sr-Latn-ME"/>
        </w:rPr>
        <w:t>2</w:t>
      </w:r>
      <w:r>
        <w:rPr>
          <w:rFonts w:ascii="Times New Roman" w:hAnsi="Times New Roman"/>
          <w:sz w:val="24"/>
          <w:szCs w:val="24"/>
          <w:lang w:val="sr-Latn-ME"/>
        </w:rPr>
        <w:t>2);</w:t>
      </w:r>
      <w:r w:rsidRPr="00541A76">
        <w:rPr>
          <w:rFonts w:ascii="Times New Roman" w:hAnsi="Times New Roman"/>
          <w:sz w:val="24"/>
          <w:szCs w:val="24"/>
          <w:lang w:val="sr-Latn-ME"/>
        </w:rPr>
        <w:t xml:space="preserve"> </w:t>
      </w:r>
    </w:p>
    <w:p w14:paraId="0E873600" w14:textId="5021D106" w:rsidR="002F2C13" w:rsidRPr="00541A76" w:rsidRDefault="002F2C13" w:rsidP="00D70602">
      <w:pPr>
        <w:pStyle w:val="ListParagraph"/>
        <w:numPr>
          <w:ilvl w:val="0"/>
          <w:numId w:val="17"/>
        </w:numPr>
        <w:spacing w:after="200" w:line="276" w:lineRule="auto"/>
        <w:jc w:val="both"/>
        <w:rPr>
          <w:rFonts w:ascii="Times New Roman" w:hAnsi="Times New Roman"/>
          <w:sz w:val="24"/>
          <w:szCs w:val="24"/>
          <w:lang w:val="sr-Latn-ME"/>
        </w:rPr>
      </w:pPr>
      <w:r>
        <w:rPr>
          <w:rFonts w:ascii="Times New Roman" w:hAnsi="Times New Roman"/>
          <w:sz w:val="24"/>
          <w:szCs w:val="24"/>
          <w:lang w:val="sr-Latn-ME"/>
        </w:rPr>
        <w:t xml:space="preserve">brzine </w:t>
      </w:r>
      <w:r w:rsidRPr="00541A76">
        <w:rPr>
          <w:rFonts w:ascii="Times New Roman" w:hAnsi="Times New Roman"/>
          <w:sz w:val="24"/>
          <w:szCs w:val="24"/>
          <w:lang w:val="sr-Latn-ME"/>
        </w:rPr>
        <w:t xml:space="preserve">veće od 9 m/s </w:t>
      </w:r>
      <w:r>
        <w:rPr>
          <w:rFonts w:ascii="Times New Roman" w:hAnsi="Times New Roman"/>
          <w:sz w:val="24"/>
          <w:szCs w:val="24"/>
          <w:lang w:val="sr-Latn-ME"/>
        </w:rPr>
        <w:t xml:space="preserve">treba očekivati </w:t>
      </w:r>
      <w:r w:rsidRPr="00541A76">
        <w:rPr>
          <w:rFonts w:ascii="Times New Roman" w:hAnsi="Times New Roman"/>
          <w:sz w:val="24"/>
          <w:szCs w:val="24"/>
          <w:lang w:val="sr-Latn-ME"/>
        </w:rPr>
        <w:t>iz pravca južnog kvadranta</w:t>
      </w:r>
      <w:r>
        <w:rPr>
          <w:rFonts w:ascii="Times New Roman" w:hAnsi="Times New Roman"/>
          <w:sz w:val="24"/>
          <w:szCs w:val="24"/>
          <w:lang w:val="sr-Latn-ME"/>
        </w:rPr>
        <w:t xml:space="preserve"> u svim sezonama</w:t>
      </w:r>
      <w:r w:rsidRPr="00541A76">
        <w:rPr>
          <w:rFonts w:ascii="Times New Roman" w:hAnsi="Times New Roman"/>
          <w:sz w:val="24"/>
          <w:szCs w:val="24"/>
          <w:lang w:val="sr-Latn-ME"/>
        </w:rPr>
        <w:t xml:space="preserve"> (Grafik</w:t>
      </w:r>
      <w:r w:rsidR="008B3EAA">
        <w:rPr>
          <w:rFonts w:ascii="Times New Roman" w:hAnsi="Times New Roman"/>
          <w:sz w:val="24"/>
          <w:szCs w:val="24"/>
          <w:lang w:val="sr-Latn-ME"/>
        </w:rPr>
        <w:t>on</w:t>
      </w:r>
      <w:r w:rsidRPr="00541A76">
        <w:rPr>
          <w:rFonts w:ascii="Times New Roman" w:hAnsi="Times New Roman"/>
          <w:sz w:val="24"/>
          <w:szCs w:val="24"/>
          <w:lang w:val="sr-Latn-ME"/>
        </w:rPr>
        <w:t xml:space="preserve"> broj 8);</w:t>
      </w:r>
    </w:p>
    <w:p w14:paraId="742F615C" w14:textId="2A707D09" w:rsidR="002F2C13" w:rsidRDefault="002F2C13" w:rsidP="00D70602">
      <w:pPr>
        <w:pStyle w:val="ListParagraph"/>
        <w:numPr>
          <w:ilvl w:val="0"/>
          <w:numId w:val="17"/>
        </w:numPr>
        <w:spacing w:after="200" w:line="276" w:lineRule="auto"/>
        <w:jc w:val="both"/>
        <w:rPr>
          <w:rFonts w:ascii="Times New Roman" w:hAnsi="Times New Roman"/>
          <w:sz w:val="24"/>
          <w:szCs w:val="24"/>
          <w:lang w:val="sr-Latn-ME"/>
        </w:rPr>
      </w:pPr>
      <w:r>
        <w:rPr>
          <w:rFonts w:ascii="Times New Roman" w:hAnsi="Times New Roman"/>
          <w:sz w:val="24"/>
          <w:szCs w:val="24"/>
          <w:lang w:val="sr-Latn-ME"/>
        </w:rPr>
        <w:t>maksimalne udare vjetra veće ili jednake 30m/s, treba očekivati u januaru, aprilu, julu, septembru i novembru (Grafik</w:t>
      </w:r>
      <w:r w:rsidR="008B3EAA">
        <w:rPr>
          <w:rFonts w:ascii="Times New Roman" w:hAnsi="Times New Roman"/>
          <w:sz w:val="24"/>
          <w:szCs w:val="24"/>
          <w:lang w:val="sr-Latn-ME"/>
        </w:rPr>
        <w:t>on</w:t>
      </w:r>
      <w:r>
        <w:rPr>
          <w:rFonts w:ascii="Times New Roman" w:hAnsi="Times New Roman"/>
          <w:sz w:val="24"/>
          <w:szCs w:val="24"/>
          <w:lang w:val="sr-Latn-ME"/>
        </w:rPr>
        <w:t xml:space="preserve"> broj 9);</w:t>
      </w:r>
    </w:p>
    <w:p w14:paraId="58B6EB93" w14:textId="77777777" w:rsidR="002F2C13" w:rsidRPr="00657B0E" w:rsidRDefault="002F2C13" w:rsidP="00D70602">
      <w:pPr>
        <w:pStyle w:val="ListParagraph"/>
        <w:numPr>
          <w:ilvl w:val="0"/>
          <w:numId w:val="18"/>
        </w:numPr>
        <w:spacing w:after="200" w:line="276" w:lineRule="auto"/>
        <w:jc w:val="both"/>
        <w:rPr>
          <w:rFonts w:ascii="Times New Roman" w:hAnsi="Times New Roman"/>
          <w:sz w:val="24"/>
          <w:szCs w:val="24"/>
          <w:lang w:val="sr-Latn-ME"/>
        </w:rPr>
      </w:pPr>
      <w:r>
        <w:rPr>
          <w:rFonts w:ascii="Times New Roman" w:hAnsi="Times New Roman"/>
          <w:i/>
          <w:sz w:val="24"/>
          <w:szCs w:val="24"/>
          <w:lang w:val="sr-Latn-ME"/>
        </w:rPr>
        <w:t>EKSTREMNE KOLIČINE PADAVINA:</w:t>
      </w:r>
    </w:p>
    <w:p w14:paraId="7C7848A1" w14:textId="0D8B2404" w:rsidR="002F2C13" w:rsidRDefault="002F2C13" w:rsidP="00D70602">
      <w:pPr>
        <w:pStyle w:val="ListParagraph"/>
        <w:numPr>
          <w:ilvl w:val="0"/>
          <w:numId w:val="17"/>
        </w:numPr>
        <w:spacing w:after="0" w:line="276" w:lineRule="auto"/>
        <w:jc w:val="both"/>
        <w:rPr>
          <w:rFonts w:ascii="Times New Roman" w:hAnsi="Times New Roman"/>
          <w:sz w:val="24"/>
          <w:szCs w:val="24"/>
          <w:lang w:val="sr-Latn-ME"/>
        </w:rPr>
      </w:pPr>
      <w:r w:rsidRPr="00ED4F26">
        <w:rPr>
          <w:rFonts w:ascii="Times New Roman" w:hAnsi="Times New Roman"/>
          <w:sz w:val="24"/>
          <w:szCs w:val="24"/>
          <w:lang w:val="sr-Latn-ME"/>
        </w:rPr>
        <w:t xml:space="preserve">Najveće količine padavina su u novembru (veće ili jednake 60 mm). Pošto traju 1-2 dana, intenzitet im je veliki. Najveći broj dana sa jakim padavinama (većim ili jednakim 30 mm) je u: martu, julu, avgustu i oktobru (Tabela broj </w:t>
      </w:r>
      <w:r w:rsidR="008B3EAA">
        <w:rPr>
          <w:rFonts w:ascii="Times New Roman" w:hAnsi="Times New Roman"/>
          <w:sz w:val="24"/>
          <w:szCs w:val="24"/>
          <w:lang w:val="sr-Latn-ME"/>
        </w:rPr>
        <w:t>2</w:t>
      </w:r>
      <w:r w:rsidRPr="00ED4F26">
        <w:rPr>
          <w:rFonts w:ascii="Times New Roman" w:hAnsi="Times New Roman"/>
          <w:sz w:val="24"/>
          <w:szCs w:val="24"/>
          <w:lang w:val="sr-Latn-ME"/>
        </w:rPr>
        <w:t>3)</w:t>
      </w:r>
      <w:r>
        <w:rPr>
          <w:rFonts w:ascii="Times New Roman" w:hAnsi="Times New Roman"/>
          <w:sz w:val="24"/>
          <w:szCs w:val="24"/>
          <w:lang w:val="sr-Latn-ME"/>
        </w:rPr>
        <w:t>;</w:t>
      </w:r>
    </w:p>
    <w:p w14:paraId="2D874DB6" w14:textId="2DF1595D" w:rsidR="002F2C13" w:rsidRPr="00ED4F26" w:rsidRDefault="002F2C13" w:rsidP="00D70602">
      <w:pPr>
        <w:pStyle w:val="ListParagraph"/>
        <w:numPr>
          <w:ilvl w:val="0"/>
          <w:numId w:val="17"/>
        </w:numPr>
        <w:spacing w:after="0" w:line="276" w:lineRule="auto"/>
        <w:jc w:val="both"/>
        <w:rPr>
          <w:rFonts w:ascii="Times New Roman" w:hAnsi="Times New Roman"/>
          <w:sz w:val="24"/>
          <w:szCs w:val="24"/>
          <w:lang w:val="sr-Latn-ME"/>
        </w:rPr>
      </w:pPr>
      <w:proofErr w:type="spellStart"/>
      <w:r w:rsidRPr="00ED4F26">
        <w:rPr>
          <w:rFonts w:ascii="Times New Roman" w:hAnsi="Times New Roman"/>
          <w:i/>
          <w:sz w:val="24"/>
          <w:szCs w:val="24"/>
        </w:rPr>
        <w:t>Klimatske</w:t>
      </w:r>
      <w:proofErr w:type="spellEnd"/>
      <w:r w:rsidRPr="00FB12A7">
        <w:rPr>
          <w:rFonts w:ascii="Times New Roman" w:hAnsi="Times New Roman"/>
          <w:i/>
          <w:sz w:val="24"/>
          <w:szCs w:val="24"/>
          <w:lang w:val="sr-Latn-ME"/>
        </w:rPr>
        <w:t xml:space="preserve"> </w:t>
      </w:r>
      <w:proofErr w:type="spellStart"/>
      <w:r w:rsidRPr="00ED4F26">
        <w:rPr>
          <w:rFonts w:ascii="Times New Roman" w:hAnsi="Times New Roman"/>
          <w:i/>
          <w:sz w:val="24"/>
          <w:szCs w:val="24"/>
        </w:rPr>
        <w:t>promjene</w:t>
      </w:r>
      <w:proofErr w:type="spellEnd"/>
      <w:r w:rsidRPr="00FB12A7">
        <w:rPr>
          <w:rFonts w:ascii="Times New Roman" w:hAnsi="Times New Roman"/>
          <w:sz w:val="24"/>
          <w:szCs w:val="24"/>
          <w:lang w:val="sr-Latn-ME"/>
        </w:rPr>
        <w:t xml:space="preserve">: </w:t>
      </w:r>
      <w:r w:rsidRPr="00ED4F26">
        <w:rPr>
          <w:rFonts w:ascii="Times New Roman" w:hAnsi="Times New Roman"/>
          <w:sz w:val="24"/>
          <w:szCs w:val="24"/>
        </w:rPr>
        <w:t>U</w:t>
      </w:r>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odnosu</w:t>
      </w:r>
      <w:proofErr w:type="spellEnd"/>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na</w:t>
      </w:r>
      <w:proofErr w:type="spellEnd"/>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bazni</w:t>
      </w:r>
      <w:proofErr w:type="spellEnd"/>
      <w:r w:rsidRPr="00ED4F26">
        <w:rPr>
          <w:rFonts w:ascii="Times New Roman" w:hAnsi="Times New Roman"/>
          <w:sz w:val="24"/>
          <w:szCs w:val="24"/>
          <w:lang w:val="sr-Latn-ME"/>
        </w:rPr>
        <w:t xml:space="preserve"> </w:t>
      </w:r>
      <w:r w:rsidRPr="00ED4F26">
        <w:rPr>
          <w:rFonts w:ascii="Times New Roman" w:hAnsi="Times New Roman"/>
          <w:sz w:val="24"/>
          <w:szCs w:val="24"/>
        </w:rPr>
        <w:t>period</w:t>
      </w:r>
      <w:r w:rsidRPr="00FB12A7">
        <w:rPr>
          <w:rFonts w:ascii="Times New Roman" w:hAnsi="Times New Roman"/>
          <w:sz w:val="24"/>
          <w:szCs w:val="24"/>
          <w:lang w:val="sr-Latn-ME"/>
        </w:rPr>
        <w:t xml:space="preserve"> 1961-1990.</w:t>
      </w:r>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postoji</w:t>
      </w:r>
      <w:proofErr w:type="spellEnd"/>
      <w:r w:rsidRPr="00ED4F26">
        <w:rPr>
          <w:rFonts w:ascii="Times New Roman" w:hAnsi="Times New Roman"/>
          <w:sz w:val="24"/>
          <w:szCs w:val="24"/>
          <w:lang w:val="sr-Latn-ME"/>
        </w:rPr>
        <w:t xml:space="preserve"> </w:t>
      </w:r>
      <w:r w:rsidRPr="00ED4F26">
        <w:rPr>
          <w:rFonts w:ascii="Times New Roman" w:hAnsi="Times New Roman"/>
          <w:sz w:val="24"/>
          <w:szCs w:val="24"/>
        </w:rPr>
        <w:t>trend</w:t>
      </w:r>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rasta</w:t>
      </w:r>
      <w:proofErr w:type="spellEnd"/>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vrlo</w:t>
      </w:r>
      <w:proofErr w:type="spellEnd"/>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jakih</w:t>
      </w:r>
      <w:proofErr w:type="spellEnd"/>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i</w:t>
      </w:r>
      <w:proofErr w:type="spellEnd"/>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ekstremno</w:t>
      </w:r>
      <w:proofErr w:type="spellEnd"/>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jakih</w:t>
      </w:r>
      <w:proofErr w:type="spellEnd"/>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godi</w:t>
      </w:r>
      <w:proofErr w:type="spellEnd"/>
      <w:r w:rsidRPr="00ED4F26">
        <w:rPr>
          <w:rFonts w:ascii="Times New Roman" w:hAnsi="Times New Roman"/>
          <w:sz w:val="24"/>
          <w:szCs w:val="24"/>
          <w:lang w:val="sr-Latn-ME"/>
        </w:rPr>
        <w:t>š</w:t>
      </w:r>
      <w:proofErr w:type="spellStart"/>
      <w:r w:rsidRPr="00ED4F26">
        <w:rPr>
          <w:rFonts w:ascii="Times New Roman" w:hAnsi="Times New Roman"/>
          <w:sz w:val="24"/>
          <w:szCs w:val="24"/>
        </w:rPr>
        <w:t>njih</w:t>
      </w:r>
      <w:proofErr w:type="spellEnd"/>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suma</w:t>
      </w:r>
      <w:proofErr w:type="spellEnd"/>
      <w:r w:rsidRPr="00ED4F26">
        <w:rPr>
          <w:rFonts w:ascii="Times New Roman" w:hAnsi="Times New Roman"/>
          <w:sz w:val="24"/>
          <w:szCs w:val="24"/>
          <w:lang w:val="sr-Latn-ME"/>
        </w:rPr>
        <w:t xml:space="preserve"> </w:t>
      </w:r>
      <w:proofErr w:type="spellStart"/>
      <w:r w:rsidRPr="00ED4F26">
        <w:rPr>
          <w:rFonts w:ascii="Times New Roman" w:hAnsi="Times New Roman"/>
          <w:sz w:val="24"/>
          <w:szCs w:val="24"/>
        </w:rPr>
        <w:t>padavina</w:t>
      </w:r>
      <w:proofErr w:type="spellEnd"/>
      <w:r w:rsidRPr="00ED4F26">
        <w:rPr>
          <w:rFonts w:ascii="Times New Roman" w:hAnsi="Times New Roman"/>
          <w:sz w:val="24"/>
          <w:szCs w:val="24"/>
          <w:lang w:val="sr-Latn-ME"/>
        </w:rPr>
        <w:t>. Međutim, promjene nijesu statistički značajne (Grafik</w:t>
      </w:r>
      <w:r w:rsidR="008B3EAA">
        <w:rPr>
          <w:rFonts w:ascii="Times New Roman" w:hAnsi="Times New Roman"/>
          <w:sz w:val="24"/>
          <w:szCs w:val="24"/>
          <w:lang w:val="sr-Latn-ME"/>
        </w:rPr>
        <w:t>on</w:t>
      </w:r>
      <w:r w:rsidRPr="00ED4F26">
        <w:rPr>
          <w:rFonts w:ascii="Times New Roman" w:hAnsi="Times New Roman"/>
          <w:sz w:val="24"/>
          <w:szCs w:val="24"/>
          <w:lang w:val="sr-Latn-ME"/>
        </w:rPr>
        <w:t xml:space="preserve"> broj 10). U periodu od 1950-2020. trend rasta intenziteta padavina je mali, pozitivan / rastući i nije statistički značajan (Grafik</w:t>
      </w:r>
      <w:r w:rsidR="00A837EF">
        <w:rPr>
          <w:rFonts w:ascii="Times New Roman" w:hAnsi="Times New Roman"/>
          <w:sz w:val="24"/>
          <w:szCs w:val="24"/>
          <w:lang w:val="sr-Latn-ME"/>
        </w:rPr>
        <w:t>on</w:t>
      </w:r>
      <w:r w:rsidRPr="00ED4F26">
        <w:rPr>
          <w:rFonts w:ascii="Times New Roman" w:hAnsi="Times New Roman"/>
          <w:sz w:val="24"/>
          <w:szCs w:val="24"/>
          <w:lang w:val="sr-Latn-ME"/>
        </w:rPr>
        <w:t xml:space="preserve"> broj 12);</w:t>
      </w:r>
    </w:p>
    <w:p w14:paraId="3ABD1775" w14:textId="77777777" w:rsidR="002F2C13" w:rsidRPr="00657B0E" w:rsidRDefault="002F2C13" w:rsidP="00D70602">
      <w:pPr>
        <w:pStyle w:val="ListParagraph"/>
        <w:numPr>
          <w:ilvl w:val="0"/>
          <w:numId w:val="18"/>
        </w:numPr>
        <w:spacing w:after="200" w:line="276" w:lineRule="auto"/>
        <w:jc w:val="both"/>
        <w:rPr>
          <w:rFonts w:ascii="Times New Roman" w:hAnsi="Times New Roman"/>
          <w:sz w:val="24"/>
          <w:szCs w:val="24"/>
          <w:lang w:val="sr-Latn-ME"/>
        </w:rPr>
      </w:pPr>
      <w:r>
        <w:rPr>
          <w:rFonts w:ascii="Times New Roman" w:hAnsi="Times New Roman"/>
          <w:i/>
          <w:kern w:val="22"/>
          <w:sz w:val="24"/>
          <w:szCs w:val="24"/>
          <w:lang w:val="sr-Latn-ME"/>
        </w:rPr>
        <w:t>GRAD:</w:t>
      </w:r>
    </w:p>
    <w:p w14:paraId="0339C344" w14:textId="1EFE0932" w:rsidR="002F2C13" w:rsidRPr="008B3255" w:rsidRDefault="002F2C13" w:rsidP="00D70602">
      <w:pPr>
        <w:pStyle w:val="ListParagraph"/>
        <w:numPr>
          <w:ilvl w:val="0"/>
          <w:numId w:val="19"/>
        </w:numPr>
        <w:spacing w:after="200" w:line="276" w:lineRule="auto"/>
        <w:jc w:val="both"/>
        <w:rPr>
          <w:rFonts w:ascii="Times New Roman" w:hAnsi="Times New Roman"/>
          <w:sz w:val="24"/>
          <w:szCs w:val="24"/>
          <w:lang w:val="sr-Latn-ME"/>
        </w:rPr>
      </w:pPr>
      <w:r w:rsidRPr="008B3255">
        <w:rPr>
          <w:rFonts w:ascii="Times New Roman" w:hAnsi="Times New Roman"/>
          <w:kern w:val="22"/>
          <w:sz w:val="24"/>
          <w:szCs w:val="24"/>
          <w:lang w:val="sr-Latn-ME"/>
        </w:rPr>
        <w:t xml:space="preserve">Pljevlja imaju najveću </w:t>
      </w:r>
      <w:r>
        <w:rPr>
          <w:rFonts w:ascii="Times New Roman" w:hAnsi="Times New Roman"/>
          <w:kern w:val="22"/>
          <w:sz w:val="24"/>
          <w:szCs w:val="24"/>
          <w:lang w:val="sr-Latn-ME"/>
        </w:rPr>
        <w:t>učestalost</w:t>
      </w:r>
      <w:r w:rsidRPr="008B3255">
        <w:rPr>
          <w:rFonts w:ascii="Times New Roman" w:hAnsi="Times New Roman"/>
          <w:kern w:val="22"/>
          <w:sz w:val="24"/>
          <w:szCs w:val="24"/>
          <w:lang w:val="sr-Latn-ME"/>
        </w:rPr>
        <w:t xml:space="preserve"> dana sa g</w:t>
      </w:r>
      <w:r>
        <w:rPr>
          <w:rFonts w:ascii="Times New Roman" w:hAnsi="Times New Roman"/>
          <w:kern w:val="22"/>
          <w:sz w:val="24"/>
          <w:szCs w:val="24"/>
          <w:lang w:val="sr-Latn-ME"/>
        </w:rPr>
        <w:t>r</w:t>
      </w:r>
      <w:r w:rsidRPr="008B3255">
        <w:rPr>
          <w:rFonts w:ascii="Times New Roman" w:hAnsi="Times New Roman"/>
          <w:kern w:val="22"/>
          <w:sz w:val="24"/>
          <w:szCs w:val="24"/>
          <w:lang w:val="sr-Latn-ME"/>
        </w:rPr>
        <w:t xml:space="preserve">adom </w:t>
      </w:r>
      <w:r>
        <w:rPr>
          <w:rFonts w:ascii="Times New Roman" w:hAnsi="Times New Roman"/>
          <w:kern w:val="22"/>
          <w:sz w:val="24"/>
          <w:szCs w:val="24"/>
          <w:lang w:val="sr-Latn-ME"/>
        </w:rPr>
        <w:t xml:space="preserve">u odnosu na druge gradove sjevernog regiona </w:t>
      </w:r>
      <w:r w:rsidRPr="008B3255">
        <w:rPr>
          <w:rFonts w:ascii="Times New Roman" w:hAnsi="Times New Roman"/>
          <w:kern w:val="22"/>
          <w:sz w:val="24"/>
          <w:szCs w:val="24"/>
          <w:lang w:val="sr-Latn-ME"/>
        </w:rPr>
        <w:t xml:space="preserve">(Tabela broj </w:t>
      </w:r>
      <w:r w:rsidR="00A837EF">
        <w:rPr>
          <w:rFonts w:ascii="Times New Roman" w:hAnsi="Times New Roman"/>
          <w:kern w:val="22"/>
          <w:sz w:val="24"/>
          <w:szCs w:val="24"/>
          <w:lang w:val="sr-Latn-ME"/>
        </w:rPr>
        <w:t>2</w:t>
      </w:r>
      <w:r w:rsidRPr="008B3255">
        <w:rPr>
          <w:rFonts w:ascii="Times New Roman" w:hAnsi="Times New Roman"/>
          <w:kern w:val="22"/>
          <w:sz w:val="24"/>
          <w:szCs w:val="24"/>
          <w:lang w:val="sr-Latn-ME"/>
        </w:rPr>
        <w:t>4);</w:t>
      </w:r>
    </w:p>
    <w:p w14:paraId="5A04C06C" w14:textId="77777777" w:rsidR="002F2C13" w:rsidRPr="008B3255" w:rsidRDefault="002F2C13" w:rsidP="00D70602">
      <w:pPr>
        <w:pStyle w:val="ListParagraph"/>
        <w:numPr>
          <w:ilvl w:val="0"/>
          <w:numId w:val="17"/>
        </w:numPr>
        <w:spacing w:after="200" w:line="276" w:lineRule="auto"/>
        <w:jc w:val="both"/>
        <w:rPr>
          <w:rFonts w:ascii="Times New Roman" w:hAnsi="Times New Roman"/>
          <w:sz w:val="24"/>
          <w:szCs w:val="24"/>
          <w:lang w:val="sr-Latn-ME"/>
        </w:rPr>
      </w:pPr>
      <w:r w:rsidRPr="008B3255">
        <w:rPr>
          <w:rFonts w:ascii="Times New Roman" w:hAnsi="Times New Roman"/>
          <w:kern w:val="22"/>
          <w:sz w:val="24"/>
          <w:szCs w:val="24"/>
          <w:lang w:val="sr-Latn-ME"/>
        </w:rPr>
        <w:t>najčešće se javlja u junu (oko</w:t>
      </w:r>
      <w:r>
        <w:rPr>
          <w:rFonts w:ascii="Times New Roman" w:hAnsi="Times New Roman"/>
          <w:kern w:val="22"/>
          <w:sz w:val="24"/>
          <w:szCs w:val="24"/>
          <w:lang w:val="sr-Latn-ME"/>
        </w:rPr>
        <w:t xml:space="preserve"> 2 dana), septembru i novembru;</w:t>
      </w:r>
    </w:p>
    <w:p w14:paraId="0356DC56" w14:textId="77777777" w:rsidR="002F2C13" w:rsidRPr="008B3255" w:rsidRDefault="002F2C13" w:rsidP="00D70602">
      <w:pPr>
        <w:pStyle w:val="ListParagraph"/>
        <w:numPr>
          <w:ilvl w:val="0"/>
          <w:numId w:val="18"/>
        </w:numPr>
        <w:spacing w:after="200" w:line="276" w:lineRule="auto"/>
        <w:rPr>
          <w:rFonts w:ascii="Times New Roman" w:hAnsi="Times New Roman"/>
          <w:sz w:val="24"/>
          <w:szCs w:val="24"/>
          <w:lang w:val="sr-Latn-ME"/>
        </w:rPr>
      </w:pPr>
      <w:r>
        <w:rPr>
          <w:rFonts w:ascii="Times New Roman" w:hAnsi="Times New Roman"/>
          <w:i/>
          <w:sz w:val="24"/>
          <w:szCs w:val="24"/>
          <w:lang w:val="sr-Latn-ME"/>
        </w:rPr>
        <w:t>EKSTREMNE TEMPERATURE:</w:t>
      </w:r>
    </w:p>
    <w:p w14:paraId="364F8557" w14:textId="77777777" w:rsidR="002F2C13" w:rsidRPr="00223082" w:rsidRDefault="002F2C13" w:rsidP="00D70602">
      <w:pPr>
        <w:pStyle w:val="ListParagraph"/>
        <w:numPr>
          <w:ilvl w:val="0"/>
          <w:numId w:val="17"/>
        </w:numPr>
        <w:spacing w:after="200" w:line="276" w:lineRule="auto"/>
        <w:jc w:val="both"/>
        <w:rPr>
          <w:rFonts w:ascii="Times New Roman" w:hAnsi="Times New Roman"/>
          <w:sz w:val="24"/>
          <w:szCs w:val="24"/>
          <w:lang w:val="sr-Latn-ME"/>
        </w:rPr>
      </w:pPr>
      <w:r w:rsidRPr="008B3255">
        <w:rPr>
          <w:rFonts w:ascii="Times New Roman" w:hAnsi="Times New Roman"/>
          <w:kern w:val="22"/>
          <w:sz w:val="24"/>
          <w:szCs w:val="24"/>
          <w:lang w:val="sr-Latn-ME"/>
        </w:rPr>
        <w:t xml:space="preserve">najčešće maksimalne dnevne temperature su između 20 </w:t>
      </w:r>
      <w:r w:rsidRPr="008B3255">
        <w:rPr>
          <w:rFonts w:ascii="Times New Roman" w:hAnsi="Times New Roman"/>
          <w:kern w:val="22"/>
          <w:sz w:val="24"/>
          <w:szCs w:val="24"/>
          <w:vertAlign w:val="superscript"/>
          <w:lang w:val="sr-Latn-ME"/>
        </w:rPr>
        <w:t>0</w:t>
      </w:r>
      <w:r w:rsidRPr="008B3255">
        <w:rPr>
          <w:rFonts w:ascii="Times New Roman" w:hAnsi="Times New Roman"/>
          <w:kern w:val="22"/>
          <w:sz w:val="24"/>
          <w:szCs w:val="24"/>
          <w:lang w:val="sr-Latn-ME"/>
        </w:rPr>
        <w:t xml:space="preserve">C i 30 </w:t>
      </w:r>
      <w:r w:rsidRPr="008B3255">
        <w:rPr>
          <w:rFonts w:ascii="Times New Roman" w:hAnsi="Times New Roman"/>
          <w:kern w:val="22"/>
          <w:sz w:val="24"/>
          <w:szCs w:val="24"/>
          <w:vertAlign w:val="superscript"/>
          <w:lang w:val="sr-Latn-ME"/>
        </w:rPr>
        <w:t>0</w:t>
      </w:r>
      <w:r>
        <w:rPr>
          <w:rFonts w:ascii="Times New Roman" w:hAnsi="Times New Roman"/>
          <w:kern w:val="22"/>
          <w:sz w:val="24"/>
          <w:szCs w:val="24"/>
          <w:lang w:val="sr-Latn-ME"/>
        </w:rPr>
        <w:t>C;</w:t>
      </w:r>
      <w:r w:rsidRPr="008B3255">
        <w:rPr>
          <w:rFonts w:ascii="Times New Roman" w:hAnsi="Times New Roman"/>
          <w:kern w:val="22"/>
          <w:sz w:val="24"/>
          <w:szCs w:val="24"/>
          <w:lang w:val="sr-Latn-ME"/>
        </w:rPr>
        <w:t xml:space="preserve"> </w:t>
      </w:r>
    </w:p>
    <w:p w14:paraId="23BB39FE" w14:textId="12B396CA" w:rsidR="002F2C13" w:rsidRPr="008B3255" w:rsidRDefault="002F2C13" w:rsidP="00D70602">
      <w:pPr>
        <w:pStyle w:val="ListParagraph"/>
        <w:numPr>
          <w:ilvl w:val="0"/>
          <w:numId w:val="17"/>
        </w:numPr>
        <w:spacing w:after="200" w:line="276" w:lineRule="auto"/>
        <w:jc w:val="both"/>
        <w:rPr>
          <w:rFonts w:ascii="Times New Roman" w:hAnsi="Times New Roman"/>
          <w:sz w:val="24"/>
          <w:szCs w:val="24"/>
          <w:lang w:val="sr-Latn-ME"/>
        </w:rPr>
      </w:pPr>
      <w:r>
        <w:rPr>
          <w:rFonts w:ascii="Times New Roman" w:hAnsi="Times New Roman"/>
          <w:kern w:val="22"/>
          <w:sz w:val="24"/>
          <w:szCs w:val="24"/>
          <w:lang w:val="sr-Latn-ME"/>
        </w:rPr>
        <w:t>e</w:t>
      </w:r>
      <w:r w:rsidRPr="008B3255">
        <w:rPr>
          <w:rFonts w:ascii="Times New Roman" w:hAnsi="Times New Roman"/>
          <w:kern w:val="22"/>
          <w:sz w:val="24"/>
          <w:szCs w:val="24"/>
          <w:lang w:val="sr-Latn-ME"/>
        </w:rPr>
        <w:t xml:space="preserve">kstremne maksimalne </w:t>
      </w:r>
      <w:r>
        <w:rPr>
          <w:rFonts w:ascii="Times New Roman" w:hAnsi="Times New Roman"/>
          <w:kern w:val="22"/>
          <w:sz w:val="24"/>
          <w:szCs w:val="24"/>
          <w:lang w:val="sr-Latn-ME"/>
        </w:rPr>
        <w:t xml:space="preserve">dnevne </w:t>
      </w:r>
      <w:r w:rsidRPr="008B3255">
        <w:rPr>
          <w:rFonts w:ascii="Times New Roman" w:hAnsi="Times New Roman"/>
          <w:kern w:val="22"/>
          <w:sz w:val="24"/>
          <w:szCs w:val="24"/>
          <w:lang w:val="sr-Latn-ME"/>
        </w:rPr>
        <w:t xml:space="preserve">temperature za Pljevlja su između 30 </w:t>
      </w:r>
      <w:r w:rsidRPr="008B3255">
        <w:rPr>
          <w:rFonts w:ascii="Times New Roman" w:hAnsi="Times New Roman"/>
          <w:kern w:val="22"/>
          <w:sz w:val="24"/>
          <w:szCs w:val="24"/>
          <w:vertAlign w:val="superscript"/>
          <w:lang w:val="sr-Latn-ME"/>
        </w:rPr>
        <w:t>0</w:t>
      </w:r>
      <w:r w:rsidRPr="008B3255">
        <w:rPr>
          <w:rFonts w:ascii="Times New Roman" w:hAnsi="Times New Roman"/>
          <w:kern w:val="22"/>
          <w:sz w:val="24"/>
          <w:szCs w:val="24"/>
          <w:lang w:val="sr-Latn-ME"/>
        </w:rPr>
        <w:t xml:space="preserve">C i 40 </w:t>
      </w:r>
      <w:r w:rsidRPr="008B3255">
        <w:rPr>
          <w:rFonts w:ascii="Times New Roman" w:hAnsi="Times New Roman"/>
          <w:kern w:val="22"/>
          <w:sz w:val="24"/>
          <w:szCs w:val="24"/>
          <w:vertAlign w:val="superscript"/>
          <w:lang w:val="sr-Latn-ME"/>
        </w:rPr>
        <w:t>0</w:t>
      </w:r>
      <w:r w:rsidRPr="008B3255">
        <w:rPr>
          <w:rFonts w:ascii="Times New Roman" w:hAnsi="Times New Roman"/>
          <w:kern w:val="22"/>
          <w:sz w:val="24"/>
          <w:szCs w:val="24"/>
          <w:lang w:val="sr-Latn-ME"/>
        </w:rPr>
        <w:t xml:space="preserve">C u avgustu i  -10 </w:t>
      </w:r>
      <w:r w:rsidRPr="008B3255">
        <w:rPr>
          <w:rFonts w:ascii="Times New Roman" w:hAnsi="Times New Roman"/>
          <w:kern w:val="22"/>
          <w:sz w:val="24"/>
          <w:szCs w:val="24"/>
          <w:vertAlign w:val="superscript"/>
          <w:lang w:val="sr-Latn-ME"/>
        </w:rPr>
        <w:t>0</w:t>
      </w:r>
      <w:r w:rsidRPr="008B3255">
        <w:rPr>
          <w:rFonts w:ascii="Times New Roman" w:hAnsi="Times New Roman"/>
          <w:kern w:val="22"/>
          <w:sz w:val="24"/>
          <w:szCs w:val="24"/>
          <w:lang w:val="sr-Latn-ME"/>
        </w:rPr>
        <w:t xml:space="preserve">C i 0 </w:t>
      </w:r>
      <w:r w:rsidRPr="008B3255">
        <w:rPr>
          <w:rFonts w:ascii="Times New Roman" w:hAnsi="Times New Roman"/>
          <w:kern w:val="22"/>
          <w:sz w:val="24"/>
          <w:szCs w:val="24"/>
          <w:vertAlign w:val="superscript"/>
          <w:lang w:val="sr-Latn-ME"/>
        </w:rPr>
        <w:t>0</w:t>
      </w:r>
      <w:r w:rsidRPr="008B3255">
        <w:rPr>
          <w:rFonts w:ascii="Times New Roman" w:hAnsi="Times New Roman"/>
          <w:kern w:val="22"/>
          <w:sz w:val="24"/>
          <w:szCs w:val="24"/>
          <w:lang w:val="sr-Latn-ME"/>
        </w:rPr>
        <w:t xml:space="preserve">C u januaru (Tabela broj </w:t>
      </w:r>
      <w:r w:rsidR="00A837EF">
        <w:rPr>
          <w:rFonts w:ascii="Times New Roman" w:hAnsi="Times New Roman"/>
          <w:kern w:val="22"/>
          <w:sz w:val="24"/>
          <w:szCs w:val="24"/>
          <w:lang w:val="sr-Latn-ME"/>
        </w:rPr>
        <w:t>2</w:t>
      </w:r>
      <w:r w:rsidRPr="008B3255">
        <w:rPr>
          <w:rFonts w:ascii="Times New Roman" w:hAnsi="Times New Roman"/>
          <w:kern w:val="22"/>
          <w:sz w:val="24"/>
          <w:szCs w:val="24"/>
          <w:lang w:val="sr-Latn-ME"/>
        </w:rPr>
        <w:t xml:space="preserve">6); </w:t>
      </w:r>
    </w:p>
    <w:p w14:paraId="60AC8184" w14:textId="77777777" w:rsidR="002F2C13" w:rsidRPr="00223082" w:rsidRDefault="002F2C13" w:rsidP="00D70602">
      <w:pPr>
        <w:pStyle w:val="ListParagraph"/>
        <w:numPr>
          <w:ilvl w:val="0"/>
          <w:numId w:val="17"/>
        </w:numPr>
        <w:spacing w:after="200" w:line="276" w:lineRule="auto"/>
        <w:jc w:val="both"/>
        <w:rPr>
          <w:rFonts w:ascii="Times New Roman" w:hAnsi="Times New Roman"/>
          <w:sz w:val="24"/>
          <w:szCs w:val="24"/>
          <w:lang w:val="sr-Latn-ME"/>
        </w:rPr>
      </w:pPr>
      <w:r>
        <w:rPr>
          <w:rFonts w:ascii="Times New Roman" w:hAnsi="Times New Roman"/>
          <w:kern w:val="22"/>
          <w:sz w:val="24"/>
          <w:szCs w:val="24"/>
          <w:lang w:val="sr-Latn-ME"/>
        </w:rPr>
        <w:t xml:space="preserve">najčešće minimalne dnevne temperature su između 0 </w:t>
      </w:r>
      <w:r w:rsidRPr="009322E8">
        <w:rPr>
          <w:rFonts w:ascii="Times New Roman" w:hAnsi="Times New Roman"/>
          <w:kern w:val="22"/>
          <w:sz w:val="24"/>
          <w:szCs w:val="24"/>
          <w:vertAlign w:val="superscript"/>
          <w:lang w:val="sr-Latn-ME"/>
        </w:rPr>
        <w:t>0</w:t>
      </w:r>
      <w:r>
        <w:rPr>
          <w:rFonts w:ascii="Times New Roman" w:hAnsi="Times New Roman"/>
          <w:kern w:val="22"/>
          <w:sz w:val="24"/>
          <w:szCs w:val="24"/>
          <w:lang w:val="sr-Latn-ME"/>
        </w:rPr>
        <w:t xml:space="preserve">C i 10 </w:t>
      </w:r>
      <w:r w:rsidRPr="009322E8">
        <w:rPr>
          <w:rFonts w:ascii="Times New Roman" w:hAnsi="Times New Roman"/>
          <w:kern w:val="22"/>
          <w:sz w:val="24"/>
          <w:szCs w:val="24"/>
          <w:vertAlign w:val="superscript"/>
          <w:lang w:val="sr-Latn-ME"/>
        </w:rPr>
        <w:t>0</w:t>
      </w:r>
      <w:r>
        <w:rPr>
          <w:rFonts w:ascii="Times New Roman" w:hAnsi="Times New Roman"/>
          <w:kern w:val="22"/>
          <w:sz w:val="24"/>
          <w:szCs w:val="24"/>
          <w:lang w:val="sr-Latn-ME"/>
        </w:rPr>
        <w:t xml:space="preserve">C; </w:t>
      </w:r>
    </w:p>
    <w:p w14:paraId="54F1804A" w14:textId="0EAC6BC6" w:rsidR="002F2C13" w:rsidRPr="00826B25" w:rsidRDefault="002F2C13" w:rsidP="00D70602">
      <w:pPr>
        <w:pStyle w:val="ListParagraph"/>
        <w:numPr>
          <w:ilvl w:val="0"/>
          <w:numId w:val="17"/>
        </w:numPr>
        <w:spacing w:after="200" w:line="276" w:lineRule="auto"/>
        <w:jc w:val="both"/>
        <w:rPr>
          <w:rFonts w:ascii="Times New Roman" w:hAnsi="Times New Roman"/>
          <w:sz w:val="24"/>
          <w:szCs w:val="24"/>
          <w:lang w:val="sr-Latn-ME"/>
        </w:rPr>
      </w:pPr>
      <w:r>
        <w:rPr>
          <w:rFonts w:ascii="Times New Roman" w:hAnsi="Times New Roman"/>
          <w:kern w:val="22"/>
          <w:sz w:val="24"/>
          <w:szCs w:val="24"/>
          <w:lang w:val="sr-Latn-ME"/>
        </w:rPr>
        <w:t xml:space="preserve">ekstremne minimalne dnevne temperature su između -20 </w:t>
      </w:r>
      <w:r w:rsidRPr="009322E8">
        <w:rPr>
          <w:rFonts w:ascii="Times New Roman" w:hAnsi="Times New Roman"/>
          <w:kern w:val="22"/>
          <w:sz w:val="24"/>
          <w:szCs w:val="24"/>
          <w:vertAlign w:val="superscript"/>
          <w:lang w:val="sr-Latn-ME"/>
        </w:rPr>
        <w:t>0</w:t>
      </w:r>
      <w:r>
        <w:rPr>
          <w:rFonts w:ascii="Times New Roman" w:hAnsi="Times New Roman"/>
          <w:kern w:val="22"/>
          <w:sz w:val="24"/>
          <w:szCs w:val="24"/>
          <w:lang w:val="sr-Latn-ME"/>
        </w:rPr>
        <w:t xml:space="preserve">C i -10 </w:t>
      </w:r>
      <w:r w:rsidRPr="009322E8">
        <w:rPr>
          <w:rFonts w:ascii="Times New Roman" w:hAnsi="Times New Roman"/>
          <w:kern w:val="22"/>
          <w:sz w:val="24"/>
          <w:szCs w:val="24"/>
          <w:vertAlign w:val="superscript"/>
          <w:lang w:val="sr-Latn-ME"/>
        </w:rPr>
        <w:t>0</w:t>
      </w:r>
      <w:r>
        <w:rPr>
          <w:rFonts w:ascii="Times New Roman" w:hAnsi="Times New Roman"/>
          <w:kern w:val="22"/>
          <w:sz w:val="24"/>
          <w:szCs w:val="24"/>
          <w:lang w:val="sr-Latn-ME"/>
        </w:rPr>
        <w:t xml:space="preserve">C u januaru i niže, kao i između 20 </w:t>
      </w:r>
      <w:r w:rsidRPr="009322E8">
        <w:rPr>
          <w:rFonts w:ascii="Times New Roman" w:hAnsi="Times New Roman"/>
          <w:kern w:val="22"/>
          <w:sz w:val="24"/>
          <w:szCs w:val="24"/>
          <w:vertAlign w:val="superscript"/>
          <w:lang w:val="sr-Latn-ME"/>
        </w:rPr>
        <w:t>0</w:t>
      </w:r>
      <w:r>
        <w:rPr>
          <w:rFonts w:ascii="Times New Roman" w:hAnsi="Times New Roman"/>
          <w:kern w:val="22"/>
          <w:sz w:val="24"/>
          <w:szCs w:val="24"/>
          <w:lang w:val="sr-Latn-ME"/>
        </w:rPr>
        <w:t xml:space="preserve">C i 30 </w:t>
      </w:r>
      <w:r w:rsidRPr="009322E8">
        <w:rPr>
          <w:rFonts w:ascii="Times New Roman" w:hAnsi="Times New Roman"/>
          <w:kern w:val="22"/>
          <w:sz w:val="24"/>
          <w:szCs w:val="24"/>
          <w:vertAlign w:val="superscript"/>
          <w:lang w:val="sr-Latn-ME"/>
        </w:rPr>
        <w:t>0</w:t>
      </w:r>
      <w:r>
        <w:rPr>
          <w:rFonts w:ascii="Times New Roman" w:hAnsi="Times New Roman"/>
          <w:kern w:val="22"/>
          <w:sz w:val="24"/>
          <w:szCs w:val="24"/>
          <w:lang w:val="sr-Latn-ME"/>
        </w:rPr>
        <w:t xml:space="preserve">C u junu (Tabela broj </w:t>
      </w:r>
      <w:r w:rsidR="00A837EF">
        <w:rPr>
          <w:rFonts w:ascii="Times New Roman" w:hAnsi="Times New Roman"/>
          <w:kern w:val="22"/>
          <w:sz w:val="24"/>
          <w:szCs w:val="24"/>
          <w:lang w:val="sr-Latn-ME"/>
        </w:rPr>
        <w:t>2</w:t>
      </w:r>
      <w:r>
        <w:rPr>
          <w:rFonts w:ascii="Times New Roman" w:hAnsi="Times New Roman"/>
          <w:kern w:val="22"/>
          <w:sz w:val="24"/>
          <w:szCs w:val="24"/>
          <w:lang w:val="sr-Latn-ME"/>
        </w:rPr>
        <w:t>7);</w:t>
      </w:r>
    </w:p>
    <w:p w14:paraId="4FD380D5" w14:textId="77777777" w:rsidR="002F2C13" w:rsidRDefault="002F2C13" w:rsidP="00D70602">
      <w:pPr>
        <w:pStyle w:val="ListParagraph"/>
        <w:numPr>
          <w:ilvl w:val="0"/>
          <w:numId w:val="17"/>
        </w:numPr>
        <w:spacing w:after="0" w:line="276" w:lineRule="auto"/>
        <w:jc w:val="both"/>
        <w:rPr>
          <w:rFonts w:ascii="Times New Roman" w:hAnsi="Times New Roman"/>
          <w:sz w:val="24"/>
          <w:szCs w:val="24"/>
          <w:lang w:val="sr-Latn-ME"/>
        </w:rPr>
      </w:pPr>
      <w:proofErr w:type="spellStart"/>
      <w:proofErr w:type="gramStart"/>
      <w:r w:rsidRPr="00AA2BCF">
        <w:rPr>
          <w:rFonts w:ascii="Times New Roman" w:hAnsi="Times New Roman"/>
          <w:sz w:val="24"/>
          <w:szCs w:val="24"/>
          <w:lang w:val="fr-FR"/>
        </w:rPr>
        <w:t>naj</w:t>
      </w:r>
      <w:proofErr w:type="spellEnd"/>
      <w:r w:rsidRPr="00AA2BCF">
        <w:rPr>
          <w:rFonts w:ascii="Times New Roman" w:hAnsi="Times New Roman"/>
          <w:sz w:val="24"/>
          <w:szCs w:val="24"/>
          <w:lang w:val="sr-Latn-ME"/>
        </w:rPr>
        <w:t>č</w:t>
      </w:r>
      <w:r w:rsidRPr="00AA2BCF">
        <w:rPr>
          <w:rFonts w:ascii="Times New Roman" w:hAnsi="Times New Roman"/>
          <w:sz w:val="24"/>
          <w:szCs w:val="24"/>
          <w:lang w:val="fr-FR"/>
        </w:rPr>
        <w:t>e</w:t>
      </w:r>
      <w:r w:rsidRPr="00AA2BCF">
        <w:rPr>
          <w:rFonts w:ascii="Times New Roman" w:hAnsi="Times New Roman"/>
          <w:sz w:val="24"/>
          <w:szCs w:val="24"/>
          <w:lang w:val="sr-Latn-ME"/>
        </w:rPr>
        <w:t>šć</w:t>
      </w:r>
      <w:r w:rsidRPr="00AA2BCF">
        <w:rPr>
          <w:rFonts w:ascii="Times New Roman" w:hAnsi="Times New Roman"/>
          <w:sz w:val="24"/>
          <w:szCs w:val="24"/>
          <w:lang w:val="fr-FR"/>
        </w:rPr>
        <w:t>i</w:t>
      </w:r>
      <w:proofErr w:type="gramEnd"/>
      <w:r w:rsidRPr="00AA2BCF">
        <w:rPr>
          <w:rFonts w:ascii="Times New Roman" w:hAnsi="Times New Roman"/>
          <w:sz w:val="24"/>
          <w:szCs w:val="24"/>
          <w:lang w:val="sr-Latn-ME"/>
        </w:rPr>
        <w:t xml:space="preserve"> </w:t>
      </w:r>
      <w:r w:rsidRPr="00AA2BCF">
        <w:rPr>
          <w:rFonts w:ascii="Times New Roman" w:hAnsi="Times New Roman"/>
          <w:sz w:val="24"/>
          <w:szCs w:val="24"/>
          <w:lang w:val="fr-FR"/>
        </w:rPr>
        <w:t>su</w:t>
      </w:r>
      <w:r w:rsidRPr="00B77956">
        <w:rPr>
          <w:rFonts w:ascii="Times New Roman" w:hAnsi="Times New Roman"/>
          <w:i/>
          <w:sz w:val="24"/>
          <w:szCs w:val="24"/>
          <w:lang w:val="sr-Latn-ME"/>
        </w:rPr>
        <w:t xml:space="preserve"> mrazni dani</w:t>
      </w:r>
      <w:r>
        <w:rPr>
          <w:rFonts w:ascii="Times New Roman" w:hAnsi="Times New Roman"/>
          <w:sz w:val="24"/>
          <w:szCs w:val="24"/>
          <w:lang w:val="sr-Latn-ME"/>
        </w:rPr>
        <w:t xml:space="preserve"> u periodu od septembra do maja;</w:t>
      </w:r>
      <w:r w:rsidRPr="00B77956">
        <w:rPr>
          <w:rFonts w:ascii="Times New Roman" w:hAnsi="Times New Roman"/>
          <w:sz w:val="24"/>
          <w:szCs w:val="24"/>
          <w:lang w:val="sr-Latn-ME"/>
        </w:rPr>
        <w:t xml:space="preserve"> </w:t>
      </w:r>
    </w:p>
    <w:p w14:paraId="00023F14" w14:textId="5780CF6E" w:rsidR="002F2C13" w:rsidRDefault="002F2C13" w:rsidP="00D70602">
      <w:pPr>
        <w:pStyle w:val="ListParagraph"/>
        <w:numPr>
          <w:ilvl w:val="0"/>
          <w:numId w:val="17"/>
        </w:numPr>
        <w:spacing w:after="0" w:line="276" w:lineRule="auto"/>
        <w:jc w:val="both"/>
        <w:rPr>
          <w:rFonts w:ascii="Times New Roman" w:hAnsi="Times New Roman"/>
          <w:sz w:val="24"/>
          <w:szCs w:val="24"/>
          <w:lang w:val="sr-Latn-ME"/>
        </w:rPr>
      </w:pPr>
      <w:r>
        <w:rPr>
          <w:rFonts w:ascii="Times New Roman" w:hAnsi="Times New Roman"/>
          <w:sz w:val="24"/>
          <w:szCs w:val="24"/>
          <w:lang w:val="sr-Latn-ME"/>
        </w:rPr>
        <w:lastRenderedPageBreak/>
        <w:t>m</w:t>
      </w:r>
      <w:r w:rsidRPr="00B77956">
        <w:rPr>
          <w:rFonts w:ascii="Times New Roman" w:hAnsi="Times New Roman"/>
          <w:sz w:val="24"/>
          <w:szCs w:val="24"/>
          <w:lang w:val="sr-Latn-ME"/>
        </w:rPr>
        <w:t>aksimaln</w:t>
      </w:r>
      <w:r>
        <w:rPr>
          <w:rFonts w:ascii="Times New Roman" w:hAnsi="Times New Roman"/>
          <w:sz w:val="24"/>
          <w:szCs w:val="24"/>
          <w:lang w:val="sr-Latn-ME"/>
        </w:rPr>
        <w:t>i broj mraznih dana je u januaru i decembru</w:t>
      </w:r>
      <w:r w:rsidR="00B2553F">
        <w:rPr>
          <w:rFonts w:ascii="Times New Roman" w:hAnsi="Times New Roman"/>
          <w:sz w:val="24"/>
          <w:szCs w:val="24"/>
          <w:lang w:val="sr-Latn-ME"/>
        </w:rPr>
        <w:t>;</w:t>
      </w:r>
      <w:r w:rsidRPr="00B77956">
        <w:rPr>
          <w:rFonts w:ascii="Times New Roman" w:hAnsi="Times New Roman"/>
          <w:sz w:val="24"/>
          <w:szCs w:val="24"/>
          <w:lang w:val="sr-Latn-ME"/>
        </w:rPr>
        <w:t xml:space="preserve"> </w:t>
      </w:r>
    </w:p>
    <w:p w14:paraId="713A919E" w14:textId="1A235A7D" w:rsidR="002F2C13" w:rsidRDefault="002F2C13" w:rsidP="00D70602">
      <w:pPr>
        <w:pStyle w:val="ListParagraph"/>
        <w:numPr>
          <w:ilvl w:val="0"/>
          <w:numId w:val="17"/>
        </w:numPr>
        <w:spacing w:after="0" w:line="276" w:lineRule="auto"/>
        <w:jc w:val="both"/>
        <w:rPr>
          <w:rFonts w:ascii="Times New Roman" w:hAnsi="Times New Roman"/>
          <w:sz w:val="24"/>
          <w:szCs w:val="24"/>
          <w:lang w:val="sr-Latn-ME"/>
        </w:rPr>
      </w:pPr>
      <w:r>
        <w:rPr>
          <w:rFonts w:ascii="Times New Roman" w:hAnsi="Times New Roman"/>
          <w:sz w:val="24"/>
          <w:szCs w:val="24"/>
          <w:lang w:val="sr-Latn-ME"/>
        </w:rPr>
        <w:t>p</w:t>
      </w:r>
      <w:r w:rsidRPr="00B77956">
        <w:rPr>
          <w:rFonts w:ascii="Times New Roman" w:hAnsi="Times New Roman"/>
          <w:sz w:val="24"/>
          <w:szCs w:val="24"/>
          <w:lang w:val="sr-Latn-ME"/>
        </w:rPr>
        <w:t>oslije mraznih dana</w:t>
      </w:r>
      <w:r>
        <w:rPr>
          <w:rFonts w:ascii="Times New Roman" w:hAnsi="Times New Roman"/>
          <w:sz w:val="24"/>
          <w:szCs w:val="24"/>
          <w:lang w:val="sr-Latn-ME"/>
        </w:rPr>
        <w:t>, najveća</w:t>
      </w:r>
      <w:r w:rsidRPr="00B77956">
        <w:rPr>
          <w:rFonts w:ascii="Times New Roman" w:hAnsi="Times New Roman"/>
          <w:sz w:val="24"/>
          <w:szCs w:val="24"/>
          <w:lang w:val="sr-Latn-ME"/>
        </w:rPr>
        <w:t xml:space="preserve"> prosječna </w:t>
      </w:r>
      <w:r>
        <w:rPr>
          <w:rFonts w:ascii="Times New Roman" w:hAnsi="Times New Roman"/>
          <w:sz w:val="24"/>
          <w:szCs w:val="24"/>
          <w:lang w:val="sr-Latn-ME"/>
        </w:rPr>
        <w:t>učestalost je</w:t>
      </w:r>
      <w:r w:rsidRPr="00B77956">
        <w:rPr>
          <w:rFonts w:ascii="Times New Roman" w:hAnsi="Times New Roman"/>
          <w:sz w:val="24"/>
          <w:szCs w:val="24"/>
          <w:lang w:val="sr-Latn-ME"/>
        </w:rPr>
        <w:t xml:space="preserve"> </w:t>
      </w:r>
      <w:r w:rsidRPr="00B77956">
        <w:rPr>
          <w:rFonts w:ascii="Times New Roman" w:hAnsi="Times New Roman"/>
          <w:i/>
          <w:sz w:val="24"/>
          <w:szCs w:val="24"/>
          <w:lang w:val="sr-Latn-ME"/>
        </w:rPr>
        <w:t>ljetnjih dana</w:t>
      </w:r>
      <w:r>
        <w:rPr>
          <w:rFonts w:ascii="Times New Roman" w:hAnsi="Times New Roman"/>
          <w:sz w:val="24"/>
          <w:szCs w:val="24"/>
          <w:lang w:val="sr-Latn-ME"/>
        </w:rPr>
        <w:t xml:space="preserve"> u periodu</w:t>
      </w:r>
      <w:r w:rsidRPr="00B77956">
        <w:rPr>
          <w:rFonts w:ascii="Times New Roman" w:hAnsi="Times New Roman"/>
          <w:sz w:val="24"/>
          <w:szCs w:val="24"/>
          <w:lang w:val="sr-Latn-ME"/>
        </w:rPr>
        <w:t xml:space="preserve"> od aprila do oktobra</w:t>
      </w:r>
      <w:r w:rsidR="00B2553F">
        <w:rPr>
          <w:rFonts w:ascii="Times New Roman" w:hAnsi="Times New Roman"/>
          <w:sz w:val="24"/>
          <w:szCs w:val="24"/>
          <w:lang w:val="sr-Latn-ME"/>
        </w:rPr>
        <w:t>;</w:t>
      </w:r>
    </w:p>
    <w:p w14:paraId="6EF152CF" w14:textId="77777777" w:rsidR="002F2C13" w:rsidRPr="00B77956" w:rsidRDefault="002F2C13" w:rsidP="00D70602">
      <w:pPr>
        <w:pStyle w:val="ListParagraph"/>
        <w:numPr>
          <w:ilvl w:val="0"/>
          <w:numId w:val="17"/>
        </w:numPr>
        <w:spacing w:after="0" w:line="276" w:lineRule="auto"/>
        <w:jc w:val="both"/>
        <w:rPr>
          <w:rFonts w:ascii="Times New Roman" w:hAnsi="Times New Roman"/>
          <w:sz w:val="24"/>
          <w:szCs w:val="24"/>
          <w:lang w:val="sr-Latn-ME"/>
        </w:rPr>
      </w:pPr>
      <w:r w:rsidRPr="00AA2BCF">
        <w:rPr>
          <w:rFonts w:ascii="Times New Roman" w:hAnsi="Times New Roman"/>
          <w:i/>
          <w:sz w:val="24"/>
          <w:szCs w:val="24"/>
          <w:lang w:val="sr-Latn-ME"/>
        </w:rPr>
        <w:t>tropski dani</w:t>
      </w:r>
      <w:r w:rsidRPr="00B77956">
        <w:rPr>
          <w:rFonts w:ascii="Times New Roman" w:hAnsi="Times New Roman"/>
          <w:sz w:val="24"/>
          <w:szCs w:val="24"/>
          <w:lang w:val="sr-Latn-ME"/>
        </w:rPr>
        <w:t xml:space="preserve"> se</w:t>
      </w:r>
      <w:r>
        <w:rPr>
          <w:rFonts w:ascii="Times New Roman" w:hAnsi="Times New Roman"/>
          <w:sz w:val="24"/>
          <w:szCs w:val="24"/>
          <w:lang w:val="sr-Latn-ME"/>
        </w:rPr>
        <w:t xml:space="preserve"> najčešće</w:t>
      </w:r>
      <w:r w:rsidRPr="00B77956">
        <w:rPr>
          <w:rFonts w:ascii="Times New Roman" w:hAnsi="Times New Roman"/>
          <w:sz w:val="24"/>
          <w:szCs w:val="24"/>
          <w:lang w:val="sr-Latn-ME"/>
        </w:rPr>
        <w:t xml:space="preserve"> javljaju </w:t>
      </w:r>
      <w:r>
        <w:rPr>
          <w:rFonts w:ascii="Times New Roman" w:hAnsi="Times New Roman"/>
          <w:sz w:val="24"/>
          <w:szCs w:val="24"/>
          <w:lang w:val="sr-Latn-ME"/>
        </w:rPr>
        <w:t xml:space="preserve">u julu i avgustu, a </w:t>
      </w:r>
      <w:r w:rsidRPr="00AA2BCF">
        <w:rPr>
          <w:rFonts w:ascii="Times New Roman" w:hAnsi="Times New Roman"/>
          <w:i/>
          <w:sz w:val="24"/>
          <w:szCs w:val="24"/>
          <w:lang w:val="sr-Latn-ME"/>
        </w:rPr>
        <w:t>ledeni</w:t>
      </w:r>
      <w:r>
        <w:rPr>
          <w:rFonts w:ascii="Times New Roman" w:hAnsi="Times New Roman"/>
          <w:sz w:val="24"/>
          <w:szCs w:val="24"/>
          <w:lang w:val="sr-Latn-ME"/>
        </w:rPr>
        <w:t xml:space="preserve"> u januaru i decembru;</w:t>
      </w:r>
    </w:p>
    <w:p w14:paraId="3B02B2EE" w14:textId="53AADB57" w:rsidR="002F2C13" w:rsidRDefault="002F2C13" w:rsidP="00D70602">
      <w:pPr>
        <w:pStyle w:val="ListParagraph"/>
        <w:numPr>
          <w:ilvl w:val="0"/>
          <w:numId w:val="17"/>
        </w:numPr>
        <w:spacing w:after="0" w:line="276" w:lineRule="auto"/>
        <w:jc w:val="both"/>
        <w:rPr>
          <w:rFonts w:ascii="Times New Roman" w:hAnsi="Times New Roman"/>
          <w:sz w:val="24"/>
          <w:szCs w:val="24"/>
          <w:lang w:val="sr-Latn-ME"/>
        </w:rPr>
      </w:pPr>
      <w:r w:rsidRPr="00AA2BCF">
        <w:rPr>
          <w:rFonts w:ascii="Times New Roman" w:hAnsi="Times New Roman"/>
          <w:i/>
          <w:sz w:val="24"/>
          <w:szCs w:val="24"/>
          <w:lang w:val="sr-Latn-ME"/>
        </w:rPr>
        <w:t>dani sa jakim mrazom</w:t>
      </w:r>
      <w:r w:rsidRPr="00B77956">
        <w:rPr>
          <w:rFonts w:ascii="Times New Roman" w:hAnsi="Times New Roman"/>
          <w:sz w:val="24"/>
          <w:szCs w:val="24"/>
          <w:lang w:val="sr-Latn-ME"/>
        </w:rPr>
        <w:t xml:space="preserve"> </w:t>
      </w:r>
      <w:r>
        <w:rPr>
          <w:rFonts w:ascii="Times New Roman" w:hAnsi="Times New Roman"/>
          <w:sz w:val="24"/>
          <w:szCs w:val="24"/>
          <w:lang w:val="sr-Latn-ME"/>
        </w:rPr>
        <w:t xml:space="preserve">najčešće se </w:t>
      </w:r>
      <w:r w:rsidRPr="00B77956">
        <w:rPr>
          <w:rFonts w:ascii="Times New Roman" w:hAnsi="Times New Roman"/>
          <w:sz w:val="24"/>
          <w:szCs w:val="24"/>
          <w:lang w:val="sr-Latn-ME"/>
        </w:rPr>
        <w:t xml:space="preserve">javljaju </w:t>
      </w:r>
      <w:r>
        <w:rPr>
          <w:rFonts w:ascii="Times New Roman" w:hAnsi="Times New Roman"/>
          <w:sz w:val="24"/>
          <w:szCs w:val="24"/>
          <w:lang w:val="sr-Latn-ME"/>
        </w:rPr>
        <w:t>u januaru i decembru</w:t>
      </w:r>
      <w:r w:rsidR="00B2553F">
        <w:rPr>
          <w:rFonts w:ascii="Times New Roman" w:hAnsi="Times New Roman"/>
          <w:sz w:val="24"/>
          <w:szCs w:val="24"/>
          <w:lang w:val="sr-Latn-ME"/>
        </w:rPr>
        <w:t>;</w:t>
      </w:r>
    </w:p>
    <w:p w14:paraId="7197254E" w14:textId="77777777" w:rsidR="002F2C13" w:rsidRDefault="002F2C13" w:rsidP="00D70602">
      <w:pPr>
        <w:pStyle w:val="ListParagraph"/>
        <w:numPr>
          <w:ilvl w:val="0"/>
          <w:numId w:val="17"/>
        </w:numPr>
        <w:spacing w:after="0" w:line="276" w:lineRule="auto"/>
        <w:jc w:val="both"/>
        <w:rPr>
          <w:rFonts w:ascii="Times New Roman" w:hAnsi="Times New Roman"/>
          <w:sz w:val="24"/>
          <w:szCs w:val="24"/>
          <w:lang w:val="sr-Latn-ME"/>
        </w:rPr>
      </w:pPr>
      <w:r>
        <w:rPr>
          <w:rFonts w:ascii="Times New Roman" w:hAnsi="Times New Roman"/>
          <w:sz w:val="24"/>
          <w:szCs w:val="24"/>
          <w:lang w:val="sr-Latn-ME"/>
        </w:rPr>
        <w:t>tropske noći su</w:t>
      </w:r>
      <w:r w:rsidRPr="00B77956">
        <w:rPr>
          <w:rFonts w:ascii="Times New Roman" w:hAnsi="Times New Roman"/>
          <w:sz w:val="24"/>
          <w:szCs w:val="24"/>
          <w:lang w:val="sr-Latn-ME"/>
        </w:rPr>
        <w:t xml:space="preserve"> izuzetno rijetka pojava</w:t>
      </w:r>
      <w:r>
        <w:rPr>
          <w:rFonts w:ascii="Times New Roman" w:hAnsi="Times New Roman"/>
          <w:sz w:val="24"/>
          <w:szCs w:val="24"/>
          <w:lang w:val="sr-Latn-ME"/>
        </w:rPr>
        <w:t xml:space="preserve"> u Pljevljima, a</w:t>
      </w:r>
      <w:r w:rsidRPr="00B77956">
        <w:rPr>
          <w:rFonts w:ascii="Times New Roman" w:hAnsi="Times New Roman"/>
          <w:sz w:val="24"/>
          <w:szCs w:val="24"/>
          <w:lang w:val="sr-Latn-ME"/>
        </w:rPr>
        <w:t xml:space="preserve"> registrovana</w:t>
      </w:r>
      <w:r>
        <w:rPr>
          <w:rFonts w:ascii="Times New Roman" w:hAnsi="Times New Roman"/>
          <w:sz w:val="24"/>
          <w:szCs w:val="24"/>
          <w:lang w:val="sr-Latn-ME"/>
        </w:rPr>
        <w:t xml:space="preserve"> je</w:t>
      </w:r>
      <w:r w:rsidRPr="00B77956">
        <w:rPr>
          <w:rFonts w:ascii="Times New Roman" w:hAnsi="Times New Roman"/>
          <w:sz w:val="24"/>
          <w:szCs w:val="24"/>
          <w:lang w:val="sr-Latn-ME"/>
        </w:rPr>
        <w:t xml:space="preserve"> samo jedanput u periodu od 20</w:t>
      </w:r>
      <w:r>
        <w:rPr>
          <w:rFonts w:ascii="Times New Roman" w:hAnsi="Times New Roman"/>
          <w:sz w:val="24"/>
          <w:szCs w:val="24"/>
          <w:lang w:val="sr-Latn-ME"/>
        </w:rPr>
        <w:t>11. do 2020. godine, i to u junu;</w:t>
      </w:r>
    </w:p>
    <w:p w14:paraId="4E7F212A" w14:textId="138DEF81" w:rsidR="002F2C13" w:rsidRDefault="002F2C13" w:rsidP="00D70602">
      <w:pPr>
        <w:pStyle w:val="ListParagraph"/>
        <w:numPr>
          <w:ilvl w:val="0"/>
          <w:numId w:val="17"/>
        </w:numPr>
        <w:spacing w:after="0" w:line="276" w:lineRule="auto"/>
        <w:jc w:val="both"/>
        <w:rPr>
          <w:rFonts w:ascii="Times New Roman" w:hAnsi="Times New Roman"/>
          <w:sz w:val="24"/>
          <w:szCs w:val="24"/>
          <w:lang w:val="sr-Latn-ME"/>
        </w:rPr>
      </w:pPr>
      <w:r w:rsidRPr="00A26CF8">
        <w:rPr>
          <w:rFonts w:ascii="Times New Roman" w:hAnsi="Times New Roman"/>
          <w:i/>
          <w:sz w:val="24"/>
          <w:szCs w:val="24"/>
          <w:lang w:val="sr-Latn-ME"/>
        </w:rPr>
        <w:t>ekstremni datumi</w:t>
      </w:r>
      <w:r w:rsidRPr="003074A5">
        <w:rPr>
          <w:rFonts w:ascii="Times New Roman" w:hAnsi="Times New Roman"/>
          <w:b/>
          <w:sz w:val="24"/>
          <w:szCs w:val="24"/>
          <w:lang w:val="sr-Latn-ME"/>
        </w:rPr>
        <w:t xml:space="preserve"> </w:t>
      </w:r>
      <w:r w:rsidRPr="00A26CF8">
        <w:rPr>
          <w:rFonts w:ascii="Times New Roman" w:hAnsi="Times New Roman"/>
          <w:i/>
          <w:sz w:val="24"/>
          <w:szCs w:val="24"/>
          <w:lang w:val="sr-Latn-ME"/>
        </w:rPr>
        <w:t>pojave mraza</w:t>
      </w:r>
      <w:r>
        <w:rPr>
          <w:rFonts w:ascii="Times New Roman" w:hAnsi="Times New Roman"/>
          <w:sz w:val="24"/>
          <w:szCs w:val="24"/>
          <w:lang w:val="sr-Latn-ME"/>
        </w:rPr>
        <w:t xml:space="preserve"> su </w:t>
      </w:r>
      <w:r w:rsidRPr="003074A5">
        <w:rPr>
          <w:rFonts w:ascii="Times New Roman" w:hAnsi="Times New Roman"/>
          <w:sz w:val="24"/>
          <w:szCs w:val="24"/>
          <w:lang w:val="sr-Latn-ME"/>
        </w:rPr>
        <w:t>21. septembar</w:t>
      </w:r>
      <w:r>
        <w:rPr>
          <w:rFonts w:ascii="Times New Roman" w:hAnsi="Times New Roman"/>
          <w:sz w:val="24"/>
          <w:szCs w:val="24"/>
          <w:lang w:val="sr-Latn-ME"/>
        </w:rPr>
        <w:t xml:space="preserve"> </w:t>
      </w:r>
      <w:r w:rsidRPr="003074A5">
        <w:rPr>
          <w:rFonts w:ascii="Times New Roman" w:hAnsi="Times New Roman"/>
          <w:sz w:val="24"/>
          <w:szCs w:val="24"/>
          <w:lang w:val="sr-Latn-ME"/>
        </w:rPr>
        <w:t>(</w:t>
      </w:r>
      <w:r>
        <w:rPr>
          <w:rFonts w:ascii="Times New Roman" w:hAnsi="Times New Roman"/>
          <w:sz w:val="24"/>
          <w:szCs w:val="24"/>
          <w:lang w:val="sr-Latn-ME"/>
        </w:rPr>
        <w:t>prvi jesenji mraz</w:t>
      </w:r>
      <w:r w:rsidRPr="003074A5">
        <w:rPr>
          <w:rFonts w:ascii="Times New Roman" w:hAnsi="Times New Roman"/>
          <w:sz w:val="24"/>
          <w:szCs w:val="24"/>
          <w:lang w:val="sr-Latn-ME"/>
        </w:rPr>
        <w:t>)</w:t>
      </w:r>
      <w:r>
        <w:rPr>
          <w:rFonts w:ascii="Times New Roman" w:hAnsi="Times New Roman"/>
          <w:sz w:val="24"/>
          <w:szCs w:val="24"/>
          <w:lang w:val="sr-Latn-ME"/>
        </w:rPr>
        <w:t xml:space="preserve"> i </w:t>
      </w:r>
      <w:r w:rsidRPr="003074A5">
        <w:rPr>
          <w:rFonts w:ascii="Times New Roman" w:hAnsi="Times New Roman"/>
          <w:sz w:val="24"/>
          <w:szCs w:val="24"/>
          <w:lang w:val="sr-Latn-ME"/>
        </w:rPr>
        <w:t>18. maj (</w:t>
      </w:r>
      <w:r>
        <w:rPr>
          <w:rFonts w:ascii="Times New Roman" w:hAnsi="Times New Roman"/>
          <w:sz w:val="24"/>
          <w:szCs w:val="24"/>
          <w:lang w:val="sr-Latn-ME"/>
        </w:rPr>
        <w:t>zadnji proljećnji mraz)</w:t>
      </w:r>
      <w:r w:rsidR="00B2553F">
        <w:rPr>
          <w:rFonts w:ascii="Times New Roman" w:hAnsi="Times New Roman"/>
          <w:sz w:val="24"/>
          <w:szCs w:val="24"/>
          <w:lang w:val="sr-Latn-ME"/>
        </w:rPr>
        <w:t>;</w:t>
      </w:r>
    </w:p>
    <w:p w14:paraId="7E281D99" w14:textId="413FC2D8" w:rsidR="002F2C13" w:rsidRDefault="002F2C13" w:rsidP="00D70602">
      <w:pPr>
        <w:pStyle w:val="ListParagraph"/>
        <w:numPr>
          <w:ilvl w:val="0"/>
          <w:numId w:val="17"/>
        </w:numPr>
        <w:spacing w:after="0" w:line="276" w:lineRule="auto"/>
        <w:jc w:val="both"/>
        <w:rPr>
          <w:rFonts w:ascii="Times New Roman" w:hAnsi="Times New Roman"/>
          <w:sz w:val="24"/>
          <w:szCs w:val="24"/>
          <w:lang w:val="sr-Latn-ME"/>
        </w:rPr>
      </w:pPr>
      <w:r w:rsidRPr="00A26CF8">
        <w:rPr>
          <w:rFonts w:ascii="Times New Roman" w:hAnsi="Times New Roman"/>
          <w:i/>
          <w:sz w:val="24"/>
          <w:szCs w:val="24"/>
          <w:lang w:val="sr-Latn-ME"/>
        </w:rPr>
        <w:t>ekstremno trajanje</w:t>
      </w:r>
      <w:r w:rsidRPr="003074A5">
        <w:rPr>
          <w:rFonts w:ascii="Times New Roman" w:hAnsi="Times New Roman"/>
          <w:sz w:val="24"/>
          <w:szCs w:val="24"/>
          <w:lang w:val="sr-Latn-ME"/>
        </w:rPr>
        <w:t xml:space="preserve"> mraznog perioda </w:t>
      </w:r>
      <w:r>
        <w:rPr>
          <w:rFonts w:ascii="Times New Roman" w:hAnsi="Times New Roman"/>
          <w:sz w:val="24"/>
          <w:szCs w:val="24"/>
          <w:lang w:val="sr-Latn-ME"/>
        </w:rPr>
        <w:t xml:space="preserve">je </w:t>
      </w:r>
      <w:r w:rsidRPr="003074A5">
        <w:rPr>
          <w:rFonts w:ascii="Times New Roman" w:hAnsi="Times New Roman"/>
          <w:sz w:val="24"/>
          <w:szCs w:val="24"/>
          <w:lang w:val="sr-Latn-ME"/>
        </w:rPr>
        <w:t>240 dana</w:t>
      </w:r>
      <w:r w:rsidR="00B2553F">
        <w:rPr>
          <w:rFonts w:ascii="Times New Roman" w:hAnsi="Times New Roman"/>
          <w:sz w:val="24"/>
          <w:szCs w:val="24"/>
          <w:lang w:val="sr-Latn-ME"/>
        </w:rPr>
        <w:t>;</w:t>
      </w:r>
    </w:p>
    <w:p w14:paraId="64047283" w14:textId="3BC63661" w:rsidR="002F2C13" w:rsidRPr="00AA2BCF" w:rsidRDefault="002F2C13" w:rsidP="00D70602">
      <w:pPr>
        <w:pStyle w:val="ListParagraph"/>
        <w:numPr>
          <w:ilvl w:val="0"/>
          <w:numId w:val="17"/>
        </w:numPr>
        <w:spacing w:after="0" w:line="276" w:lineRule="auto"/>
        <w:jc w:val="both"/>
        <w:rPr>
          <w:rFonts w:ascii="Times New Roman" w:hAnsi="Times New Roman"/>
          <w:sz w:val="24"/>
          <w:szCs w:val="24"/>
          <w:lang w:val="sr-Latn-ME"/>
        </w:rPr>
      </w:pPr>
      <w:r w:rsidRPr="00AA2BCF">
        <w:rPr>
          <w:rFonts w:ascii="Times New Roman" w:hAnsi="Times New Roman"/>
          <w:i/>
          <w:sz w:val="24"/>
          <w:szCs w:val="24"/>
          <w:lang w:val="sr-Latn-ME"/>
        </w:rPr>
        <w:t>Klimatske promjene:</w:t>
      </w:r>
      <w:r w:rsidRPr="00AA2BCF">
        <w:rPr>
          <w:rFonts w:ascii="Times New Roman" w:hAnsi="Times New Roman"/>
          <w:sz w:val="24"/>
          <w:szCs w:val="24"/>
          <w:lang w:val="sr-Latn-ME"/>
        </w:rPr>
        <w:t xml:space="preserve"> došlo </w:t>
      </w:r>
      <w:r>
        <w:rPr>
          <w:rFonts w:ascii="Times New Roman" w:hAnsi="Times New Roman"/>
          <w:sz w:val="24"/>
          <w:szCs w:val="24"/>
          <w:lang w:val="sr-Latn-ME"/>
        </w:rPr>
        <w:t xml:space="preserve">je </w:t>
      </w:r>
      <w:r w:rsidRPr="00AA2BCF">
        <w:rPr>
          <w:rFonts w:ascii="Times New Roman" w:hAnsi="Times New Roman"/>
          <w:sz w:val="24"/>
          <w:szCs w:val="24"/>
          <w:lang w:val="sr-Latn-ME"/>
        </w:rPr>
        <w:t xml:space="preserve">do značajnog porasta broja ljetnjih dana i to za +5 na svakih deset godina u periodu </w:t>
      </w:r>
      <w:r>
        <w:rPr>
          <w:rFonts w:ascii="Times New Roman" w:hAnsi="Times New Roman"/>
          <w:sz w:val="24"/>
          <w:szCs w:val="24"/>
          <w:lang w:val="sr-Latn-ME"/>
        </w:rPr>
        <w:t xml:space="preserve">od </w:t>
      </w:r>
      <w:r w:rsidRPr="00AA2BCF">
        <w:rPr>
          <w:rFonts w:ascii="Times New Roman" w:hAnsi="Times New Roman"/>
          <w:sz w:val="24"/>
          <w:szCs w:val="24"/>
          <w:lang w:val="sr-Latn-ME"/>
        </w:rPr>
        <w:t>1950-2020. godine. Za isti period, broj toplih noći je u porastu za +1 dan. Trend je pozitivan / rastući, a promjena statistički značajna za srednje mjesečne i godišnje vrijednosti maksimalnih i minimalnih temperatura, broja ljetnjih dana, broja tropskih noći, TXx, TXn, TNx, TNn, TX90p, TN90p i WSDI. Trend je negativan / opadajući, a promjena statistički značajna za: broj ledenih dana, broj mraznih dana, hladnih dana i hladnih noći i perioda hladnog vremena. U desetogodišnjem periodu od 2011-2020. godine broj dana koji doprinose toplotnim talasima (HWF) se povećava u odnosu na bazni period 1961-1990 kao i broj toplotnih talasa (HWN</w:t>
      </w:r>
      <w:r>
        <w:rPr>
          <w:rStyle w:val="FootnoteReference"/>
          <w:rFonts w:ascii="Times New Roman" w:hAnsi="Times New Roman"/>
          <w:sz w:val="24"/>
          <w:szCs w:val="24"/>
          <w:lang w:val="sr-Latn-ME"/>
        </w:rPr>
        <w:footnoteReference w:id="10"/>
      </w:r>
      <w:r w:rsidRPr="00AA2BCF">
        <w:rPr>
          <w:rFonts w:ascii="Times New Roman" w:hAnsi="Times New Roman"/>
          <w:sz w:val="24"/>
          <w:szCs w:val="24"/>
          <w:lang w:val="sr-Latn-ME"/>
        </w:rPr>
        <w:t xml:space="preserve">). </w:t>
      </w:r>
      <w:proofErr w:type="spellStart"/>
      <w:r w:rsidRPr="00AA2BCF">
        <w:rPr>
          <w:rFonts w:ascii="Times New Roman" w:hAnsi="Times New Roman"/>
          <w:sz w:val="24"/>
          <w:szCs w:val="24"/>
        </w:rPr>
        <w:t>Analiza</w:t>
      </w:r>
      <w:proofErr w:type="spellEnd"/>
      <w:r w:rsidRPr="00AA2BCF">
        <w:rPr>
          <w:rFonts w:ascii="Times New Roman" w:hAnsi="Times New Roman"/>
          <w:sz w:val="24"/>
          <w:szCs w:val="24"/>
        </w:rPr>
        <w:t xml:space="preserve"> </w:t>
      </w:r>
      <w:proofErr w:type="spellStart"/>
      <w:r w:rsidRPr="00AA2BCF">
        <w:rPr>
          <w:rFonts w:ascii="Times New Roman" w:hAnsi="Times New Roman"/>
          <w:sz w:val="24"/>
          <w:szCs w:val="24"/>
        </w:rPr>
        <w:t>trenda</w:t>
      </w:r>
      <w:proofErr w:type="spellEnd"/>
      <w:r w:rsidRPr="00AA2BCF">
        <w:rPr>
          <w:rFonts w:ascii="Times New Roman" w:hAnsi="Times New Roman"/>
          <w:b/>
          <w:i/>
          <w:sz w:val="24"/>
          <w:szCs w:val="24"/>
        </w:rPr>
        <w:t xml:space="preserve"> </w:t>
      </w:r>
      <w:proofErr w:type="spellStart"/>
      <w:r w:rsidRPr="00AA2BCF">
        <w:rPr>
          <w:rFonts w:ascii="Times New Roman" w:hAnsi="Times New Roman"/>
          <w:sz w:val="24"/>
          <w:szCs w:val="24"/>
        </w:rPr>
        <w:t>broja</w:t>
      </w:r>
      <w:proofErr w:type="spellEnd"/>
      <w:r w:rsidRPr="00AA2BCF">
        <w:rPr>
          <w:rFonts w:ascii="Times New Roman" w:hAnsi="Times New Roman"/>
          <w:sz w:val="24"/>
          <w:szCs w:val="24"/>
        </w:rPr>
        <w:t xml:space="preserve"> </w:t>
      </w:r>
      <w:proofErr w:type="spellStart"/>
      <w:r w:rsidRPr="00AA2BCF">
        <w:rPr>
          <w:rFonts w:ascii="Times New Roman" w:hAnsi="Times New Roman"/>
          <w:sz w:val="24"/>
          <w:szCs w:val="24"/>
        </w:rPr>
        <w:t>mraznih</w:t>
      </w:r>
      <w:proofErr w:type="spellEnd"/>
      <w:r w:rsidRPr="00AA2BCF">
        <w:rPr>
          <w:rFonts w:ascii="Times New Roman" w:hAnsi="Times New Roman"/>
          <w:sz w:val="24"/>
          <w:szCs w:val="24"/>
        </w:rPr>
        <w:t xml:space="preserve"> dana FD0 </w:t>
      </w:r>
      <w:proofErr w:type="spellStart"/>
      <w:r w:rsidRPr="00AA2BCF">
        <w:rPr>
          <w:rFonts w:ascii="Times New Roman" w:hAnsi="Times New Roman"/>
          <w:sz w:val="24"/>
          <w:szCs w:val="24"/>
        </w:rPr>
        <w:t>i</w:t>
      </w:r>
      <w:proofErr w:type="spellEnd"/>
      <w:r w:rsidRPr="00AA2BCF">
        <w:rPr>
          <w:rFonts w:ascii="Times New Roman" w:hAnsi="Times New Roman"/>
          <w:sz w:val="24"/>
          <w:szCs w:val="24"/>
        </w:rPr>
        <w:t xml:space="preserve"> </w:t>
      </w:r>
      <w:proofErr w:type="spellStart"/>
      <w:r w:rsidRPr="00AA2BCF">
        <w:rPr>
          <w:rFonts w:ascii="Times New Roman" w:hAnsi="Times New Roman"/>
          <w:sz w:val="24"/>
          <w:szCs w:val="24"/>
        </w:rPr>
        <w:t>ledenih</w:t>
      </w:r>
      <w:proofErr w:type="spellEnd"/>
      <w:r w:rsidRPr="00AA2BCF">
        <w:rPr>
          <w:rFonts w:ascii="Times New Roman" w:hAnsi="Times New Roman"/>
          <w:sz w:val="24"/>
          <w:szCs w:val="24"/>
        </w:rPr>
        <w:t xml:space="preserve"> dana ID0 </w:t>
      </w:r>
      <w:proofErr w:type="spellStart"/>
      <w:r w:rsidRPr="00AA2BCF">
        <w:rPr>
          <w:rFonts w:ascii="Times New Roman" w:hAnsi="Times New Roman"/>
          <w:sz w:val="24"/>
          <w:szCs w:val="24"/>
        </w:rPr>
        <w:t>pokazuje</w:t>
      </w:r>
      <w:proofErr w:type="spellEnd"/>
      <w:r w:rsidRPr="00AA2BCF">
        <w:rPr>
          <w:rFonts w:ascii="Times New Roman" w:hAnsi="Times New Roman"/>
          <w:sz w:val="24"/>
          <w:szCs w:val="24"/>
        </w:rPr>
        <w:t xml:space="preserve"> da je trend </w:t>
      </w:r>
      <w:proofErr w:type="spellStart"/>
      <w:r w:rsidRPr="00AA2BCF">
        <w:rPr>
          <w:rFonts w:ascii="Times New Roman" w:hAnsi="Times New Roman"/>
          <w:sz w:val="24"/>
          <w:szCs w:val="24"/>
        </w:rPr>
        <w:t>negativan</w:t>
      </w:r>
      <w:proofErr w:type="spellEnd"/>
      <w:r w:rsidRPr="00AA2BCF">
        <w:rPr>
          <w:rFonts w:ascii="Times New Roman" w:hAnsi="Times New Roman"/>
          <w:sz w:val="24"/>
          <w:szCs w:val="24"/>
        </w:rPr>
        <w:t xml:space="preserve"> </w:t>
      </w:r>
      <w:proofErr w:type="spellStart"/>
      <w:r w:rsidRPr="00AA2BCF">
        <w:rPr>
          <w:rFonts w:ascii="Times New Roman" w:hAnsi="Times New Roman"/>
          <w:sz w:val="24"/>
          <w:szCs w:val="24"/>
        </w:rPr>
        <w:t>i</w:t>
      </w:r>
      <w:proofErr w:type="spellEnd"/>
      <w:r w:rsidRPr="00AA2BCF">
        <w:rPr>
          <w:rFonts w:ascii="Times New Roman" w:hAnsi="Times New Roman"/>
          <w:sz w:val="24"/>
          <w:szCs w:val="24"/>
        </w:rPr>
        <w:t xml:space="preserve"> </w:t>
      </w:r>
      <w:proofErr w:type="spellStart"/>
      <w:r w:rsidRPr="00AA2BCF">
        <w:rPr>
          <w:rFonts w:ascii="Times New Roman" w:hAnsi="Times New Roman"/>
          <w:sz w:val="24"/>
          <w:szCs w:val="24"/>
        </w:rPr>
        <w:t>statistički</w:t>
      </w:r>
      <w:proofErr w:type="spellEnd"/>
      <w:r w:rsidRPr="00AA2BCF">
        <w:rPr>
          <w:rFonts w:ascii="Times New Roman" w:hAnsi="Times New Roman"/>
          <w:sz w:val="24"/>
          <w:szCs w:val="24"/>
        </w:rPr>
        <w:t xml:space="preserve"> </w:t>
      </w:r>
      <w:proofErr w:type="spellStart"/>
      <w:r w:rsidRPr="00AA2BCF">
        <w:rPr>
          <w:rFonts w:ascii="Times New Roman" w:hAnsi="Times New Roman"/>
          <w:sz w:val="24"/>
          <w:szCs w:val="24"/>
        </w:rPr>
        <w:t>značajan</w:t>
      </w:r>
      <w:proofErr w:type="spellEnd"/>
      <w:r w:rsidRPr="00AA2BCF">
        <w:rPr>
          <w:rFonts w:ascii="Times New Roman" w:hAnsi="Times New Roman"/>
          <w:sz w:val="24"/>
          <w:szCs w:val="24"/>
        </w:rPr>
        <w:t xml:space="preserve"> u </w:t>
      </w:r>
      <w:proofErr w:type="spellStart"/>
      <w:r w:rsidRPr="00AA2BCF">
        <w:rPr>
          <w:rFonts w:ascii="Times New Roman" w:hAnsi="Times New Roman"/>
          <w:sz w:val="24"/>
          <w:szCs w:val="24"/>
        </w:rPr>
        <w:t>periodu</w:t>
      </w:r>
      <w:proofErr w:type="spellEnd"/>
      <w:r w:rsidRPr="00AA2BCF">
        <w:rPr>
          <w:rFonts w:ascii="Times New Roman" w:hAnsi="Times New Roman"/>
          <w:sz w:val="24"/>
          <w:szCs w:val="24"/>
        </w:rPr>
        <w:t xml:space="preserve"> od 1950-2020.</w:t>
      </w:r>
      <w:r>
        <w:rPr>
          <w:rFonts w:ascii="Times New Roman" w:hAnsi="Times New Roman"/>
          <w:sz w:val="24"/>
          <w:szCs w:val="24"/>
        </w:rPr>
        <w:t xml:space="preserve"> </w:t>
      </w:r>
      <w:proofErr w:type="spellStart"/>
      <w:r>
        <w:rPr>
          <w:rFonts w:ascii="Times New Roman" w:hAnsi="Times New Roman"/>
          <w:sz w:val="24"/>
          <w:szCs w:val="24"/>
        </w:rPr>
        <w:t>godine</w:t>
      </w:r>
      <w:proofErr w:type="spellEnd"/>
      <w:r>
        <w:rPr>
          <w:rFonts w:ascii="Times New Roman" w:hAnsi="Times New Roman"/>
          <w:sz w:val="24"/>
          <w:szCs w:val="24"/>
        </w:rPr>
        <w:t>.</w:t>
      </w:r>
      <w:r w:rsidRPr="00AA2BCF">
        <w:rPr>
          <w:rFonts w:ascii="Times New Roman" w:hAnsi="Times New Roman"/>
          <w:sz w:val="24"/>
          <w:szCs w:val="24"/>
        </w:rPr>
        <w:t xml:space="preserve"> </w:t>
      </w:r>
      <w:proofErr w:type="spellStart"/>
      <w:r w:rsidRPr="00AA2BCF">
        <w:rPr>
          <w:rFonts w:ascii="Times New Roman" w:hAnsi="Times New Roman"/>
          <w:sz w:val="24"/>
          <w:szCs w:val="24"/>
        </w:rPr>
        <w:t>Znači</w:t>
      </w:r>
      <w:proofErr w:type="spellEnd"/>
      <w:r w:rsidRPr="00AA2BCF">
        <w:rPr>
          <w:rFonts w:ascii="Times New Roman" w:hAnsi="Times New Roman"/>
          <w:sz w:val="24"/>
          <w:szCs w:val="24"/>
        </w:rPr>
        <w:t xml:space="preserve">, </w:t>
      </w:r>
      <w:proofErr w:type="spellStart"/>
      <w:r w:rsidRPr="00AA2BCF">
        <w:rPr>
          <w:rFonts w:ascii="Times New Roman" w:hAnsi="Times New Roman"/>
          <w:sz w:val="24"/>
          <w:szCs w:val="24"/>
        </w:rPr>
        <w:t>sve</w:t>
      </w:r>
      <w:proofErr w:type="spellEnd"/>
      <w:r w:rsidRPr="00AA2BCF">
        <w:rPr>
          <w:rFonts w:ascii="Times New Roman" w:hAnsi="Times New Roman"/>
          <w:sz w:val="24"/>
          <w:szCs w:val="24"/>
        </w:rPr>
        <w:t xml:space="preserve"> je </w:t>
      </w:r>
      <w:proofErr w:type="spellStart"/>
      <w:r w:rsidRPr="00AA2BCF">
        <w:rPr>
          <w:rFonts w:ascii="Times New Roman" w:hAnsi="Times New Roman"/>
          <w:sz w:val="24"/>
          <w:szCs w:val="24"/>
        </w:rPr>
        <w:t>manje</w:t>
      </w:r>
      <w:proofErr w:type="spellEnd"/>
      <w:r w:rsidRPr="00AA2BCF">
        <w:rPr>
          <w:rFonts w:ascii="Times New Roman" w:hAnsi="Times New Roman"/>
          <w:sz w:val="24"/>
          <w:szCs w:val="24"/>
        </w:rPr>
        <w:t xml:space="preserve"> </w:t>
      </w:r>
      <w:proofErr w:type="spellStart"/>
      <w:r w:rsidRPr="00AA2BCF">
        <w:rPr>
          <w:rFonts w:ascii="Times New Roman" w:hAnsi="Times New Roman"/>
          <w:sz w:val="24"/>
          <w:szCs w:val="24"/>
        </w:rPr>
        <w:t>mraznih</w:t>
      </w:r>
      <w:proofErr w:type="spellEnd"/>
      <w:r w:rsidRPr="00AA2BCF">
        <w:rPr>
          <w:rFonts w:ascii="Times New Roman" w:hAnsi="Times New Roman"/>
          <w:sz w:val="24"/>
          <w:szCs w:val="24"/>
        </w:rPr>
        <w:t xml:space="preserve"> </w:t>
      </w:r>
      <w:proofErr w:type="spellStart"/>
      <w:r w:rsidRPr="00AA2BCF">
        <w:rPr>
          <w:rFonts w:ascii="Times New Roman" w:hAnsi="Times New Roman"/>
          <w:sz w:val="24"/>
          <w:szCs w:val="24"/>
        </w:rPr>
        <w:t>i</w:t>
      </w:r>
      <w:proofErr w:type="spellEnd"/>
      <w:r w:rsidRPr="00AA2BCF">
        <w:rPr>
          <w:rFonts w:ascii="Times New Roman" w:hAnsi="Times New Roman"/>
          <w:sz w:val="24"/>
          <w:szCs w:val="24"/>
        </w:rPr>
        <w:t xml:space="preserve"> </w:t>
      </w:r>
      <w:proofErr w:type="spellStart"/>
      <w:r w:rsidRPr="00AA2BCF">
        <w:rPr>
          <w:rFonts w:ascii="Times New Roman" w:hAnsi="Times New Roman"/>
          <w:sz w:val="24"/>
          <w:szCs w:val="24"/>
        </w:rPr>
        <w:t>ledenih</w:t>
      </w:r>
      <w:proofErr w:type="spellEnd"/>
      <w:r w:rsidRPr="00AA2BCF">
        <w:rPr>
          <w:rFonts w:ascii="Times New Roman" w:hAnsi="Times New Roman"/>
          <w:sz w:val="24"/>
          <w:szCs w:val="24"/>
        </w:rPr>
        <w:t xml:space="preserve"> dana, pa </w:t>
      </w:r>
      <w:proofErr w:type="spellStart"/>
      <w:r w:rsidRPr="00AA2BCF">
        <w:rPr>
          <w:rFonts w:ascii="Times New Roman" w:hAnsi="Times New Roman"/>
          <w:sz w:val="24"/>
          <w:szCs w:val="24"/>
        </w:rPr>
        <w:t>klima</w:t>
      </w:r>
      <w:proofErr w:type="spellEnd"/>
      <w:r w:rsidRPr="00AA2BCF">
        <w:rPr>
          <w:rFonts w:ascii="Times New Roman" w:hAnsi="Times New Roman"/>
          <w:sz w:val="24"/>
          <w:szCs w:val="24"/>
        </w:rPr>
        <w:t xml:space="preserve"> u </w:t>
      </w:r>
      <w:proofErr w:type="spellStart"/>
      <w:r w:rsidRPr="00AA2BCF">
        <w:rPr>
          <w:rFonts w:ascii="Times New Roman" w:hAnsi="Times New Roman"/>
          <w:sz w:val="24"/>
          <w:szCs w:val="24"/>
        </w:rPr>
        <w:t>Pljevljima</w:t>
      </w:r>
      <w:proofErr w:type="spellEnd"/>
      <w:r w:rsidRPr="00AA2BCF">
        <w:rPr>
          <w:rFonts w:ascii="Times New Roman" w:hAnsi="Times New Roman"/>
          <w:sz w:val="24"/>
          <w:szCs w:val="24"/>
        </w:rPr>
        <w:t xml:space="preserve"> </w:t>
      </w:r>
      <w:proofErr w:type="spellStart"/>
      <w:r w:rsidRPr="00AA2BCF">
        <w:rPr>
          <w:rFonts w:ascii="Times New Roman" w:hAnsi="Times New Roman"/>
          <w:sz w:val="24"/>
          <w:szCs w:val="24"/>
        </w:rPr>
        <w:t>postaje</w:t>
      </w:r>
      <w:proofErr w:type="spellEnd"/>
      <w:r w:rsidRPr="00AA2BCF">
        <w:rPr>
          <w:rFonts w:ascii="Times New Roman" w:hAnsi="Times New Roman"/>
          <w:sz w:val="24"/>
          <w:szCs w:val="24"/>
        </w:rPr>
        <w:t xml:space="preserve"> </w:t>
      </w:r>
      <w:proofErr w:type="spellStart"/>
      <w:r w:rsidRPr="00AA2BCF">
        <w:rPr>
          <w:rFonts w:ascii="Times New Roman" w:hAnsi="Times New Roman"/>
          <w:sz w:val="24"/>
          <w:szCs w:val="24"/>
        </w:rPr>
        <w:t>toplija</w:t>
      </w:r>
      <w:proofErr w:type="spellEnd"/>
      <w:r w:rsidR="00B2553F">
        <w:rPr>
          <w:rFonts w:ascii="Times New Roman" w:hAnsi="Times New Roman"/>
          <w:sz w:val="24"/>
          <w:szCs w:val="24"/>
        </w:rPr>
        <w:t>;</w:t>
      </w:r>
    </w:p>
    <w:p w14:paraId="19A9F637" w14:textId="77777777" w:rsidR="002F2C13" w:rsidRPr="00AA2BCF" w:rsidRDefault="002F2C13" w:rsidP="00D70602">
      <w:pPr>
        <w:pStyle w:val="ListParagraph"/>
        <w:numPr>
          <w:ilvl w:val="0"/>
          <w:numId w:val="18"/>
        </w:numPr>
        <w:spacing w:after="0" w:line="276" w:lineRule="auto"/>
        <w:jc w:val="both"/>
        <w:rPr>
          <w:rFonts w:ascii="Times New Roman" w:hAnsi="Times New Roman"/>
          <w:sz w:val="24"/>
          <w:szCs w:val="24"/>
          <w:lang w:val="sr-Latn-ME"/>
        </w:rPr>
      </w:pPr>
      <w:r>
        <w:rPr>
          <w:rFonts w:ascii="Times New Roman" w:hAnsi="Times New Roman"/>
          <w:i/>
          <w:sz w:val="24"/>
          <w:szCs w:val="24"/>
          <w:lang w:val="sr-Latn-ME"/>
        </w:rPr>
        <w:t>ZALEĐIVANJE:</w:t>
      </w:r>
    </w:p>
    <w:p w14:paraId="285761AA" w14:textId="77777777" w:rsidR="002F2C13" w:rsidRPr="007325BF" w:rsidRDefault="002F2C13" w:rsidP="00D70602">
      <w:pPr>
        <w:pStyle w:val="ListParagraph"/>
        <w:numPr>
          <w:ilvl w:val="0"/>
          <w:numId w:val="17"/>
        </w:numPr>
        <w:spacing w:after="200" w:line="276" w:lineRule="auto"/>
        <w:jc w:val="both"/>
        <w:rPr>
          <w:rFonts w:ascii="Times New Roman" w:hAnsi="Times New Roman"/>
          <w:noProof/>
          <w:sz w:val="24"/>
          <w:szCs w:val="24"/>
          <w:lang w:val="sr-Latn-RS"/>
        </w:rPr>
      </w:pPr>
      <w:r>
        <w:rPr>
          <w:rFonts w:ascii="Times New Roman" w:hAnsi="Times New Roman"/>
          <w:noProof/>
          <w:sz w:val="24"/>
          <w:szCs w:val="24"/>
          <w:lang w:val="sr-Latn-ME"/>
        </w:rPr>
        <w:t xml:space="preserve">najčešći period izmrzavanja zemljišta je od </w:t>
      </w:r>
      <w:r>
        <w:rPr>
          <w:rFonts w:ascii="Times New Roman" w:hAnsi="Times New Roman"/>
          <w:noProof/>
          <w:sz w:val="24"/>
          <w:szCs w:val="24"/>
          <w:lang w:val="sr-Latn-RS"/>
        </w:rPr>
        <w:t>decembra do</w:t>
      </w:r>
      <w:r w:rsidRPr="00656A3D">
        <w:rPr>
          <w:rFonts w:ascii="Times New Roman" w:hAnsi="Times New Roman"/>
          <w:noProof/>
          <w:sz w:val="24"/>
          <w:szCs w:val="24"/>
          <w:lang w:val="sr-Latn-RS"/>
        </w:rPr>
        <w:t xml:space="preserve"> februar</w:t>
      </w:r>
      <w:r>
        <w:rPr>
          <w:rFonts w:ascii="Times New Roman" w:hAnsi="Times New Roman"/>
          <w:noProof/>
          <w:sz w:val="24"/>
          <w:szCs w:val="24"/>
          <w:lang w:val="sr-Latn-RS"/>
        </w:rPr>
        <w:t xml:space="preserve">a </w:t>
      </w:r>
      <w:r w:rsidRPr="00656A3D">
        <w:rPr>
          <w:rFonts w:ascii="Times New Roman" w:hAnsi="Times New Roman"/>
          <w:noProof/>
          <w:sz w:val="24"/>
          <w:szCs w:val="24"/>
          <w:lang w:val="sr-Latn-RS"/>
        </w:rPr>
        <w:t xml:space="preserve">u godinama kada </w:t>
      </w:r>
      <w:r>
        <w:rPr>
          <w:rFonts w:ascii="Times New Roman" w:hAnsi="Times New Roman"/>
          <w:noProof/>
          <w:sz w:val="24"/>
          <w:szCs w:val="24"/>
          <w:lang w:val="sr-Latn-RS"/>
        </w:rPr>
        <w:t>nema</w:t>
      </w:r>
      <w:r w:rsidRPr="00656A3D">
        <w:rPr>
          <w:rFonts w:ascii="Times New Roman" w:hAnsi="Times New Roman"/>
          <w:noProof/>
          <w:sz w:val="24"/>
          <w:szCs w:val="24"/>
          <w:lang w:val="sr-Latn-RS"/>
        </w:rPr>
        <w:t xml:space="preserve"> dovoljno sniježnog pokrivača. </w:t>
      </w:r>
      <w:r>
        <w:rPr>
          <w:rFonts w:ascii="Times New Roman" w:hAnsi="Times New Roman"/>
          <w:noProof/>
          <w:sz w:val="24"/>
          <w:szCs w:val="24"/>
          <w:lang w:val="sr-Latn-RS"/>
        </w:rPr>
        <w:t>S o</w:t>
      </w:r>
      <w:r w:rsidRPr="00656A3D">
        <w:rPr>
          <w:rFonts w:ascii="Times New Roman" w:hAnsi="Times New Roman"/>
          <w:noProof/>
          <w:sz w:val="24"/>
          <w:szCs w:val="24"/>
          <w:lang w:val="sr-Latn-RS"/>
        </w:rPr>
        <w:t>bzirom da se u ovom periodu višegodišnje kulture nalaze u fazi zimskog mirovanja</w:t>
      </w:r>
      <w:r>
        <w:rPr>
          <w:rFonts w:ascii="Times New Roman" w:hAnsi="Times New Roman"/>
          <w:noProof/>
          <w:sz w:val="24"/>
          <w:szCs w:val="24"/>
          <w:lang w:val="sr-Latn-RS"/>
        </w:rPr>
        <w:t>,</w:t>
      </w:r>
      <w:r w:rsidRPr="00656A3D">
        <w:rPr>
          <w:rFonts w:ascii="Times New Roman" w:hAnsi="Times New Roman"/>
          <w:noProof/>
          <w:sz w:val="24"/>
          <w:szCs w:val="24"/>
          <w:lang w:val="sr-Latn-RS"/>
        </w:rPr>
        <w:t xml:space="preserve"> eventualne štete mogle </w:t>
      </w:r>
      <w:r>
        <w:rPr>
          <w:rFonts w:ascii="Times New Roman" w:hAnsi="Times New Roman"/>
          <w:noProof/>
          <w:sz w:val="24"/>
          <w:szCs w:val="24"/>
          <w:lang w:val="sr-Latn-RS"/>
        </w:rPr>
        <w:t>bi</w:t>
      </w:r>
      <w:r w:rsidRPr="00656A3D">
        <w:rPr>
          <w:rFonts w:ascii="Times New Roman" w:hAnsi="Times New Roman"/>
          <w:noProof/>
          <w:sz w:val="24"/>
          <w:szCs w:val="24"/>
          <w:lang w:val="sr-Latn-RS"/>
        </w:rPr>
        <w:t xml:space="preserve"> n</w:t>
      </w:r>
      <w:r>
        <w:rPr>
          <w:rFonts w:ascii="Times New Roman" w:hAnsi="Times New Roman"/>
          <w:noProof/>
          <w:sz w:val="24"/>
          <w:szCs w:val="24"/>
          <w:lang w:val="sr-Latn-RS"/>
        </w:rPr>
        <w:t>astati samo na ozimim kulturama;</w:t>
      </w:r>
    </w:p>
    <w:p w14:paraId="6FA92E3C" w14:textId="1B1C3792" w:rsidR="00A837EF" w:rsidRPr="000E3C64" w:rsidRDefault="002F2C13" w:rsidP="00D70602">
      <w:pPr>
        <w:pStyle w:val="ListParagraph"/>
        <w:numPr>
          <w:ilvl w:val="0"/>
          <w:numId w:val="17"/>
        </w:numPr>
        <w:spacing w:after="200" w:line="276" w:lineRule="auto"/>
        <w:jc w:val="both"/>
        <w:rPr>
          <w:rFonts w:ascii="Times New Roman" w:hAnsi="Times New Roman"/>
          <w:noProof/>
          <w:sz w:val="24"/>
          <w:szCs w:val="24"/>
          <w:lang w:val="sr-Latn-RS"/>
        </w:rPr>
      </w:pPr>
      <w:r>
        <w:rPr>
          <w:rFonts w:ascii="Times New Roman" w:hAnsi="Times New Roman"/>
          <w:noProof/>
          <w:sz w:val="24"/>
          <w:szCs w:val="24"/>
          <w:lang w:val="sr-Latn-RS"/>
        </w:rPr>
        <w:t>n</w:t>
      </w:r>
      <w:r w:rsidRPr="00656A3D">
        <w:rPr>
          <w:rFonts w:ascii="Times New Roman" w:hAnsi="Times New Roman"/>
          <w:noProof/>
          <w:sz w:val="24"/>
          <w:szCs w:val="24"/>
          <w:lang w:val="sr-Latn-RS"/>
        </w:rPr>
        <w:t>ajveća dubina prodiranja nulte izoterme je u januaru</w:t>
      </w:r>
      <w:r>
        <w:rPr>
          <w:rFonts w:ascii="Times New Roman" w:hAnsi="Times New Roman"/>
          <w:noProof/>
          <w:sz w:val="24"/>
          <w:szCs w:val="24"/>
          <w:lang w:val="sr-Latn-RS"/>
        </w:rPr>
        <w:t xml:space="preserve"> (rekord 21,6 cm);</w:t>
      </w:r>
    </w:p>
    <w:p w14:paraId="16B730A5" w14:textId="07AF3ABD" w:rsidR="00A837EF" w:rsidRPr="003236EC" w:rsidRDefault="002F2C13" w:rsidP="00D70602">
      <w:pPr>
        <w:pStyle w:val="ListParagraph"/>
        <w:numPr>
          <w:ilvl w:val="0"/>
          <w:numId w:val="18"/>
        </w:numPr>
        <w:spacing w:after="200" w:line="276" w:lineRule="auto"/>
        <w:jc w:val="both"/>
        <w:rPr>
          <w:rFonts w:ascii="Times New Roman" w:hAnsi="Times New Roman"/>
          <w:i/>
          <w:noProof/>
          <w:sz w:val="24"/>
          <w:szCs w:val="24"/>
          <w:lang w:val="sr-Latn-RS"/>
        </w:rPr>
      </w:pPr>
      <w:r w:rsidRPr="003236EC">
        <w:rPr>
          <w:rFonts w:ascii="Times New Roman" w:hAnsi="Times New Roman"/>
          <w:i/>
          <w:noProof/>
          <w:sz w:val="24"/>
          <w:szCs w:val="24"/>
          <w:lang w:val="sr-Latn-RS"/>
        </w:rPr>
        <w:t>MAGLA:</w:t>
      </w:r>
    </w:p>
    <w:p w14:paraId="70D45228" w14:textId="686D13CA" w:rsidR="002F2C13" w:rsidRPr="000E3C64" w:rsidRDefault="002F2C13" w:rsidP="00D70602">
      <w:pPr>
        <w:pStyle w:val="ListParagraph"/>
        <w:numPr>
          <w:ilvl w:val="0"/>
          <w:numId w:val="21"/>
        </w:numPr>
        <w:spacing w:after="200" w:line="276" w:lineRule="auto"/>
        <w:jc w:val="both"/>
        <w:rPr>
          <w:rFonts w:ascii="Times New Roman" w:hAnsi="Times New Roman" w:cs="Times New Roman"/>
          <w:sz w:val="24"/>
          <w:szCs w:val="24"/>
          <w:lang w:val="sr-Latn-ME"/>
        </w:rPr>
      </w:pPr>
      <w:r w:rsidRPr="000E3C64">
        <w:rPr>
          <w:rFonts w:ascii="Times New Roman" w:hAnsi="Times New Roman" w:cs="Times New Roman"/>
          <w:sz w:val="24"/>
          <w:szCs w:val="24"/>
          <w:lang w:val="sr-Latn-RS"/>
        </w:rPr>
        <w:t>najve</w:t>
      </w:r>
      <w:r w:rsidRPr="000E3C64">
        <w:rPr>
          <w:rFonts w:ascii="Times New Roman" w:hAnsi="Times New Roman" w:cs="Times New Roman"/>
          <w:sz w:val="24"/>
          <w:szCs w:val="24"/>
          <w:lang w:val="sr-Latn-ME"/>
        </w:rPr>
        <w:t xml:space="preserve">ća prosječna vjerovatnoća pojave dana sa maglom je u oktobru i iznosi 52% (Tabela broj </w:t>
      </w:r>
      <w:r w:rsidR="00A837EF">
        <w:rPr>
          <w:rFonts w:ascii="Times New Roman" w:hAnsi="Times New Roman" w:cs="Times New Roman"/>
          <w:sz w:val="24"/>
          <w:szCs w:val="24"/>
          <w:lang w:val="sr-Latn-ME"/>
        </w:rPr>
        <w:t>3</w:t>
      </w:r>
      <w:r w:rsidRPr="000E3C64">
        <w:rPr>
          <w:rFonts w:ascii="Times New Roman" w:hAnsi="Times New Roman" w:cs="Times New Roman"/>
          <w:sz w:val="24"/>
          <w:szCs w:val="24"/>
          <w:lang w:val="sr-Latn-ME"/>
        </w:rPr>
        <w:t xml:space="preserve">3); </w:t>
      </w:r>
    </w:p>
    <w:p w14:paraId="1C60AEE3" w14:textId="77777777" w:rsidR="002F2C13" w:rsidRPr="000E3C64" w:rsidRDefault="002F2C13" w:rsidP="00D70602">
      <w:pPr>
        <w:pStyle w:val="ListParagraph"/>
        <w:numPr>
          <w:ilvl w:val="0"/>
          <w:numId w:val="21"/>
        </w:numPr>
        <w:spacing w:line="276" w:lineRule="auto"/>
        <w:jc w:val="both"/>
        <w:rPr>
          <w:rFonts w:ascii="Times New Roman" w:hAnsi="Times New Roman" w:cs="Times New Roman"/>
          <w:sz w:val="24"/>
          <w:szCs w:val="24"/>
          <w:lang w:val="sl-SI"/>
        </w:rPr>
      </w:pPr>
      <w:r w:rsidRPr="000E3C64">
        <w:rPr>
          <w:rFonts w:ascii="Times New Roman" w:hAnsi="Times New Roman" w:cs="Times New Roman"/>
          <w:sz w:val="24"/>
          <w:szCs w:val="24"/>
          <w:lang w:val="sr-Latn-ME"/>
        </w:rPr>
        <w:t>najdugotrajnije su decembarske i januarske magle u danima sa maglom;</w:t>
      </w:r>
    </w:p>
    <w:p w14:paraId="4421F2BC" w14:textId="1507B8DC" w:rsidR="002F2C13" w:rsidRPr="000E3C64" w:rsidRDefault="002F2C13" w:rsidP="00D70602">
      <w:pPr>
        <w:pStyle w:val="ListParagraph"/>
        <w:numPr>
          <w:ilvl w:val="0"/>
          <w:numId w:val="21"/>
        </w:numPr>
        <w:spacing w:line="276" w:lineRule="auto"/>
        <w:jc w:val="both"/>
        <w:rPr>
          <w:rFonts w:ascii="Times New Roman" w:hAnsi="Times New Roman" w:cs="Times New Roman"/>
          <w:sz w:val="24"/>
          <w:szCs w:val="24"/>
          <w:lang w:val="sl-SI"/>
        </w:rPr>
      </w:pPr>
      <w:r w:rsidRPr="000E3C64">
        <w:rPr>
          <w:rFonts w:ascii="Times New Roman" w:hAnsi="Times New Roman" w:cs="Times New Roman"/>
          <w:sz w:val="24"/>
          <w:szCs w:val="24"/>
          <w:lang w:val="sr-Latn-ME"/>
        </w:rPr>
        <w:t>ekstremno trajanje magle je 13,1 čas u decembru i 12,9 časova u januaru</w:t>
      </w:r>
      <w:r w:rsidR="00B2553F">
        <w:rPr>
          <w:rFonts w:ascii="Times New Roman" w:hAnsi="Times New Roman" w:cs="Times New Roman"/>
          <w:sz w:val="24"/>
          <w:szCs w:val="24"/>
          <w:lang w:val="sr-Latn-ME"/>
        </w:rPr>
        <w:t>;</w:t>
      </w:r>
      <w:r w:rsidRPr="000E3C64">
        <w:rPr>
          <w:rFonts w:ascii="Times New Roman" w:hAnsi="Times New Roman" w:cs="Times New Roman"/>
          <w:sz w:val="24"/>
          <w:szCs w:val="24"/>
          <w:lang w:val="sl-SI"/>
        </w:rPr>
        <w:t xml:space="preserve"> </w:t>
      </w:r>
    </w:p>
    <w:p w14:paraId="7A1C70C8" w14:textId="77B11497" w:rsidR="00A837EF" w:rsidRPr="000E3C64" w:rsidRDefault="002F2C13" w:rsidP="00D70602">
      <w:pPr>
        <w:pStyle w:val="ListParagraph"/>
        <w:numPr>
          <w:ilvl w:val="0"/>
          <w:numId w:val="21"/>
        </w:numPr>
        <w:spacing w:line="276" w:lineRule="auto"/>
        <w:jc w:val="both"/>
        <w:rPr>
          <w:rFonts w:ascii="Times New Roman" w:hAnsi="Times New Roman" w:cs="Times New Roman"/>
          <w:sz w:val="24"/>
          <w:szCs w:val="24"/>
          <w:lang w:val="sl-SI"/>
        </w:rPr>
      </w:pPr>
      <w:r w:rsidRPr="000E3C64">
        <w:rPr>
          <w:rFonts w:ascii="Times New Roman" w:hAnsi="Times New Roman" w:cs="Times New Roman"/>
          <w:sz w:val="24"/>
          <w:szCs w:val="24"/>
          <w:lang w:val="sl-SI"/>
        </w:rPr>
        <w:t xml:space="preserve">na godišnjem nivou na osnovu osmatranja u 7h, 14h i 21h, najveći udio magli je u jutarnjim časovima (u prosijeku 81 dan), zatim noću (oko 10 dana), a najmanji poslije podne (oko 3 dana u prosijeku); </w:t>
      </w:r>
    </w:p>
    <w:p w14:paraId="2E8CC51A" w14:textId="47626BE7" w:rsidR="002F2C13" w:rsidRPr="000E3C64" w:rsidRDefault="002F2C13" w:rsidP="00D70602">
      <w:pPr>
        <w:pStyle w:val="ListParagraph"/>
        <w:numPr>
          <w:ilvl w:val="0"/>
          <w:numId w:val="18"/>
        </w:numPr>
        <w:spacing w:line="276" w:lineRule="auto"/>
        <w:jc w:val="both"/>
        <w:rPr>
          <w:rFonts w:ascii="Times New Roman" w:hAnsi="Times New Roman" w:cs="Times New Roman"/>
          <w:i/>
          <w:sz w:val="24"/>
          <w:szCs w:val="24"/>
          <w:lang w:val="sl-SI"/>
        </w:rPr>
      </w:pPr>
      <w:r w:rsidRPr="000E3C64">
        <w:rPr>
          <w:rFonts w:ascii="Times New Roman" w:hAnsi="Times New Roman" w:cs="Times New Roman"/>
          <w:i/>
          <w:sz w:val="24"/>
          <w:szCs w:val="24"/>
          <w:lang w:val="sl-SI"/>
        </w:rPr>
        <w:t>SUŠE:</w:t>
      </w:r>
    </w:p>
    <w:p w14:paraId="69723648" w14:textId="77777777" w:rsidR="002F2C13" w:rsidRPr="000E3C64" w:rsidRDefault="002F2C13" w:rsidP="00D70602">
      <w:pPr>
        <w:pStyle w:val="ListParagraph"/>
        <w:numPr>
          <w:ilvl w:val="0"/>
          <w:numId w:val="22"/>
        </w:numPr>
        <w:spacing w:line="276" w:lineRule="auto"/>
        <w:jc w:val="both"/>
        <w:rPr>
          <w:rFonts w:ascii="Times New Roman" w:hAnsi="Times New Roman" w:cs="Times New Roman"/>
          <w:sz w:val="24"/>
          <w:szCs w:val="24"/>
          <w:lang w:val="sl-SI"/>
        </w:rPr>
      </w:pPr>
      <w:r w:rsidRPr="000E3C64">
        <w:rPr>
          <w:rFonts w:ascii="Times New Roman" w:hAnsi="Times New Roman" w:cs="Times New Roman"/>
          <w:sz w:val="24"/>
          <w:szCs w:val="24"/>
          <w:lang w:val="sr-Latn-ME"/>
        </w:rPr>
        <w:t>mjesečna visina padavina ima dva minimuma – primarni je u martu, a sekundarni je u avgustu prema višegodišnjem nizu osmatranja (većem od 30 godina);</w:t>
      </w:r>
      <w:r w:rsidRPr="000E3C64">
        <w:rPr>
          <w:rFonts w:ascii="Times New Roman" w:hAnsi="Times New Roman" w:cs="Times New Roman"/>
          <w:sz w:val="24"/>
          <w:szCs w:val="24"/>
          <w:lang w:val="sl-SI"/>
        </w:rPr>
        <w:t xml:space="preserve"> </w:t>
      </w:r>
    </w:p>
    <w:p w14:paraId="5D995F11" w14:textId="77777777" w:rsidR="002F2C13" w:rsidRPr="000E3C64" w:rsidRDefault="002F2C13" w:rsidP="00D70602">
      <w:pPr>
        <w:pStyle w:val="ListParagraph"/>
        <w:numPr>
          <w:ilvl w:val="0"/>
          <w:numId w:val="22"/>
        </w:numPr>
        <w:spacing w:line="276" w:lineRule="auto"/>
        <w:jc w:val="both"/>
        <w:rPr>
          <w:rFonts w:ascii="Times New Roman" w:hAnsi="Times New Roman" w:cs="Times New Roman"/>
          <w:sz w:val="24"/>
          <w:szCs w:val="24"/>
          <w:lang w:val="sl-SI"/>
        </w:rPr>
      </w:pPr>
      <w:r w:rsidRPr="000E3C64">
        <w:rPr>
          <w:rFonts w:ascii="Times New Roman" w:hAnsi="Times New Roman" w:cs="Times New Roman"/>
          <w:sz w:val="24"/>
          <w:szCs w:val="24"/>
          <w:lang w:val="sl-SI"/>
        </w:rPr>
        <w:lastRenderedPageBreak/>
        <w:t>prema višegodišnjim analizama, SPI3 se najčešće nalazio u kategoriji „slabe suše“, zatim „umjerene“ i „jake“, a najmanje „ekstremne suše“;</w:t>
      </w:r>
    </w:p>
    <w:p w14:paraId="5FE0F321" w14:textId="77777777" w:rsidR="002F2C13" w:rsidRPr="000E3C64" w:rsidRDefault="002F2C13" w:rsidP="00D70602">
      <w:pPr>
        <w:pStyle w:val="ListParagraph"/>
        <w:numPr>
          <w:ilvl w:val="0"/>
          <w:numId w:val="22"/>
        </w:numPr>
        <w:spacing w:line="276" w:lineRule="auto"/>
        <w:jc w:val="both"/>
        <w:rPr>
          <w:rFonts w:ascii="Times New Roman" w:hAnsi="Times New Roman" w:cs="Times New Roman"/>
          <w:sz w:val="24"/>
          <w:szCs w:val="24"/>
          <w:lang w:val="sl-SI"/>
        </w:rPr>
      </w:pPr>
      <w:r w:rsidRPr="00FB12A7">
        <w:rPr>
          <w:rFonts w:ascii="Times New Roman" w:hAnsi="Times New Roman" w:cs="Times New Roman"/>
          <w:sz w:val="24"/>
          <w:szCs w:val="24"/>
          <w:lang w:val="fr-FR"/>
        </w:rPr>
        <w:t xml:space="preserve">SPI 3 se </w:t>
      </w:r>
      <w:proofErr w:type="spellStart"/>
      <w:r w:rsidRPr="00FB12A7">
        <w:rPr>
          <w:rFonts w:ascii="Times New Roman" w:hAnsi="Times New Roman" w:cs="Times New Roman"/>
          <w:sz w:val="24"/>
          <w:szCs w:val="24"/>
          <w:lang w:val="fr-FR"/>
        </w:rPr>
        <w:t>može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pojaviti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kao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ekstreman</w:t>
      </w:r>
      <w:proofErr w:type="spellEnd"/>
      <w:r w:rsidRPr="00FB12A7">
        <w:rPr>
          <w:rFonts w:ascii="Times New Roman" w:hAnsi="Times New Roman" w:cs="Times New Roman"/>
          <w:sz w:val="24"/>
          <w:szCs w:val="24"/>
          <w:lang w:val="fr-FR"/>
        </w:rPr>
        <w:t xml:space="preserve">“ u </w:t>
      </w:r>
      <w:proofErr w:type="spellStart"/>
      <w:proofErr w:type="gramStart"/>
      <w:r w:rsidRPr="00FB12A7">
        <w:rPr>
          <w:rFonts w:ascii="Times New Roman" w:hAnsi="Times New Roman" w:cs="Times New Roman"/>
          <w:sz w:val="24"/>
          <w:szCs w:val="24"/>
          <w:lang w:val="fr-FR"/>
        </w:rPr>
        <w:t>decembru</w:t>
      </w:r>
      <w:proofErr w:type="spellEnd"/>
      <w:r w:rsidRPr="00FB12A7">
        <w:rPr>
          <w:rFonts w:ascii="Times New Roman" w:hAnsi="Times New Roman" w:cs="Times New Roman"/>
          <w:sz w:val="24"/>
          <w:szCs w:val="24"/>
          <w:lang w:val="fr-FR"/>
        </w:rPr>
        <w:t>;</w:t>
      </w:r>
      <w:proofErr w:type="gramEnd"/>
    </w:p>
    <w:p w14:paraId="53DC1EAA" w14:textId="77777777" w:rsidR="002F2C13" w:rsidRPr="000E3C64" w:rsidRDefault="002F2C13" w:rsidP="00D70602">
      <w:pPr>
        <w:pStyle w:val="ListParagraph"/>
        <w:numPr>
          <w:ilvl w:val="0"/>
          <w:numId w:val="22"/>
        </w:numPr>
        <w:spacing w:line="276" w:lineRule="auto"/>
        <w:jc w:val="both"/>
        <w:rPr>
          <w:rFonts w:ascii="Times New Roman" w:hAnsi="Times New Roman" w:cs="Times New Roman"/>
          <w:sz w:val="24"/>
          <w:szCs w:val="24"/>
        </w:rPr>
      </w:pPr>
      <w:r w:rsidRPr="00FB12A7">
        <w:rPr>
          <w:rFonts w:ascii="Times New Roman" w:hAnsi="Times New Roman" w:cs="Times New Roman"/>
          <w:sz w:val="24"/>
          <w:szCs w:val="24"/>
          <w:lang w:val="sl-SI"/>
        </w:rPr>
        <w:t xml:space="preserve">u posljednjih 10 godina SPI3 je najčešće bio u kategoriji „slabe“ i „umjerene“ suše. </w:t>
      </w:r>
      <w:r w:rsidRPr="000E3C64">
        <w:rPr>
          <w:rFonts w:ascii="Times New Roman" w:hAnsi="Times New Roman" w:cs="Times New Roman"/>
          <w:sz w:val="24"/>
          <w:szCs w:val="24"/>
        </w:rPr>
        <w:t>„</w:t>
      </w:r>
      <w:proofErr w:type="spellStart"/>
      <w:proofErr w:type="gramStart"/>
      <w:r w:rsidRPr="000E3C64">
        <w:rPr>
          <w:rFonts w:ascii="Times New Roman" w:hAnsi="Times New Roman" w:cs="Times New Roman"/>
          <w:sz w:val="24"/>
          <w:szCs w:val="24"/>
        </w:rPr>
        <w:t>Jaka</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i</w:t>
      </w:r>
      <w:proofErr w:type="spellEnd"/>
      <w:proofErr w:type="gram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ekstremna</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suša</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su</w:t>
      </w:r>
      <w:proofErr w:type="spellEnd"/>
      <w:r w:rsidRPr="000E3C64">
        <w:rPr>
          <w:rFonts w:ascii="Times New Roman" w:hAnsi="Times New Roman" w:cs="Times New Roman"/>
          <w:sz w:val="24"/>
          <w:szCs w:val="24"/>
        </w:rPr>
        <w:t xml:space="preserve"> bile u: </w:t>
      </w:r>
      <w:proofErr w:type="spellStart"/>
      <w:r w:rsidRPr="000E3C64">
        <w:rPr>
          <w:rFonts w:ascii="Times New Roman" w:hAnsi="Times New Roman" w:cs="Times New Roman"/>
          <w:sz w:val="24"/>
          <w:szCs w:val="24"/>
        </w:rPr>
        <w:t>januaru</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februaru</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avgustu</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i</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oktobru</w:t>
      </w:r>
      <w:proofErr w:type="spellEnd"/>
      <w:r w:rsidRPr="000E3C64">
        <w:rPr>
          <w:rFonts w:ascii="Times New Roman" w:hAnsi="Times New Roman" w:cs="Times New Roman"/>
          <w:sz w:val="24"/>
          <w:szCs w:val="24"/>
        </w:rPr>
        <w:t>;</w:t>
      </w:r>
    </w:p>
    <w:p w14:paraId="3E914C41" w14:textId="77777777" w:rsidR="002F2C13" w:rsidRPr="000E3C64" w:rsidRDefault="002F2C13" w:rsidP="00D70602">
      <w:pPr>
        <w:pStyle w:val="ListParagraph"/>
        <w:numPr>
          <w:ilvl w:val="0"/>
          <w:numId w:val="22"/>
        </w:numPr>
        <w:spacing w:line="276" w:lineRule="auto"/>
        <w:jc w:val="both"/>
        <w:rPr>
          <w:rFonts w:ascii="Times New Roman" w:hAnsi="Times New Roman" w:cs="Times New Roman"/>
          <w:sz w:val="24"/>
          <w:szCs w:val="24"/>
        </w:rPr>
      </w:pPr>
      <w:proofErr w:type="spellStart"/>
      <w:r w:rsidRPr="000E3C64">
        <w:rPr>
          <w:rFonts w:ascii="Times New Roman" w:hAnsi="Times New Roman" w:cs="Times New Roman"/>
          <w:sz w:val="24"/>
          <w:szCs w:val="24"/>
        </w:rPr>
        <w:t>prema</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višegodišnjim</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analizama</w:t>
      </w:r>
      <w:proofErr w:type="spellEnd"/>
      <w:r w:rsidRPr="000E3C64">
        <w:rPr>
          <w:rFonts w:ascii="Times New Roman" w:hAnsi="Times New Roman" w:cs="Times New Roman"/>
          <w:sz w:val="24"/>
          <w:szCs w:val="24"/>
        </w:rPr>
        <w:t xml:space="preserve">, SPI6 se </w:t>
      </w:r>
      <w:proofErr w:type="spellStart"/>
      <w:r w:rsidRPr="000E3C64">
        <w:rPr>
          <w:rFonts w:ascii="Times New Roman" w:hAnsi="Times New Roman" w:cs="Times New Roman"/>
          <w:sz w:val="24"/>
          <w:szCs w:val="24"/>
        </w:rPr>
        <w:t>najčešće</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nalazio</w:t>
      </w:r>
      <w:proofErr w:type="spellEnd"/>
      <w:r w:rsidRPr="000E3C64">
        <w:rPr>
          <w:rFonts w:ascii="Times New Roman" w:hAnsi="Times New Roman" w:cs="Times New Roman"/>
          <w:sz w:val="24"/>
          <w:szCs w:val="24"/>
        </w:rPr>
        <w:t xml:space="preserve"> u </w:t>
      </w:r>
      <w:proofErr w:type="spellStart"/>
      <w:r w:rsidRPr="000E3C64">
        <w:rPr>
          <w:rFonts w:ascii="Times New Roman" w:hAnsi="Times New Roman" w:cs="Times New Roman"/>
          <w:sz w:val="24"/>
          <w:szCs w:val="24"/>
        </w:rPr>
        <w:t>kategoriji</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slabe</w:t>
      </w:r>
      <w:proofErr w:type="spellEnd"/>
      <w:r w:rsidRPr="000E3C64">
        <w:rPr>
          <w:rFonts w:ascii="Times New Roman" w:hAnsi="Times New Roman" w:cs="Times New Roman"/>
          <w:sz w:val="24"/>
          <w:szCs w:val="24"/>
        </w:rPr>
        <w:t xml:space="preserve"> </w:t>
      </w:r>
      <w:proofErr w:type="spellStart"/>
      <w:proofErr w:type="gramStart"/>
      <w:r w:rsidRPr="000E3C64">
        <w:rPr>
          <w:rFonts w:ascii="Times New Roman" w:hAnsi="Times New Roman" w:cs="Times New Roman"/>
          <w:sz w:val="24"/>
          <w:szCs w:val="24"/>
        </w:rPr>
        <w:t>suše</w:t>
      </w:r>
      <w:proofErr w:type="spellEnd"/>
      <w:r w:rsidRPr="000E3C64">
        <w:rPr>
          <w:rFonts w:ascii="Times New Roman" w:hAnsi="Times New Roman" w:cs="Times New Roman"/>
          <w:sz w:val="24"/>
          <w:szCs w:val="24"/>
        </w:rPr>
        <w:t>“</w:t>
      </w:r>
      <w:proofErr w:type="gram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zatim</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umjerene</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i</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ekstremne</w:t>
      </w:r>
      <w:proofErr w:type="spellEnd"/>
      <w:r w:rsidRPr="000E3C64">
        <w:rPr>
          <w:rFonts w:ascii="Times New Roman" w:hAnsi="Times New Roman" w:cs="Times New Roman"/>
          <w:sz w:val="24"/>
          <w:szCs w:val="24"/>
        </w:rPr>
        <w:t xml:space="preserve">“; </w:t>
      </w:r>
    </w:p>
    <w:p w14:paraId="6727340D" w14:textId="77777777" w:rsidR="002F2C13" w:rsidRPr="000E3C64" w:rsidRDefault="002F2C13" w:rsidP="00D70602">
      <w:pPr>
        <w:pStyle w:val="ListParagraph"/>
        <w:numPr>
          <w:ilvl w:val="0"/>
          <w:numId w:val="22"/>
        </w:numPr>
        <w:spacing w:line="276" w:lineRule="auto"/>
        <w:jc w:val="both"/>
        <w:rPr>
          <w:rFonts w:ascii="Times New Roman" w:hAnsi="Times New Roman" w:cs="Times New Roman"/>
          <w:sz w:val="24"/>
          <w:szCs w:val="24"/>
        </w:rPr>
      </w:pPr>
      <w:r w:rsidRPr="000E3C64">
        <w:rPr>
          <w:rFonts w:ascii="Times New Roman" w:hAnsi="Times New Roman" w:cs="Times New Roman"/>
          <w:sz w:val="24"/>
          <w:szCs w:val="24"/>
        </w:rPr>
        <w:t xml:space="preserve">SPI6 je </w:t>
      </w:r>
      <w:proofErr w:type="spellStart"/>
      <w:r w:rsidRPr="000E3C64">
        <w:rPr>
          <w:rFonts w:ascii="Times New Roman" w:hAnsi="Times New Roman" w:cs="Times New Roman"/>
          <w:sz w:val="24"/>
          <w:szCs w:val="24"/>
        </w:rPr>
        <w:t>imao</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najnižu</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vrijednost</w:t>
      </w:r>
      <w:proofErr w:type="spellEnd"/>
      <w:r w:rsidRPr="000E3C64">
        <w:rPr>
          <w:rFonts w:ascii="Times New Roman" w:hAnsi="Times New Roman" w:cs="Times New Roman"/>
          <w:sz w:val="24"/>
          <w:szCs w:val="24"/>
        </w:rPr>
        <w:t xml:space="preserve"> -3,6 u </w:t>
      </w:r>
      <w:proofErr w:type="spellStart"/>
      <w:r w:rsidRPr="000E3C64">
        <w:rPr>
          <w:rFonts w:ascii="Times New Roman" w:hAnsi="Times New Roman" w:cs="Times New Roman"/>
          <w:sz w:val="24"/>
          <w:szCs w:val="24"/>
        </w:rPr>
        <w:t>avustu</w:t>
      </w:r>
      <w:proofErr w:type="spellEnd"/>
      <w:r w:rsidRPr="000E3C64">
        <w:rPr>
          <w:rFonts w:ascii="Times New Roman" w:hAnsi="Times New Roman" w:cs="Times New Roman"/>
          <w:sz w:val="24"/>
          <w:szCs w:val="24"/>
        </w:rPr>
        <w:t xml:space="preserve"> 1950. </w:t>
      </w:r>
      <w:proofErr w:type="spellStart"/>
      <w:r w:rsidRPr="000E3C64">
        <w:rPr>
          <w:rFonts w:ascii="Times New Roman" w:hAnsi="Times New Roman" w:cs="Times New Roman"/>
          <w:sz w:val="24"/>
          <w:szCs w:val="24"/>
        </w:rPr>
        <w:t>godine</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što</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znači</w:t>
      </w:r>
      <w:proofErr w:type="spellEnd"/>
      <w:r w:rsidRPr="000E3C64">
        <w:rPr>
          <w:rFonts w:ascii="Times New Roman" w:hAnsi="Times New Roman" w:cs="Times New Roman"/>
          <w:sz w:val="24"/>
          <w:szCs w:val="24"/>
        </w:rPr>
        <w:t xml:space="preserve"> da je </w:t>
      </w:r>
      <w:proofErr w:type="spellStart"/>
      <w:r w:rsidRPr="000E3C64">
        <w:rPr>
          <w:rFonts w:ascii="Times New Roman" w:hAnsi="Times New Roman" w:cs="Times New Roman"/>
          <w:sz w:val="24"/>
          <w:szCs w:val="24"/>
        </w:rPr>
        <w:t>hidrološka</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suša</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bila</w:t>
      </w:r>
      <w:proofErr w:type="spellEnd"/>
      <w:r w:rsidRPr="000E3C64">
        <w:rPr>
          <w:rFonts w:ascii="Times New Roman" w:hAnsi="Times New Roman" w:cs="Times New Roman"/>
          <w:sz w:val="24"/>
          <w:szCs w:val="24"/>
        </w:rPr>
        <w:t xml:space="preserve"> „</w:t>
      </w:r>
      <w:proofErr w:type="spellStart"/>
      <w:proofErr w:type="gramStart"/>
      <w:r w:rsidRPr="000E3C64">
        <w:rPr>
          <w:rFonts w:ascii="Times New Roman" w:hAnsi="Times New Roman" w:cs="Times New Roman"/>
          <w:sz w:val="24"/>
          <w:szCs w:val="24"/>
        </w:rPr>
        <w:t>ekstremna</w:t>
      </w:r>
      <w:proofErr w:type="spellEnd"/>
      <w:r w:rsidRPr="000E3C64">
        <w:rPr>
          <w:rFonts w:ascii="Times New Roman" w:hAnsi="Times New Roman" w:cs="Times New Roman"/>
          <w:sz w:val="24"/>
          <w:szCs w:val="24"/>
        </w:rPr>
        <w:t>“</w:t>
      </w:r>
      <w:proofErr w:type="gramEnd"/>
      <w:r w:rsidRPr="000E3C64">
        <w:rPr>
          <w:rFonts w:ascii="Times New Roman" w:hAnsi="Times New Roman" w:cs="Times New Roman"/>
          <w:sz w:val="24"/>
          <w:szCs w:val="24"/>
        </w:rPr>
        <w:t>;</w:t>
      </w:r>
    </w:p>
    <w:p w14:paraId="6604B9C7" w14:textId="027AD4A5" w:rsidR="002F2C13" w:rsidRDefault="002F2C13" w:rsidP="00D70602">
      <w:pPr>
        <w:pStyle w:val="ListParagraph"/>
        <w:numPr>
          <w:ilvl w:val="0"/>
          <w:numId w:val="22"/>
        </w:numPr>
        <w:spacing w:line="276" w:lineRule="auto"/>
        <w:jc w:val="both"/>
        <w:rPr>
          <w:rFonts w:ascii="Times New Roman" w:hAnsi="Times New Roman" w:cs="Times New Roman"/>
          <w:sz w:val="24"/>
          <w:szCs w:val="24"/>
        </w:rPr>
      </w:pPr>
      <w:r w:rsidRPr="000E3C64">
        <w:rPr>
          <w:rFonts w:ascii="Times New Roman" w:hAnsi="Times New Roman" w:cs="Times New Roman"/>
          <w:sz w:val="24"/>
          <w:szCs w:val="24"/>
        </w:rPr>
        <w:t xml:space="preserve">u </w:t>
      </w:r>
      <w:proofErr w:type="spellStart"/>
      <w:r w:rsidRPr="000E3C64">
        <w:rPr>
          <w:rFonts w:ascii="Times New Roman" w:hAnsi="Times New Roman" w:cs="Times New Roman"/>
          <w:sz w:val="24"/>
          <w:szCs w:val="24"/>
        </w:rPr>
        <w:t>posljednjih</w:t>
      </w:r>
      <w:proofErr w:type="spellEnd"/>
      <w:r w:rsidRPr="000E3C64">
        <w:rPr>
          <w:rFonts w:ascii="Times New Roman" w:hAnsi="Times New Roman" w:cs="Times New Roman"/>
          <w:sz w:val="24"/>
          <w:szCs w:val="24"/>
        </w:rPr>
        <w:t xml:space="preserve"> 10 </w:t>
      </w:r>
      <w:proofErr w:type="spellStart"/>
      <w:r w:rsidRPr="000E3C64">
        <w:rPr>
          <w:rFonts w:ascii="Times New Roman" w:hAnsi="Times New Roman" w:cs="Times New Roman"/>
          <w:sz w:val="24"/>
          <w:szCs w:val="24"/>
        </w:rPr>
        <w:t>godina</w:t>
      </w:r>
      <w:proofErr w:type="spellEnd"/>
      <w:r w:rsidRPr="000E3C64">
        <w:rPr>
          <w:rFonts w:ascii="Times New Roman" w:hAnsi="Times New Roman" w:cs="Times New Roman"/>
          <w:sz w:val="24"/>
          <w:szCs w:val="24"/>
        </w:rPr>
        <w:t xml:space="preserve"> SPI6 je </w:t>
      </w:r>
      <w:proofErr w:type="spellStart"/>
      <w:r w:rsidRPr="000E3C64">
        <w:rPr>
          <w:rFonts w:ascii="Times New Roman" w:hAnsi="Times New Roman" w:cs="Times New Roman"/>
          <w:sz w:val="24"/>
          <w:szCs w:val="24"/>
        </w:rPr>
        <w:t>najčešće</w:t>
      </w:r>
      <w:proofErr w:type="spellEnd"/>
      <w:r w:rsidRPr="000E3C64">
        <w:rPr>
          <w:rFonts w:ascii="Times New Roman" w:hAnsi="Times New Roman" w:cs="Times New Roman"/>
          <w:sz w:val="24"/>
          <w:szCs w:val="24"/>
        </w:rPr>
        <w:t xml:space="preserve"> bio u </w:t>
      </w:r>
      <w:proofErr w:type="spellStart"/>
      <w:r w:rsidRPr="000E3C64">
        <w:rPr>
          <w:rFonts w:ascii="Times New Roman" w:hAnsi="Times New Roman" w:cs="Times New Roman"/>
          <w:sz w:val="24"/>
          <w:szCs w:val="24"/>
        </w:rPr>
        <w:t>kategoriji</w:t>
      </w:r>
      <w:proofErr w:type="spellEnd"/>
      <w:r w:rsidRPr="000E3C64">
        <w:rPr>
          <w:rFonts w:ascii="Times New Roman" w:hAnsi="Times New Roman" w:cs="Times New Roman"/>
          <w:sz w:val="24"/>
          <w:szCs w:val="24"/>
        </w:rPr>
        <w:t xml:space="preserve"> „</w:t>
      </w:r>
      <w:proofErr w:type="spellStart"/>
      <w:proofErr w:type="gramStart"/>
      <w:r w:rsidRPr="000E3C64">
        <w:rPr>
          <w:rFonts w:ascii="Times New Roman" w:hAnsi="Times New Roman" w:cs="Times New Roman"/>
          <w:sz w:val="24"/>
          <w:szCs w:val="24"/>
        </w:rPr>
        <w:t>slabe</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i</w:t>
      </w:r>
      <w:proofErr w:type="spellEnd"/>
      <w:proofErr w:type="gram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umjerene</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suše</w:t>
      </w:r>
      <w:proofErr w:type="spellEnd"/>
      <w:r w:rsidRPr="000E3C64">
        <w:rPr>
          <w:rFonts w:ascii="Times New Roman" w:hAnsi="Times New Roman" w:cs="Times New Roman"/>
          <w:sz w:val="24"/>
          <w:szCs w:val="24"/>
        </w:rPr>
        <w:t xml:space="preserve"> u </w:t>
      </w:r>
      <w:proofErr w:type="spellStart"/>
      <w:r w:rsidRPr="000E3C64">
        <w:rPr>
          <w:rFonts w:ascii="Times New Roman" w:hAnsi="Times New Roman" w:cs="Times New Roman"/>
          <w:sz w:val="24"/>
          <w:szCs w:val="24"/>
        </w:rPr>
        <w:t>hladnijoj</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polovini</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godine</w:t>
      </w:r>
      <w:proofErr w:type="spellEnd"/>
      <w:r w:rsidRPr="000E3C64">
        <w:rPr>
          <w:rFonts w:ascii="Times New Roman" w:hAnsi="Times New Roman" w:cs="Times New Roman"/>
          <w:sz w:val="24"/>
          <w:szCs w:val="24"/>
        </w:rPr>
        <w:t xml:space="preserve"> (od </w:t>
      </w:r>
      <w:proofErr w:type="spellStart"/>
      <w:r w:rsidRPr="000E3C64">
        <w:rPr>
          <w:rFonts w:ascii="Times New Roman" w:hAnsi="Times New Roman" w:cs="Times New Roman"/>
          <w:sz w:val="24"/>
          <w:szCs w:val="24"/>
        </w:rPr>
        <w:t>oktobra</w:t>
      </w:r>
      <w:proofErr w:type="spellEnd"/>
      <w:r w:rsidRPr="000E3C64">
        <w:rPr>
          <w:rFonts w:ascii="Times New Roman" w:hAnsi="Times New Roman" w:cs="Times New Roman"/>
          <w:sz w:val="24"/>
          <w:szCs w:val="24"/>
        </w:rPr>
        <w:t xml:space="preserve"> do </w:t>
      </w:r>
      <w:proofErr w:type="spellStart"/>
      <w:r w:rsidRPr="000E3C64">
        <w:rPr>
          <w:rFonts w:ascii="Times New Roman" w:hAnsi="Times New Roman" w:cs="Times New Roman"/>
          <w:sz w:val="24"/>
          <w:szCs w:val="24"/>
        </w:rPr>
        <w:t>marta</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zatim</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ekstremne</w:t>
      </w:r>
      <w:proofErr w:type="spellEnd"/>
      <w:r w:rsidRPr="000E3C64">
        <w:rPr>
          <w:rFonts w:ascii="Times New Roman" w:hAnsi="Times New Roman" w:cs="Times New Roman"/>
          <w:sz w:val="24"/>
          <w:szCs w:val="24"/>
        </w:rPr>
        <w:t>“ (</w:t>
      </w:r>
      <w:proofErr w:type="spellStart"/>
      <w:r w:rsidRPr="000E3C64">
        <w:rPr>
          <w:rFonts w:ascii="Times New Roman" w:hAnsi="Times New Roman" w:cs="Times New Roman"/>
          <w:sz w:val="24"/>
          <w:szCs w:val="24"/>
        </w:rPr>
        <w:t>novembar</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januar</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i</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februar</w:t>
      </w:r>
      <w:proofErr w:type="spellEnd"/>
      <w:r w:rsidRPr="000E3C64">
        <w:rPr>
          <w:rFonts w:ascii="Times New Roman" w:hAnsi="Times New Roman" w:cs="Times New Roman"/>
          <w:sz w:val="24"/>
          <w:szCs w:val="24"/>
        </w:rPr>
        <w:t xml:space="preserve">) i  „jake“ </w:t>
      </w:r>
      <w:proofErr w:type="spellStart"/>
      <w:r w:rsidRPr="000E3C64">
        <w:rPr>
          <w:rFonts w:ascii="Times New Roman" w:hAnsi="Times New Roman" w:cs="Times New Roman"/>
          <w:sz w:val="24"/>
          <w:szCs w:val="24"/>
        </w:rPr>
        <w:t>suše</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avgust</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i</w:t>
      </w:r>
      <w:proofErr w:type="spellEnd"/>
      <w:r w:rsidRPr="000E3C64">
        <w:rPr>
          <w:rFonts w:ascii="Times New Roman" w:hAnsi="Times New Roman" w:cs="Times New Roman"/>
          <w:sz w:val="24"/>
          <w:szCs w:val="24"/>
        </w:rPr>
        <w:t xml:space="preserve"> </w:t>
      </w:r>
      <w:proofErr w:type="spellStart"/>
      <w:r w:rsidRPr="000E3C64">
        <w:rPr>
          <w:rFonts w:ascii="Times New Roman" w:hAnsi="Times New Roman" w:cs="Times New Roman"/>
          <w:sz w:val="24"/>
          <w:szCs w:val="24"/>
        </w:rPr>
        <w:t>decembar</w:t>
      </w:r>
      <w:proofErr w:type="spellEnd"/>
      <w:r w:rsidRPr="000E3C64">
        <w:rPr>
          <w:rFonts w:ascii="Times New Roman" w:hAnsi="Times New Roman" w:cs="Times New Roman"/>
          <w:sz w:val="24"/>
          <w:szCs w:val="24"/>
        </w:rPr>
        <w:t>).</w:t>
      </w:r>
    </w:p>
    <w:p w14:paraId="462EA1BA" w14:textId="77777777" w:rsidR="00210210" w:rsidRDefault="00210210" w:rsidP="00D70602">
      <w:pPr>
        <w:pStyle w:val="ListParagraph"/>
        <w:spacing w:line="276" w:lineRule="auto"/>
        <w:jc w:val="both"/>
        <w:rPr>
          <w:rFonts w:ascii="Times New Roman" w:hAnsi="Times New Roman" w:cs="Times New Roman"/>
          <w:sz w:val="24"/>
          <w:szCs w:val="24"/>
        </w:rPr>
      </w:pPr>
    </w:p>
    <w:p w14:paraId="5AE1ADAD" w14:textId="2C9797A5" w:rsidR="00210210" w:rsidRDefault="008D3699" w:rsidP="00D70602">
      <w:pPr>
        <w:pStyle w:val="ListParagraph"/>
        <w:numPr>
          <w:ilvl w:val="0"/>
          <w:numId w:val="42"/>
        </w:numPr>
        <w:spacing w:line="276" w:lineRule="auto"/>
        <w:jc w:val="both"/>
        <w:rPr>
          <w:rFonts w:ascii="Times New Roman" w:hAnsi="Times New Roman" w:cs="Times New Roman"/>
          <w:sz w:val="24"/>
          <w:szCs w:val="24"/>
        </w:rPr>
      </w:pPr>
      <w:proofErr w:type="spellStart"/>
      <w:r w:rsidRPr="00210210">
        <w:rPr>
          <w:rFonts w:ascii="Times New Roman" w:hAnsi="Times New Roman" w:cs="Times New Roman"/>
          <w:sz w:val="24"/>
          <w:szCs w:val="24"/>
        </w:rPr>
        <w:t>Ekstremne</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meteorološke</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pojave</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mogu</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biti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osnov</w:t>
      </w:r>
      <w:proofErr w:type="spellEnd"/>
      <w:r w:rsidRPr="00210210">
        <w:rPr>
          <w:rFonts w:ascii="Times New Roman" w:hAnsi="Times New Roman" w:cs="Times New Roman"/>
          <w:sz w:val="24"/>
          <w:szCs w:val="24"/>
        </w:rPr>
        <w:t xml:space="preserve"> za </w:t>
      </w:r>
      <w:proofErr w:type="spellStart"/>
      <w:r w:rsidR="00210210">
        <w:rPr>
          <w:rFonts w:ascii="Times New Roman" w:hAnsi="Times New Roman" w:cs="Times New Roman"/>
          <w:sz w:val="24"/>
          <w:szCs w:val="24"/>
        </w:rPr>
        <w:t>nastavak</w:t>
      </w:r>
      <w:proofErr w:type="spellEnd"/>
      <w:r w:rsidR="00210210">
        <w:rPr>
          <w:rFonts w:ascii="Times New Roman" w:hAnsi="Times New Roman" w:cs="Times New Roman"/>
          <w:sz w:val="24"/>
          <w:szCs w:val="24"/>
        </w:rPr>
        <w:t xml:space="preserve"> </w:t>
      </w:r>
      <w:proofErr w:type="spellStart"/>
      <w:r w:rsidR="00210210">
        <w:rPr>
          <w:rFonts w:ascii="Times New Roman" w:hAnsi="Times New Roman" w:cs="Times New Roman"/>
          <w:sz w:val="24"/>
          <w:szCs w:val="24"/>
        </w:rPr>
        <w:t>rizika</w:t>
      </w:r>
      <w:proofErr w:type="spellEnd"/>
      <w:r w:rsidR="00210210">
        <w:rPr>
          <w:rFonts w:ascii="Times New Roman" w:hAnsi="Times New Roman" w:cs="Times New Roman"/>
          <w:sz w:val="24"/>
          <w:szCs w:val="24"/>
        </w:rPr>
        <w:t xml:space="preserve">, </w:t>
      </w:r>
      <w:proofErr w:type="spellStart"/>
      <w:r w:rsidR="00210210">
        <w:rPr>
          <w:rFonts w:ascii="Times New Roman" w:hAnsi="Times New Roman" w:cs="Times New Roman"/>
          <w:sz w:val="24"/>
          <w:szCs w:val="24"/>
        </w:rPr>
        <w:t>ka</w:t>
      </w:r>
      <w:r w:rsidRPr="00210210">
        <w:rPr>
          <w:rFonts w:ascii="Times New Roman" w:hAnsi="Times New Roman" w:cs="Times New Roman"/>
          <w:sz w:val="24"/>
          <w:szCs w:val="24"/>
        </w:rPr>
        <w:t>o</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što</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su</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poplave</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požari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na</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otvorenom</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prostoru</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šumski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požari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itd</w:t>
      </w:r>
      <w:proofErr w:type="spellEnd"/>
      <w:r w:rsidRPr="00210210">
        <w:rPr>
          <w:rFonts w:ascii="Times New Roman" w:hAnsi="Times New Roman" w:cs="Times New Roman"/>
          <w:sz w:val="24"/>
          <w:szCs w:val="24"/>
        </w:rPr>
        <w:t xml:space="preserve">, koji </w:t>
      </w:r>
      <w:proofErr w:type="spellStart"/>
      <w:r w:rsidRPr="00210210">
        <w:rPr>
          <w:rFonts w:ascii="Times New Roman" w:hAnsi="Times New Roman" w:cs="Times New Roman"/>
          <w:sz w:val="24"/>
          <w:szCs w:val="24"/>
        </w:rPr>
        <w:t>svojim</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obimom</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intenzitetom</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mogu</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ozbiljno</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ugrožiti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ljudske</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živote</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materijalna</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kulturna</w:t>
      </w:r>
      <w:proofErr w:type="spellEnd"/>
      <w:r w:rsidRPr="00210210">
        <w:rPr>
          <w:rFonts w:ascii="Times New Roman" w:hAnsi="Times New Roman" w:cs="Times New Roman"/>
          <w:sz w:val="24"/>
          <w:szCs w:val="24"/>
        </w:rPr>
        <w:t xml:space="preserve"> dobra </w:t>
      </w:r>
      <w:proofErr w:type="spellStart"/>
      <w:r w:rsidRPr="00210210">
        <w:rPr>
          <w:rFonts w:ascii="Times New Roman" w:hAnsi="Times New Roman" w:cs="Times New Roman"/>
          <w:sz w:val="24"/>
          <w:szCs w:val="24"/>
        </w:rPr>
        <w:t>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životnu</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sredinu</w:t>
      </w:r>
      <w:proofErr w:type="spellEnd"/>
      <w:r w:rsidRPr="00210210">
        <w:rPr>
          <w:rFonts w:ascii="Times New Roman" w:hAnsi="Times New Roman" w:cs="Times New Roman"/>
          <w:sz w:val="24"/>
          <w:szCs w:val="24"/>
        </w:rPr>
        <w:t>.</w:t>
      </w:r>
    </w:p>
    <w:p w14:paraId="1C24F90B" w14:textId="183736FD" w:rsidR="00E0099D" w:rsidRPr="00210210" w:rsidRDefault="008D3699" w:rsidP="00D70602">
      <w:pPr>
        <w:pStyle w:val="ListParagraph"/>
        <w:numPr>
          <w:ilvl w:val="0"/>
          <w:numId w:val="42"/>
        </w:numPr>
        <w:spacing w:line="276" w:lineRule="auto"/>
        <w:jc w:val="both"/>
        <w:rPr>
          <w:rFonts w:ascii="Times New Roman" w:hAnsi="Times New Roman" w:cs="Times New Roman"/>
          <w:sz w:val="24"/>
          <w:szCs w:val="24"/>
        </w:rPr>
      </w:pPr>
      <w:proofErr w:type="spellStart"/>
      <w:r w:rsidRPr="00210210">
        <w:rPr>
          <w:rFonts w:ascii="Times New Roman" w:hAnsi="Times New Roman" w:cs="Times New Roman"/>
          <w:sz w:val="24"/>
          <w:szCs w:val="24"/>
        </w:rPr>
        <w:t>Imajući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navedeno</w:t>
      </w:r>
      <w:proofErr w:type="spellEnd"/>
      <w:r w:rsidRPr="00210210">
        <w:rPr>
          <w:rFonts w:ascii="Times New Roman" w:hAnsi="Times New Roman" w:cs="Times New Roman"/>
          <w:sz w:val="24"/>
          <w:szCs w:val="24"/>
        </w:rPr>
        <w:t xml:space="preserve"> u </w:t>
      </w:r>
      <w:proofErr w:type="spellStart"/>
      <w:r w:rsidRPr="00210210">
        <w:rPr>
          <w:rFonts w:ascii="Times New Roman" w:hAnsi="Times New Roman" w:cs="Times New Roman"/>
          <w:sz w:val="24"/>
          <w:szCs w:val="24"/>
        </w:rPr>
        <w:t>vidu</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potrebno</w:t>
      </w:r>
      <w:proofErr w:type="spellEnd"/>
      <w:r w:rsidRPr="00210210">
        <w:rPr>
          <w:rFonts w:ascii="Times New Roman" w:hAnsi="Times New Roman" w:cs="Times New Roman"/>
          <w:sz w:val="24"/>
          <w:szCs w:val="24"/>
        </w:rPr>
        <w:t xml:space="preserve"> je </w:t>
      </w:r>
      <w:proofErr w:type="spellStart"/>
      <w:r w:rsidRPr="00210210">
        <w:rPr>
          <w:rFonts w:ascii="Times New Roman" w:hAnsi="Times New Roman" w:cs="Times New Roman"/>
          <w:sz w:val="24"/>
          <w:szCs w:val="24"/>
        </w:rPr>
        <w:t>dodatno</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jačati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kapacitete</w:t>
      </w:r>
      <w:proofErr w:type="spellEnd"/>
      <w:r w:rsidRPr="00210210">
        <w:rPr>
          <w:rFonts w:ascii="Times New Roman" w:hAnsi="Times New Roman" w:cs="Times New Roman"/>
          <w:sz w:val="24"/>
          <w:szCs w:val="24"/>
        </w:rPr>
        <w:t xml:space="preserve"> za </w:t>
      </w:r>
      <w:proofErr w:type="spellStart"/>
      <w:r w:rsidRPr="00210210">
        <w:rPr>
          <w:rFonts w:ascii="Times New Roman" w:hAnsi="Times New Roman" w:cs="Times New Roman"/>
          <w:sz w:val="24"/>
          <w:szCs w:val="24"/>
        </w:rPr>
        <w:t>pripremljenost</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reagovanje</w:t>
      </w:r>
      <w:proofErr w:type="spellEnd"/>
      <w:r w:rsidRPr="00210210">
        <w:rPr>
          <w:rFonts w:ascii="Times New Roman" w:hAnsi="Times New Roman" w:cs="Times New Roman"/>
          <w:sz w:val="24"/>
          <w:szCs w:val="24"/>
        </w:rPr>
        <w:t xml:space="preserve"> u </w:t>
      </w:r>
      <w:proofErr w:type="spellStart"/>
      <w:r w:rsidRPr="00210210">
        <w:rPr>
          <w:rFonts w:ascii="Times New Roman" w:hAnsi="Times New Roman" w:cs="Times New Roman"/>
          <w:sz w:val="24"/>
          <w:szCs w:val="24"/>
        </w:rPr>
        <w:t>slučaju</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raznih</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posljedica</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izazvanih</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ekstremnim</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meteorološkim</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pojavama</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administrativne</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tehničke</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materijalne</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i</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finansijske</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kapa</w:t>
      </w:r>
      <w:r w:rsidR="00823681" w:rsidRPr="00210210">
        <w:rPr>
          <w:rFonts w:ascii="Times New Roman" w:hAnsi="Times New Roman" w:cs="Times New Roman"/>
          <w:sz w:val="24"/>
          <w:szCs w:val="24"/>
        </w:rPr>
        <w:t>ci</w:t>
      </w:r>
      <w:r w:rsidRPr="00210210">
        <w:rPr>
          <w:rFonts w:ascii="Times New Roman" w:hAnsi="Times New Roman" w:cs="Times New Roman"/>
          <w:sz w:val="24"/>
          <w:szCs w:val="24"/>
        </w:rPr>
        <w:t>tete</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na</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lokalnom</w:t>
      </w:r>
      <w:proofErr w:type="spellEnd"/>
      <w:r w:rsidRPr="00210210">
        <w:rPr>
          <w:rFonts w:ascii="Times New Roman" w:hAnsi="Times New Roman" w:cs="Times New Roman"/>
          <w:sz w:val="24"/>
          <w:szCs w:val="24"/>
        </w:rPr>
        <w:t xml:space="preserve"> </w:t>
      </w:r>
      <w:proofErr w:type="spellStart"/>
      <w:r w:rsidRPr="00210210">
        <w:rPr>
          <w:rFonts w:ascii="Times New Roman" w:hAnsi="Times New Roman" w:cs="Times New Roman"/>
          <w:sz w:val="24"/>
          <w:szCs w:val="24"/>
        </w:rPr>
        <w:t>nivou</w:t>
      </w:r>
      <w:proofErr w:type="spellEnd"/>
      <w:r w:rsidRPr="00210210">
        <w:rPr>
          <w:rFonts w:ascii="Times New Roman" w:hAnsi="Times New Roman" w:cs="Times New Roman"/>
          <w:sz w:val="24"/>
          <w:szCs w:val="24"/>
        </w:rPr>
        <w:t xml:space="preserve">. </w:t>
      </w:r>
      <w:r w:rsidR="00E0099D" w:rsidRPr="00210210">
        <w:rPr>
          <w:rFonts w:ascii="Times New Roman" w:hAnsi="Times New Roman" w:cs="Times New Roman"/>
          <w:sz w:val="24"/>
          <w:szCs w:val="24"/>
          <w:lang w:val="sr-Latn-CS"/>
        </w:rPr>
        <w:t>Takođe, neophodna je blagovremena i potpuna informisanost građana o svim mjerama i radnjama koje Opština preduzima u cilju smanjenja rizika od ekstremnih meteo</w:t>
      </w:r>
      <w:r w:rsidR="00210210">
        <w:rPr>
          <w:rFonts w:ascii="Times New Roman" w:hAnsi="Times New Roman" w:cs="Times New Roman"/>
          <w:sz w:val="24"/>
          <w:szCs w:val="24"/>
          <w:lang w:val="sr-Latn-CS"/>
        </w:rPr>
        <w:t>roloških pojava, kao i podizanje</w:t>
      </w:r>
      <w:r w:rsidR="00E0099D" w:rsidRPr="00210210">
        <w:rPr>
          <w:rFonts w:ascii="Times New Roman" w:hAnsi="Times New Roman" w:cs="Times New Roman"/>
          <w:sz w:val="24"/>
          <w:szCs w:val="24"/>
          <w:lang w:val="sr-Latn-CS"/>
        </w:rPr>
        <w:t xml:space="preserve"> svijesti građana o mogućim posljedicama (poplavama, požarima, zaleđivanju</w:t>
      </w:r>
      <w:r w:rsidR="00210210">
        <w:rPr>
          <w:rFonts w:ascii="Times New Roman" w:hAnsi="Times New Roman" w:cs="Times New Roman"/>
          <w:sz w:val="24"/>
          <w:szCs w:val="24"/>
          <w:lang w:val="sr-Latn-CS"/>
        </w:rPr>
        <w:t>, suši</w:t>
      </w:r>
      <w:r w:rsidR="00E0099D" w:rsidRPr="00210210">
        <w:rPr>
          <w:rFonts w:ascii="Times New Roman" w:hAnsi="Times New Roman" w:cs="Times New Roman"/>
          <w:sz w:val="24"/>
          <w:szCs w:val="24"/>
          <w:lang w:val="sr-Latn-CS"/>
        </w:rPr>
        <w:t>....).</w:t>
      </w:r>
    </w:p>
    <w:p w14:paraId="3D3C7D08" w14:textId="77777777" w:rsidR="008D3699" w:rsidRPr="00210210" w:rsidRDefault="008D3699" w:rsidP="00D70602">
      <w:pPr>
        <w:pStyle w:val="ListParagraph"/>
        <w:spacing w:line="276" w:lineRule="auto"/>
        <w:jc w:val="both"/>
        <w:rPr>
          <w:rFonts w:ascii="Times New Roman" w:hAnsi="Times New Roman" w:cs="Times New Roman"/>
          <w:sz w:val="24"/>
          <w:szCs w:val="24"/>
          <w:lang w:val="sr-Latn-CS"/>
        </w:rPr>
      </w:pPr>
    </w:p>
    <w:p w14:paraId="5E57E613" w14:textId="77777777" w:rsidR="002F2C13" w:rsidRPr="000E3C64" w:rsidRDefault="002F2C13" w:rsidP="00D70602">
      <w:pPr>
        <w:spacing w:line="276" w:lineRule="auto"/>
        <w:jc w:val="both"/>
        <w:rPr>
          <w:rFonts w:ascii="Times New Roman" w:hAnsi="Times New Roman" w:cs="Times New Roman"/>
          <w:sz w:val="24"/>
          <w:szCs w:val="24"/>
        </w:rPr>
      </w:pPr>
    </w:p>
    <w:p w14:paraId="34309EC8" w14:textId="48482384" w:rsidR="00F720E5" w:rsidRPr="003135FF" w:rsidRDefault="00F720E5" w:rsidP="00D70602">
      <w:pPr>
        <w:spacing w:line="276" w:lineRule="auto"/>
        <w:jc w:val="both"/>
        <w:rPr>
          <w:rFonts w:ascii="Times New Roman" w:hAnsi="Times New Roman"/>
          <w:sz w:val="24"/>
          <w:szCs w:val="24"/>
          <w:lang w:val="sr-Latn-ME"/>
        </w:rPr>
      </w:pPr>
    </w:p>
    <w:p w14:paraId="12875606" w14:textId="6CFBDA33" w:rsidR="00F720E5" w:rsidRDefault="00F720E5" w:rsidP="002F2C13">
      <w:pPr>
        <w:pStyle w:val="ListParagraph"/>
        <w:jc w:val="both"/>
        <w:rPr>
          <w:rFonts w:ascii="Times New Roman" w:hAnsi="Times New Roman"/>
          <w:sz w:val="24"/>
          <w:szCs w:val="24"/>
          <w:lang w:val="sr-Latn-ME"/>
        </w:rPr>
      </w:pPr>
    </w:p>
    <w:p w14:paraId="14EED54F" w14:textId="2979F810" w:rsidR="00F720E5" w:rsidRDefault="00F720E5" w:rsidP="002F2C13">
      <w:pPr>
        <w:pStyle w:val="ListParagraph"/>
        <w:jc w:val="both"/>
        <w:rPr>
          <w:rFonts w:ascii="Times New Roman" w:hAnsi="Times New Roman"/>
          <w:sz w:val="24"/>
          <w:szCs w:val="24"/>
          <w:lang w:val="sr-Latn-ME"/>
        </w:rPr>
      </w:pPr>
    </w:p>
    <w:p w14:paraId="472E58C6" w14:textId="58109166" w:rsidR="00F720E5" w:rsidRDefault="00F720E5" w:rsidP="002F2C13">
      <w:pPr>
        <w:pStyle w:val="ListParagraph"/>
        <w:jc w:val="both"/>
        <w:rPr>
          <w:rFonts w:ascii="Times New Roman" w:hAnsi="Times New Roman"/>
          <w:sz w:val="24"/>
          <w:szCs w:val="24"/>
          <w:lang w:val="sr-Latn-ME"/>
        </w:rPr>
      </w:pPr>
    </w:p>
    <w:p w14:paraId="0EA6DE5C" w14:textId="32AD1CE8" w:rsidR="00F720E5" w:rsidRDefault="00F720E5" w:rsidP="002F2C13">
      <w:pPr>
        <w:pStyle w:val="ListParagraph"/>
        <w:jc w:val="both"/>
        <w:rPr>
          <w:rFonts w:ascii="Times New Roman" w:hAnsi="Times New Roman"/>
          <w:sz w:val="24"/>
          <w:szCs w:val="24"/>
          <w:lang w:val="sr-Latn-ME"/>
        </w:rPr>
      </w:pPr>
    </w:p>
    <w:p w14:paraId="319A3B3E" w14:textId="69B68715" w:rsidR="00D62DD2" w:rsidRDefault="00D62DD2" w:rsidP="00D70602">
      <w:pPr>
        <w:rPr>
          <w:rFonts w:ascii="Times New Roman" w:hAnsi="Times New Roman" w:cs="Times New Roman"/>
          <w:sz w:val="32"/>
          <w:szCs w:val="32"/>
          <w:lang w:val="sr-Latn-ME"/>
        </w:rPr>
      </w:pPr>
    </w:p>
    <w:p w14:paraId="1A692658" w14:textId="4EF0BF28" w:rsidR="00D70602" w:rsidRDefault="00D70602" w:rsidP="00D70602">
      <w:pPr>
        <w:rPr>
          <w:rFonts w:ascii="Times New Roman" w:hAnsi="Times New Roman" w:cs="Times New Roman"/>
          <w:sz w:val="32"/>
          <w:szCs w:val="32"/>
          <w:lang w:val="sr-Latn-ME"/>
        </w:rPr>
      </w:pPr>
    </w:p>
    <w:p w14:paraId="04E23C6C" w14:textId="77777777" w:rsidR="00D70602" w:rsidRPr="00D70602" w:rsidRDefault="00D70602" w:rsidP="00D70602">
      <w:pPr>
        <w:rPr>
          <w:rFonts w:ascii="Times New Roman" w:hAnsi="Times New Roman" w:cs="Times New Roman"/>
          <w:sz w:val="32"/>
          <w:szCs w:val="32"/>
          <w:lang w:val="sr-Latn-ME"/>
        </w:rPr>
      </w:pPr>
    </w:p>
    <w:p w14:paraId="2CA3415C" w14:textId="0C490554" w:rsidR="00D62DD2" w:rsidRPr="00FB12A7" w:rsidRDefault="00D62DD2" w:rsidP="00CC4100">
      <w:pPr>
        <w:pStyle w:val="Heading1"/>
        <w:jc w:val="center"/>
        <w:rPr>
          <w:rFonts w:ascii="Times New Roman" w:hAnsi="Times New Roman" w:cs="Times New Roman"/>
          <w:b/>
          <w:bCs/>
          <w:lang w:val="sr-Latn-ME"/>
        </w:rPr>
      </w:pPr>
      <w:bookmarkStart w:id="38" w:name="_Toc109420592"/>
      <w:r w:rsidRPr="00CC4100">
        <w:rPr>
          <w:rFonts w:ascii="Times New Roman" w:hAnsi="Times New Roman" w:cs="Times New Roman"/>
          <w:b/>
          <w:bCs/>
        </w:rPr>
        <w:lastRenderedPageBreak/>
        <w:t>GLAVA</w:t>
      </w:r>
      <w:r w:rsidRPr="00FB12A7">
        <w:rPr>
          <w:rFonts w:ascii="Times New Roman" w:hAnsi="Times New Roman" w:cs="Times New Roman"/>
          <w:b/>
          <w:bCs/>
          <w:lang w:val="sr-Latn-ME"/>
        </w:rPr>
        <w:t xml:space="preserve"> </w:t>
      </w:r>
      <w:r w:rsidR="000C1A5A" w:rsidRPr="00CC4100">
        <w:rPr>
          <w:rFonts w:ascii="Times New Roman" w:hAnsi="Times New Roman" w:cs="Times New Roman"/>
          <w:b/>
          <w:bCs/>
        </w:rPr>
        <w:t>II</w:t>
      </w:r>
      <w:bookmarkEnd w:id="38"/>
    </w:p>
    <w:p w14:paraId="0E0F38D9" w14:textId="77777777" w:rsidR="00D62DD2" w:rsidRPr="00CC4100" w:rsidRDefault="00D62DD2" w:rsidP="00CC4100">
      <w:pPr>
        <w:pStyle w:val="Heading1"/>
        <w:jc w:val="center"/>
        <w:rPr>
          <w:rFonts w:ascii="Times New Roman" w:hAnsi="Times New Roman" w:cs="Times New Roman"/>
          <w:lang w:val="sr-Latn-CS"/>
        </w:rPr>
      </w:pPr>
    </w:p>
    <w:p w14:paraId="790488D0" w14:textId="77777777" w:rsidR="00D62DD2" w:rsidRPr="00D62DD2" w:rsidRDefault="00D62DD2" w:rsidP="00D62DD2">
      <w:pPr>
        <w:ind w:left="720"/>
        <w:jc w:val="center"/>
        <w:rPr>
          <w:rFonts w:ascii="Times New Roman" w:hAnsi="Times New Roman" w:cs="Times New Roman"/>
          <w:b/>
          <w:sz w:val="32"/>
          <w:szCs w:val="32"/>
          <w:lang w:val="sr-Latn-CS"/>
        </w:rPr>
      </w:pPr>
    </w:p>
    <w:p w14:paraId="3E01854E" w14:textId="65080D31" w:rsidR="00D62DD2" w:rsidRDefault="00D62DD2" w:rsidP="00D62DD2">
      <w:pPr>
        <w:ind w:left="720"/>
        <w:jc w:val="center"/>
        <w:rPr>
          <w:rFonts w:ascii="Times New Roman" w:hAnsi="Times New Roman" w:cs="Times New Roman"/>
          <w:b/>
          <w:sz w:val="32"/>
          <w:szCs w:val="32"/>
          <w:lang w:val="sr-Latn-CS"/>
        </w:rPr>
      </w:pPr>
    </w:p>
    <w:p w14:paraId="00EF0E03" w14:textId="6DF92A35" w:rsidR="00D62DD2" w:rsidRDefault="00D62DD2" w:rsidP="00D62DD2">
      <w:pPr>
        <w:ind w:left="720"/>
        <w:jc w:val="center"/>
        <w:rPr>
          <w:rFonts w:ascii="Times New Roman" w:hAnsi="Times New Roman" w:cs="Times New Roman"/>
          <w:b/>
          <w:sz w:val="32"/>
          <w:szCs w:val="32"/>
          <w:lang w:val="sr-Latn-CS"/>
        </w:rPr>
      </w:pPr>
    </w:p>
    <w:p w14:paraId="0AD5180A" w14:textId="2C07DC20" w:rsidR="00D62DD2" w:rsidRDefault="00D62DD2" w:rsidP="00D62DD2">
      <w:pPr>
        <w:ind w:left="720"/>
        <w:jc w:val="center"/>
        <w:rPr>
          <w:rFonts w:ascii="Times New Roman" w:hAnsi="Times New Roman" w:cs="Times New Roman"/>
          <w:b/>
          <w:sz w:val="32"/>
          <w:szCs w:val="32"/>
          <w:lang w:val="sr-Latn-CS"/>
        </w:rPr>
      </w:pPr>
    </w:p>
    <w:p w14:paraId="44947CB5" w14:textId="77777777" w:rsidR="00D62DD2" w:rsidRPr="00D62DD2" w:rsidRDefault="00D62DD2" w:rsidP="00D62DD2">
      <w:pPr>
        <w:ind w:left="720"/>
        <w:jc w:val="center"/>
        <w:rPr>
          <w:rFonts w:ascii="Times New Roman" w:hAnsi="Times New Roman" w:cs="Times New Roman"/>
          <w:b/>
          <w:sz w:val="32"/>
          <w:szCs w:val="32"/>
          <w:lang w:val="sr-Latn-CS"/>
        </w:rPr>
      </w:pPr>
    </w:p>
    <w:p w14:paraId="5B63D0FC" w14:textId="77777777" w:rsidR="00D62DD2" w:rsidRPr="00D62DD2" w:rsidRDefault="00D62DD2" w:rsidP="00D62DD2">
      <w:pPr>
        <w:ind w:left="720"/>
        <w:jc w:val="center"/>
        <w:rPr>
          <w:rFonts w:ascii="Times New Roman" w:hAnsi="Times New Roman" w:cs="Times New Roman"/>
          <w:b/>
          <w:sz w:val="32"/>
          <w:szCs w:val="32"/>
          <w:lang w:val="sr-Latn-CS"/>
        </w:rPr>
      </w:pPr>
    </w:p>
    <w:p w14:paraId="1F55309C" w14:textId="77777777" w:rsidR="00D62DD2" w:rsidRPr="00D62DD2" w:rsidRDefault="00D62DD2" w:rsidP="00D62DD2">
      <w:pPr>
        <w:ind w:left="720"/>
        <w:jc w:val="center"/>
        <w:rPr>
          <w:rFonts w:ascii="Times New Roman" w:hAnsi="Times New Roman" w:cs="Times New Roman"/>
          <w:b/>
          <w:sz w:val="32"/>
          <w:szCs w:val="32"/>
          <w:lang w:val="sr-Latn-CS"/>
        </w:rPr>
      </w:pPr>
    </w:p>
    <w:p w14:paraId="66780A97" w14:textId="77777777" w:rsidR="00D62DD2" w:rsidRPr="00CC4100" w:rsidRDefault="00D62DD2" w:rsidP="00CC4100">
      <w:pPr>
        <w:pStyle w:val="Heading1"/>
        <w:jc w:val="center"/>
        <w:rPr>
          <w:rFonts w:ascii="Times New Roman" w:hAnsi="Times New Roman" w:cs="Times New Roman"/>
          <w:b/>
          <w:bCs/>
          <w:lang w:val="sr-Latn-CS"/>
        </w:rPr>
      </w:pPr>
    </w:p>
    <w:p w14:paraId="1C149E76" w14:textId="0D07314B" w:rsidR="00D62DD2" w:rsidRPr="00CC4100" w:rsidRDefault="00D62DD2" w:rsidP="00CC4100">
      <w:pPr>
        <w:pStyle w:val="Heading1"/>
        <w:jc w:val="center"/>
        <w:rPr>
          <w:rFonts w:ascii="Times New Roman" w:hAnsi="Times New Roman" w:cs="Times New Roman"/>
          <w:b/>
          <w:bCs/>
          <w:lang w:val="sr-Latn-ME"/>
        </w:rPr>
      </w:pPr>
      <w:bookmarkStart w:id="39" w:name="_Toc109420593"/>
      <w:r w:rsidRPr="00CC4100">
        <w:rPr>
          <w:rFonts w:ascii="Times New Roman" w:hAnsi="Times New Roman" w:cs="Times New Roman"/>
          <w:b/>
          <w:bCs/>
          <w:lang w:val="sr-Latn-CS"/>
        </w:rPr>
        <w:t>DOKUMENTA PLANA ZA ZA</w:t>
      </w:r>
      <w:r w:rsidR="00295A0E" w:rsidRPr="00CC4100">
        <w:rPr>
          <w:rFonts w:ascii="Times New Roman" w:hAnsi="Times New Roman" w:cs="Times New Roman"/>
          <w:b/>
          <w:bCs/>
          <w:lang w:val="sr-Latn-CS"/>
        </w:rPr>
        <w:t>ŠTITU I SPAŠAVANJE OD EKSTREMNIH</w:t>
      </w:r>
      <w:r w:rsidRPr="00CC4100">
        <w:rPr>
          <w:rFonts w:ascii="Times New Roman" w:hAnsi="Times New Roman" w:cs="Times New Roman"/>
          <w:b/>
          <w:bCs/>
          <w:lang w:val="sr-Latn-CS"/>
        </w:rPr>
        <w:t xml:space="preserve"> METEOROLOŠKIH POJAVA OPŠTINE PLJEVLJA</w:t>
      </w:r>
      <w:bookmarkEnd w:id="39"/>
    </w:p>
    <w:p w14:paraId="0CE94DB5" w14:textId="6D56C961" w:rsidR="00D62DD2" w:rsidRPr="00D62DD2" w:rsidRDefault="00D62DD2" w:rsidP="00D62DD2">
      <w:pPr>
        <w:jc w:val="center"/>
        <w:rPr>
          <w:rFonts w:ascii="Times New Roman" w:hAnsi="Times New Roman" w:cs="Times New Roman"/>
          <w:sz w:val="32"/>
          <w:szCs w:val="32"/>
          <w:lang w:val="sr-Latn-CS"/>
        </w:rPr>
      </w:pPr>
    </w:p>
    <w:p w14:paraId="35788A05" w14:textId="6C53BE5A" w:rsidR="00D62DD2" w:rsidRDefault="00D62DD2" w:rsidP="002F2C13">
      <w:pPr>
        <w:pStyle w:val="ListParagraph"/>
        <w:jc w:val="both"/>
        <w:rPr>
          <w:rFonts w:ascii="Times New Roman" w:hAnsi="Times New Roman"/>
          <w:sz w:val="24"/>
          <w:szCs w:val="24"/>
          <w:lang w:val="sr-Latn-ME"/>
        </w:rPr>
      </w:pPr>
    </w:p>
    <w:p w14:paraId="63BA690C" w14:textId="015CCFFF" w:rsidR="00D62DD2" w:rsidRDefault="00D62DD2" w:rsidP="002F2C13">
      <w:pPr>
        <w:pStyle w:val="ListParagraph"/>
        <w:jc w:val="both"/>
        <w:rPr>
          <w:rFonts w:ascii="Times New Roman" w:hAnsi="Times New Roman"/>
          <w:sz w:val="24"/>
          <w:szCs w:val="24"/>
          <w:lang w:val="sr-Latn-ME"/>
        </w:rPr>
      </w:pPr>
    </w:p>
    <w:p w14:paraId="60A42CEC" w14:textId="155C37EC" w:rsidR="00D62DD2" w:rsidRDefault="00D62DD2" w:rsidP="002F2C13">
      <w:pPr>
        <w:pStyle w:val="ListParagraph"/>
        <w:jc w:val="both"/>
        <w:rPr>
          <w:rFonts w:ascii="Times New Roman" w:hAnsi="Times New Roman"/>
          <w:sz w:val="24"/>
          <w:szCs w:val="24"/>
          <w:lang w:val="sr-Latn-ME"/>
        </w:rPr>
      </w:pPr>
    </w:p>
    <w:p w14:paraId="0DDA240A" w14:textId="04A55C2B" w:rsidR="00D62DD2" w:rsidRDefault="00D62DD2" w:rsidP="002F2C13">
      <w:pPr>
        <w:pStyle w:val="ListParagraph"/>
        <w:jc w:val="both"/>
        <w:rPr>
          <w:rFonts w:ascii="Times New Roman" w:hAnsi="Times New Roman"/>
          <w:sz w:val="24"/>
          <w:szCs w:val="24"/>
          <w:lang w:val="sr-Latn-ME"/>
        </w:rPr>
      </w:pPr>
    </w:p>
    <w:p w14:paraId="56CD8A81" w14:textId="26474923" w:rsidR="00D62DD2" w:rsidRDefault="00D62DD2" w:rsidP="002F2C13">
      <w:pPr>
        <w:pStyle w:val="ListParagraph"/>
        <w:jc w:val="both"/>
        <w:rPr>
          <w:rFonts w:ascii="Times New Roman" w:hAnsi="Times New Roman"/>
          <w:sz w:val="24"/>
          <w:szCs w:val="24"/>
          <w:lang w:val="sr-Latn-ME"/>
        </w:rPr>
      </w:pPr>
    </w:p>
    <w:p w14:paraId="17CD8821" w14:textId="42EC073F" w:rsidR="00D62DD2" w:rsidRDefault="00D62DD2" w:rsidP="002F2C13">
      <w:pPr>
        <w:pStyle w:val="ListParagraph"/>
        <w:jc w:val="both"/>
        <w:rPr>
          <w:rFonts w:ascii="Times New Roman" w:hAnsi="Times New Roman"/>
          <w:sz w:val="24"/>
          <w:szCs w:val="24"/>
          <w:lang w:val="sr-Latn-ME"/>
        </w:rPr>
      </w:pPr>
    </w:p>
    <w:p w14:paraId="73DECAA2" w14:textId="4510A562" w:rsidR="00D62DD2" w:rsidRDefault="00D62DD2" w:rsidP="002F2C13">
      <w:pPr>
        <w:pStyle w:val="ListParagraph"/>
        <w:jc w:val="both"/>
        <w:rPr>
          <w:rFonts w:ascii="Times New Roman" w:hAnsi="Times New Roman"/>
          <w:sz w:val="24"/>
          <w:szCs w:val="24"/>
          <w:lang w:val="sr-Latn-ME"/>
        </w:rPr>
      </w:pPr>
    </w:p>
    <w:p w14:paraId="2AA5763F" w14:textId="28B619F7" w:rsidR="00D62DD2" w:rsidRDefault="00D62DD2" w:rsidP="002F2C13">
      <w:pPr>
        <w:pStyle w:val="ListParagraph"/>
        <w:jc w:val="both"/>
        <w:rPr>
          <w:rFonts w:ascii="Times New Roman" w:hAnsi="Times New Roman"/>
          <w:sz w:val="24"/>
          <w:szCs w:val="24"/>
          <w:lang w:val="sr-Latn-ME"/>
        </w:rPr>
      </w:pPr>
    </w:p>
    <w:p w14:paraId="6D0EF2B8" w14:textId="71825C73" w:rsidR="00D62DD2" w:rsidRDefault="00D62DD2" w:rsidP="002F2C13">
      <w:pPr>
        <w:pStyle w:val="ListParagraph"/>
        <w:jc w:val="both"/>
        <w:rPr>
          <w:rFonts w:ascii="Times New Roman" w:hAnsi="Times New Roman"/>
          <w:sz w:val="24"/>
          <w:szCs w:val="24"/>
          <w:lang w:val="sr-Latn-ME"/>
        </w:rPr>
      </w:pPr>
    </w:p>
    <w:p w14:paraId="31219F4A" w14:textId="3B7601E3" w:rsidR="00D62DD2" w:rsidRDefault="00D62DD2" w:rsidP="002F2C13">
      <w:pPr>
        <w:pStyle w:val="ListParagraph"/>
        <w:jc w:val="both"/>
        <w:rPr>
          <w:rFonts w:ascii="Times New Roman" w:hAnsi="Times New Roman"/>
          <w:sz w:val="24"/>
          <w:szCs w:val="24"/>
          <w:lang w:val="sr-Latn-ME"/>
        </w:rPr>
      </w:pPr>
    </w:p>
    <w:p w14:paraId="3933451F" w14:textId="7EEF8010" w:rsidR="003135FF" w:rsidRDefault="003135FF" w:rsidP="002F2C13">
      <w:pPr>
        <w:pStyle w:val="ListParagraph"/>
        <w:jc w:val="both"/>
        <w:rPr>
          <w:rFonts w:ascii="Times New Roman" w:hAnsi="Times New Roman"/>
          <w:sz w:val="24"/>
          <w:szCs w:val="24"/>
          <w:lang w:val="sr-Latn-ME"/>
        </w:rPr>
      </w:pPr>
    </w:p>
    <w:p w14:paraId="4510E2CB" w14:textId="33D95EB0" w:rsidR="003135FF" w:rsidRDefault="003135FF" w:rsidP="002F2C13">
      <w:pPr>
        <w:pStyle w:val="ListParagraph"/>
        <w:jc w:val="both"/>
        <w:rPr>
          <w:rFonts w:ascii="Times New Roman" w:hAnsi="Times New Roman"/>
          <w:sz w:val="24"/>
          <w:szCs w:val="24"/>
          <w:lang w:val="sr-Latn-ME"/>
        </w:rPr>
      </w:pPr>
    </w:p>
    <w:p w14:paraId="351250B8" w14:textId="1AAF60F6" w:rsidR="003135FF" w:rsidRDefault="003135FF" w:rsidP="002F2C13">
      <w:pPr>
        <w:pStyle w:val="ListParagraph"/>
        <w:jc w:val="both"/>
        <w:rPr>
          <w:rFonts w:ascii="Times New Roman" w:hAnsi="Times New Roman"/>
          <w:sz w:val="24"/>
          <w:szCs w:val="24"/>
          <w:lang w:val="sr-Latn-ME"/>
        </w:rPr>
      </w:pPr>
    </w:p>
    <w:p w14:paraId="55278718" w14:textId="77777777" w:rsidR="003135FF" w:rsidRDefault="003135FF" w:rsidP="002F2C13">
      <w:pPr>
        <w:pStyle w:val="ListParagraph"/>
        <w:jc w:val="both"/>
        <w:rPr>
          <w:rFonts w:ascii="Times New Roman" w:hAnsi="Times New Roman"/>
          <w:sz w:val="24"/>
          <w:szCs w:val="24"/>
          <w:lang w:val="sr-Latn-ME"/>
        </w:rPr>
      </w:pPr>
    </w:p>
    <w:p w14:paraId="05A5A481" w14:textId="3EA4AE06" w:rsidR="00D62DD2" w:rsidRDefault="00D62DD2" w:rsidP="002F2C13">
      <w:pPr>
        <w:pStyle w:val="ListParagraph"/>
        <w:jc w:val="both"/>
        <w:rPr>
          <w:rFonts w:ascii="Times New Roman" w:hAnsi="Times New Roman"/>
          <w:sz w:val="24"/>
          <w:szCs w:val="24"/>
          <w:lang w:val="sr-Latn-ME"/>
        </w:rPr>
      </w:pPr>
    </w:p>
    <w:p w14:paraId="4EB4E8C1" w14:textId="0D522662" w:rsidR="00D62DD2" w:rsidRDefault="00D62DD2" w:rsidP="002F2C13">
      <w:pPr>
        <w:pStyle w:val="ListParagraph"/>
        <w:jc w:val="both"/>
        <w:rPr>
          <w:rFonts w:ascii="Times New Roman" w:hAnsi="Times New Roman"/>
          <w:sz w:val="24"/>
          <w:szCs w:val="24"/>
          <w:lang w:val="sr-Latn-ME"/>
        </w:rPr>
      </w:pPr>
    </w:p>
    <w:p w14:paraId="23973127" w14:textId="7A457DCE" w:rsidR="00D62DD2" w:rsidRDefault="00D62DD2" w:rsidP="002F2C13">
      <w:pPr>
        <w:pStyle w:val="ListParagraph"/>
        <w:jc w:val="both"/>
        <w:rPr>
          <w:rFonts w:ascii="Times New Roman" w:hAnsi="Times New Roman"/>
          <w:sz w:val="24"/>
          <w:szCs w:val="24"/>
          <w:lang w:val="sr-Latn-ME"/>
        </w:rPr>
      </w:pPr>
    </w:p>
    <w:p w14:paraId="11709E0E" w14:textId="286C2C6B" w:rsidR="00D62DD2" w:rsidRPr="00B244A8" w:rsidRDefault="00D62DD2" w:rsidP="00B244A8">
      <w:pPr>
        <w:jc w:val="both"/>
        <w:rPr>
          <w:rFonts w:ascii="Times New Roman" w:hAnsi="Times New Roman"/>
          <w:sz w:val="24"/>
          <w:szCs w:val="24"/>
          <w:lang w:val="sr-Latn-ME"/>
        </w:rPr>
      </w:pPr>
    </w:p>
    <w:p w14:paraId="20F6280C" w14:textId="1218C043" w:rsidR="003A7E79" w:rsidRDefault="00D62DD2" w:rsidP="00E70927">
      <w:pPr>
        <w:pStyle w:val="Heading1"/>
        <w:numPr>
          <w:ilvl w:val="0"/>
          <w:numId w:val="45"/>
        </w:numPr>
        <w:rPr>
          <w:rFonts w:ascii="Times New Roman" w:hAnsi="Times New Roman" w:cs="Times New Roman"/>
          <w:b/>
          <w:bCs/>
          <w:sz w:val="28"/>
          <w:szCs w:val="28"/>
          <w:lang w:val="sr-Latn-ME"/>
        </w:rPr>
      </w:pPr>
      <w:bookmarkStart w:id="40" w:name="_Toc109420594"/>
      <w:proofErr w:type="spellStart"/>
      <w:r w:rsidRPr="00352AD5">
        <w:rPr>
          <w:rFonts w:ascii="Times New Roman" w:hAnsi="Times New Roman" w:cs="Times New Roman"/>
          <w:b/>
          <w:bCs/>
          <w:sz w:val="28"/>
          <w:szCs w:val="28"/>
        </w:rPr>
        <w:lastRenderedPageBreak/>
        <w:t>Mjere</w:t>
      </w:r>
      <w:proofErr w:type="spellEnd"/>
      <w:r w:rsidRPr="00FB12A7">
        <w:rPr>
          <w:rFonts w:ascii="Times New Roman" w:hAnsi="Times New Roman" w:cs="Times New Roman"/>
          <w:b/>
          <w:bCs/>
          <w:sz w:val="28"/>
          <w:szCs w:val="28"/>
          <w:lang w:val="sr-Latn-ME"/>
        </w:rPr>
        <w:t xml:space="preserve"> </w:t>
      </w:r>
      <w:r w:rsidRPr="00352AD5">
        <w:rPr>
          <w:rFonts w:ascii="Times New Roman" w:hAnsi="Times New Roman" w:cs="Times New Roman"/>
          <w:b/>
          <w:bCs/>
          <w:sz w:val="28"/>
          <w:szCs w:val="28"/>
          <w:lang w:val="sr-Latn-ME"/>
        </w:rPr>
        <w:t xml:space="preserve">za zaštitu i spašavanje </w:t>
      </w:r>
      <w:r w:rsidRPr="00352AD5">
        <w:rPr>
          <w:rFonts w:ascii="Times New Roman" w:hAnsi="Times New Roman" w:cs="Times New Roman"/>
          <w:b/>
          <w:bCs/>
          <w:sz w:val="28"/>
          <w:szCs w:val="28"/>
        </w:rPr>
        <w:t>od</w:t>
      </w:r>
      <w:r w:rsidRPr="00FB12A7">
        <w:rPr>
          <w:rFonts w:ascii="Times New Roman" w:hAnsi="Times New Roman" w:cs="Times New Roman"/>
          <w:b/>
          <w:bCs/>
          <w:sz w:val="28"/>
          <w:szCs w:val="28"/>
          <w:lang w:val="sr-Latn-ME"/>
        </w:rPr>
        <w:t xml:space="preserve"> </w:t>
      </w:r>
      <w:r w:rsidRPr="00352AD5">
        <w:rPr>
          <w:rFonts w:ascii="Times New Roman" w:hAnsi="Times New Roman" w:cs="Times New Roman"/>
          <w:b/>
          <w:bCs/>
          <w:sz w:val="28"/>
          <w:szCs w:val="28"/>
          <w:lang w:val="sr-Latn-ME"/>
        </w:rPr>
        <w:t>ekstremnih meteoroloških pojava</w:t>
      </w:r>
      <w:bookmarkEnd w:id="40"/>
    </w:p>
    <w:p w14:paraId="5A94884E" w14:textId="77777777" w:rsidR="00E70927" w:rsidRPr="00E70927" w:rsidRDefault="00E70927" w:rsidP="00E70927">
      <w:pPr>
        <w:rPr>
          <w:lang w:val="sr-Latn-ME"/>
        </w:rPr>
      </w:pPr>
    </w:p>
    <w:p w14:paraId="70E85122" w14:textId="15C77C3F" w:rsidR="00B70783" w:rsidRPr="00B70783" w:rsidRDefault="00B70783" w:rsidP="00E70927">
      <w:pPr>
        <w:jc w:val="both"/>
        <w:rPr>
          <w:rFonts w:ascii="Times New Roman" w:hAnsi="Times New Roman" w:cs="Times New Roman"/>
          <w:sz w:val="24"/>
          <w:szCs w:val="24"/>
          <w:lang w:val="sr-Latn-CS"/>
        </w:rPr>
      </w:pPr>
      <w:r w:rsidRPr="00B70783">
        <w:rPr>
          <w:rFonts w:ascii="Times New Roman" w:hAnsi="Times New Roman" w:cs="Times New Roman"/>
          <w:b/>
          <w:sz w:val="24"/>
          <w:szCs w:val="24"/>
          <w:lang w:val="sr-Latn-CS"/>
        </w:rPr>
        <w:t>Mjere za zaštitu i spašavanje od ekstremnih meteoroloških pojava</w:t>
      </w:r>
      <w:r w:rsidRPr="00B70783">
        <w:rPr>
          <w:rFonts w:ascii="Times New Roman" w:hAnsi="Times New Roman" w:cs="Times New Roman"/>
          <w:sz w:val="24"/>
          <w:szCs w:val="24"/>
          <w:lang w:val="sr-Latn-CS"/>
        </w:rPr>
        <w:t xml:space="preserve"> predstavljaju organizovane radnje i postupke koje pripremaju i sprovode državni organi, organi državne uprave, organi uprave, jedinice lokalne samouprave, privredna društva, druga pravna lica i preduzetnici i operativne jedinice, u cilju sprovođenja adekvatnih aktivnosti prije ekstremnih meteoroloških pojava (mjere preventivne zaštite), to</w:t>
      </w:r>
      <w:r w:rsidR="006C092D">
        <w:rPr>
          <w:rFonts w:ascii="Times New Roman" w:hAnsi="Times New Roman" w:cs="Times New Roman"/>
          <w:sz w:val="24"/>
          <w:szCs w:val="24"/>
          <w:lang w:val="sr-Latn-CS"/>
        </w:rPr>
        <w:t>kom ekstremnih meteoroloških poj</w:t>
      </w:r>
      <w:r w:rsidRPr="00B70783">
        <w:rPr>
          <w:rFonts w:ascii="Times New Roman" w:hAnsi="Times New Roman" w:cs="Times New Roman"/>
          <w:sz w:val="24"/>
          <w:szCs w:val="24"/>
          <w:lang w:val="sr-Latn-CS"/>
        </w:rPr>
        <w:t>ava – u fazi spašavanja, kao i prilikom otklanjanja posljedica nakon ekstremnih meteoroloških pojava.</w:t>
      </w:r>
    </w:p>
    <w:p w14:paraId="1B7D7094" w14:textId="6BBA4B07" w:rsidR="00B70783" w:rsidRPr="00B70783" w:rsidRDefault="00B70783" w:rsidP="00E70927">
      <w:pPr>
        <w:jc w:val="both"/>
        <w:rPr>
          <w:rFonts w:ascii="Times New Roman" w:hAnsi="Times New Roman" w:cs="Times New Roman"/>
          <w:bCs/>
          <w:sz w:val="24"/>
          <w:szCs w:val="24"/>
          <w:lang w:val="sr-Latn-CS"/>
        </w:rPr>
      </w:pPr>
      <w:r w:rsidRPr="00B70783">
        <w:rPr>
          <w:rFonts w:ascii="Times New Roman" w:hAnsi="Times New Roman" w:cs="Times New Roman"/>
          <w:bCs/>
          <w:sz w:val="24"/>
          <w:szCs w:val="24"/>
          <w:lang w:val="pl-PL"/>
        </w:rPr>
        <w:t>Zavod za hidrometeorologiju i seizmologiju Crne Gore obavještava odnosno dostavlja informaciju (upozorenje) Operativno-komunikacionom cen</w:t>
      </w:r>
      <w:r w:rsidR="00EE06A1">
        <w:rPr>
          <w:rFonts w:ascii="Times New Roman" w:hAnsi="Times New Roman" w:cs="Times New Roman"/>
          <w:bCs/>
          <w:sz w:val="24"/>
          <w:szCs w:val="24"/>
          <w:lang w:val="pl-PL"/>
        </w:rPr>
        <w:t>t</w:t>
      </w:r>
      <w:r w:rsidRPr="00B70783">
        <w:rPr>
          <w:rFonts w:ascii="Times New Roman" w:hAnsi="Times New Roman" w:cs="Times New Roman"/>
          <w:bCs/>
          <w:sz w:val="24"/>
          <w:szCs w:val="24"/>
          <w:lang w:val="pl-PL"/>
        </w:rPr>
        <w:t>ru 112 – OKC 112 Direktorata za zaštitu i spašavanje Ministarstva unutrašnjih poslova o mogućem nastanku ekstremnih meteoroloških pojava (ekstremne količine padavina, ekstremne temperature – visoke i niske, grmljavina, grad, olujni vjetrovi...), a zatim Direktorat za zaštitu i spašavanje MUP-a preko OKC 112 dalje obavještava jedinice lokalne samouprave, opštinske službe zaštite i spašavanja, kao i sva ministarstva, organe državne uprave, organe uprave, ustanove i preduzeća, koji se uključuju u sistem zaštite i spašavanja.</w:t>
      </w:r>
    </w:p>
    <w:p w14:paraId="59928FE1" w14:textId="64DD3EC8" w:rsidR="00F720E5" w:rsidRPr="00EE06A1" w:rsidRDefault="00B70783" w:rsidP="00E70927">
      <w:pPr>
        <w:jc w:val="both"/>
        <w:rPr>
          <w:rFonts w:ascii="Times New Roman" w:hAnsi="Times New Roman" w:cs="Times New Roman"/>
          <w:sz w:val="24"/>
          <w:szCs w:val="24"/>
          <w:lang w:val="sr-Latn-CS"/>
        </w:rPr>
      </w:pPr>
      <w:r w:rsidRPr="00B70783">
        <w:rPr>
          <w:rFonts w:ascii="Times New Roman" w:hAnsi="Times New Roman" w:cs="Times New Roman"/>
          <w:sz w:val="24"/>
          <w:szCs w:val="24"/>
          <w:lang w:val="pl-PL"/>
        </w:rPr>
        <w:t xml:space="preserve">Takođe, Zavod za hidrometeorologiju i seizmologiju Crne Gore odgovoran je za praćenje i prikupljanje meteoroloških podataka koji uključuju npr. upozorenja o poplavama, ekstremnim temperaturama... Mjerne stanice su postavljene duž riječnih tokova i odgovorne osobe iz Zavoda za hidrometeorologiju i seizmologiju zadužene su da prikupljaju informacije koje se odnose na visinu riječnog toka. </w:t>
      </w:r>
      <w:r w:rsidRPr="00B70783">
        <w:rPr>
          <w:rFonts w:ascii="Times New Roman" w:hAnsi="Times New Roman" w:cs="Times New Roman"/>
          <w:sz w:val="24"/>
          <w:szCs w:val="24"/>
          <w:lang w:val="sr-Latn-CS"/>
        </w:rPr>
        <w:t xml:space="preserve">Ovi podaci i upozorenja se prenose sa nacionalnog nivoa (Direktorat za zaštitu i spašavanje Ministarstva unutrašnjih poslova) na lokalni nivo (opštine). </w:t>
      </w:r>
    </w:p>
    <w:p w14:paraId="57102D32" w14:textId="42B7871F" w:rsidR="00E34B68" w:rsidRPr="003A7E79" w:rsidRDefault="00DD2B33" w:rsidP="00E70927">
      <w:pPr>
        <w:pStyle w:val="Heading2"/>
        <w:rPr>
          <w:rFonts w:ascii="Times New Roman" w:hAnsi="Times New Roman" w:cs="Times New Roman"/>
          <w:b/>
          <w:color w:val="92D050"/>
          <w:sz w:val="24"/>
          <w:szCs w:val="24"/>
          <w:lang w:val="sr-Latn-ME"/>
        </w:rPr>
      </w:pPr>
      <w:bookmarkStart w:id="41" w:name="_Toc109420595"/>
      <w:r w:rsidRPr="003A7E79">
        <w:rPr>
          <w:rFonts w:ascii="Times New Roman" w:hAnsi="Times New Roman" w:cs="Times New Roman"/>
          <w:b/>
          <w:sz w:val="24"/>
          <w:szCs w:val="24"/>
          <w:lang w:val="sr-Latn-ME"/>
        </w:rPr>
        <w:t>1.</w:t>
      </w:r>
      <w:r w:rsidR="00DF3FAF" w:rsidRPr="003A7E79">
        <w:rPr>
          <w:rFonts w:ascii="Times New Roman" w:hAnsi="Times New Roman" w:cs="Times New Roman"/>
          <w:b/>
          <w:sz w:val="24"/>
          <w:szCs w:val="24"/>
          <w:lang w:val="sr-Latn-ME"/>
        </w:rPr>
        <w:t>1</w:t>
      </w:r>
      <w:r w:rsidRPr="003A7E79">
        <w:rPr>
          <w:rFonts w:ascii="Times New Roman" w:hAnsi="Times New Roman" w:cs="Times New Roman"/>
          <w:b/>
          <w:sz w:val="24"/>
          <w:szCs w:val="24"/>
          <w:lang w:val="sr-Latn-ME"/>
        </w:rPr>
        <w:t xml:space="preserve"> </w:t>
      </w:r>
      <w:proofErr w:type="spellStart"/>
      <w:r w:rsidRPr="003A7E79">
        <w:rPr>
          <w:rStyle w:val="Heading2Char"/>
          <w:rFonts w:ascii="Times New Roman" w:hAnsi="Times New Roman" w:cs="Times New Roman"/>
          <w:b/>
          <w:sz w:val="24"/>
          <w:szCs w:val="24"/>
        </w:rPr>
        <w:t>Mjere</w:t>
      </w:r>
      <w:proofErr w:type="spellEnd"/>
      <w:r w:rsidRPr="00FB12A7">
        <w:rPr>
          <w:rStyle w:val="Heading2Char"/>
          <w:rFonts w:ascii="Times New Roman" w:hAnsi="Times New Roman" w:cs="Times New Roman"/>
          <w:b/>
          <w:sz w:val="24"/>
          <w:szCs w:val="24"/>
          <w:lang w:val="sr-Latn-CS"/>
        </w:rPr>
        <w:t xml:space="preserve"> </w:t>
      </w:r>
      <w:r w:rsidRPr="003A7E79">
        <w:rPr>
          <w:rStyle w:val="Heading2Char"/>
          <w:rFonts w:ascii="Times New Roman" w:hAnsi="Times New Roman" w:cs="Times New Roman"/>
          <w:b/>
          <w:sz w:val="24"/>
          <w:szCs w:val="24"/>
        </w:rPr>
        <w:t>za</w:t>
      </w:r>
      <w:r w:rsidRPr="00FB12A7">
        <w:rPr>
          <w:rStyle w:val="Heading2Char"/>
          <w:rFonts w:ascii="Times New Roman" w:hAnsi="Times New Roman" w:cs="Times New Roman"/>
          <w:b/>
          <w:sz w:val="24"/>
          <w:szCs w:val="24"/>
          <w:lang w:val="sr-Latn-CS"/>
        </w:rPr>
        <w:t>š</w:t>
      </w:r>
      <w:proofErr w:type="spellStart"/>
      <w:r w:rsidRPr="003A7E79">
        <w:rPr>
          <w:rStyle w:val="Heading2Char"/>
          <w:rFonts w:ascii="Times New Roman" w:hAnsi="Times New Roman" w:cs="Times New Roman"/>
          <w:b/>
          <w:sz w:val="24"/>
          <w:szCs w:val="24"/>
        </w:rPr>
        <w:t>tite</w:t>
      </w:r>
      <w:proofErr w:type="spellEnd"/>
      <w:r w:rsidRPr="00FB12A7">
        <w:rPr>
          <w:rStyle w:val="Heading2Char"/>
          <w:rFonts w:ascii="Times New Roman" w:hAnsi="Times New Roman" w:cs="Times New Roman"/>
          <w:b/>
          <w:sz w:val="24"/>
          <w:szCs w:val="24"/>
          <w:lang w:val="sr-Latn-CS"/>
        </w:rPr>
        <w:t xml:space="preserve"> </w:t>
      </w:r>
      <w:proofErr w:type="spellStart"/>
      <w:r w:rsidRPr="003A7E79">
        <w:rPr>
          <w:rStyle w:val="Heading2Char"/>
          <w:rFonts w:ascii="Times New Roman" w:hAnsi="Times New Roman" w:cs="Times New Roman"/>
          <w:b/>
          <w:sz w:val="24"/>
          <w:szCs w:val="24"/>
        </w:rPr>
        <w:t>i</w:t>
      </w:r>
      <w:proofErr w:type="spellEnd"/>
      <w:r w:rsidRPr="00FB12A7">
        <w:rPr>
          <w:rStyle w:val="Heading2Char"/>
          <w:rFonts w:ascii="Times New Roman" w:hAnsi="Times New Roman" w:cs="Times New Roman"/>
          <w:b/>
          <w:sz w:val="24"/>
          <w:szCs w:val="24"/>
          <w:lang w:val="sr-Latn-CS"/>
        </w:rPr>
        <w:t xml:space="preserve"> </w:t>
      </w:r>
      <w:r w:rsidRPr="003A7E79">
        <w:rPr>
          <w:rStyle w:val="Heading2Char"/>
          <w:rFonts w:ascii="Times New Roman" w:hAnsi="Times New Roman" w:cs="Times New Roman"/>
          <w:b/>
          <w:sz w:val="24"/>
          <w:szCs w:val="24"/>
        </w:rPr>
        <w:t>spa</w:t>
      </w:r>
      <w:r w:rsidRPr="00FB12A7">
        <w:rPr>
          <w:rStyle w:val="Heading2Char"/>
          <w:rFonts w:ascii="Times New Roman" w:hAnsi="Times New Roman" w:cs="Times New Roman"/>
          <w:b/>
          <w:sz w:val="24"/>
          <w:szCs w:val="24"/>
          <w:lang w:val="sr-Latn-CS"/>
        </w:rPr>
        <w:t>š</w:t>
      </w:r>
      <w:proofErr w:type="spellStart"/>
      <w:r w:rsidRPr="003A7E79">
        <w:rPr>
          <w:rStyle w:val="Heading2Char"/>
          <w:rFonts w:ascii="Times New Roman" w:hAnsi="Times New Roman" w:cs="Times New Roman"/>
          <w:b/>
          <w:sz w:val="24"/>
          <w:szCs w:val="24"/>
        </w:rPr>
        <w:t>avanja</w:t>
      </w:r>
      <w:proofErr w:type="spellEnd"/>
      <w:r w:rsidRPr="00FB12A7">
        <w:rPr>
          <w:rStyle w:val="Heading2Char"/>
          <w:rFonts w:ascii="Times New Roman" w:hAnsi="Times New Roman" w:cs="Times New Roman"/>
          <w:b/>
          <w:sz w:val="24"/>
          <w:szCs w:val="24"/>
          <w:lang w:val="sr-Latn-CS"/>
        </w:rPr>
        <w:t xml:space="preserve"> </w:t>
      </w:r>
      <w:r w:rsidR="00E34B68" w:rsidRPr="003A7E79">
        <w:rPr>
          <w:rStyle w:val="Heading2Char"/>
          <w:rFonts w:ascii="Times New Roman" w:hAnsi="Times New Roman" w:cs="Times New Roman"/>
          <w:b/>
          <w:sz w:val="24"/>
          <w:szCs w:val="24"/>
        </w:rPr>
        <w:t>od</w:t>
      </w:r>
      <w:r w:rsidR="00E34B68" w:rsidRPr="00FB12A7">
        <w:rPr>
          <w:rStyle w:val="Heading2Char"/>
          <w:rFonts w:ascii="Times New Roman" w:hAnsi="Times New Roman" w:cs="Times New Roman"/>
          <w:b/>
          <w:sz w:val="24"/>
          <w:szCs w:val="24"/>
          <w:lang w:val="sr-Latn-CS"/>
        </w:rPr>
        <w:t xml:space="preserve"> </w:t>
      </w:r>
      <w:proofErr w:type="spellStart"/>
      <w:r w:rsidR="00E34B68" w:rsidRPr="003A7E79">
        <w:rPr>
          <w:rStyle w:val="Heading2Char"/>
          <w:rFonts w:ascii="Times New Roman" w:hAnsi="Times New Roman" w:cs="Times New Roman"/>
          <w:b/>
          <w:sz w:val="24"/>
          <w:szCs w:val="24"/>
        </w:rPr>
        <w:t>ekstremnih</w:t>
      </w:r>
      <w:proofErr w:type="spellEnd"/>
      <w:r w:rsidR="00E34B68" w:rsidRPr="00FB12A7">
        <w:rPr>
          <w:rStyle w:val="Heading2Char"/>
          <w:rFonts w:ascii="Times New Roman" w:hAnsi="Times New Roman" w:cs="Times New Roman"/>
          <w:b/>
          <w:sz w:val="24"/>
          <w:szCs w:val="24"/>
          <w:lang w:val="sr-Latn-CS"/>
        </w:rPr>
        <w:t xml:space="preserve"> </w:t>
      </w:r>
      <w:proofErr w:type="spellStart"/>
      <w:r w:rsidR="00E34B68" w:rsidRPr="003A7E79">
        <w:rPr>
          <w:rStyle w:val="Heading2Char"/>
          <w:rFonts w:ascii="Times New Roman" w:hAnsi="Times New Roman" w:cs="Times New Roman"/>
          <w:b/>
          <w:sz w:val="24"/>
          <w:szCs w:val="24"/>
        </w:rPr>
        <w:t>meteorolo</w:t>
      </w:r>
      <w:proofErr w:type="spellEnd"/>
      <w:r w:rsidR="00E34B68" w:rsidRPr="00FB12A7">
        <w:rPr>
          <w:rStyle w:val="Heading2Char"/>
          <w:rFonts w:ascii="Times New Roman" w:hAnsi="Times New Roman" w:cs="Times New Roman"/>
          <w:b/>
          <w:sz w:val="24"/>
          <w:szCs w:val="24"/>
          <w:lang w:val="sr-Latn-CS"/>
        </w:rPr>
        <w:t>š</w:t>
      </w:r>
      <w:proofErr w:type="spellStart"/>
      <w:r w:rsidR="00E34B68" w:rsidRPr="003A7E79">
        <w:rPr>
          <w:rStyle w:val="Heading2Char"/>
          <w:rFonts w:ascii="Times New Roman" w:hAnsi="Times New Roman" w:cs="Times New Roman"/>
          <w:b/>
          <w:sz w:val="24"/>
          <w:szCs w:val="24"/>
        </w:rPr>
        <w:t>kih</w:t>
      </w:r>
      <w:proofErr w:type="spellEnd"/>
      <w:r w:rsidR="00E34B68" w:rsidRPr="00FB12A7">
        <w:rPr>
          <w:rStyle w:val="Heading2Char"/>
          <w:rFonts w:ascii="Times New Roman" w:hAnsi="Times New Roman" w:cs="Times New Roman"/>
          <w:b/>
          <w:sz w:val="24"/>
          <w:szCs w:val="24"/>
          <w:lang w:val="sr-Latn-CS"/>
        </w:rPr>
        <w:t xml:space="preserve"> </w:t>
      </w:r>
      <w:proofErr w:type="spellStart"/>
      <w:r w:rsidR="00E34B68" w:rsidRPr="003A7E79">
        <w:rPr>
          <w:rStyle w:val="Heading2Char"/>
          <w:rFonts w:ascii="Times New Roman" w:hAnsi="Times New Roman" w:cs="Times New Roman"/>
          <w:b/>
          <w:sz w:val="24"/>
          <w:szCs w:val="24"/>
        </w:rPr>
        <w:t>pojava</w:t>
      </w:r>
      <w:proofErr w:type="spellEnd"/>
      <w:r w:rsidR="00E34B68" w:rsidRPr="00FB12A7">
        <w:rPr>
          <w:rStyle w:val="Heading2Char"/>
          <w:rFonts w:ascii="Times New Roman" w:hAnsi="Times New Roman" w:cs="Times New Roman"/>
          <w:b/>
          <w:sz w:val="24"/>
          <w:szCs w:val="24"/>
          <w:lang w:val="sr-Latn-CS"/>
        </w:rPr>
        <w:t xml:space="preserve">, </w:t>
      </w:r>
      <w:r w:rsidR="00E34B68" w:rsidRPr="003A7E79">
        <w:rPr>
          <w:rStyle w:val="Heading2Char"/>
          <w:rFonts w:ascii="Times New Roman" w:hAnsi="Times New Roman" w:cs="Times New Roman"/>
          <w:b/>
          <w:sz w:val="24"/>
          <w:szCs w:val="24"/>
        </w:rPr>
        <w:t>po</w:t>
      </w:r>
      <w:r w:rsidR="00E34B68" w:rsidRPr="00FB12A7">
        <w:rPr>
          <w:rStyle w:val="Heading2Char"/>
          <w:rFonts w:ascii="Times New Roman" w:hAnsi="Times New Roman" w:cs="Times New Roman"/>
          <w:b/>
          <w:sz w:val="24"/>
          <w:szCs w:val="24"/>
          <w:lang w:val="sr-Latn-CS"/>
        </w:rPr>
        <w:t xml:space="preserve"> </w:t>
      </w:r>
      <w:proofErr w:type="spellStart"/>
      <w:r w:rsidR="00E34B68" w:rsidRPr="003A7E79">
        <w:rPr>
          <w:rStyle w:val="Heading2Char"/>
          <w:rFonts w:ascii="Times New Roman" w:hAnsi="Times New Roman" w:cs="Times New Roman"/>
          <w:b/>
          <w:sz w:val="24"/>
          <w:szCs w:val="24"/>
        </w:rPr>
        <w:t>fazama</w:t>
      </w:r>
      <w:bookmarkEnd w:id="41"/>
      <w:proofErr w:type="spellEnd"/>
      <w:r w:rsidRPr="003A7E79">
        <w:rPr>
          <w:rFonts w:ascii="Times New Roman" w:hAnsi="Times New Roman" w:cs="Times New Roman"/>
          <w:b/>
          <w:color w:val="92D050"/>
          <w:sz w:val="24"/>
          <w:szCs w:val="24"/>
          <w:lang w:val="sr-Latn-ME"/>
        </w:rPr>
        <w:t xml:space="preserve">   </w:t>
      </w:r>
    </w:p>
    <w:p w14:paraId="0EB04508" w14:textId="77777777" w:rsidR="003A7E79" w:rsidRDefault="003A7E79" w:rsidP="00E70927">
      <w:pPr>
        <w:jc w:val="both"/>
        <w:rPr>
          <w:rFonts w:ascii="Times New Roman" w:hAnsi="Times New Roman" w:cs="Times New Roman"/>
          <w:bCs/>
          <w:sz w:val="24"/>
          <w:szCs w:val="24"/>
          <w:lang w:val="sr-Latn-ME"/>
        </w:rPr>
      </w:pPr>
    </w:p>
    <w:p w14:paraId="4B2F9915" w14:textId="1E6B1FD1" w:rsidR="00E34B68" w:rsidRPr="00E34B68" w:rsidRDefault="00E34B68" w:rsidP="00E70927">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Mjere zaštite i spašavanja od ekstremnih meteoroloških pojava koje se sprovode u tri faze sastoje se od sljedećih aktivnosti, koje su date tabelarno.</w:t>
      </w:r>
    </w:p>
    <w:p w14:paraId="1E7863AD" w14:textId="12CF23F1" w:rsidR="00E34B68" w:rsidRPr="00B226CB" w:rsidRDefault="00E34B68" w:rsidP="00B226CB">
      <w:pPr>
        <w:tabs>
          <w:tab w:val="left" w:pos="1108"/>
        </w:tabs>
        <w:jc w:val="both"/>
        <w:rPr>
          <w:rFonts w:ascii="Times New Roman" w:hAnsi="Times New Roman"/>
          <w:bCs/>
          <w:sz w:val="24"/>
          <w:szCs w:val="24"/>
          <w:lang w:val="sr-Latn-ME"/>
        </w:rPr>
      </w:pPr>
    </w:p>
    <w:tbl>
      <w:tblPr>
        <w:tblW w:w="9197"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080"/>
        <w:gridCol w:w="7"/>
        <w:gridCol w:w="2157"/>
        <w:gridCol w:w="2003"/>
      </w:tblGrid>
      <w:tr w:rsidR="00E34B68" w:rsidRPr="00E34B68" w14:paraId="6174FAAE" w14:textId="77777777" w:rsidTr="002A6AD6">
        <w:trPr>
          <w:trHeight w:val="485"/>
        </w:trPr>
        <w:tc>
          <w:tcPr>
            <w:tcW w:w="9197" w:type="dxa"/>
            <w:gridSpan w:val="5"/>
            <w:shd w:val="clear" w:color="auto" w:fill="5B9BD5" w:themeFill="accent1"/>
          </w:tcPr>
          <w:p w14:paraId="0B94AB1C" w14:textId="77777777" w:rsidR="00E34B68" w:rsidRPr="00E34B68" w:rsidRDefault="00E34B68" w:rsidP="00AE5F8F">
            <w:pPr>
              <w:jc w:val="center"/>
              <w:rPr>
                <w:rFonts w:ascii="Times New Roman" w:hAnsi="Times New Roman" w:cs="Times New Roman"/>
                <w:b/>
                <w:sz w:val="24"/>
                <w:szCs w:val="24"/>
                <w:lang w:val="sr-Latn-ME"/>
              </w:rPr>
            </w:pPr>
            <w:r w:rsidRPr="00E34B68">
              <w:rPr>
                <w:rFonts w:ascii="Times New Roman" w:hAnsi="Times New Roman" w:cs="Times New Roman"/>
                <w:b/>
                <w:sz w:val="24"/>
                <w:szCs w:val="24"/>
                <w:lang w:val="sr-Latn-ME"/>
              </w:rPr>
              <w:t>MJERE ZAŠTITE I SPAŠAVANJA</w:t>
            </w:r>
          </w:p>
        </w:tc>
      </w:tr>
      <w:tr w:rsidR="00E34B68" w:rsidRPr="00E34B68" w14:paraId="2A68BDC1" w14:textId="77777777" w:rsidTr="002A6AD6">
        <w:trPr>
          <w:trHeight w:val="359"/>
        </w:trPr>
        <w:tc>
          <w:tcPr>
            <w:tcW w:w="9197" w:type="dxa"/>
            <w:gridSpan w:val="5"/>
            <w:shd w:val="clear" w:color="auto" w:fill="E7E6E6" w:themeFill="background2"/>
          </w:tcPr>
          <w:p w14:paraId="5FC1D72D" w14:textId="0E37FCA4" w:rsidR="00E34B68" w:rsidRPr="00CB1809" w:rsidRDefault="00E34B68">
            <w:pPr>
              <w:pStyle w:val="ListParagraph"/>
              <w:numPr>
                <w:ilvl w:val="0"/>
                <w:numId w:val="25"/>
              </w:numPr>
              <w:jc w:val="center"/>
              <w:rPr>
                <w:rFonts w:ascii="Times New Roman" w:hAnsi="Times New Roman" w:cs="Times New Roman"/>
                <w:b/>
                <w:sz w:val="24"/>
                <w:szCs w:val="24"/>
                <w:lang w:val="sr-Latn-ME"/>
              </w:rPr>
            </w:pPr>
            <w:r w:rsidRPr="00CB1809">
              <w:rPr>
                <w:rFonts w:ascii="Times New Roman" w:hAnsi="Times New Roman" w:cs="Times New Roman"/>
                <w:b/>
                <w:sz w:val="24"/>
                <w:szCs w:val="24"/>
                <w:lang w:val="sr-Latn-ME"/>
              </w:rPr>
              <w:t>Preventivne mjere</w:t>
            </w:r>
          </w:p>
        </w:tc>
      </w:tr>
      <w:tr w:rsidR="00B226CB" w:rsidRPr="00E34B68" w14:paraId="04015DB7" w14:textId="77777777" w:rsidTr="002A6AD6">
        <w:trPr>
          <w:trHeight w:val="692"/>
        </w:trPr>
        <w:tc>
          <w:tcPr>
            <w:tcW w:w="950" w:type="dxa"/>
            <w:shd w:val="clear" w:color="auto" w:fill="E7E6E6" w:themeFill="background2"/>
          </w:tcPr>
          <w:p w14:paraId="0F4457E1" w14:textId="29AE7118" w:rsidR="00E34B68" w:rsidRPr="00E34B68" w:rsidRDefault="00E34B68" w:rsidP="00E34B68">
            <w:pPr>
              <w:spacing w:after="0" w:line="240" w:lineRule="auto"/>
              <w:jc w:val="center"/>
              <w:rPr>
                <w:rFonts w:ascii="Times New Roman" w:hAnsi="Times New Roman" w:cs="Times New Roman"/>
                <w:b/>
                <w:sz w:val="24"/>
                <w:szCs w:val="24"/>
                <w:lang w:val="sr-Latn-ME"/>
              </w:rPr>
            </w:pPr>
            <w:r w:rsidRPr="00E34B68">
              <w:rPr>
                <w:rFonts w:ascii="Times New Roman" w:hAnsi="Times New Roman" w:cs="Times New Roman"/>
                <w:b/>
                <w:sz w:val="24"/>
                <w:szCs w:val="24"/>
                <w:lang w:val="sr-Latn-ME"/>
              </w:rPr>
              <w:t>Redni</w:t>
            </w:r>
          </w:p>
          <w:p w14:paraId="4BEC0025" w14:textId="24D0B0CB" w:rsidR="00E34B68" w:rsidRPr="00E34B68" w:rsidRDefault="00E34B68" w:rsidP="00E34B68">
            <w:pPr>
              <w:spacing w:after="0" w:line="240" w:lineRule="auto"/>
              <w:jc w:val="center"/>
              <w:rPr>
                <w:rFonts w:ascii="Times New Roman" w:hAnsi="Times New Roman" w:cs="Times New Roman"/>
                <w:b/>
                <w:sz w:val="24"/>
                <w:szCs w:val="24"/>
                <w:lang w:val="sr-Latn-ME"/>
              </w:rPr>
            </w:pPr>
            <w:r w:rsidRPr="00E34B68">
              <w:rPr>
                <w:rFonts w:ascii="Times New Roman" w:hAnsi="Times New Roman" w:cs="Times New Roman"/>
                <w:b/>
                <w:sz w:val="24"/>
                <w:szCs w:val="24"/>
                <w:lang w:val="sr-Latn-ME"/>
              </w:rPr>
              <w:t>broj</w:t>
            </w:r>
          </w:p>
        </w:tc>
        <w:tc>
          <w:tcPr>
            <w:tcW w:w="4080" w:type="dxa"/>
            <w:shd w:val="clear" w:color="auto" w:fill="E7E6E6" w:themeFill="background2"/>
          </w:tcPr>
          <w:p w14:paraId="37CE6821" w14:textId="616D3D7C" w:rsidR="00E34B68" w:rsidRPr="00E34B68" w:rsidRDefault="00E34B68" w:rsidP="00E34B68">
            <w:pPr>
              <w:spacing w:after="0" w:line="240" w:lineRule="auto"/>
              <w:jc w:val="center"/>
              <w:rPr>
                <w:rFonts w:ascii="Times New Roman" w:hAnsi="Times New Roman" w:cs="Times New Roman"/>
                <w:b/>
                <w:sz w:val="24"/>
                <w:szCs w:val="24"/>
                <w:lang w:val="sr-Latn-ME"/>
              </w:rPr>
            </w:pPr>
            <w:r w:rsidRPr="00E34B68">
              <w:rPr>
                <w:rFonts w:ascii="Times New Roman" w:hAnsi="Times New Roman" w:cs="Times New Roman"/>
                <w:b/>
                <w:sz w:val="24"/>
                <w:szCs w:val="24"/>
                <w:lang w:val="sr-Latn-ME"/>
              </w:rPr>
              <w:t>Naziv mjere</w:t>
            </w:r>
          </w:p>
        </w:tc>
        <w:tc>
          <w:tcPr>
            <w:tcW w:w="2164" w:type="dxa"/>
            <w:gridSpan w:val="2"/>
            <w:tcBorders>
              <w:bottom w:val="single" w:sz="4" w:space="0" w:color="auto"/>
            </w:tcBorders>
            <w:shd w:val="clear" w:color="auto" w:fill="E7E6E6" w:themeFill="background2"/>
          </w:tcPr>
          <w:p w14:paraId="047D87EB" w14:textId="41930BDF" w:rsidR="00E34B68" w:rsidRPr="00E34B68" w:rsidRDefault="00E34B68" w:rsidP="00E34B68">
            <w:pPr>
              <w:spacing w:after="0" w:line="240" w:lineRule="auto"/>
              <w:rPr>
                <w:rFonts w:ascii="Times New Roman" w:hAnsi="Times New Roman" w:cs="Times New Roman"/>
                <w:b/>
                <w:sz w:val="24"/>
                <w:szCs w:val="24"/>
                <w:lang w:val="sr-Latn-ME"/>
              </w:rPr>
            </w:pPr>
            <w:r w:rsidRPr="00E34B68">
              <w:rPr>
                <w:rFonts w:ascii="Times New Roman" w:hAnsi="Times New Roman" w:cs="Times New Roman"/>
                <w:b/>
                <w:sz w:val="24"/>
                <w:szCs w:val="24"/>
                <w:lang w:val="sr-Latn-ME"/>
              </w:rPr>
              <w:t>Nosioci aktivnosti</w:t>
            </w:r>
          </w:p>
        </w:tc>
        <w:tc>
          <w:tcPr>
            <w:tcW w:w="2003" w:type="dxa"/>
            <w:tcBorders>
              <w:bottom w:val="single" w:sz="4" w:space="0" w:color="auto"/>
            </w:tcBorders>
            <w:shd w:val="clear" w:color="auto" w:fill="E7E6E6" w:themeFill="background2"/>
          </w:tcPr>
          <w:p w14:paraId="5ED3F240" w14:textId="7B076E36" w:rsidR="00E34B68" w:rsidRPr="00E34B68" w:rsidRDefault="00E34B68" w:rsidP="00E34B68">
            <w:pPr>
              <w:spacing w:after="0" w:line="240" w:lineRule="auto"/>
              <w:rPr>
                <w:rFonts w:ascii="Times New Roman" w:hAnsi="Times New Roman" w:cs="Times New Roman"/>
                <w:b/>
                <w:sz w:val="24"/>
                <w:szCs w:val="24"/>
                <w:lang w:val="sr-Latn-ME"/>
              </w:rPr>
            </w:pPr>
            <w:r w:rsidRPr="00E34B68">
              <w:rPr>
                <w:rFonts w:ascii="Times New Roman" w:hAnsi="Times New Roman" w:cs="Times New Roman"/>
                <w:b/>
                <w:sz w:val="24"/>
                <w:szCs w:val="24"/>
                <w:lang w:val="sr-Latn-ME"/>
              </w:rPr>
              <w:t>Napomena</w:t>
            </w:r>
          </w:p>
        </w:tc>
      </w:tr>
      <w:tr w:rsidR="00B226CB" w:rsidRPr="00E34B68" w14:paraId="13074CF1" w14:textId="77777777" w:rsidTr="00B226CB">
        <w:trPr>
          <w:trHeight w:val="645"/>
        </w:trPr>
        <w:tc>
          <w:tcPr>
            <w:tcW w:w="950" w:type="dxa"/>
            <w:tcBorders>
              <w:top w:val="single" w:sz="4" w:space="0" w:color="auto"/>
              <w:bottom w:val="single" w:sz="4" w:space="0" w:color="auto"/>
            </w:tcBorders>
          </w:tcPr>
          <w:p w14:paraId="4374EE80"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1.1.</w:t>
            </w:r>
          </w:p>
          <w:p w14:paraId="77EE871A" w14:textId="77777777" w:rsidR="00E34B68" w:rsidRPr="00E34B68" w:rsidRDefault="00E34B68" w:rsidP="00AE5F8F">
            <w:pPr>
              <w:jc w:val="both"/>
              <w:rPr>
                <w:rFonts w:ascii="Times New Roman" w:hAnsi="Times New Roman" w:cs="Times New Roman"/>
                <w:bCs/>
                <w:sz w:val="24"/>
                <w:szCs w:val="24"/>
                <w:lang w:val="sr-Latn-ME"/>
              </w:rPr>
            </w:pPr>
          </w:p>
        </w:tc>
        <w:tc>
          <w:tcPr>
            <w:tcW w:w="4080" w:type="dxa"/>
            <w:tcBorders>
              <w:top w:val="single" w:sz="4" w:space="0" w:color="auto"/>
              <w:bottom w:val="single" w:sz="4" w:space="0" w:color="auto"/>
            </w:tcBorders>
          </w:tcPr>
          <w:p w14:paraId="14C1F226"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Neprekidno praćenje situacije u oblasti zaštite i spašavanja od ekstremnih meteoroloških pojava (suša, grad, sniježne padavine i grmljavine)</w:t>
            </w:r>
          </w:p>
        </w:tc>
        <w:tc>
          <w:tcPr>
            <w:tcW w:w="2164" w:type="dxa"/>
            <w:gridSpan w:val="2"/>
            <w:tcBorders>
              <w:top w:val="single" w:sz="4" w:space="0" w:color="auto"/>
              <w:bottom w:val="single" w:sz="4" w:space="0" w:color="auto"/>
            </w:tcBorders>
          </w:tcPr>
          <w:p w14:paraId="6F735F76"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Lokalna samouprava</w:t>
            </w:r>
          </w:p>
        </w:tc>
        <w:tc>
          <w:tcPr>
            <w:tcW w:w="2003" w:type="dxa"/>
            <w:tcBorders>
              <w:bottom w:val="single" w:sz="4" w:space="0" w:color="auto"/>
            </w:tcBorders>
          </w:tcPr>
          <w:p w14:paraId="382232E5"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E34B68" w14:paraId="4FE27794" w14:textId="77777777" w:rsidTr="00B226CB">
        <w:trPr>
          <w:trHeight w:val="645"/>
        </w:trPr>
        <w:tc>
          <w:tcPr>
            <w:tcW w:w="950" w:type="dxa"/>
            <w:tcBorders>
              <w:top w:val="single" w:sz="4" w:space="0" w:color="auto"/>
              <w:bottom w:val="single" w:sz="4" w:space="0" w:color="auto"/>
            </w:tcBorders>
          </w:tcPr>
          <w:p w14:paraId="1A1F738C"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lastRenderedPageBreak/>
              <w:t>1.2.</w:t>
            </w:r>
          </w:p>
        </w:tc>
        <w:tc>
          <w:tcPr>
            <w:tcW w:w="4080" w:type="dxa"/>
            <w:tcBorders>
              <w:top w:val="single" w:sz="4" w:space="0" w:color="auto"/>
              <w:bottom w:val="single" w:sz="4" w:space="0" w:color="auto"/>
            </w:tcBorders>
          </w:tcPr>
          <w:p w14:paraId="43A08BF7"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Jačanje komunikacije u okviru sistema rane najave između lokalnog i nacionalnog nivoa</w:t>
            </w:r>
          </w:p>
        </w:tc>
        <w:tc>
          <w:tcPr>
            <w:tcW w:w="2164" w:type="dxa"/>
            <w:gridSpan w:val="2"/>
            <w:tcBorders>
              <w:top w:val="single" w:sz="4" w:space="0" w:color="auto"/>
              <w:bottom w:val="single" w:sz="4" w:space="0" w:color="auto"/>
            </w:tcBorders>
          </w:tcPr>
          <w:p w14:paraId="01264EDD"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Lokalna samouprava</w:t>
            </w:r>
          </w:p>
          <w:p w14:paraId="35AC1661"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Ministarstvo unutrašnjih poslova – Direktorat za zaštitu i spašavanje</w:t>
            </w:r>
          </w:p>
          <w:p w14:paraId="25E35385" w14:textId="5811E353"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Pr>
                <w:rFonts w:ascii="Times New Roman" w:hAnsi="Times New Roman" w:cs="Times New Roman"/>
                <w:bCs/>
                <w:sz w:val="24"/>
                <w:szCs w:val="24"/>
                <w:lang w:val="sr-Latn-ME"/>
              </w:rPr>
              <w:t xml:space="preserve">Zavod za hidrometeorologiju i seizmologiju – </w:t>
            </w:r>
            <w:r w:rsidRPr="00E34B68">
              <w:rPr>
                <w:rFonts w:ascii="Times New Roman" w:hAnsi="Times New Roman" w:cs="Times New Roman"/>
                <w:bCs/>
                <w:sz w:val="24"/>
                <w:szCs w:val="24"/>
                <w:lang w:val="sr-Latn-ME"/>
              </w:rPr>
              <w:t>ZHMS</w:t>
            </w:r>
          </w:p>
        </w:tc>
        <w:tc>
          <w:tcPr>
            <w:tcW w:w="2003" w:type="dxa"/>
            <w:tcBorders>
              <w:bottom w:val="single" w:sz="4" w:space="0" w:color="auto"/>
            </w:tcBorders>
          </w:tcPr>
          <w:p w14:paraId="1D07D0D0"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E34B68" w14:paraId="62FB5EAA" w14:textId="77777777" w:rsidTr="00B226CB">
        <w:trPr>
          <w:trHeight w:val="1068"/>
        </w:trPr>
        <w:tc>
          <w:tcPr>
            <w:tcW w:w="950" w:type="dxa"/>
            <w:tcBorders>
              <w:top w:val="single" w:sz="4" w:space="0" w:color="auto"/>
              <w:left w:val="single" w:sz="4" w:space="0" w:color="auto"/>
              <w:bottom w:val="single" w:sz="4" w:space="0" w:color="auto"/>
            </w:tcBorders>
          </w:tcPr>
          <w:p w14:paraId="3E125590"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1.3.</w:t>
            </w:r>
          </w:p>
        </w:tc>
        <w:tc>
          <w:tcPr>
            <w:tcW w:w="4080" w:type="dxa"/>
            <w:tcBorders>
              <w:top w:val="single" w:sz="4" w:space="0" w:color="auto"/>
              <w:bottom w:val="single" w:sz="4" w:space="0" w:color="auto"/>
            </w:tcBorders>
          </w:tcPr>
          <w:p w14:paraId="60694542"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Jačanje načina komunikacije u okviru sistema rane najave između rukovodstava TE Pljevlja i lokalne samouprave</w:t>
            </w:r>
          </w:p>
        </w:tc>
        <w:tc>
          <w:tcPr>
            <w:tcW w:w="2164" w:type="dxa"/>
            <w:gridSpan w:val="2"/>
            <w:tcBorders>
              <w:top w:val="single" w:sz="4" w:space="0" w:color="auto"/>
              <w:bottom w:val="single" w:sz="4" w:space="0" w:color="auto"/>
            </w:tcBorders>
          </w:tcPr>
          <w:p w14:paraId="3CBDE3EE" w14:textId="74D19B9C" w:rsidR="00E34B68" w:rsidRPr="00E34B68" w:rsidRDefault="00E34B68" w:rsidP="00AE5F8F">
            <w:pPr>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r w:rsidRPr="00E34B68">
              <w:rPr>
                <w:rFonts w:ascii="Times New Roman" w:hAnsi="Times New Roman" w:cs="Times New Roman"/>
                <w:bCs/>
                <w:sz w:val="24"/>
                <w:szCs w:val="24"/>
                <w:lang w:val="sr-Latn-ME"/>
              </w:rPr>
              <w:t>EPCG-TE</w:t>
            </w:r>
          </w:p>
          <w:p w14:paraId="5BDDE498" w14:textId="72AC86AE"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Pr>
                <w:rFonts w:ascii="Times New Roman" w:hAnsi="Times New Roman" w:cs="Times New Roman"/>
                <w:bCs/>
                <w:sz w:val="24"/>
                <w:szCs w:val="24"/>
                <w:lang w:val="sr-Latn-ME"/>
              </w:rPr>
              <w:t>L</w:t>
            </w:r>
            <w:r w:rsidRPr="00E34B68">
              <w:rPr>
                <w:rFonts w:ascii="Times New Roman" w:hAnsi="Times New Roman" w:cs="Times New Roman"/>
                <w:bCs/>
                <w:sz w:val="24"/>
                <w:szCs w:val="24"/>
                <w:lang w:val="sr-Latn-ME"/>
              </w:rPr>
              <w:t>okalna samouprava</w:t>
            </w:r>
          </w:p>
          <w:p w14:paraId="6A9791D4" w14:textId="77777777"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bottom w:val="single" w:sz="4" w:space="0" w:color="auto"/>
            </w:tcBorders>
          </w:tcPr>
          <w:p w14:paraId="53C26076"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E34B68" w14:paraId="5FCD0D58" w14:textId="77777777" w:rsidTr="00B226CB">
        <w:trPr>
          <w:trHeight w:val="1092"/>
        </w:trPr>
        <w:tc>
          <w:tcPr>
            <w:tcW w:w="950" w:type="dxa"/>
            <w:tcBorders>
              <w:top w:val="single" w:sz="4" w:space="0" w:color="auto"/>
              <w:left w:val="single" w:sz="4" w:space="0" w:color="auto"/>
              <w:bottom w:val="single" w:sz="4" w:space="0" w:color="auto"/>
            </w:tcBorders>
          </w:tcPr>
          <w:p w14:paraId="606B8AC1"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1.4.</w:t>
            </w:r>
          </w:p>
        </w:tc>
        <w:tc>
          <w:tcPr>
            <w:tcW w:w="4080" w:type="dxa"/>
            <w:tcBorders>
              <w:top w:val="single" w:sz="4" w:space="0" w:color="auto"/>
              <w:bottom w:val="single" w:sz="4" w:space="0" w:color="auto"/>
            </w:tcBorders>
          </w:tcPr>
          <w:p w14:paraId="18B6F6A4" w14:textId="4DC01433"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Izvršiti povećanje broja stanica za hidrološka mjerenja u cilju poboljšanja  predviđanja poplava (dvije stanice – gradsko jezgro i </w:t>
            </w:r>
            <w:r>
              <w:rPr>
                <w:rFonts w:ascii="Times New Roman" w:hAnsi="Times New Roman" w:cs="Times New Roman"/>
                <w:bCs/>
                <w:sz w:val="24"/>
                <w:szCs w:val="24"/>
                <w:lang w:val="sr-Latn-ME"/>
              </w:rPr>
              <w:t>Ć</w:t>
            </w:r>
            <w:r w:rsidRPr="00E34B68">
              <w:rPr>
                <w:rFonts w:ascii="Times New Roman" w:hAnsi="Times New Roman" w:cs="Times New Roman"/>
                <w:bCs/>
                <w:sz w:val="24"/>
                <w:szCs w:val="24"/>
                <w:lang w:val="sr-Latn-ME"/>
              </w:rPr>
              <w:t xml:space="preserve">ehotina </w:t>
            </w:r>
            <w:r w:rsidR="00EE06A1">
              <w:rPr>
                <w:rFonts w:ascii="Times New Roman" w:hAnsi="Times New Roman" w:cs="Times New Roman"/>
                <w:bCs/>
                <w:sz w:val="24"/>
                <w:szCs w:val="24"/>
                <w:lang w:val="sr-Latn-ME"/>
              </w:rPr>
              <w:t>–</w:t>
            </w:r>
            <w:r w:rsidRPr="00E34B68">
              <w:rPr>
                <w:rFonts w:ascii="Times New Roman" w:hAnsi="Times New Roman" w:cs="Times New Roman"/>
                <w:bCs/>
                <w:sz w:val="24"/>
                <w:szCs w:val="24"/>
                <w:lang w:val="sr-Latn-ME"/>
              </w:rPr>
              <w:t xml:space="preserve"> donji most) usljed ekstremnih meteoroloških pojava </w:t>
            </w:r>
          </w:p>
        </w:tc>
        <w:tc>
          <w:tcPr>
            <w:tcW w:w="2164" w:type="dxa"/>
            <w:gridSpan w:val="2"/>
            <w:tcBorders>
              <w:top w:val="single" w:sz="4" w:space="0" w:color="auto"/>
              <w:bottom w:val="single" w:sz="4" w:space="0" w:color="auto"/>
            </w:tcBorders>
          </w:tcPr>
          <w:p w14:paraId="3E20B3F7" w14:textId="634156BB"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Pr>
                <w:rFonts w:ascii="Times New Roman" w:hAnsi="Times New Roman" w:cs="Times New Roman"/>
                <w:bCs/>
                <w:sz w:val="24"/>
                <w:szCs w:val="24"/>
                <w:lang w:val="sr-Latn-ME"/>
              </w:rPr>
              <w:t>L</w:t>
            </w:r>
            <w:r w:rsidRPr="00E34B68">
              <w:rPr>
                <w:rFonts w:ascii="Times New Roman" w:hAnsi="Times New Roman" w:cs="Times New Roman"/>
                <w:bCs/>
                <w:sz w:val="24"/>
                <w:szCs w:val="24"/>
                <w:lang w:val="sr-Latn-ME"/>
              </w:rPr>
              <w:t>okalna samouprava</w:t>
            </w:r>
          </w:p>
          <w:p w14:paraId="07A4E207"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ZHMS</w:t>
            </w:r>
          </w:p>
          <w:p w14:paraId="5B7FCB1B" w14:textId="77777777" w:rsidR="00E34B68" w:rsidRPr="00E34B68" w:rsidRDefault="00E34B68" w:rsidP="00AE5F8F">
            <w:pPr>
              <w:rPr>
                <w:rFonts w:ascii="Times New Roman" w:hAnsi="Times New Roman" w:cs="Times New Roman"/>
                <w:bCs/>
                <w:sz w:val="24"/>
                <w:szCs w:val="24"/>
                <w:lang w:val="sr-Latn-ME"/>
              </w:rPr>
            </w:pPr>
          </w:p>
          <w:p w14:paraId="509FBD39" w14:textId="77777777"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bottom w:val="single" w:sz="4" w:space="0" w:color="auto"/>
            </w:tcBorders>
          </w:tcPr>
          <w:p w14:paraId="1B2B1B8F"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E34B68" w14:paraId="4FED77CD" w14:textId="77777777" w:rsidTr="00B226CB">
        <w:trPr>
          <w:trHeight w:val="1380"/>
        </w:trPr>
        <w:tc>
          <w:tcPr>
            <w:tcW w:w="950" w:type="dxa"/>
            <w:tcBorders>
              <w:top w:val="single" w:sz="4" w:space="0" w:color="auto"/>
              <w:left w:val="single" w:sz="4" w:space="0" w:color="auto"/>
              <w:bottom w:val="single" w:sz="4" w:space="0" w:color="auto"/>
            </w:tcBorders>
          </w:tcPr>
          <w:p w14:paraId="5885E559"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1.5.</w:t>
            </w:r>
          </w:p>
        </w:tc>
        <w:tc>
          <w:tcPr>
            <w:tcW w:w="4080" w:type="dxa"/>
            <w:tcBorders>
              <w:top w:val="single" w:sz="4" w:space="0" w:color="auto"/>
              <w:bottom w:val="single" w:sz="4" w:space="0" w:color="auto"/>
            </w:tcBorders>
          </w:tcPr>
          <w:p w14:paraId="23BC7541" w14:textId="5072C0C0"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Obezbjeđenje čišćenja i uređenja korita Ćehotine i pritoka Ćehotine na uočenim kritičnim dionicama (propusti ispod mostova, održavanje postojećih objekata, suženja u koritu i dr.) zbog posljedic</w:t>
            </w:r>
            <w:r w:rsidR="00EE06A1">
              <w:rPr>
                <w:rFonts w:ascii="Times New Roman" w:hAnsi="Times New Roman" w:cs="Times New Roman"/>
                <w:bCs/>
                <w:sz w:val="24"/>
                <w:szCs w:val="24"/>
                <w:lang w:val="sr-Latn-ME"/>
              </w:rPr>
              <w:t>a</w:t>
            </w:r>
            <w:r w:rsidRPr="00E34B68">
              <w:rPr>
                <w:rFonts w:ascii="Times New Roman" w:hAnsi="Times New Roman" w:cs="Times New Roman"/>
                <w:bCs/>
                <w:sz w:val="24"/>
                <w:szCs w:val="24"/>
                <w:lang w:val="sr-Latn-ME"/>
              </w:rPr>
              <w:t xml:space="preserve"> koje mogu prouzrokovati </w:t>
            </w:r>
            <w:r w:rsidR="00AE5F8F">
              <w:rPr>
                <w:rFonts w:ascii="Times New Roman" w:hAnsi="Times New Roman" w:cs="Times New Roman"/>
                <w:bCs/>
                <w:sz w:val="24"/>
                <w:szCs w:val="24"/>
                <w:lang w:val="sr-Latn-ME"/>
              </w:rPr>
              <w:t>obilne padavine (snijeg i kiša)</w:t>
            </w:r>
          </w:p>
        </w:tc>
        <w:tc>
          <w:tcPr>
            <w:tcW w:w="2164" w:type="dxa"/>
            <w:gridSpan w:val="2"/>
            <w:tcBorders>
              <w:top w:val="single" w:sz="4" w:space="0" w:color="auto"/>
              <w:bottom w:val="single" w:sz="4" w:space="0" w:color="auto"/>
            </w:tcBorders>
          </w:tcPr>
          <w:p w14:paraId="0FEB0400" w14:textId="6371525A"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Pr>
                <w:rFonts w:ascii="Times New Roman" w:hAnsi="Times New Roman" w:cs="Times New Roman"/>
                <w:bCs/>
                <w:sz w:val="24"/>
                <w:szCs w:val="24"/>
                <w:lang w:val="sr-Latn-ME"/>
              </w:rPr>
              <w:t>L</w:t>
            </w:r>
            <w:r w:rsidRPr="00E34B68">
              <w:rPr>
                <w:rFonts w:ascii="Times New Roman" w:hAnsi="Times New Roman" w:cs="Times New Roman"/>
                <w:bCs/>
                <w:sz w:val="24"/>
                <w:szCs w:val="24"/>
                <w:lang w:val="sr-Latn-ME"/>
              </w:rPr>
              <w:t>okalna samouprava</w:t>
            </w:r>
          </w:p>
        </w:tc>
        <w:tc>
          <w:tcPr>
            <w:tcW w:w="2003" w:type="dxa"/>
            <w:tcBorders>
              <w:top w:val="single" w:sz="4" w:space="0" w:color="auto"/>
              <w:bottom w:val="single" w:sz="4" w:space="0" w:color="auto"/>
            </w:tcBorders>
          </w:tcPr>
          <w:p w14:paraId="46052F1E"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E34B68" w14:paraId="770D92E9" w14:textId="77777777" w:rsidTr="00B226CB">
        <w:trPr>
          <w:trHeight w:val="816"/>
        </w:trPr>
        <w:tc>
          <w:tcPr>
            <w:tcW w:w="950" w:type="dxa"/>
            <w:tcBorders>
              <w:top w:val="single" w:sz="4" w:space="0" w:color="auto"/>
              <w:left w:val="single" w:sz="4" w:space="0" w:color="auto"/>
              <w:bottom w:val="single" w:sz="4" w:space="0" w:color="auto"/>
            </w:tcBorders>
          </w:tcPr>
          <w:p w14:paraId="6419CE82"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1.6.</w:t>
            </w:r>
          </w:p>
        </w:tc>
        <w:tc>
          <w:tcPr>
            <w:tcW w:w="4080" w:type="dxa"/>
            <w:tcBorders>
              <w:top w:val="single" w:sz="4" w:space="0" w:color="auto"/>
              <w:bottom w:val="single" w:sz="4" w:space="0" w:color="auto"/>
            </w:tcBorders>
          </w:tcPr>
          <w:p w14:paraId="4D1445AA" w14:textId="4BFF2FA2"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Obezbjeđivanje adekvatnih materijalno-tehničkih sredstava i mehanizacije za zaštitu i spašavanje od ekstremnih meteoroloških pojava (naročito suša, grada, sniježnih </w:t>
            </w:r>
            <w:r w:rsidR="00AE5F8F">
              <w:rPr>
                <w:rFonts w:ascii="Times New Roman" w:hAnsi="Times New Roman" w:cs="Times New Roman"/>
                <w:bCs/>
                <w:sz w:val="24"/>
                <w:szCs w:val="24"/>
                <w:lang w:val="sr-Latn-ME"/>
              </w:rPr>
              <w:t>padavina i grmljavine)</w:t>
            </w:r>
          </w:p>
        </w:tc>
        <w:tc>
          <w:tcPr>
            <w:tcW w:w="2164" w:type="dxa"/>
            <w:gridSpan w:val="2"/>
            <w:tcBorders>
              <w:top w:val="single" w:sz="4" w:space="0" w:color="auto"/>
              <w:bottom w:val="single" w:sz="4" w:space="0" w:color="auto"/>
            </w:tcBorders>
          </w:tcPr>
          <w:p w14:paraId="1DC16EF0" w14:textId="0C909E94"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sidR="000A558D">
              <w:rPr>
                <w:rFonts w:ascii="Times New Roman" w:hAnsi="Times New Roman" w:cs="Times New Roman"/>
                <w:bCs/>
                <w:sz w:val="24"/>
                <w:szCs w:val="24"/>
                <w:lang w:val="sr-Latn-ME"/>
              </w:rPr>
              <w:t>L</w:t>
            </w:r>
            <w:r w:rsidRPr="00E34B68">
              <w:rPr>
                <w:rFonts w:ascii="Times New Roman" w:hAnsi="Times New Roman" w:cs="Times New Roman"/>
                <w:bCs/>
                <w:sz w:val="24"/>
                <w:szCs w:val="24"/>
                <w:lang w:val="sr-Latn-ME"/>
              </w:rPr>
              <w:t>okalna samouprava</w:t>
            </w:r>
          </w:p>
        </w:tc>
        <w:tc>
          <w:tcPr>
            <w:tcW w:w="2003" w:type="dxa"/>
            <w:tcBorders>
              <w:top w:val="single" w:sz="4" w:space="0" w:color="auto"/>
              <w:bottom w:val="single" w:sz="4" w:space="0" w:color="auto"/>
            </w:tcBorders>
          </w:tcPr>
          <w:p w14:paraId="20C9C169"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E34B68" w14:paraId="43647CC0" w14:textId="77777777" w:rsidTr="00B226CB">
        <w:trPr>
          <w:trHeight w:val="816"/>
        </w:trPr>
        <w:tc>
          <w:tcPr>
            <w:tcW w:w="950" w:type="dxa"/>
            <w:tcBorders>
              <w:top w:val="single" w:sz="4" w:space="0" w:color="auto"/>
              <w:left w:val="single" w:sz="4" w:space="0" w:color="auto"/>
              <w:bottom w:val="single" w:sz="4" w:space="0" w:color="auto"/>
            </w:tcBorders>
          </w:tcPr>
          <w:p w14:paraId="5EC9F692"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1.7.</w:t>
            </w:r>
          </w:p>
        </w:tc>
        <w:tc>
          <w:tcPr>
            <w:tcW w:w="4080" w:type="dxa"/>
            <w:tcBorders>
              <w:top w:val="single" w:sz="4" w:space="0" w:color="auto"/>
              <w:bottom w:val="single" w:sz="4" w:space="0" w:color="auto"/>
            </w:tcBorders>
          </w:tcPr>
          <w:p w14:paraId="050517AF" w14:textId="60B63339" w:rsidR="00E34B68" w:rsidRPr="00E34B68" w:rsidRDefault="00E34B68" w:rsidP="00A93A20">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Jačanje ljudskih i administrativnih kapaciteta jedinice lokalne samouprave </w:t>
            </w:r>
            <w:r w:rsidR="00AE5F8F">
              <w:rPr>
                <w:rFonts w:ascii="Times New Roman" w:hAnsi="Times New Roman" w:cs="Times New Roman"/>
                <w:bCs/>
                <w:sz w:val="24"/>
                <w:szCs w:val="24"/>
                <w:lang w:val="sr-Latn-ME"/>
              </w:rPr>
              <w:t xml:space="preserve">za prevenciju, pripremljenost i reagovanje </w:t>
            </w:r>
            <w:r w:rsidR="00A93A20" w:rsidRPr="00210210">
              <w:rPr>
                <w:rFonts w:ascii="Times New Roman" w:hAnsi="Times New Roman" w:cs="Times New Roman"/>
                <w:sz w:val="24"/>
                <w:szCs w:val="24"/>
              </w:rPr>
              <w:t>u</w:t>
            </w:r>
            <w:r w:rsidR="00A93A20" w:rsidRPr="00A93A20">
              <w:rPr>
                <w:rFonts w:ascii="Times New Roman" w:hAnsi="Times New Roman" w:cs="Times New Roman"/>
                <w:sz w:val="24"/>
                <w:szCs w:val="24"/>
                <w:lang w:val="sr-Latn-ME"/>
              </w:rPr>
              <w:t xml:space="preserve"> </w:t>
            </w:r>
            <w:proofErr w:type="spellStart"/>
            <w:r w:rsidR="00A93A20" w:rsidRPr="00210210">
              <w:rPr>
                <w:rFonts w:ascii="Times New Roman" w:hAnsi="Times New Roman" w:cs="Times New Roman"/>
                <w:sz w:val="24"/>
                <w:szCs w:val="24"/>
              </w:rPr>
              <w:t>slu</w:t>
            </w:r>
            <w:proofErr w:type="spellEnd"/>
            <w:r w:rsidR="00A93A20" w:rsidRPr="00A93A20">
              <w:rPr>
                <w:rFonts w:ascii="Times New Roman" w:hAnsi="Times New Roman" w:cs="Times New Roman"/>
                <w:sz w:val="24"/>
                <w:szCs w:val="24"/>
                <w:lang w:val="sr-Latn-ME"/>
              </w:rPr>
              <w:t>č</w:t>
            </w:r>
            <w:proofErr w:type="spellStart"/>
            <w:r w:rsidR="00A93A20" w:rsidRPr="00210210">
              <w:rPr>
                <w:rFonts w:ascii="Times New Roman" w:hAnsi="Times New Roman" w:cs="Times New Roman"/>
                <w:sz w:val="24"/>
                <w:szCs w:val="24"/>
              </w:rPr>
              <w:t>aju</w:t>
            </w:r>
            <w:proofErr w:type="spellEnd"/>
            <w:r w:rsidR="00A93A20" w:rsidRPr="00A93A20">
              <w:rPr>
                <w:rFonts w:ascii="Times New Roman" w:hAnsi="Times New Roman" w:cs="Times New Roman"/>
                <w:sz w:val="24"/>
                <w:szCs w:val="24"/>
                <w:lang w:val="sr-Latn-ME"/>
              </w:rPr>
              <w:t xml:space="preserve"> </w:t>
            </w:r>
            <w:proofErr w:type="spellStart"/>
            <w:r w:rsidR="00A93A20" w:rsidRPr="00210210">
              <w:rPr>
                <w:rFonts w:ascii="Times New Roman" w:hAnsi="Times New Roman" w:cs="Times New Roman"/>
                <w:sz w:val="24"/>
                <w:szCs w:val="24"/>
              </w:rPr>
              <w:t>raznih</w:t>
            </w:r>
            <w:proofErr w:type="spellEnd"/>
            <w:r w:rsidR="00A93A20" w:rsidRPr="00A93A20">
              <w:rPr>
                <w:rFonts w:ascii="Times New Roman" w:hAnsi="Times New Roman" w:cs="Times New Roman"/>
                <w:sz w:val="24"/>
                <w:szCs w:val="24"/>
                <w:lang w:val="sr-Latn-ME"/>
              </w:rPr>
              <w:t xml:space="preserve"> </w:t>
            </w:r>
            <w:proofErr w:type="spellStart"/>
            <w:r w:rsidR="00A93A20" w:rsidRPr="00210210">
              <w:rPr>
                <w:rFonts w:ascii="Times New Roman" w:hAnsi="Times New Roman" w:cs="Times New Roman"/>
                <w:sz w:val="24"/>
                <w:szCs w:val="24"/>
              </w:rPr>
              <w:t>posljedica</w:t>
            </w:r>
            <w:proofErr w:type="spellEnd"/>
            <w:r w:rsidR="00A93A20" w:rsidRPr="00A93A20">
              <w:rPr>
                <w:rFonts w:ascii="Times New Roman" w:hAnsi="Times New Roman" w:cs="Times New Roman"/>
                <w:sz w:val="24"/>
                <w:szCs w:val="24"/>
                <w:lang w:val="sr-Latn-ME"/>
              </w:rPr>
              <w:t xml:space="preserve"> </w:t>
            </w:r>
            <w:proofErr w:type="spellStart"/>
            <w:r w:rsidR="00A93A20" w:rsidRPr="00210210">
              <w:rPr>
                <w:rFonts w:ascii="Times New Roman" w:hAnsi="Times New Roman" w:cs="Times New Roman"/>
                <w:sz w:val="24"/>
                <w:szCs w:val="24"/>
              </w:rPr>
              <w:lastRenderedPageBreak/>
              <w:t>izazvanih</w:t>
            </w:r>
            <w:proofErr w:type="spellEnd"/>
            <w:r w:rsidR="00A93A20" w:rsidRPr="00A93A20">
              <w:rPr>
                <w:rFonts w:ascii="Times New Roman" w:hAnsi="Times New Roman" w:cs="Times New Roman"/>
                <w:sz w:val="24"/>
                <w:szCs w:val="24"/>
                <w:lang w:val="sr-Latn-ME"/>
              </w:rPr>
              <w:t xml:space="preserve"> </w:t>
            </w:r>
            <w:r w:rsidR="00AE5F8F">
              <w:rPr>
                <w:rFonts w:ascii="Times New Roman" w:hAnsi="Times New Roman" w:cs="Times New Roman"/>
                <w:bCs/>
                <w:sz w:val="24"/>
                <w:szCs w:val="24"/>
                <w:lang w:val="sr-Latn-ME"/>
              </w:rPr>
              <w:t xml:space="preserve">ekstremnim meteorološkim pojavama </w:t>
            </w:r>
          </w:p>
        </w:tc>
        <w:tc>
          <w:tcPr>
            <w:tcW w:w="2164" w:type="dxa"/>
            <w:gridSpan w:val="2"/>
            <w:tcBorders>
              <w:top w:val="single" w:sz="4" w:space="0" w:color="auto"/>
              <w:bottom w:val="single" w:sz="4" w:space="0" w:color="auto"/>
            </w:tcBorders>
          </w:tcPr>
          <w:p w14:paraId="2F6A437B" w14:textId="0CE251E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lastRenderedPageBreak/>
              <w:t xml:space="preserve">- </w:t>
            </w:r>
            <w:r w:rsidR="000020CD">
              <w:rPr>
                <w:rFonts w:ascii="Times New Roman" w:hAnsi="Times New Roman" w:cs="Times New Roman"/>
                <w:bCs/>
                <w:sz w:val="24"/>
                <w:szCs w:val="24"/>
                <w:lang w:val="sr-Latn-ME"/>
              </w:rPr>
              <w:t>L</w:t>
            </w:r>
            <w:r w:rsidRPr="00E34B68">
              <w:rPr>
                <w:rFonts w:ascii="Times New Roman" w:hAnsi="Times New Roman" w:cs="Times New Roman"/>
                <w:bCs/>
                <w:sz w:val="24"/>
                <w:szCs w:val="24"/>
                <w:lang w:val="sr-Latn-ME"/>
              </w:rPr>
              <w:t>okalna samouprava</w:t>
            </w:r>
          </w:p>
        </w:tc>
        <w:tc>
          <w:tcPr>
            <w:tcW w:w="2003" w:type="dxa"/>
            <w:tcBorders>
              <w:top w:val="single" w:sz="4" w:space="0" w:color="auto"/>
              <w:bottom w:val="single" w:sz="4" w:space="0" w:color="auto"/>
            </w:tcBorders>
          </w:tcPr>
          <w:p w14:paraId="1AAB9449"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E34B68" w14:paraId="26249435" w14:textId="77777777" w:rsidTr="00B226CB">
        <w:trPr>
          <w:trHeight w:val="816"/>
        </w:trPr>
        <w:tc>
          <w:tcPr>
            <w:tcW w:w="950" w:type="dxa"/>
            <w:tcBorders>
              <w:top w:val="single" w:sz="4" w:space="0" w:color="auto"/>
              <w:left w:val="single" w:sz="4" w:space="0" w:color="auto"/>
              <w:bottom w:val="single" w:sz="4" w:space="0" w:color="auto"/>
            </w:tcBorders>
          </w:tcPr>
          <w:p w14:paraId="0112AF7D"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1.8.</w:t>
            </w:r>
          </w:p>
        </w:tc>
        <w:tc>
          <w:tcPr>
            <w:tcW w:w="4080" w:type="dxa"/>
            <w:tcBorders>
              <w:top w:val="single" w:sz="4" w:space="0" w:color="auto"/>
              <w:bottom w:val="single" w:sz="4" w:space="0" w:color="auto"/>
            </w:tcBorders>
          </w:tcPr>
          <w:p w14:paraId="44E30ACD" w14:textId="6D1E13F9"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Jačanje ljudskih i administrativnih kapaciteta operativnih </w:t>
            </w:r>
            <w:r w:rsidR="00AE5F8F">
              <w:rPr>
                <w:rFonts w:ascii="Times New Roman" w:hAnsi="Times New Roman" w:cs="Times New Roman"/>
                <w:bCs/>
                <w:sz w:val="24"/>
                <w:szCs w:val="24"/>
                <w:lang w:val="sr-Latn-ME"/>
              </w:rPr>
              <w:t>jedinica za zaštitu i spašavanje za reagovanje na posljedice prouzrokovane ekstremnim meteorološkim pojavama</w:t>
            </w:r>
          </w:p>
        </w:tc>
        <w:tc>
          <w:tcPr>
            <w:tcW w:w="2164" w:type="dxa"/>
            <w:gridSpan w:val="2"/>
            <w:tcBorders>
              <w:top w:val="single" w:sz="4" w:space="0" w:color="auto"/>
              <w:bottom w:val="single" w:sz="4" w:space="0" w:color="auto"/>
            </w:tcBorders>
          </w:tcPr>
          <w:p w14:paraId="552243BF" w14:textId="2238CCBB"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sidR="000020CD">
              <w:rPr>
                <w:rFonts w:ascii="Times New Roman" w:hAnsi="Times New Roman" w:cs="Times New Roman"/>
                <w:bCs/>
                <w:sz w:val="24"/>
                <w:szCs w:val="24"/>
                <w:lang w:val="sr-Latn-ME"/>
              </w:rPr>
              <w:t>L</w:t>
            </w:r>
            <w:r w:rsidRPr="00E34B68">
              <w:rPr>
                <w:rFonts w:ascii="Times New Roman" w:hAnsi="Times New Roman" w:cs="Times New Roman"/>
                <w:bCs/>
                <w:sz w:val="24"/>
                <w:szCs w:val="24"/>
                <w:lang w:val="sr-Latn-ME"/>
              </w:rPr>
              <w:t>okalna samouprava</w:t>
            </w:r>
          </w:p>
          <w:p w14:paraId="1E8DE38F" w14:textId="06F65EC9"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sidR="000020CD">
              <w:rPr>
                <w:rFonts w:ascii="Times New Roman" w:hAnsi="Times New Roman" w:cs="Times New Roman"/>
                <w:bCs/>
                <w:sz w:val="24"/>
                <w:szCs w:val="24"/>
                <w:lang w:val="sr-Latn-ME"/>
              </w:rPr>
              <w:t>O</w:t>
            </w:r>
            <w:r w:rsidRPr="00E34B68">
              <w:rPr>
                <w:rFonts w:ascii="Times New Roman" w:hAnsi="Times New Roman" w:cs="Times New Roman"/>
                <w:bCs/>
                <w:sz w:val="24"/>
                <w:szCs w:val="24"/>
                <w:lang w:val="sr-Latn-ME"/>
              </w:rPr>
              <w:t>perativne jedinice za zaštitu i spašavanje</w:t>
            </w:r>
          </w:p>
        </w:tc>
        <w:tc>
          <w:tcPr>
            <w:tcW w:w="2003" w:type="dxa"/>
            <w:tcBorders>
              <w:top w:val="single" w:sz="4" w:space="0" w:color="auto"/>
              <w:bottom w:val="single" w:sz="4" w:space="0" w:color="auto"/>
            </w:tcBorders>
          </w:tcPr>
          <w:p w14:paraId="445FB160"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E34B68" w14:paraId="2BA06E53" w14:textId="77777777" w:rsidTr="00B226CB">
        <w:trPr>
          <w:trHeight w:val="528"/>
        </w:trPr>
        <w:tc>
          <w:tcPr>
            <w:tcW w:w="950" w:type="dxa"/>
            <w:tcBorders>
              <w:top w:val="single" w:sz="4" w:space="0" w:color="auto"/>
              <w:left w:val="single" w:sz="4" w:space="0" w:color="auto"/>
              <w:bottom w:val="single" w:sz="4" w:space="0" w:color="auto"/>
            </w:tcBorders>
          </w:tcPr>
          <w:p w14:paraId="6456710B"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1.9.</w:t>
            </w:r>
          </w:p>
        </w:tc>
        <w:tc>
          <w:tcPr>
            <w:tcW w:w="4080" w:type="dxa"/>
            <w:tcBorders>
              <w:top w:val="single" w:sz="4" w:space="0" w:color="auto"/>
              <w:bottom w:val="single" w:sz="4" w:space="0" w:color="auto"/>
            </w:tcBorders>
          </w:tcPr>
          <w:p w14:paraId="633BB140" w14:textId="548CE6FC"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Sprovođenje mjera u cilju podizanja svijesti i poboljšanja informisanosti javnosti </w:t>
            </w:r>
            <w:r w:rsidR="00E60C9A">
              <w:rPr>
                <w:rFonts w:ascii="Times New Roman" w:hAnsi="Times New Roman" w:cs="Times New Roman"/>
                <w:bCs/>
                <w:sz w:val="24"/>
                <w:szCs w:val="24"/>
                <w:lang w:val="sr-Latn-ME"/>
              </w:rPr>
              <w:t xml:space="preserve">o posljedicama </w:t>
            </w:r>
            <w:r w:rsidR="00830AAC">
              <w:rPr>
                <w:rFonts w:ascii="Times New Roman" w:hAnsi="Times New Roman" w:cs="Times New Roman"/>
                <w:bCs/>
                <w:sz w:val="24"/>
                <w:szCs w:val="24"/>
                <w:lang w:val="sr-Latn-ME"/>
              </w:rPr>
              <w:t>prouzrokovanim</w:t>
            </w:r>
            <w:r w:rsidR="00E60C9A">
              <w:rPr>
                <w:rFonts w:ascii="Times New Roman" w:hAnsi="Times New Roman" w:cs="Times New Roman"/>
                <w:bCs/>
                <w:sz w:val="24"/>
                <w:szCs w:val="24"/>
                <w:lang w:val="sr-Latn-ME"/>
              </w:rPr>
              <w:t xml:space="preserve"> ekstremni</w:t>
            </w:r>
            <w:r w:rsidR="00830AAC">
              <w:rPr>
                <w:rFonts w:ascii="Times New Roman" w:hAnsi="Times New Roman" w:cs="Times New Roman"/>
                <w:bCs/>
                <w:sz w:val="24"/>
                <w:szCs w:val="24"/>
                <w:lang w:val="sr-Latn-ME"/>
              </w:rPr>
              <w:t>m</w:t>
            </w:r>
            <w:r w:rsidR="00E60C9A">
              <w:rPr>
                <w:rFonts w:ascii="Times New Roman" w:hAnsi="Times New Roman" w:cs="Times New Roman"/>
                <w:bCs/>
                <w:sz w:val="24"/>
                <w:szCs w:val="24"/>
                <w:lang w:val="sr-Latn-ME"/>
              </w:rPr>
              <w:t xml:space="preserve"> meteorološki</w:t>
            </w:r>
            <w:r w:rsidR="00830AAC">
              <w:rPr>
                <w:rFonts w:ascii="Times New Roman" w:hAnsi="Times New Roman" w:cs="Times New Roman"/>
                <w:bCs/>
                <w:sz w:val="24"/>
                <w:szCs w:val="24"/>
                <w:lang w:val="sr-Latn-ME"/>
              </w:rPr>
              <w:t>m</w:t>
            </w:r>
            <w:r w:rsidR="00E60C9A">
              <w:rPr>
                <w:rFonts w:ascii="Times New Roman" w:hAnsi="Times New Roman" w:cs="Times New Roman"/>
                <w:bCs/>
                <w:sz w:val="24"/>
                <w:szCs w:val="24"/>
                <w:lang w:val="sr-Latn-ME"/>
              </w:rPr>
              <w:t xml:space="preserve"> pojava</w:t>
            </w:r>
            <w:r w:rsidR="00830AAC">
              <w:rPr>
                <w:rFonts w:ascii="Times New Roman" w:hAnsi="Times New Roman" w:cs="Times New Roman"/>
                <w:bCs/>
                <w:sz w:val="24"/>
                <w:szCs w:val="24"/>
                <w:lang w:val="sr-Latn-ME"/>
              </w:rPr>
              <w:t>ma</w:t>
            </w:r>
          </w:p>
        </w:tc>
        <w:tc>
          <w:tcPr>
            <w:tcW w:w="2164" w:type="dxa"/>
            <w:gridSpan w:val="2"/>
            <w:tcBorders>
              <w:top w:val="single" w:sz="4" w:space="0" w:color="auto"/>
              <w:bottom w:val="single" w:sz="4" w:space="0" w:color="auto"/>
            </w:tcBorders>
          </w:tcPr>
          <w:p w14:paraId="040BC091" w14:textId="4FCD0789"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sidR="000020CD">
              <w:rPr>
                <w:rFonts w:ascii="Times New Roman" w:hAnsi="Times New Roman" w:cs="Times New Roman"/>
                <w:bCs/>
                <w:sz w:val="24"/>
                <w:szCs w:val="24"/>
                <w:lang w:val="sr-Latn-ME"/>
              </w:rPr>
              <w:t>L</w:t>
            </w:r>
            <w:r w:rsidRPr="00E34B68">
              <w:rPr>
                <w:rFonts w:ascii="Times New Roman" w:hAnsi="Times New Roman" w:cs="Times New Roman"/>
                <w:bCs/>
                <w:sz w:val="24"/>
                <w:szCs w:val="24"/>
                <w:lang w:val="sr-Latn-ME"/>
              </w:rPr>
              <w:t>okalna samouprava</w:t>
            </w:r>
          </w:p>
        </w:tc>
        <w:tc>
          <w:tcPr>
            <w:tcW w:w="2003" w:type="dxa"/>
            <w:tcBorders>
              <w:top w:val="single" w:sz="4" w:space="0" w:color="auto"/>
              <w:bottom w:val="single" w:sz="4" w:space="0" w:color="auto"/>
            </w:tcBorders>
          </w:tcPr>
          <w:p w14:paraId="51E725C2"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FB12A7" w14:paraId="0DCB67D8" w14:textId="77777777" w:rsidTr="00B226CB">
        <w:trPr>
          <w:trHeight w:val="562"/>
        </w:trPr>
        <w:tc>
          <w:tcPr>
            <w:tcW w:w="950" w:type="dxa"/>
            <w:tcBorders>
              <w:top w:val="single" w:sz="4" w:space="0" w:color="auto"/>
              <w:left w:val="single" w:sz="4" w:space="0" w:color="auto"/>
              <w:bottom w:val="single" w:sz="4" w:space="0" w:color="auto"/>
            </w:tcBorders>
          </w:tcPr>
          <w:p w14:paraId="44B540BE"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1.10</w:t>
            </w:r>
          </w:p>
        </w:tc>
        <w:tc>
          <w:tcPr>
            <w:tcW w:w="4080" w:type="dxa"/>
            <w:tcBorders>
              <w:top w:val="single" w:sz="4" w:space="0" w:color="auto"/>
              <w:bottom w:val="single" w:sz="4" w:space="0" w:color="auto"/>
            </w:tcBorders>
          </w:tcPr>
          <w:p w14:paraId="788183A6" w14:textId="593BF16A"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Izvršiti osposobljavanje članova </w:t>
            </w:r>
            <w:r w:rsidR="00830AAC">
              <w:rPr>
                <w:rFonts w:ascii="Times New Roman" w:hAnsi="Times New Roman" w:cs="Times New Roman"/>
                <w:bCs/>
                <w:sz w:val="24"/>
                <w:szCs w:val="24"/>
                <w:lang w:val="sr-Latn-ME"/>
              </w:rPr>
              <w:t>O</w:t>
            </w:r>
            <w:r w:rsidRPr="00E34B68">
              <w:rPr>
                <w:rFonts w:ascii="Times New Roman" w:hAnsi="Times New Roman" w:cs="Times New Roman"/>
                <w:bCs/>
                <w:sz w:val="24"/>
                <w:szCs w:val="24"/>
                <w:lang w:val="sr-Latn-ME"/>
              </w:rPr>
              <w:t xml:space="preserve">pštinskog tima za zaštitu i spašavanje </w:t>
            </w:r>
          </w:p>
        </w:tc>
        <w:tc>
          <w:tcPr>
            <w:tcW w:w="2164" w:type="dxa"/>
            <w:gridSpan w:val="2"/>
            <w:tcBorders>
              <w:top w:val="single" w:sz="4" w:space="0" w:color="auto"/>
              <w:bottom w:val="single" w:sz="4" w:space="0" w:color="auto"/>
            </w:tcBorders>
          </w:tcPr>
          <w:p w14:paraId="1BA47436"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Lokalna samouprava</w:t>
            </w:r>
          </w:p>
          <w:p w14:paraId="0F0B0DAB"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Ministarstvo unutrašnjih poslova – Direktorat za zaštitu i spašavanje</w:t>
            </w:r>
          </w:p>
          <w:p w14:paraId="361808A0" w14:textId="77777777"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bottom w:val="single" w:sz="4" w:space="0" w:color="auto"/>
            </w:tcBorders>
          </w:tcPr>
          <w:p w14:paraId="530FC21B" w14:textId="07A6EDF6"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Pravilnik o osposobljavanju članova Koordinacionog i Opštinskog tima za zaštitu i spašavanje („Službeni list Crne Gore“, broj 81/20)</w:t>
            </w:r>
          </w:p>
          <w:p w14:paraId="1E9679CD"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1E5FCD" w14:paraId="093014BF" w14:textId="77777777" w:rsidTr="00B226CB">
        <w:trPr>
          <w:trHeight w:val="900"/>
        </w:trPr>
        <w:tc>
          <w:tcPr>
            <w:tcW w:w="950" w:type="dxa"/>
            <w:tcBorders>
              <w:top w:val="single" w:sz="4" w:space="0" w:color="auto"/>
              <w:left w:val="single" w:sz="4" w:space="0" w:color="auto"/>
              <w:bottom w:val="single" w:sz="4" w:space="0" w:color="auto"/>
            </w:tcBorders>
          </w:tcPr>
          <w:p w14:paraId="4F5B900D"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1.11.</w:t>
            </w:r>
          </w:p>
        </w:tc>
        <w:tc>
          <w:tcPr>
            <w:tcW w:w="4080" w:type="dxa"/>
            <w:tcBorders>
              <w:top w:val="single" w:sz="4" w:space="0" w:color="auto"/>
              <w:bottom w:val="single" w:sz="4" w:space="0" w:color="auto"/>
            </w:tcBorders>
          </w:tcPr>
          <w:p w14:paraId="06B2209D" w14:textId="69EAF163"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Stručno osposobljavanje i usavršavanje pripadnika operativnih jedinica za zaštitu i spašavanje od rizika koj</w:t>
            </w:r>
            <w:r w:rsidR="000020CD">
              <w:rPr>
                <w:rFonts w:ascii="Times New Roman" w:hAnsi="Times New Roman" w:cs="Times New Roman"/>
                <w:bCs/>
                <w:sz w:val="24"/>
                <w:szCs w:val="24"/>
                <w:lang w:val="sr-Latn-ME"/>
              </w:rPr>
              <w:t>i</w:t>
            </w:r>
            <w:r w:rsidRPr="00E34B68">
              <w:rPr>
                <w:rFonts w:ascii="Times New Roman" w:hAnsi="Times New Roman" w:cs="Times New Roman"/>
                <w:bCs/>
                <w:sz w:val="24"/>
                <w:szCs w:val="24"/>
                <w:lang w:val="sr-Latn-ME"/>
              </w:rPr>
              <w:t xml:space="preserve"> nastaju kao posljedica ekstremnih meteoroloških pojava</w:t>
            </w:r>
          </w:p>
        </w:tc>
        <w:tc>
          <w:tcPr>
            <w:tcW w:w="2164" w:type="dxa"/>
            <w:gridSpan w:val="2"/>
            <w:tcBorders>
              <w:top w:val="single" w:sz="4" w:space="0" w:color="auto"/>
              <w:bottom w:val="single" w:sz="4" w:space="0" w:color="auto"/>
            </w:tcBorders>
          </w:tcPr>
          <w:p w14:paraId="7A99CAFF"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Lokalna samouprava</w:t>
            </w:r>
          </w:p>
          <w:p w14:paraId="790DA007"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Ministarstvo unutrašnjih poslova – Direktorat za zaštitu i spašavanje</w:t>
            </w:r>
          </w:p>
          <w:p w14:paraId="1AC13571" w14:textId="019D62B4"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sidR="000020CD">
              <w:rPr>
                <w:rFonts w:ascii="Times New Roman" w:hAnsi="Times New Roman" w:cs="Times New Roman"/>
                <w:bCs/>
                <w:sz w:val="24"/>
                <w:szCs w:val="24"/>
                <w:lang w:val="sr-Latn-ME"/>
              </w:rPr>
              <w:t>P</w:t>
            </w:r>
            <w:r w:rsidRPr="00E34B68">
              <w:rPr>
                <w:rFonts w:ascii="Times New Roman" w:hAnsi="Times New Roman" w:cs="Times New Roman"/>
                <w:bCs/>
                <w:sz w:val="24"/>
                <w:szCs w:val="24"/>
                <w:lang w:val="sr-Latn-ME"/>
              </w:rPr>
              <w:t>rivredna društva, druga pravna lica i preduzetnici</w:t>
            </w:r>
          </w:p>
        </w:tc>
        <w:tc>
          <w:tcPr>
            <w:tcW w:w="2003" w:type="dxa"/>
            <w:tcBorders>
              <w:top w:val="single" w:sz="4" w:space="0" w:color="auto"/>
              <w:bottom w:val="single" w:sz="4" w:space="0" w:color="auto"/>
            </w:tcBorders>
          </w:tcPr>
          <w:p w14:paraId="012BDE23"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Pravilnik o bližem načinu organizovanja i sprovođenja provjere znanja i vještina pripadnika jedinica civilne zaštite, specijalističkih i dobrovoljnih jedinica i obrascu uvjerenja o njihovom osposobljavanju i usavršavanju u </w:t>
            </w:r>
            <w:r w:rsidRPr="00E34B68">
              <w:rPr>
                <w:rFonts w:ascii="Times New Roman" w:hAnsi="Times New Roman" w:cs="Times New Roman"/>
                <w:bCs/>
                <w:sz w:val="24"/>
                <w:szCs w:val="24"/>
                <w:lang w:val="sr-Latn-ME"/>
              </w:rPr>
              <w:lastRenderedPageBreak/>
              <w:t>oblasti zaštite i spašavanja                („Službeni list Crne Gore“, broj 81/20)</w:t>
            </w:r>
          </w:p>
          <w:p w14:paraId="0AF58D08"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E34B68" w14:paraId="7D9B0C13" w14:textId="77777777" w:rsidTr="00B226CB">
        <w:trPr>
          <w:trHeight w:val="516"/>
        </w:trPr>
        <w:tc>
          <w:tcPr>
            <w:tcW w:w="950" w:type="dxa"/>
            <w:tcBorders>
              <w:top w:val="single" w:sz="4" w:space="0" w:color="auto"/>
              <w:left w:val="single" w:sz="4" w:space="0" w:color="auto"/>
              <w:bottom w:val="single" w:sz="4" w:space="0" w:color="auto"/>
            </w:tcBorders>
          </w:tcPr>
          <w:p w14:paraId="1498A224"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lastRenderedPageBreak/>
              <w:t>1.12.</w:t>
            </w:r>
          </w:p>
        </w:tc>
        <w:tc>
          <w:tcPr>
            <w:tcW w:w="4080" w:type="dxa"/>
            <w:tcBorders>
              <w:top w:val="single" w:sz="4" w:space="0" w:color="auto"/>
              <w:bottom w:val="single" w:sz="4" w:space="0" w:color="auto"/>
            </w:tcBorders>
          </w:tcPr>
          <w:p w14:paraId="3E910A7E"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Prikupljanje i analiza iskustava u vezi sa ekstremnim meteorološkim pojavama</w:t>
            </w:r>
          </w:p>
        </w:tc>
        <w:tc>
          <w:tcPr>
            <w:tcW w:w="2164" w:type="dxa"/>
            <w:gridSpan w:val="2"/>
            <w:tcBorders>
              <w:top w:val="single" w:sz="4" w:space="0" w:color="auto"/>
              <w:bottom w:val="single" w:sz="4" w:space="0" w:color="auto"/>
            </w:tcBorders>
          </w:tcPr>
          <w:p w14:paraId="5D4C69F0"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Lokalna samouprava</w:t>
            </w:r>
          </w:p>
          <w:p w14:paraId="5788FC65" w14:textId="77777777"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tcBorders>
          </w:tcPr>
          <w:p w14:paraId="3D479139"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FB12A7" w14:paraId="1500C56A" w14:textId="77777777" w:rsidTr="00B226CB">
        <w:trPr>
          <w:trHeight w:val="516"/>
        </w:trPr>
        <w:tc>
          <w:tcPr>
            <w:tcW w:w="950" w:type="dxa"/>
            <w:tcBorders>
              <w:top w:val="single" w:sz="4" w:space="0" w:color="auto"/>
              <w:left w:val="single" w:sz="4" w:space="0" w:color="auto"/>
              <w:bottom w:val="single" w:sz="4" w:space="0" w:color="auto"/>
            </w:tcBorders>
          </w:tcPr>
          <w:p w14:paraId="402B22F9"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1.13.</w:t>
            </w:r>
          </w:p>
        </w:tc>
        <w:tc>
          <w:tcPr>
            <w:tcW w:w="4080" w:type="dxa"/>
            <w:tcBorders>
              <w:top w:val="single" w:sz="4" w:space="0" w:color="auto"/>
              <w:bottom w:val="single" w:sz="4" w:space="0" w:color="auto"/>
            </w:tcBorders>
          </w:tcPr>
          <w:p w14:paraId="51E97DDA"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Poboljšati evidenciju šteta od ekstremnih meteoroloških pojava</w:t>
            </w:r>
          </w:p>
        </w:tc>
        <w:tc>
          <w:tcPr>
            <w:tcW w:w="2164" w:type="dxa"/>
            <w:gridSpan w:val="2"/>
            <w:tcBorders>
              <w:top w:val="single" w:sz="4" w:space="0" w:color="auto"/>
              <w:bottom w:val="single" w:sz="4" w:space="0" w:color="auto"/>
            </w:tcBorders>
          </w:tcPr>
          <w:p w14:paraId="058DF468"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Lokalna samouprava</w:t>
            </w:r>
          </w:p>
          <w:p w14:paraId="31E5F5F3"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Opštinska komisija za procjenu šteta od elementarnih nepogoda</w:t>
            </w:r>
          </w:p>
          <w:p w14:paraId="5E193FA5" w14:textId="77777777"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tcBorders>
          </w:tcPr>
          <w:p w14:paraId="09AB8B04"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E34B68" w14:paraId="53DECB7B" w14:textId="77777777" w:rsidTr="00B226CB">
        <w:trPr>
          <w:trHeight w:val="516"/>
        </w:trPr>
        <w:tc>
          <w:tcPr>
            <w:tcW w:w="950" w:type="dxa"/>
            <w:tcBorders>
              <w:top w:val="single" w:sz="4" w:space="0" w:color="auto"/>
              <w:left w:val="single" w:sz="4" w:space="0" w:color="auto"/>
              <w:bottom w:val="single" w:sz="4" w:space="0" w:color="auto"/>
            </w:tcBorders>
          </w:tcPr>
          <w:p w14:paraId="59A22662"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1.14.</w:t>
            </w:r>
          </w:p>
        </w:tc>
        <w:tc>
          <w:tcPr>
            <w:tcW w:w="4080" w:type="dxa"/>
            <w:tcBorders>
              <w:top w:val="single" w:sz="4" w:space="0" w:color="auto"/>
              <w:bottom w:val="single" w:sz="4" w:space="0" w:color="auto"/>
            </w:tcBorders>
          </w:tcPr>
          <w:p w14:paraId="3CA76441"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Jačanje kapaciteta rane najave na ekstremne meteorološke pojave</w:t>
            </w:r>
          </w:p>
        </w:tc>
        <w:tc>
          <w:tcPr>
            <w:tcW w:w="2164" w:type="dxa"/>
            <w:gridSpan w:val="2"/>
            <w:tcBorders>
              <w:top w:val="single" w:sz="4" w:space="0" w:color="auto"/>
              <w:bottom w:val="single" w:sz="4" w:space="0" w:color="auto"/>
            </w:tcBorders>
          </w:tcPr>
          <w:p w14:paraId="7CBDE59B"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ZHMS</w:t>
            </w:r>
          </w:p>
        </w:tc>
        <w:tc>
          <w:tcPr>
            <w:tcW w:w="2003" w:type="dxa"/>
            <w:tcBorders>
              <w:top w:val="single" w:sz="4" w:space="0" w:color="auto"/>
            </w:tcBorders>
          </w:tcPr>
          <w:p w14:paraId="1C1E5CE7" w14:textId="77777777" w:rsidR="00E34B68" w:rsidRPr="00E34B68" w:rsidRDefault="00E34B68" w:rsidP="00AE5F8F">
            <w:pPr>
              <w:jc w:val="center"/>
              <w:rPr>
                <w:rFonts w:ascii="Times New Roman" w:hAnsi="Times New Roman" w:cs="Times New Roman"/>
                <w:bCs/>
                <w:sz w:val="24"/>
                <w:szCs w:val="24"/>
                <w:lang w:val="sr-Latn-ME"/>
              </w:rPr>
            </w:pPr>
          </w:p>
        </w:tc>
      </w:tr>
      <w:tr w:rsidR="00B226CB" w:rsidRPr="00E34B68" w14:paraId="1B2BB44D" w14:textId="77777777" w:rsidTr="00B226CB">
        <w:trPr>
          <w:trHeight w:val="516"/>
        </w:trPr>
        <w:tc>
          <w:tcPr>
            <w:tcW w:w="950" w:type="dxa"/>
            <w:tcBorders>
              <w:top w:val="single" w:sz="4" w:space="0" w:color="auto"/>
              <w:left w:val="single" w:sz="4" w:space="0" w:color="auto"/>
              <w:bottom w:val="single" w:sz="4" w:space="0" w:color="auto"/>
            </w:tcBorders>
          </w:tcPr>
          <w:p w14:paraId="2531050D"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1.15.</w:t>
            </w:r>
          </w:p>
        </w:tc>
        <w:tc>
          <w:tcPr>
            <w:tcW w:w="4080" w:type="dxa"/>
            <w:tcBorders>
              <w:top w:val="single" w:sz="4" w:space="0" w:color="auto"/>
              <w:bottom w:val="single" w:sz="4" w:space="0" w:color="auto"/>
            </w:tcBorders>
          </w:tcPr>
          <w:p w14:paraId="649B959E" w14:textId="0DE045D2"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Izgradnja kapaciteta i poboljšanje uslova za snabdjevanje električnom energijom usljed ekstremnih meteoroloških pojava (naročito suša, grada, sniježnih padavina i grmljavine)</w:t>
            </w:r>
          </w:p>
        </w:tc>
        <w:tc>
          <w:tcPr>
            <w:tcW w:w="2164" w:type="dxa"/>
            <w:gridSpan w:val="2"/>
            <w:tcBorders>
              <w:top w:val="single" w:sz="4" w:space="0" w:color="auto"/>
              <w:bottom w:val="single" w:sz="4" w:space="0" w:color="auto"/>
            </w:tcBorders>
          </w:tcPr>
          <w:p w14:paraId="3FC7BCB1"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EPCG-TE</w:t>
            </w:r>
          </w:p>
          <w:p w14:paraId="6C9EBA86" w14:textId="77777777"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tcBorders>
          </w:tcPr>
          <w:p w14:paraId="206699EC" w14:textId="77777777" w:rsidR="00E34B68" w:rsidRPr="00E34B68" w:rsidRDefault="00E34B68" w:rsidP="00AE5F8F">
            <w:pPr>
              <w:jc w:val="center"/>
              <w:rPr>
                <w:rFonts w:ascii="Times New Roman" w:hAnsi="Times New Roman" w:cs="Times New Roman"/>
                <w:bCs/>
                <w:sz w:val="24"/>
                <w:szCs w:val="24"/>
                <w:lang w:val="sr-Latn-ME"/>
              </w:rPr>
            </w:pPr>
          </w:p>
        </w:tc>
      </w:tr>
      <w:tr w:rsidR="00E34B68" w:rsidRPr="00E34B68" w14:paraId="70CFAEB7" w14:textId="77777777" w:rsidTr="003F3CEE">
        <w:trPr>
          <w:trHeight w:val="516"/>
        </w:trPr>
        <w:tc>
          <w:tcPr>
            <w:tcW w:w="9197" w:type="dxa"/>
            <w:gridSpan w:val="5"/>
            <w:tcBorders>
              <w:top w:val="single" w:sz="4" w:space="0" w:color="auto"/>
              <w:left w:val="single" w:sz="4" w:space="0" w:color="auto"/>
              <w:bottom w:val="single" w:sz="4" w:space="0" w:color="auto"/>
            </w:tcBorders>
            <w:shd w:val="clear" w:color="auto" w:fill="E7E6E6" w:themeFill="background2"/>
          </w:tcPr>
          <w:p w14:paraId="76B09EF9" w14:textId="0304960A" w:rsidR="00E34B68" w:rsidRPr="00CB1809" w:rsidRDefault="00E34B68">
            <w:pPr>
              <w:pStyle w:val="ListParagraph"/>
              <w:numPr>
                <w:ilvl w:val="0"/>
                <w:numId w:val="25"/>
              </w:numPr>
              <w:jc w:val="center"/>
              <w:rPr>
                <w:rFonts w:ascii="Times New Roman" w:hAnsi="Times New Roman" w:cs="Times New Roman"/>
                <w:b/>
                <w:sz w:val="24"/>
                <w:szCs w:val="24"/>
                <w:lang w:val="sr-Latn-ME"/>
              </w:rPr>
            </w:pPr>
            <w:r w:rsidRPr="00CB1809">
              <w:rPr>
                <w:rFonts w:ascii="Times New Roman" w:hAnsi="Times New Roman" w:cs="Times New Roman"/>
                <w:b/>
                <w:sz w:val="24"/>
                <w:szCs w:val="24"/>
                <w:lang w:val="sr-Latn-ME"/>
              </w:rPr>
              <w:t>Operativne mjere</w:t>
            </w:r>
          </w:p>
        </w:tc>
      </w:tr>
      <w:tr w:rsidR="00B226CB" w:rsidRPr="00E34B68" w14:paraId="773F9EF3" w14:textId="77777777" w:rsidTr="003F3CEE">
        <w:tc>
          <w:tcPr>
            <w:tcW w:w="950" w:type="dxa"/>
            <w:shd w:val="clear" w:color="auto" w:fill="E7E6E6" w:themeFill="background2"/>
          </w:tcPr>
          <w:p w14:paraId="71BFB17B" w14:textId="77777777" w:rsidR="00B226CB" w:rsidRPr="00E34B68" w:rsidRDefault="00B226CB" w:rsidP="00B226CB">
            <w:pPr>
              <w:spacing w:after="0" w:line="240" w:lineRule="auto"/>
              <w:jc w:val="center"/>
              <w:rPr>
                <w:rFonts w:ascii="Times New Roman" w:hAnsi="Times New Roman" w:cs="Times New Roman"/>
                <w:b/>
                <w:sz w:val="24"/>
                <w:szCs w:val="24"/>
                <w:lang w:val="sr-Latn-ME"/>
              </w:rPr>
            </w:pPr>
            <w:r w:rsidRPr="00E34B68">
              <w:rPr>
                <w:rFonts w:ascii="Times New Roman" w:hAnsi="Times New Roman" w:cs="Times New Roman"/>
                <w:b/>
                <w:sz w:val="24"/>
                <w:szCs w:val="24"/>
                <w:lang w:val="sr-Latn-ME"/>
              </w:rPr>
              <w:t>Redni</w:t>
            </w:r>
          </w:p>
          <w:p w14:paraId="6A6E90D9" w14:textId="6208A0B0" w:rsidR="00B226CB" w:rsidRPr="00E34B68" w:rsidRDefault="00B226CB" w:rsidP="00B226CB">
            <w:pPr>
              <w:jc w:val="center"/>
              <w:rPr>
                <w:rFonts w:ascii="Times New Roman" w:hAnsi="Times New Roman" w:cs="Times New Roman"/>
                <w:bCs/>
                <w:sz w:val="24"/>
                <w:szCs w:val="24"/>
                <w:lang w:val="sr-Latn-ME"/>
              </w:rPr>
            </w:pPr>
            <w:r w:rsidRPr="00E34B68">
              <w:rPr>
                <w:rFonts w:ascii="Times New Roman" w:hAnsi="Times New Roman" w:cs="Times New Roman"/>
                <w:b/>
                <w:sz w:val="24"/>
                <w:szCs w:val="24"/>
                <w:lang w:val="sr-Latn-ME"/>
              </w:rPr>
              <w:t>broj</w:t>
            </w:r>
          </w:p>
        </w:tc>
        <w:tc>
          <w:tcPr>
            <w:tcW w:w="4087" w:type="dxa"/>
            <w:gridSpan w:val="2"/>
            <w:shd w:val="clear" w:color="auto" w:fill="E7E6E6" w:themeFill="background2"/>
          </w:tcPr>
          <w:p w14:paraId="2EB7C41A" w14:textId="02A62EE2" w:rsidR="00B226CB" w:rsidRPr="00E34B68" w:rsidRDefault="00B226CB" w:rsidP="00B226CB">
            <w:pPr>
              <w:jc w:val="center"/>
              <w:rPr>
                <w:rFonts w:ascii="Times New Roman" w:hAnsi="Times New Roman" w:cs="Times New Roman"/>
                <w:bCs/>
                <w:sz w:val="24"/>
                <w:szCs w:val="24"/>
                <w:lang w:val="sr-Latn-ME"/>
              </w:rPr>
            </w:pPr>
            <w:r w:rsidRPr="00E34B68">
              <w:rPr>
                <w:rFonts w:ascii="Times New Roman" w:hAnsi="Times New Roman" w:cs="Times New Roman"/>
                <w:b/>
                <w:sz w:val="24"/>
                <w:szCs w:val="24"/>
                <w:lang w:val="sr-Latn-ME"/>
              </w:rPr>
              <w:t>Naziv mjere</w:t>
            </w:r>
          </w:p>
        </w:tc>
        <w:tc>
          <w:tcPr>
            <w:tcW w:w="2157" w:type="dxa"/>
            <w:tcBorders>
              <w:bottom w:val="single" w:sz="4" w:space="0" w:color="auto"/>
            </w:tcBorders>
            <w:shd w:val="clear" w:color="auto" w:fill="E7E6E6" w:themeFill="background2"/>
          </w:tcPr>
          <w:p w14:paraId="5AEAE92B" w14:textId="78C4F1F5" w:rsidR="00B226CB" w:rsidRPr="00E34B68" w:rsidRDefault="00B226CB" w:rsidP="00B226CB">
            <w:pPr>
              <w:jc w:val="center"/>
              <w:rPr>
                <w:rFonts w:ascii="Times New Roman" w:hAnsi="Times New Roman" w:cs="Times New Roman"/>
                <w:bCs/>
                <w:sz w:val="24"/>
                <w:szCs w:val="24"/>
                <w:lang w:val="sr-Latn-ME"/>
              </w:rPr>
            </w:pPr>
            <w:r w:rsidRPr="00E34B68">
              <w:rPr>
                <w:rFonts w:ascii="Times New Roman" w:hAnsi="Times New Roman" w:cs="Times New Roman"/>
                <w:b/>
                <w:sz w:val="24"/>
                <w:szCs w:val="24"/>
                <w:lang w:val="sr-Latn-ME"/>
              </w:rPr>
              <w:t>Nosioci aktivnosti</w:t>
            </w:r>
          </w:p>
        </w:tc>
        <w:tc>
          <w:tcPr>
            <w:tcW w:w="2003" w:type="dxa"/>
            <w:tcBorders>
              <w:bottom w:val="single" w:sz="4" w:space="0" w:color="auto"/>
            </w:tcBorders>
            <w:shd w:val="clear" w:color="auto" w:fill="E7E6E6" w:themeFill="background2"/>
          </w:tcPr>
          <w:p w14:paraId="00FFFAA8" w14:textId="60FCC3B1" w:rsidR="00B226CB" w:rsidRPr="00E34B68" w:rsidRDefault="00B226CB" w:rsidP="00B226CB">
            <w:pPr>
              <w:jc w:val="center"/>
              <w:rPr>
                <w:rFonts w:ascii="Times New Roman" w:hAnsi="Times New Roman" w:cs="Times New Roman"/>
                <w:bCs/>
                <w:sz w:val="24"/>
                <w:szCs w:val="24"/>
                <w:lang w:val="sr-Latn-ME"/>
              </w:rPr>
            </w:pPr>
            <w:r w:rsidRPr="00E34B68">
              <w:rPr>
                <w:rFonts w:ascii="Times New Roman" w:hAnsi="Times New Roman" w:cs="Times New Roman"/>
                <w:b/>
                <w:sz w:val="24"/>
                <w:szCs w:val="24"/>
                <w:lang w:val="sr-Latn-ME"/>
              </w:rPr>
              <w:t>Napomena</w:t>
            </w:r>
          </w:p>
        </w:tc>
      </w:tr>
      <w:tr w:rsidR="00B226CB" w:rsidRPr="00FB12A7" w14:paraId="4E2B2D00" w14:textId="77777777" w:rsidTr="00B226CB">
        <w:trPr>
          <w:trHeight w:val="1392"/>
        </w:trPr>
        <w:tc>
          <w:tcPr>
            <w:tcW w:w="950" w:type="dxa"/>
            <w:tcBorders>
              <w:bottom w:val="single" w:sz="4" w:space="0" w:color="auto"/>
            </w:tcBorders>
          </w:tcPr>
          <w:p w14:paraId="5EC1B8A7"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2.1.</w:t>
            </w:r>
          </w:p>
          <w:p w14:paraId="48D5C518" w14:textId="77777777" w:rsidR="00E34B68" w:rsidRPr="00E34B68" w:rsidRDefault="00E34B68" w:rsidP="00AE5F8F">
            <w:pPr>
              <w:jc w:val="both"/>
              <w:rPr>
                <w:rFonts w:ascii="Times New Roman" w:hAnsi="Times New Roman" w:cs="Times New Roman"/>
                <w:bCs/>
                <w:sz w:val="24"/>
                <w:szCs w:val="24"/>
                <w:lang w:val="sr-Latn-ME"/>
              </w:rPr>
            </w:pPr>
          </w:p>
          <w:p w14:paraId="4BF70F2C" w14:textId="77777777" w:rsidR="00E34B68" w:rsidRPr="00E34B68" w:rsidRDefault="00E34B68" w:rsidP="00AE5F8F">
            <w:pPr>
              <w:jc w:val="both"/>
              <w:rPr>
                <w:rFonts w:ascii="Times New Roman" w:hAnsi="Times New Roman" w:cs="Times New Roman"/>
                <w:bCs/>
                <w:sz w:val="24"/>
                <w:szCs w:val="24"/>
                <w:lang w:val="sr-Latn-ME"/>
              </w:rPr>
            </w:pPr>
          </w:p>
          <w:p w14:paraId="600DE293" w14:textId="77777777" w:rsidR="00E34B68" w:rsidRPr="00E34B68" w:rsidRDefault="00E34B68" w:rsidP="00AE5F8F">
            <w:pPr>
              <w:jc w:val="both"/>
              <w:rPr>
                <w:rFonts w:ascii="Times New Roman" w:hAnsi="Times New Roman" w:cs="Times New Roman"/>
                <w:bCs/>
                <w:sz w:val="24"/>
                <w:szCs w:val="24"/>
                <w:lang w:val="sr-Latn-ME"/>
              </w:rPr>
            </w:pPr>
          </w:p>
          <w:p w14:paraId="0FBA0835" w14:textId="77777777" w:rsidR="00E34B68" w:rsidRPr="00E34B68" w:rsidRDefault="00E34B68" w:rsidP="00AE5F8F">
            <w:pPr>
              <w:jc w:val="both"/>
              <w:rPr>
                <w:rFonts w:ascii="Times New Roman" w:hAnsi="Times New Roman" w:cs="Times New Roman"/>
                <w:bCs/>
                <w:sz w:val="24"/>
                <w:szCs w:val="24"/>
                <w:lang w:val="sr-Latn-ME"/>
              </w:rPr>
            </w:pPr>
          </w:p>
        </w:tc>
        <w:tc>
          <w:tcPr>
            <w:tcW w:w="4087" w:type="dxa"/>
            <w:gridSpan w:val="2"/>
            <w:tcBorders>
              <w:bottom w:val="single" w:sz="4" w:space="0" w:color="auto"/>
            </w:tcBorders>
          </w:tcPr>
          <w:p w14:paraId="6ED994D2"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Rukovođenje i koordiniranje akcijama zaštite i spašavanja od ekstremnih meteoroloških pojava </w:t>
            </w:r>
          </w:p>
          <w:p w14:paraId="2C2F25A4" w14:textId="77777777" w:rsidR="00E34B68" w:rsidRPr="00E34B68" w:rsidRDefault="00E34B68" w:rsidP="00AE5F8F">
            <w:pPr>
              <w:jc w:val="both"/>
              <w:rPr>
                <w:rFonts w:ascii="Times New Roman" w:hAnsi="Times New Roman" w:cs="Times New Roman"/>
                <w:bCs/>
                <w:sz w:val="24"/>
                <w:szCs w:val="24"/>
                <w:lang w:val="sr-Latn-ME"/>
              </w:rPr>
            </w:pPr>
          </w:p>
          <w:p w14:paraId="27C3C70B" w14:textId="77777777" w:rsidR="00E34B68" w:rsidRPr="00E34B68" w:rsidRDefault="00E34B68" w:rsidP="00AE5F8F">
            <w:pPr>
              <w:jc w:val="both"/>
              <w:rPr>
                <w:rFonts w:ascii="Times New Roman" w:hAnsi="Times New Roman" w:cs="Times New Roman"/>
                <w:bCs/>
                <w:sz w:val="24"/>
                <w:szCs w:val="24"/>
                <w:lang w:val="sr-Latn-ME"/>
              </w:rPr>
            </w:pPr>
          </w:p>
          <w:p w14:paraId="1CB7A8E5" w14:textId="77777777" w:rsidR="00E34B68" w:rsidRPr="00E34B68" w:rsidRDefault="00E34B68" w:rsidP="00AE5F8F">
            <w:pPr>
              <w:jc w:val="both"/>
              <w:rPr>
                <w:rFonts w:ascii="Times New Roman" w:hAnsi="Times New Roman" w:cs="Times New Roman"/>
                <w:bCs/>
                <w:sz w:val="24"/>
                <w:szCs w:val="24"/>
                <w:lang w:val="sr-Latn-ME"/>
              </w:rPr>
            </w:pPr>
          </w:p>
        </w:tc>
        <w:tc>
          <w:tcPr>
            <w:tcW w:w="2157" w:type="dxa"/>
            <w:tcBorders>
              <w:bottom w:val="single" w:sz="4" w:space="0" w:color="auto"/>
            </w:tcBorders>
          </w:tcPr>
          <w:p w14:paraId="4CD72000" w14:textId="7777777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Opštinski tim za zaštitu i spašavanje</w:t>
            </w:r>
          </w:p>
        </w:tc>
        <w:tc>
          <w:tcPr>
            <w:tcW w:w="2003" w:type="dxa"/>
            <w:tcBorders>
              <w:bottom w:val="single" w:sz="4" w:space="0" w:color="auto"/>
            </w:tcBorders>
          </w:tcPr>
          <w:p w14:paraId="73F36C6D" w14:textId="77777777" w:rsidR="00E34B68" w:rsidRPr="00E34B68" w:rsidRDefault="00E34B68" w:rsidP="00AE5F8F">
            <w:pPr>
              <w:jc w:val="both"/>
              <w:rPr>
                <w:rFonts w:ascii="Times New Roman" w:hAnsi="Times New Roman" w:cs="Times New Roman"/>
                <w:bCs/>
                <w:sz w:val="24"/>
                <w:szCs w:val="24"/>
                <w:lang w:val="sr-Latn-ME"/>
              </w:rPr>
            </w:pPr>
          </w:p>
          <w:p w14:paraId="5C9375ED" w14:textId="77777777" w:rsidR="00E34B68" w:rsidRPr="00E34B68" w:rsidRDefault="00E34B68" w:rsidP="00AE5F8F">
            <w:pPr>
              <w:jc w:val="both"/>
              <w:rPr>
                <w:rFonts w:ascii="Times New Roman" w:hAnsi="Times New Roman" w:cs="Times New Roman"/>
                <w:bCs/>
                <w:sz w:val="24"/>
                <w:szCs w:val="24"/>
                <w:lang w:val="sr-Latn-ME"/>
              </w:rPr>
            </w:pPr>
          </w:p>
          <w:p w14:paraId="201FE755" w14:textId="77777777" w:rsidR="00E34B68" w:rsidRPr="00E34B68" w:rsidRDefault="00E34B68" w:rsidP="00AE5F8F">
            <w:pPr>
              <w:jc w:val="both"/>
              <w:rPr>
                <w:rFonts w:ascii="Times New Roman" w:hAnsi="Times New Roman" w:cs="Times New Roman"/>
                <w:bCs/>
                <w:sz w:val="24"/>
                <w:szCs w:val="24"/>
                <w:lang w:val="sr-Latn-ME"/>
              </w:rPr>
            </w:pPr>
          </w:p>
          <w:p w14:paraId="02FA6061" w14:textId="77777777" w:rsidR="00E34B68" w:rsidRPr="00E34B68" w:rsidRDefault="00E34B68" w:rsidP="00AE5F8F">
            <w:pPr>
              <w:jc w:val="both"/>
              <w:rPr>
                <w:rFonts w:ascii="Times New Roman" w:hAnsi="Times New Roman" w:cs="Times New Roman"/>
                <w:bCs/>
                <w:sz w:val="24"/>
                <w:szCs w:val="24"/>
                <w:lang w:val="sr-Latn-ME"/>
              </w:rPr>
            </w:pPr>
          </w:p>
          <w:p w14:paraId="5A501B10"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4B4ECEF7" w14:textId="77777777" w:rsidTr="00B226CB">
        <w:trPr>
          <w:trHeight w:val="774"/>
        </w:trPr>
        <w:tc>
          <w:tcPr>
            <w:tcW w:w="950" w:type="dxa"/>
            <w:tcBorders>
              <w:top w:val="single" w:sz="4" w:space="0" w:color="auto"/>
              <w:bottom w:val="single" w:sz="4" w:space="0" w:color="auto"/>
            </w:tcBorders>
          </w:tcPr>
          <w:p w14:paraId="696A30F7"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lastRenderedPageBreak/>
              <w:t>2.2.</w:t>
            </w:r>
          </w:p>
          <w:p w14:paraId="29E55703" w14:textId="77777777" w:rsidR="00E34B68" w:rsidRPr="00E34B68" w:rsidRDefault="00E34B68" w:rsidP="00AE5F8F">
            <w:pPr>
              <w:jc w:val="both"/>
              <w:rPr>
                <w:rFonts w:ascii="Times New Roman" w:hAnsi="Times New Roman" w:cs="Times New Roman"/>
                <w:bCs/>
                <w:sz w:val="24"/>
                <w:szCs w:val="24"/>
                <w:lang w:val="sr-Latn-ME"/>
              </w:rPr>
            </w:pPr>
          </w:p>
          <w:p w14:paraId="5E47DB6A" w14:textId="77777777" w:rsidR="00E34B68" w:rsidRPr="00E34B68" w:rsidRDefault="00E34B68" w:rsidP="00AE5F8F">
            <w:pPr>
              <w:jc w:val="both"/>
              <w:rPr>
                <w:rFonts w:ascii="Times New Roman" w:hAnsi="Times New Roman" w:cs="Times New Roman"/>
                <w:bCs/>
                <w:sz w:val="24"/>
                <w:szCs w:val="24"/>
                <w:lang w:val="sr-Latn-ME"/>
              </w:rPr>
            </w:pPr>
          </w:p>
        </w:tc>
        <w:tc>
          <w:tcPr>
            <w:tcW w:w="4087" w:type="dxa"/>
            <w:gridSpan w:val="2"/>
            <w:tcBorders>
              <w:top w:val="single" w:sz="4" w:space="0" w:color="auto"/>
              <w:bottom w:val="single" w:sz="4" w:space="0" w:color="auto"/>
            </w:tcBorders>
          </w:tcPr>
          <w:p w14:paraId="05B95CBC" w14:textId="56E914C1" w:rsidR="00E34B68" w:rsidRPr="00E34B68" w:rsidRDefault="00B226CB" w:rsidP="00AE5F8F">
            <w:pPr>
              <w:jc w:val="both"/>
              <w:rPr>
                <w:rFonts w:ascii="Times New Roman" w:hAnsi="Times New Roman" w:cs="Times New Roman"/>
                <w:bCs/>
                <w:sz w:val="24"/>
                <w:szCs w:val="24"/>
                <w:lang w:val="sr-Latn-ME"/>
              </w:rPr>
            </w:pPr>
            <w:r w:rsidRPr="00A8403D">
              <w:rPr>
                <w:rFonts w:ascii="Times New Roman" w:hAnsi="Times New Roman" w:cs="Times New Roman"/>
                <w:bCs/>
                <w:sz w:val="24"/>
                <w:szCs w:val="24"/>
                <w:lang w:val="sr-Latn-ME"/>
              </w:rPr>
              <w:t>O</w:t>
            </w:r>
            <w:r w:rsidR="00E34B68" w:rsidRPr="00A8403D">
              <w:rPr>
                <w:rFonts w:ascii="Times New Roman" w:hAnsi="Times New Roman" w:cs="Times New Roman"/>
                <w:bCs/>
                <w:sz w:val="24"/>
                <w:szCs w:val="24"/>
                <w:lang w:val="sr-Latn-ME"/>
              </w:rPr>
              <w:t>smatranje i izviđanje stanja vodotoka, zaštitnih objekata i okoline</w:t>
            </w:r>
            <w:r w:rsidR="00E34B68" w:rsidRPr="00E34B68">
              <w:rPr>
                <w:rFonts w:ascii="Times New Roman" w:hAnsi="Times New Roman" w:cs="Times New Roman"/>
                <w:bCs/>
                <w:sz w:val="24"/>
                <w:szCs w:val="24"/>
                <w:lang w:val="sr-Latn-ME"/>
              </w:rPr>
              <w:t xml:space="preserve">  </w:t>
            </w:r>
          </w:p>
          <w:p w14:paraId="33274900" w14:textId="77777777" w:rsidR="00E34B68" w:rsidRPr="00E34B68" w:rsidRDefault="00E34B68" w:rsidP="00AE5F8F">
            <w:pPr>
              <w:jc w:val="both"/>
              <w:rPr>
                <w:rFonts w:ascii="Times New Roman" w:hAnsi="Times New Roman" w:cs="Times New Roman"/>
                <w:bCs/>
                <w:sz w:val="24"/>
                <w:szCs w:val="24"/>
                <w:lang w:val="sr-Latn-ME"/>
              </w:rPr>
            </w:pPr>
          </w:p>
        </w:tc>
        <w:tc>
          <w:tcPr>
            <w:tcW w:w="2157" w:type="dxa"/>
            <w:tcBorders>
              <w:top w:val="single" w:sz="4" w:space="0" w:color="auto"/>
              <w:bottom w:val="single" w:sz="4" w:space="0" w:color="auto"/>
            </w:tcBorders>
          </w:tcPr>
          <w:p w14:paraId="05286164" w14:textId="3941EFAC"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sidR="00A8403D" w:rsidRPr="001D628F">
              <w:rPr>
                <w:rFonts w:ascii="Times New Roman" w:hAnsi="Times New Roman" w:cs="Times New Roman"/>
                <w:bCs/>
                <w:sz w:val="24"/>
                <w:szCs w:val="24"/>
                <w:lang w:val="sr-Latn-ME"/>
              </w:rPr>
              <w:t xml:space="preserve">Direkcija </w:t>
            </w:r>
            <w:r w:rsidRPr="001D628F">
              <w:rPr>
                <w:rFonts w:ascii="Times New Roman" w:hAnsi="Times New Roman" w:cs="Times New Roman"/>
                <w:bCs/>
                <w:sz w:val="24"/>
                <w:szCs w:val="24"/>
                <w:lang w:val="sr-Latn-ME"/>
              </w:rPr>
              <w:t xml:space="preserve">za izgradnju i </w:t>
            </w:r>
            <w:r w:rsidR="00A8403D" w:rsidRPr="001D628F">
              <w:rPr>
                <w:rFonts w:ascii="Times New Roman" w:hAnsi="Times New Roman" w:cs="Times New Roman"/>
                <w:bCs/>
                <w:sz w:val="24"/>
                <w:szCs w:val="24"/>
                <w:lang w:val="sr-Latn-ME"/>
              </w:rPr>
              <w:t xml:space="preserve">investicije </w:t>
            </w:r>
            <w:r w:rsidRPr="001D628F">
              <w:rPr>
                <w:rFonts w:ascii="Times New Roman" w:hAnsi="Times New Roman" w:cs="Times New Roman"/>
                <w:bCs/>
                <w:sz w:val="24"/>
                <w:szCs w:val="24"/>
                <w:lang w:val="sr-Latn-ME"/>
              </w:rPr>
              <w:t>Pljevlja</w:t>
            </w:r>
          </w:p>
        </w:tc>
        <w:tc>
          <w:tcPr>
            <w:tcW w:w="2003" w:type="dxa"/>
            <w:tcBorders>
              <w:top w:val="single" w:sz="4" w:space="0" w:color="auto"/>
              <w:bottom w:val="single" w:sz="4" w:space="0" w:color="auto"/>
            </w:tcBorders>
          </w:tcPr>
          <w:p w14:paraId="792CEB61"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42EF99BF" w14:textId="77777777" w:rsidTr="00B226CB">
        <w:trPr>
          <w:trHeight w:val="504"/>
        </w:trPr>
        <w:tc>
          <w:tcPr>
            <w:tcW w:w="950" w:type="dxa"/>
            <w:tcBorders>
              <w:top w:val="single" w:sz="4" w:space="0" w:color="auto"/>
              <w:bottom w:val="single" w:sz="4" w:space="0" w:color="auto"/>
            </w:tcBorders>
          </w:tcPr>
          <w:p w14:paraId="2966B4C5"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2.3.</w:t>
            </w:r>
          </w:p>
          <w:p w14:paraId="6431B7A4" w14:textId="77777777" w:rsidR="00E34B68" w:rsidRPr="00E34B68" w:rsidRDefault="00E34B68" w:rsidP="00AE5F8F">
            <w:pPr>
              <w:jc w:val="both"/>
              <w:rPr>
                <w:rFonts w:ascii="Times New Roman" w:hAnsi="Times New Roman" w:cs="Times New Roman"/>
                <w:bCs/>
                <w:sz w:val="24"/>
                <w:szCs w:val="24"/>
                <w:lang w:val="sr-Latn-ME"/>
              </w:rPr>
            </w:pPr>
          </w:p>
        </w:tc>
        <w:tc>
          <w:tcPr>
            <w:tcW w:w="4087" w:type="dxa"/>
            <w:gridSpan w:val="2"/>
            <w:tcBorders>
              <w:top w:val="single" w:sz="4" w:space="0" w:color="auto"/>
              <w:bottom w:val="single" w:sz="4" w:space="0" w:color="auto"/>
            </w:tcBorders>
          </w:tcPr>
          <w:p w14:paraId="625EF2C1" w14:textId="0CCFF9FF"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Upotreba opreme i </w:t>
            </w:r>
            <w:r w:rsidRPr="00A8403D">
              <w:rPr>
                <w:rFonts w:ascii="Times New Roman" w:hAnsi="Times New Roman" w:cs="Times New Roman"/>
                <w:bCs/>
                <w:sz w:val="24"/>
                <w:szCs w:val="24"/>
                <w:lang w:val="sr-Latn-ME"/>
              </w:rPr>
              <w:t>materijalno-tehničkih</w:t>
            </w:r>
            <w:r w:rsidRPr="00E34B68">
              <w:rPr>
                <w:rFonts w:ascii="Times New Roman" w:hAnsi="Times New Roman" w:cs="Times New Roman"/>
                <w:bCs/>
                <w:sz w:val="24"/>
                <w:szCs w:val="24"/>
                <w:lang w:val="sr-Latn-ME"/>
              </w:rPr>
              <w:t xml:space="preserve"> sredstava za spašavanje</w:t>
            </w:r>
            <w:r w:rsidR="00A8403D">
              <w:rPr>
                <w:rFonts w:ascii="Times New Roman" w:hAnsi="Times New Roman" w:cs="Times New Roman"/>
                <w:bCs/>
                <w:sz w:val="24"/>
                <w:szCs w:val="24"/>
                <w:lang w:val="sr-Latn-ME"/>
              </w:rPr>
              <w:t xml:space="preserve"> u slučaju posljedica prouzrokovanih ekstremnim meteorološkim pojavama</w:t>
            </w:r>
          </w:p>
        </w:tc>
        <w:tc>
          <w:tcPr>
            <w:tcW w:w="2157" w:type="dxa"/>
            <w:tcBorders>
              <w:top w:val="single" w:sz="4" w:space="0" w:color="auto"/>
              <w:bottom w:val="single" w:sz="4" w:space="0" w:color="auto"/>
            </w:tcBorders>
          </w:tcPr>
          <w:p w14:paraId="6F93D0B2" w14:textId="7EBFE0E5"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E149D4">
              <w:rPr>
                <w:rFonts w:ascii="Times New Roman" w:hAnsi="Times New Roman" w:cs="Times New Roman"/>
                <w:bCs/>
                <w:sz w:val="24"/>
                <w:szCs w:val="24"/>
                <w:lang w:val="sr-Latn-ME"/>
              </w:rPr>
              <w:t xml:space="preserve"> </w:t>
            </w:r>
            <w:r w:rsidRPr="00E34B68">
              <w:rPr>
                <w:rFonts w:ascii="Times New Roman" w:hAnsi="Times New Roman" w:cs="Times New Roman"/>
                <w:bCs/>
                <w:sz w:val="24"/>
                <w:szCs w:val="24"/>
                <w:lang w:val="sr-Latn-ME"/>
              </w:rPr>
              <w:t>Služba zaštite i spašavanja</w:t>
            </w:r>
          </w:p>
        </w:tc>
        <w:tc>
          <w:tcPr>
            <w:tcW w:w="2003" w:type="dxa"/>
            <w:tcBorders>
              <w:top w:val="single" w:sz="4" w:space="0" w:color="auto"/>
              <w:bottom w:val="single" w:sz="4" w:space="0" w:color="auto"/>
            </w:tcBorders>
          </w:tcPr>
          <w:p w14:paraId="14BA1CCD"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FB12A7" w14:paraId="3C14AF03" w14:textId="77777777" w:rsidTr="00B226CB">
        <w:trPr>
          <w:trHeight w:val="1365"/>
        </w:trPr>
        <w:tc>
          <w:tcPr>
            <w:tcW w:w="950" w:type="dxa"/>
            <w:tcBorders>
              <w:top w:val="single" w:sz="4" w:space="0" w:color="auto"/>
              <w:bottom w:val="single" w:sz="4" w:space="0" w:color="auto"/>
            </w:tcBorders>
          </w:tcPr>
          <w:p w14:paraId="7CEA13D8"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2.4.</w:t>
            </w:r>
          </w:p>
        </w:tc>
        <w:tc>
          <w:tcPr>
            <w:tcW w:w="4087" w:type="dxa"/>
            <w:gridSpan w:val="2"/>
            <w:tcBorders>
              <w:top w:val="single" w:sz="4" w:space="0" w:color="auto"/>
              <w:bottom w:val="single" w:sz="4" w:space="0" w:color="auto"/>
            </w:tcBorders>
          </w:tcPr>
          <w:p w14:paraId="3B082F0B" w14:textId="49AD1538" w:rsidR="00E34B68" w:rsidRPr="00E34B68" w:rsidRDefault="00B226CB"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A</w:t>
            </w:r>
            <w:r w:rsidR="00E34B68" w:rsidRPr="00E34B68">
              <w:rPr>
                <w:rFonts w:ascii="Times New Roman" w:hAnsi="Times New Roman" w:cs="Times New Roman"/>
                <w:bCs/>
                <w:sz w:val="24"/>
                <w:szCs w:val="24"/>
                <w:lang w:val="sr-Latn-ME"/>
              </w:rPr>
              <w:t xml:space="preserve">ngažovanje operativnih jedinica; stvaranje uslova za brzu intervenciju Službe za zaštitu i spašavanje </w:t>
            </w:r>
          </w:p>
          <w:p w14:paraId="4401904A"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p>
        </w:tc>
        <w:tc>
          <w:tcPr>
            <w:tcW w:w="2157" w:type="dxa"/>
            <w:tcBorders>
              <w:top w:val="single" w:sz="4" w:space="0" w:color="auto"/>
              <w:bottom w:val="single" w:sz="4" w:space="0" w:color="auto"/>
            </w:tcBorders>
          </w:tcPr>
          <w:p w14:paraId="0B0931D1" w14:textId="2EA2263B" w:rsid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sidR="00B226CB">
              <w:rPr>
                <w:rFonts w:ascii="Times New Roman" w:hAnsi="Times New Roman" w:cs="Times New Roman"/>
                <w:bCs/>
                <w:sz w:val="24"/>
                <w:szCs w:val="24"/>
                <w:lang w:val="sr-Latn-ME"/>
              </w:rPr>
              <w:t xml:space="preserve">Lokalna </w:t>
            </w:r>
            <w:r w:rsidRPr="00E34B68">
              <w:rPr>
                <w:rFonts w:ascii="Times New Roman" w:hAnsi="Times New Roman" w:cs="Times New Roman"/>
                <w:bCs/>
                <w:sz w:val="24"/>
                <w:szCs w:val="24"/>
                <w:lang w:val="sr-Latn-ME"/>
              </w:rPr>
              <w:t>samouprava</w:t>
            </w:r>
          </w:p>
          <w:p w14:paraId="7AC8C49D" w14:textId="60E454A5"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B226CB" w:rsidRPr="00E34B68">
              <w:rPr>
                <w:rFonts w:ascii="Times New Roman" w:hAnsi="Times New Roman" w:cs="Times New Roman"/>
                <w:bCs/>
                <w:sz w:val="24"/>
                <w:szCs w:val="24"/>
                <w:lang w:val="sr-Latn-ME"/>
              </w:rPr>
              <w:t xml:space="preserve"> Ministarstvo unutrašnjih poslova – Direktorat za zaštitu i spašavanje</w:t>
            </w:r>
          </w:p>
        </w:tc>
        <w:tc>
          <w:tcPr>
            <w:tcW w:w="2003" w:type="dxa"/>
            <w:tcBorders>
              <w:top w:val="single" w:sz="4" w:space="0" w:color="auto"/>
              <w:bottom w:val="single" w:sz="4" w:space="0" w:color="auto"/>
            </w:tcBorders>
          </w:tcPr>
          <w:p w14:paraId="032BA2E4"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47C2670C" w14:textId="77777777" w:rsidTr="00B226CB">
        <w:trPr>
          <w:trHeight w:val="780"/>
        </w:trPr>
        <w:tc>
          <w:tcPr>
            <w:tcW w:w="950" w:type="dxa"/>
            <w:tcBorders>
              <w:top w:val="single" w:sz="4" w:space="0" w:color="auto"/>
              <w:bottom w:val="single" w:sz="4" w:space="0" w:color="auto"/>
            </w:tcBorders>
          </w:tcPr>
          <w:p w14:paraId="008AEA0D"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2.5.</w:t>
            </w:r>
          </w:p>
        </w:tc>
        <w:tc>
          <w:tcPr>
            <w:tcW w:w="4087" w:type="dxa"/>
            <w:gridSpan w:val="2"/>
            <w:tcBorders>
              <w:top w:val="single" w:sz="4" w:space="0" w:color="auto"/>
              <w:bottom w:val="single" w:sz="4" w:space="0" w:color="auto"/>
            </w:tcBorders>
          </w:tcPr>
          <w:p w14:paraId="6C41A4AD" w14:textId="0C8E38CF" w:rsidR="00E34B68" w:rsidRPr="00E34B68" w:rsidRDefault="00CB1809"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P</w:t>
            </w:r>
            <w:r w:rsidR="00E34B68" w:rsidRPr="00E34B68">
              <w:rPr>
                <w:rFonts w:ascii="Times New Roman" w:hAnsi="Times New Roman" w:cs="Times New Roman"/>
                <w:bCs/>
                <w:sz w:val="24"/>
                <w:szCs w:val="24"/>
                <w:lang w:val="sr-Latn-ME"/>
              </w:rPr>
              <w:t xml:space="preserve">reduzimanje neophodnih operativnih mjera, radnji i postupaka na smanjenju štetnog dejstva od </w:t>
            </w:r>
            <w:r w:rsidR="0049704A">
              <w:rPr>
                <w:rFonts w:ascii="Times New Roman" w:hAnsi="Times New Roman" w:cs="Times New Roman"/>
                <w:bCs/>
                <w:sz w:val="24"/>
                <w:szCs w:val="24"/>
                <w:lang w:val="sr-Latn-ME"/>
              </w:rPr>
              <w:t>ekstremnim meteoroloških pojava</w:t>
            </w:r>
          </w:p>
        </w:tc>
        <w:tc>
          <w:tcPr>
            <w:tcW w:w="2157" w:type="dxa"/>
            <w:tcBorders>
              <w:top w:val="single" w:sz="4" w:space="0" w:color="auto"/>
              <w:bottom w:val="single" w:sz="4" w:space="0" w:color="auto"/>
            </w:tcBorders>
          </w:tcPr>
          <w:p w14:paraId="2D576448" w14:textId="25394F8C" w:rsidR="00E34B68" w:rsidRPr="00E34B68" w:rsidRDefault="00E149D4" w:rsidP="00E149D4">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DOO Komunalne usluge</w:t>
            </w:r>
          </w:p>
          <w:p w14:paraId="0CAEDEAC" w14:textId="69185D97"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B226CB">
              <w:rPr>
                <w:rFonts w:ascii="Times New Roman" w:hAnsi="Times New Roman" w:cs="Times New Roman"/>
                <w:bCs/>
                <w:sz w:val="24"/>
                <w:szCs w:val="24"/>
                <w:lang w:val="sr-Latn-ME"/>
              </w:rPr>
              <w:t xml:space="preserve"> </w:t>
            </w:r>
            <w:r w:rsidR="0049704A">
              <w:rPr>
                <w:rFonts w:ascii="Times New Roman" w:hAnsi="Times New Roman" w:cs="Times New Roman"/>
                <w:bCs/>
                <w:sz w:val="24"/>
                <w:szCs w:val="24"/>
                <w:lang w:val="sr-Latn-ME"/>
              </w:rPr>
              <w:t>CEDIS</w:t>
            </w:r>
          </w:p>
          <w:p w14:paraId="2BA12F06" w14:textId="77777777"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bottom w:val="single" w:sz="4" w:space="0" w:color="auto"/>
            </w:tcBorders>
          </w:tcPr>
          <w:p w14:paraId="6195B80B"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3DFEC3FF" w14:textId="77777777" w:rsidTr="00B226CB">
        <w:trPr>
          <w:trHeight w:val="3581"/>
        </w:trPr>
        <w:tc>
          <w:tcPr>
            <w:tcW w:w="950" w:type="dxa"/>
            <w:tcBorders>
              <w:top w:val="single" w:sz="4" w:space="0" w:color="auto"/>
              <w:bottom w:val="single" w:sz="4" w:space="0" w:color="auto"/>
            </w:tcBorders>
          </w:tcPr>
          <w:p w14:paraId="07F8042A"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2.6.</w:t>
            </w:r>
          </w:p>
        </w:tc>
        <w:tc>
          <w:tcPr>
            <w:tcW w:w="4087" w:type="dxa"/>
            <w:gridSpan w:val="2"/>
            <w:tcBorders>
              <w:top w:val="single" w:sz="4" w:space="0" w:color="auto"/>
              <w:bottom w:val="single" w:sz="4" w:space="0" w:color="auto"/>
            </w:tcBorders>
          </w:tcPr>
          <w:p w14:paraId="50C479B4" w14:textId="10074191" w:rsidR="00E34B68" w:rsidRPr="00E34B68" w:rsidRDefault="00B226CB"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S</w:t>
            </w:r>
            <w:r w:rsidR="00E34B68" w:rsidRPr="00E34B68">
              <w:rPr>
                <w:rFonts w:ascii="Times New Roman" w:hAnsi="Times New Roman" w:cs="Times New Roman"/>
                <w:bCs/>
                <w:sz w:val="24"/>
                <w:szCs w:val="24"/>
                <w:lang w:val="sr-Latn-ME"/>
              </w:rPr>
              <w:t>aniranje oštećenih djelova zaštitnih objekata</w:t>
            </w:r>
          </w:p>
        </w:tc>
        <w:tc>
          <w:tcPr>
            <w:tcW w:w="2157" w:type="dxa"/>
            <w:tcBorders>
              <w:top w:val="single" w:sz="4" w:space="0" w:color="auto"/>
              <w:bottom w:val="single" w:sz="4" w:space="0" w:color="auto"/>
            </w:tcBorders>
          </w:tcPr>
          <w:p w14:paraId="0AA7161C" w14:textId="067C2903" w:rsid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162F8D">
              <w:rPr>
                <w:rFonts w:ascii="Times New Roman" w:hAnsi="Times New Roman" w:cs="Times New Roman"/>
                <w:bCs/>
                <w:sz w:val="24"/>
                <w:szCs w:val="24"/>
                <w:lang w:val="sr-Latn-ME"/>
              </w:rPr>
              <w:t xml:space="preserve"> </w:t>
            </w:r>
            <w:r w:rsidR="00C4684F">
              <w:rPr>
                <w:rFonts w:ascii="Times New Roman" w:hAnsi="Times New Roman" w:cs="Times New Roman"/>
                <w:bCs/>
                <w:sz w:val="24"/>
                <w:szCs w:val="24"/>
                <w:lang w:val="sr-Latn-ME"/>
              </w:rPr>
              <w:t>Lokalna samouprava</w:t>
            </w:r>
          </w:p>
          <w:p w14:paraId="3A982763" w14:textId="7CC4018B" w:rsidR="00C4684F" w:rsidRPr="00E34B68" w:rsidRDefault="00C4684F" w:rsidP="00C4684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r w:rsidRPr="00E34B68">
              <w:rPr>
                <w:rFonts w:ascii="Times New Roman" w:hAnsi="Times New Roman" w:cs="Times New Roman"/>
                <w:bCs/>
                <w:sz w:val="24"/>
                <w:szCs w:val="24"/>
                <w:lang w:val="sr-Latn-ME"/>
              </w:rPr>
              <w:t>Gra</w:t>
            </w:r>
            <w:r>
              <w:rPr>
                <w:rFonts w:ascii="Times New Roman" w:hAnsi="Times New Roman" w:cs="Times New Roman"/>
                <w:bCs/>
                <w:sz w:val="24"/>
                <w:szCs w:val="24"/>
                <w:lang w:val="sr-Latn-ME"/>
              </w:rPr>
              <w:t>đ</w:t>
            </w:r>
            <w:r w:rsidRPr="00E34B68">
              <w:rPr>
                <w:rFonts w:ascii="Times New Roman" w:hAnsi="Times New Roman" w:cs="Times New Roman"/>
                <w:bCs/>
                <w:sz w:val="24"/>
                <w:szCs w:val="24"/>
                <w:lang w:val="sr-Latn-ME"/>
              </w:rPr>
              <w:t>evinske i ostale privatne firme</w:t>
            </w:r>
          </w:p>
          <w:p w14:paraId="1E9FE651" w14:textId="7FD8C8B1" w:rsidR="00C4684F" w:rsidRPr="00E34B68" w:rsidRDefault="00C4684F" w:rsidP="00AE5F8F">
            <w:pPr>
              <w:rPr>
                <w:rFonts w:ascii="Times New Roman" w:hAnsi="Times New Roman" w:cs="Times New Roman"/>
                <w:bCs/>
                <w:sz w:val="24"/>
                <w:szCs w:val="24"/>
                <w:lang w:val="sr-Latn-ME"/>
              </w:rPr>
            </w:pPr>
          </w:p>
        </w:tc>
        <w:tc>
          <w:tcPr>
            <w:tcW w:w="2003" w:type="dxa"/>
            <w:tcBorders>
              <w:top w:val="single" w:sz="4" w:space="0" w:color="auto"/>
              <w:bottom w:val="single" w:sz="4" w:space="0" w:color="auto"/>
            </w:tcBorders>
          </w:tcPr>
          <w:p w14:paraId="6C6A8B59" w14:textId="1C450BA3" w:rsidR="00E34B68" w:rsidRPr="00ED0E34"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B226CB">
              <w:rPr>
                <w:rFonts w:ascii="Times New Roman" w:hAnsi="Times New Roman" w:cs="Times New Roman"/>
                <w:bCs/>
                <w:sz w:val="24"/>
                <w:szCs w:val="24"/>
                <w:lang w:val="sr-Latn-ME"/>
              </w:rPr>
              <w:t xml:space="preserve"> </w:t>
            </w:r>
            <w:r w:rsidRPr="00E34B68">
              <w:rPr>
                <w:rFonts w:ascii="Times New Roman" w:hAnsi="Times New Roman" w:cs="Times New Roman"/>
                <w:bCs/>
                <w:sz w:val="24"/>
                <w:szCs w:val="24"/>
                <w:lang w:val="sr-Latn-ME"/>
              </w:rPr>
              <w:t>Sluzba za</w:t>
            </w:r>
            <w:r w:rsidR="00C4684F">
              <w:rPr>
                <w:rFonts w:ascii="Times New Roman" w:hAnsi="Times New Roman" w:cs="Times New Roman"/>
                <w:bCs/>
                <w:sz w:val="24"/>
                <w:szCs w:val="24"/>
                <w:lang w:val="sr-Latn-ME"/>
              </w:rPr>
              <w:t>š</w:t>
            </w:r>
            <w:r w:rsidRPr="00E34B68">
              <w:rPr>
                <w:rFonts w:ascii="Times New Roman" w:hAnsi="Times New Roman" w:cs="Times New Roman"/>
                <w:bCs/>
                <w:sz w:val="24"/>
                <w:szCs w:val="24"/>
                <w:lang w:val="sr-Latn-ME"/>
              </w:rPr>
              <w:t>tite i spa</w:t>
            </w:r>
            <w:r w:rsidR="00162F8D">
              <w:rPr>
                <w:rFonts w:ascii="Times New Roman" w:hAnsi="Times New Roman" w:cs="Times New Roman"/>
                <w:bCs/>
                <w:sz w:val="24"/>
                <w:szCs w:val="24"/>
                <w:lang w:val="sr-Latn-ME"/>
              </w:rPr>
              <w:t>š</w:t>
            </w:r>
            <w:r w:rsidRPr="00E34B68">
              <w:rPr>
                <w:rFonts w:ascii="Times New Roman" w:hAnsi="Times New Roman" w:cs="Times New Roman"/>
                <w:bCs/>
                <w:sz w:val="24"/>
                <w:szCs w:val="24"/>
                <w:lang w:val="sr-Latn-ME"/>
              </w:rPr>
              <w:t>avanja</w:t>
            </w:r>
          </w:p>
          <w:p w14:paraId="40F13E5B" w14:textId="77BFE4E7" w:rsidR="00C4684F" w:rsidRPr="00C4684F" w:rsidRDefault="00E149D4"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w:t>
            </w:r>
            <w:r w:rsidR="00C4684F">
              <w:rPr>
                <w:rFonts w:ascii="Times New Roman" w:hAnsi="Times New Roman" w:cs="Times New Roman"/>
                <w:bCs/>
                <w:sz w:val="24"/>
                <w:szCs w:val="24"/>
                <w:lang w:val="sr-Latn-ME"/>
              </w:rPr>
              <w:t>DOO Komunalne usluge</w:t>
            </w:r>
          </w:p>
          <w:p w14:paraId="4E70CAF8" w14:textId="760B2947" w:rsidR="00E34B68" w:rsidRPr="00C4684F"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B226CB">
              <w:rPr>
                <w:rFonts w:ascii="Times New Roman" w:hAnsi="Times New Roman" w:cs="Times New Roman"/>
                <w:bCs/>
                <w:sz w:val="24"/>
                <w:szCs w:val="24"/>
                <w:lang w:val="sr-Latn-ME"/>
              </w:rPr>
              <w:t xml:space="preserve"> </w:t>
            </w:r>
            <w:r w:rsidR="00162F8D">
              <w:rPr>
                <w:rFonts w:ascii="Times New Roman" w:hAnsi="Times New Roman" w:cs="Times New Roman"/>
                <w:bCs/>
                <w:sz w:val="24"/>
                <w:szCs w:val="24"/>
                <w:lang w:val="sr-Latn-ME"/>
              </w:rPr>
              <w:t>DOO</w:t>
            </w:r>
            <w:r w:rsidRPr="00E34B68">
              <w:rPr>
                <w:rFonts w:ascii="Times New Roman" w:hAnsi="Times New Roman" w:cs="Times New Roman"/>
                <w:bCs/>
                <w:sz w:val="24"/>
                <w:szCs w:val="24"/>
                <w:lang w:val="sr-Latn-ME"/>
              </w:rPr>
              <w:t xml:space="preserve"> Vodovod</w:t>
            </w:r>
          </w:p>
          <w:p w14:paraId="58276CD3" w14:textId="451F9E14" w:rsidR="00E34B68" w:rsidRPr="00C4684F" w:rsidRDefault="00C4684F"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CEDIS</w:t>
            </w:r>
          </w:p>
          <w:p w14:paraId="7CA41677" w14:textId="39B09DF9" w:rsidR="00E34B68" w:rsidRPr="00E34B68" w:rsidRDefault="00E34B68" w:rsidP="00C4684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B226CB">
              <w:rPr>
                <w:rFonts w:ascii="Times New Roman" w:hAnsi="Times New Roman" w:cs="Times New Roman"/>
                <w:bCs/>
                <w:sz w:val="24"/>
                <w:szCs w:val="24"/>
                <w:lang w:val="sr-Latn-ME"/>
              </w:rPr>
              <w:t xml:space="preserve"> </w:t>
            </w:r>
            <w:r w:rsidRPr="00E34B68">
              <w:rPr>
                <w:rFonts w:ascii="Times New Roman" w:hAnsi="Times New Roman" w:cs="Times New Roman"/>
                <w:bCs/>
                <w:sz w:val="24"/>
                <w:szCs w:val="24"/>
                <w:lang w:val="sr-Latn-ME"/>
              </w:rPr>
              <w:t>Gra</w:t>
            </w:r>
            <w:r w:rsidR="00B226CB">
              <w:rPr>
                <w:rFonts w:ascii="Times New Roman" w:hAnsi="Times New Roman" w:cs="Times New Roman"/>
                <w:bCs/>
                <w:sz w:val="24"/>
                <w:szCs w:val="24"/>
                <w:lang w:val="sr-Latn-ME"/>
              </w:rPr>
              <w:t>đ</w:t>
            </w:r>
            <w:r w:rsidRPr="00E34B68">
              <w:rPr>
                <w:rFonts w:ascii="Times New Roman" w:hAnsi="Times New Roman" w:cs="Times New Roman"/>
                <w:bCs/>
                <w:sz w:val="24"/>
                <w:szCs w:val="24"/>
                <w:lang w:val="sr-Latn-ME"/>
              </w:rPr>
              <w:t>ani</w:t>
            </w:r>
          </w:p>
        </w:tc>
      </w:tr>
      <w:tr w:rsidR="00B226CB" w:rsidRPr="00E34B68" w14:paraId="0E543769" w14:textId="77777777" w:rsidTr="00B226CB">
        <w:trPr>
          <w:trHeight w:val="516"/>
        </w:trPr>
        <w:tc>
          <w:tcPr>
            <w:tcW w:w="950" w:type="dxa"/>
            <w:tcBorders>
              <w:top w:val="single" w:sz="4" w:space="0" w:color="auto"/>
              <w:bottom w:val="single" w:sz="4" w:space="0" w:color="auto"/>
            </w:tcBorders>
          </w:tcPr>
          <w:p w14:paraId="71B1F5B6"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2.7.</w:t>
            </w:r>
          </w:p>
        </w:tc>
        <w:tc>
          <w:tcPr>
            <w:tcW w:w="4087" w:type="dxa"/>
            <w:gridSpan w:val="2"/>
            <w:tcBorders>
              <w:top w:val="single" w:sz="4" w:space="0" w:color="auto"/>
              <w:bottom w:val="single" w:sz="4" w:space="0" w:color="auto"/>
            </w:tcBorders>
          </w:tcPr>
          <w:p w14:paraId="532C2C6B" w14:textId="480F1D10" w:rsidR="00E34B68" w:rsidRPr="00E34B68" w:rsidRDefault="00CB1809"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P</w:t>
            </w:r>
            <w:r w:rsidR="00E34B68" w:rsidRPr="00E34B68">
              <w:rPr>
                <w:rFonts w:ascii="Times New Roman" w:hAnsi="Times New Roman" w:cs="Times New Roman"/>
                <w:bCs/>
                <w:sz w:val="24"/>
                <w:szCs w:val="24"/>
                <w:lang w:val="sr-Latn-ME"/>
              </w:rPr>
              <w:t>ružanje prve i medicinske pomoći povrijeđenim</w:t>
            </w:r>
            <w:r w:rsidR="009F24AD">
              <w:rPr>
                <w:rFonts w:ascii="Times New Roman" w:hAnsi="Times New Roman" w:cs="Times New Roman"/>
                <w:bCs/>
                <w:sz w:val="24"/>
                <w:szCs w:val="24"/>
                <w:lang w:val="sr-Latn-ME"/>
              </w:rPr>
              <w:t>; zbrinjavanje povrijeđenih</w:t>
            </w:r>
          </w:p>
        </w:tc>
        <w:tc>
          <w:tcPr>
            <w:tcW w:w="2157" w:type="dxa"/>
            <w:tcBorders>
              <w:top w:val="single" w:sz="4" w:space="0" w:color="auto"/>
              <w:bottom w:val="single" w:sz="4" w:space="0" w:color="auto"/>
            </w:tcBorders>
          </w:tcPr>
          <w:p w14:paraId="53B5B932" w14:textId="77777777" w:rsidR="009F24AD"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B226CB">
              <w:rPr>
                <w:rFonts w:ascii="Times New Roman" w:hAnsi="Times New Roman" w:cs="Times New Roman"/>
                <w:bCs/>
                <w:sz w:val="24"/>
                <w:szCs w:val="24"/>
                <w:lang w:val="sr-Latn-ME"/>
              </w:rPr>
              <w:t xml:space="preserve"> </w:t>
            </w:r>
            <w:r w:rsidR="009F24AD">
              <w:rPr>
                <w:rFonts w:ascii="Times New Roman" w:hAnsi="Times New Roman" w:cs="Times New Roman"/>
                <w:bCs/>
                <w:sz w:val="24"/>
                <w:szCs w:val="24"/>
                <w:lang w:val="sr-Latn-ME"/>
              </w:rPr>
              <w:t>Hitna medicinska pomoć</w:t>
            </w:r>
          </w:p>
          <w:p w14:paraId="60B0F4E3" w14:textId="669F53C5" w:rsidR="00E34B68" w:rsidRPr="00E34B68" w:rsidRDefault="009F24AD" w:rsidP="00AE5F8F">
            <w:pPr>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r w:rsidR="00E34B68" w:rsidRPr="00E34B68">
              <w:rPr>
                <w:rFonts w:ascii="Times New Roman" w:hAnsi="Times New Roman" w:cs="Times New Roman"/>
                <w:bCs/>
                <w:sz w:val="24"/>
                <w:szCs w:val="24"/>
                <w:lang w:val="sr-Latn-ME"/>
              </w:rPr>
              <w:t>Dom zdravlja Pljevlja</w:t>
            </w:r>
          </w:p>
        </w:tc>
        <w:tc>
          <w:tcPr>
            <w:tcW w:w="2003" w:type="dxa"/>
            <w:tcBorders>
              <w:top w:val="single" w:sz="4" w:space="0" w:color="auto"/>
              <w:bottom w:val="single" w:sz="4" w:space="0" w:color="auto"/>
            </w:tcBorders>
          </w:tcPr>
          <w:p w14:paraId="7FAF9781" w14:textId="61CA9857" w:rsidR="00E34B68" w:rsidRPr="00E34B68" w:rsidRDefault="009F24AD"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JZU Opšta bolnica</w:t>
            </w:r>
          </w:p>
        </w:tc>
      </w:tr>
      <w:tr w:rsidR="00B226CB" w:rsidRPr="00E34B68" w14:paraId="7001C01A" w14:textId="77777777" w:rsidTr="00B226CB">
        <w:trPr>
          <w:trHeight w:val="1308"/>
        </w:trPr>
        <w:tc>
          <w:tcPr>
            <w:tcW w:w="950" w:type="dxa"/>
            <w:tcBorders>
              <w:top w:val="single" w:sz="4" w:space="0" w:color="auto"/>
              <w:bottom w:val="single" w:sz="4" w:space="0" w:color="auto"/>
            </w:tcBorders>
          </w:tcPr>
          <w:p w14:paraId="4FDE813F"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lastRenderedPageBreak/>
              <w:t>2.8.</w:t>
            </w:r>
          </w:p>
        </w:tc>
        <w:tc>
          <w:tcPr>
            <w:tcW w:w="4087" w:type="dxa"/>
            <w:gridSpan w:val="2"/>
            <w:tcBorders>
              <w:top w:val="single" w:sz="4" w:space="0" w:color="auto"/>
              <w:bottom w:val="single" w:sz="4" w:space="0" w:color="auto"/>
            </w:tcBorders>
          </w:tcPr>
          <w:p w14:paraId="26114061" w14:textId="3737E745" w:rsidR="00E34B68" w:rsidRPr="00E34B68" w:rsidRDefault="00CB1809"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P</w:t>
            </w:r>
            <w:r w:rsidR="00E34B68" w:rsidRPr="00E34B68">
              <w:rPr>
                <w:rFonts w:ascii="Times New Roman" w:hAnsi="Times New Roman" w:cs="Times New Roman"/>
                <w:bCs/>
                <w:sz w:val="24"/>
                <w:szCs w:val="24"/>
                <w:lang w:val="sr-Latn-ME"/>
              </w:rPr>
              <w:t>rihvat i</w:t>
            </w:r>
            <w:r>
              <w:rPr>
                <w:rFonts w:ascii="Times New Roman" w:hAnsi="Times New Roman" w:cs="Times New Roman"/>
                <w:bCs/>
                <w:sz w:val="24"/>
                <w:szCs w:val="24"/>
                <w:lang w:val="sr-Latn-ME"/>
              </w:rPr>
              <w:t xml:space="preserve"> </w:t>
            </w:r>
            <w:r w:rsidR="00E34B68" w:rsidRPr="00E34B68">
              <w:rPr>
                <w:rFonts w:ascii="Times New Roman" w:hAnsi="Times New Roman" w:cs="Times New Roman"/>
                <w:bCs/>
                <w:sz w:val="24"/>
                <w:szCs w:val="24"/>
                <w:lang w:val="sr-Latn-ME"/>
              </w:rPr>
              <w:t>smještaj evakuisanog stanovništva sa ugroženog područja; podizanje šatorskog naselja za privremeni smještaj ugroženog stanovništva</w:t>
            </w:r>
          </w:p>
        </w:tc>
        <w:tc>
          <w:tcPr>
            <w:tcW w:w="2157" w:type="dxa"/>
            <w:tcBorders>
              <w:top w:val="single" w:sz="4" w:space="0" w:color="auto"/>
              <w:bottom w:val="single" w:sz="4" w:space="0" w:color="auto"/>
            </w:tcBorders>
          </w:tcPr>
          <w:p w14:paraId="7EDF91B1" w14:textId="6EE94C1C"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B226CB">
              <w:rPr>
                <w:rFonts w:ascii="Times New Roman" w:hAnsi="Times New Roman" w:cs="Times New Roman"/>
                <w:bCs/>
                <w:sz w:val="24"/>
                <w:szCs w:val="24"/>
                <w:lang w:val="sr-Latn-ME"/>
              </w:rPr>
              <w:t xml:space="preserve"> </w:t>
            </w:r>
            <w:r w:rsidR="00CB1809">
              <w:rPr>
                <w:rFonts w:ascii="Times New Roman" w:hAnsi="Times New Roman" w:cs="Times New Roman"/>
                <w:bCs/>
                <w:sz w:val="24"/>
                <w:szCs w:val="24"/>
                <w:lang w:val="sr-Latn-ME"/>
              </w:rPr>
              <w:t xml:space="preserve">OO </w:t>
            </w:r>
            <w:r w:rsidRPr="00E34B68">
              <w:rPr>
                <w:rFonts w:ascii="Times New Roman" w:hAnsi="Times New Roman" w:cs="Times New Roman"/>
                <w:bCs/>
                <w:sz w:val="24"/>
                <w:szCs w:val="24"/>
                <w:lang w:val="sr-Latn-ME"/>
              </w:rPr>
              <w:t>Crven</w:t>
            </w:r>
            <w:r w:rsidR="00CB1809">
              <w:rPr>
                <w:rFonts w:ascii="Times New Roman" w:hAnsi="Times New Roman" w:cs="Times New Roman"/>
                <w:bCs/>
                <w:sz w:val="24"/>
                <w:szCs w:val="24"/>
                <w:lang w:val="sr-Latn-ME"/>
              </w:rPr>
              <w:t xml:space="preserve">og </w:t>
            </w:r>
            <w:r w:rsidRPr="00E34B68">
              <w:rPr>
                <w:rFonts w:ascii="Times New Roman" w:hAnsi="Times New Roman" w:cs="Times New Roman"/>
                <w:bCs/>
                <w:sz w:val="24"/>
                <w:szCs w:val="24"/>
                <w:lang w:val="sr-Latn-ME"/>
              </w:rPr>
              <w:t>krst</w:t>
            </w:r>
            <w:r w:rsidR="00CB1809">
              <w:rPr>
                <w:rFonts w:ascii="Times New Roman" w:hAnsi="Times New Roman" w:cs="Times New Roman"/>
                <w:bCs/>
                <w:sz w:val="24"/>
                <w:szCs w:val="24"/>
                <w:lang w:val="sr-Latn-ME"/>
              </w:rPr>
              <w:t xml:space="preserve">a </w:t>
            </w:r>
            <w:r w:rsidRPr="00E34B68">
              <w:rPr>
                <w:rFonts w:ascii="Times New Roman" w:hAnsi="Times New Roman" w:cs="Times New Roman"/>
                <w:bCs/>
                <w:sz w:val="24"/>
                <w:szCs w:val="24"/>
                <w:lang w:val="sr-Latn-ME"/>
              </w:rPr>
              <w:t>Pljevlja</w:t>
            </w:r>
          </w:p>
          <w:p w14:paraId="61E525F0" w14:textId="77777777" w:rsidR="00E34B68" w:rsidRPr="00E34B68" w:rsidRDefault="00E34B68" w:rsidP="00AE5F8F">
            <w:pPr>
              <w:rPr>
                <w:rFonts w:ascii="Times New Roman" w:hAnsi="Times New Roman" w:cs="Times New Roman"/>
                <w:bCs/>
                <w:sz w:val="24"/>
                <w:szCs w:val="24"/>
                <w:lang w:val="sr-Latn-ME"/>
              </w:rPr>
            </w:pPr>
          </w:p>
          <w:p w14:paraId="2EED6518" w14:textId="77777777" w:rsidR="00E34B68" w:rsidRPr="00E34B68" w:rsidRDefault="00E34B68" w:rsidP="00AE5F8F">
            <w:pPr>
              <w:rPr>
                <w:rFonts w:ascii="Times New Roman" w:hAnsi="Times New Roman" w:cs="Times New Roman"/>
                <w:bCs/>
                <w:sz w:val="24"/>
                <w:szCs w:val="24"/>
                <w:lang w:val="sr-Latn-ME"/>
              </w:rPr>
            </w:pPr>
          </w:p>
          <w:p w14:paraId="644C1BB0" w14:textId="77777777" w:rsidR="00E34B68" w:rsidRPr="00E34B68" w:rsidRDefault="00E34B68" w:rsidP="00AE5F8F">
            <w:pPr>
              <w:rPr>
                <w:rFonts w:ascii="Times New Roman" w:hAnsi="Times New Roman" w:cs="Times New Roman"/>
                <w:bCs/>
                <w:sz w:val="24"/>
                <w:szCs w:val="24"/>
                <w:lang w:val="sr-Latn-ME"/>
              </w:rPr>
            </w:pPr>
          </w:p>
          <w:p w14:paraId="56CF2433" w14:textId="77777777"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bottom w:val="single" w:sz="4" w:space="0" w:color="auto"/>
            </w:tcBorders>
          </w:tcPr>
          <w:p w14:paraId="63AC9CA1"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3DE86A52" w14:textId="77777777" w:rsidTr="00B226CB">
        <w:trPr>
          <w:trHeight w:val="468"/>
        </w:trPr>
        <w:tc>
          <w:tcPr>
            <w:tcW w:w="950" w:type="dxa"/>
            <w:tcBorders>
              <w:top w:val="single" w:sz="4" w:space="0" w:color="auto"/>
              <w:bottom w:val="single" w:sz="4" w:space="0" w:color="auto"/>
            </w:tcBorders>
          </w:tcPr>
          <w:p w14:paraId="0E3389B4"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2.9.</w:t>
            </w:r>
          </w:p>
        </w:tc>
        <w:tc>
          <w:tcPr>
            <w:tcW w:w="4087" w:type="dxa"/>
            <w:gridSpan w:val="2"/>
            <w:tcBorders>
              <w:top w:val="single" w:sz="4" w:space="0" w:color="auto"/>
              <w:bottom w:val="single" w:sz="4" w:space="0" w:color="auto"/>
            </w:tcBorders>
          </w:tcPr>
          <w:p w14:paraId="6A36735D" w14:textId="23CD5551" w:rsidR="00E34B68" w:rsidRPr="00E34B68" w:rsidRDefault="00CB1809"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Z</w:t>
            </w:r>
            <w:r w:rsidR="00E34B68" w:rsidRPr="00E34B68">
              <w:rPr>
                <w:rFonts w:ascii="Times New Roman" w:hAnsi="Times New Roman" w:cs="Times New Roman"/>
                <w:bCs/>
                <w:sz w:val="24"/>
                <w:szCs w:val="24"/>
                <w:lang w:val="sr-Latn-ME"/>
              </w:rPr>
              <w:t>aštita i spašavanje životinja</w:t>
            </w:r>
          </w:p>
          <w:p w14:paraId="45F4A0BC" w14:textId="77777777" w:rsidR="00E34B68" w:rsidRPr="00E34B68" w:rsidRDefault="00E34B68" w:rsidP="00AE5F8F">
            <w:pPr>
              <w:jc w:val="both"/>
              <w:rPr>
                <w:rFonts w:ascii="Times New Roman" w:hAnsi="Times New Roman" w:cs="Times New Roman"/>
                <w:bCs/>
                <w:sz w:val="24"/>
                <w:szCs w:val="24"/>
                <w:lang w:val="sr-Latn-ME"/>
              </w:rPr>
            </w:pPr>
          </w:p>
        </w:tc>
        <w:tc>
          <w:tcPr>
            <w:tcW w:w="2157" w:type="dxa"/>
            <w:tcBorders>
              <w:top w:val="single" w:sz="4" w:space="0" w:color="auto"/>
              <w:bottom w:val="single" w:sz="4" w:space="0" w:color="auto"/>
            </w:tcBorders>
          </w:tcPr>
          <w:p w14:paraId="54C71FFE" w14:textId="15D3BD03" w:rsidR="00E34B68" w:rsidRPr="00CB1809" w:rsidRDefault="00E34B68" w:rsidP="00AE5F8F">
            <w:pPr>
              <w:rPr>
                <w:rFonts w:ascii="Times New Roman" w:hAnsi="Times New Roman" w:cs="Times New Roman"/>
                <w:bCs/>
                <w:color w:val="FF0000"/>
                <w:sz w:val="24"/>
                <w:szCs w:val="24"/>
                <w:lang w:val="sr-Latn-ME"/>
              </w:rPr>
            </w:pPr>
            <w:r w:rsidRPr="007661FB">
              <w:rPr>
                <w:rFonts w:ascii="Times New Roman" w:hAnsi="Times New Roman" w:cs="Times New Roman"/>
                <w:bCs/>
                <w:sz w:val="24"/>
                <w:szCs w:val="24"/>
                <w:lang w:val="sr-Latn-ME"/>
              </w:rPr>
              <w:t>-</w:t>
            </w:r>
            <w:r w:rsidR="00CB1809" w:rsidRPr="007661FB">
              <w:rPr>
                <w:rFonts w:ascii="Times New Roman" w:hAnsi="Times New Roman" w:cs="Times New Roman"/>
                <w:bCs/>
                <w:sz w:val="24"/>
                <w:szCs w:val="24"/>
                <w:lang w:val="sr-Latn-ME"/>
              </w:rPr>
              <w:t xml:space="preserve"> </w:t>
            </w:r>
            <w:r w:rsidR="007661FB" w:rsidRPr="007661FB">
              <w:rPr>
                <w:rFonts w:ascii="Times New Roman" w:hAnsi="Times New Roman" w:cs="Times New Roman"/>
                <w:bCs/>
                <w:sz w:val="24"/>
                <w:szCs w:val="24"/>
                <w:lang w:val="sr-Latn-ME"/>
              </w:rPr>
              <w:t xml:space="preserve">Veterinarska </w:t>
            </w:r>
            <w:r w:rsidR="00785A5B">
              <w:rPr>
                <w:rFonts w:ascii="Times New Roman" w:hAnsi="Times New Roman" w:cs="Times New Roman"/>
                <w:bCs/>
                <w:sz w:val="24"/>
                <w:szCs w:val="24"/>
                <w:lang w:val="sr-Latn-ME"/>
              </w:rPr>
              <w:t>stanica</w:t>
            </w:r>
          </w:p>
        </w:tc>
        <w:tc>
          <w:tcPr>
            <w:tcW w:w="2003" w:type="dxa"/>
            <w:tcBorders>
              <w:top w:val="single" w:sz="4" w:space="0" w:color="auto"/>
              <w:bottom w:val="single" w:sz="4" w:space="0" w:color="auto"/>
            </w:tcBorders>
          </w:tcPr>
          <w:p w14:paraId="762328FD" w14:textId="2433F53C" w:rsidR="00E34B68" w:rsidRPr="00E34B68" w:rsidRDefault="007661FB"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Uprava za bezbjednost hrane, veterinu i fitosanitarne poslove</w:t>
            </w:r>
          </w:p>
        </w:tc>
      </w:tr>
      <w:tr w:rsidR="00B226CB" w:rsidRPr="00E34B68" w14:paraId="6B296ED2" w14:textId="77777777" w:rsidTr="00B226CB">
        <w:trPr>
          <w:trHeight w:val="636"/>
        </w:trPr>
        <w:tc>
          <w:tcPr>
            <w:tcW w:w="950" w:type="dxa"/>
            <w:tcBorders>
              <w:top w:val="single" w:sz="4" w:space="0" w:color="auto"/>
              <w:bottom w:val="single" w:sz="4" w:space="0" w:color="auto"/>
            </w:tcBorders>
          </w:tcPr>
          <w:p w14:paraId="1843A1BC"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2.10.</w:t>
            </w:r>
          </w:p>
        </w:tc>
        <w:tc>
          <w:tcPr>
            <w:tcW w:w="4087" w:type="dxa"/>
            <w:gridSpan w:val="2"/>
            <w:tcBorders>
              <w:top w:val="single" w:sz="4" w:space="0" w:color="auto"/>
              <w:bottom w:val="single" w:sz="4" w:space="0" w:color="auto"/>
            </w:tcBorders>
          </w:tcPr>
          <w:p w14:paraId="75A069E2" w14:textId="3A14034F" w:rsidR="00E34B68" w:rsidRPr="00E34B68" w:rsidRDefault="00CB1809"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S</w:t>
            </w:r>
            <w:r w:rsidR="00E34B68" w:rsidRPr="00E34B68">
              <w:rPr>
                <w:rFonts w:ascii="Times New Roman" w:hAnsi="Times New Roman" w:cs="Times New Roman"/>
                <w:bCs/>
                <w:sz w:val="24"/>
                <w:szCs w:val="24"/>
                <w:lang w:val="sr-Latn-ME"/>
              </w:rPr>
              <w:t>pašavanje biljaka i biljnih proizvoda</w:t>
            </w:r>
          </w:p>
        </w:tc>
        <w:tc>
          <w:tcPr>
            <w:tcW w:w="2157" w:type="dxa"/>
            <w:tcBorders>
              <w:top w:val="single" w:sz="4" w:space="0" w:color="auto"/>
              <w:bottom w:val="single" w:sz="4" w:space="0" w:color="auto"/>
            </w:tcBorders>
          </w:tcPr>
          <w:p w14:paraId="260AF2F9" w14:textId="053B1090" w:rsidR="00E34B68" w:rsidRPr="00CB1809" w:rsidRDefault="00E34B68" w:rsidP="00AE5F8F">
            <w:pPr>
              <w:rPr>
                <w:rFonts w:ascii="Times New Roman" w:hAnsi="Times New Roman" w:cs="Times New Roman"/>
                <w:bCs/>
                <w:color w:val="FF0000"/>
                <w:sz w:val="24"/>
                <w:szCs w:val="24"/>
                <w:lang w:val="sr-Latn-ME"/>
              </w:rPr>
            </w:pPr>
            <w:r w:rsidRPr="007661FB">
              <w:rPr>
                <w:rFonts w:ascii="Times New Roman" w:hAnsi="Times New Roman" w:cs="Times New Roman"/>
                <w:bCs/>
                <w:sz w:val="24"/>
                <w:szCs w:val="24"/>
                <w:lang w:val="sr-Latn-ME"/>
              </w:rPr>
              <w:t>-</w:t>
            </w:r>
            <w:r w:rsidR="00CB1809" w:rsidRPr="00CB1809">
              <w:rPr>
                <w:rFonts w:ascii="Times New Roman" w:hAnsi="Times New Roman" w:cs="Times New Roman"/>
                <w:bCs/>
                <w:color w:val="FF0000"/>
                <w:sz w:val="24"/>
                <w:szCs w:val="24"/>
                <w:lang w:val="sr-Latn-ME"/>
              </w:rPr>
              <w:t xml:space="preserve"> </w:t>
            </w:r>
            <w:r w:rsidR="007661FB">
              <w:rPr>
                <w:rFonts w:ascii="Times New Roman" w:hAnsi="Times New Roman" w:cs="Times New Roman"/>
                <w:bCs/>
                <w:sz w:val="24"/>
                <w:szCs w:val="24"/>
                <w:lang w:val="sr-Latn-ME"/>
              </w:rPr>
              <w:t>Lokalna samouprava</w:t>
            </w:r>
          </w:p>
        </w:tc>
        <w:tc>
          <w:tcPr>
            <w:tcW w:w="2003" w:type="dxa"/>
            <w:tcBorders>
              <w:top w:val="single" w:sz="4" w:space="0" w:color="auto"/>
              <w:bottom w:val="single" w:sz="4" w:space="0" w:color="auto"/>
            </w:tcBorders>
          </w:tcPr>
          <w:p w14:paraId="0D17F547" w14:textId="15B2B224" w:rsidR="00E34B68" w:rsidRPr="00E34B68" w:rsidRDefault="007661FB"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Uprava za bezbjednost hrane, veterinu i fitosanitarne poslove</w:t>
            </w:r>
          </w:p>
        </w:tc>
      </w:tr>
      <w:tr w:rsidR="00B226CB" w:rsidRPr="00FB12A7" w14:paraId="50747CD8" w14:textId="77777777" w:rsidTr="00B226CB">
        <w:trPr>
          <w:trHeight w:val="456"/>
        </w:trPr>
        <w:tc>
          <w:tcPr>
            <w:tcW w:w="950" w:type="dxa"/>
            <w:tcBorders>
              <w:top w:val="single" w:sz="4" w:space="0" w:color="auto"/>
              <w:bottom w:val="single" w:sz="4" w:space="0" w:color="auto"/>
            </w:tcBorders>
          </w:tcPr>
          <w:p w14:paraId="2F8D59D0"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2.11.</w:t>
            </w:r>
          </w:p>
        </w:tc>
        <w:tc>
          <w:tcPr>
            <w:tcW w:w="4087" w:type="dxa"/>
            <w:gridSpan w:val="2"/>
            <w:tcBorders>
              <w:top w:val="single" w:sz="4" w:space="0" w:color="auto"/>
              <w:bottom w:val="single" w:sz="4" w:space="0" w:color="auto"/>
            </w:tcBorders>
          </w:tcPr>
          <w:p w14:paraId="5CBB4D36" w14:textId="7706D4CF" w:rsidR="00E34B68" w:rsidRPr="00E34B68" w:rsidRDefault="00CB1809"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O</w:t>
            </w:r>
            <w:r w:rsidR="00E34B68" w:rsidRPr="00E34B68">
              <w:rPr>
                <w:rFonts w:ascii="Times New Roman" w:hAnsi="Times New Roman" w:cs="Times New Roman"/>
                <w:bCs/>
                <w:sz w:val="24"/>
                <w:szCs w:val="24"/>
                <w:lang w:val="sr-Latn-ME"/>
              </w:rPr>
              <w:t>bezbje</w:t>
            </w:r>
            <w:r>
              <w:rPr>
                <w:rFonts w:ascii="Times New Roman" w:hAnsi="Times New Roman" w:cs="Times New Roman"/>
                <w:bCs/>
                <w:sz w:val="24"/>
                <w:szCs w:val="24"/>
                <w:lang w:val="sr-Latn-ME"/>
              </w:rPr>
              <w:t>đ</w:t>
            </w:r>
            <w:r w:rsidR="00E34B68" w:rsidRPr="00E34B68">
              <w:rPr>
                <w:rFonts w:ascii="Times New Roman" w:hAnsi="Times New Roman" w:cs="Times New Roman"/>
                <w:bCs/>
                <w:sz w:val="24"/>
                <w:szCs w:val="24"/>
                <w:lang w:val="sr-Latn-ME"/>
              </w:rPr>
              <w:t>ivanje st</w:t>
            </w:r>
            <w:r>
              <w:rPr>
                <w:rFonts w:ascii="Times New Roman" w:hAnsi="Times New Roman" w:cs="Times New Roman"/>
                <w:bCs/>
                <w:sz w:val="24"/>
                <w:szCs w:val="24"/>
                <w:lang w:val="sr-Latn-ME"/>
              </w:rPr>
              <w:t>an</w:t>
            </w:r>
            <w:r w:rsidR="00E34B68" w:rsidRPr="00E34B68">
              <w:rPr>
                <w:rFonts w:ascii="Times New Roman" w:hAnsi="Times New Roman" w:cs="Times New Roman"/>
                <w:bCs/>
                <w:sz w:val="24"/>
                <w:szCs w:val="24"/>
                <w:lang w:val="sr-Latn-ME"/>
              </w:rPr>
              <w:t xml:space="preserve">ovništvu </w:t>
            </w:r>
            <w:r w:rsidR="00631917" w:rsidRPr="00631917">
              <w:rPr>
                <w:rFonts w:ascii="Times New Roman" w:hAnsi="Times New Roman" w:cs="Times New Roman"/>
                <w:bCs/>
                <w:sz w:val="24"/>
                <w:szCs w:val="24"/>
                <w:lang w:val="sr-Latn-ME"/>
              </w:rPr>
              <w:t xml:space="preserve">ugroženih </w:t>
            </w:r>
            <w:r w:rsidR="00E34B68" w:rsidRPr="00631917">
              <w:rPr>
                <w:rFonts w:ascii="Times New Roman" w:hAnsi="Times New Roman" w:cs="Times New Roman"/>
                <w:bCs/>
                <w:sz w:val="24"/>
                <w:szCs w:val="24"/>
                <w:lang w:val="sr-Latn-ME"/>
              </w:rPr>
              <w:t>područja osnovnih u</w:t>
            </w:r>
            <w:r w:rsidR="00E34B68" w:rsidRPr="00E34B68">
              <w:rPr>
                <w:rFonts w:ascii="Times New Roman" w:hAnsi="Times New Roman" w:cs="Times New Roman"/>
                <w:bCs/>
                <w:sz w:val="24"/>
                <w:szCs w:val="24"/>
                <w:lang w:val="sr-Latn-ME"/>
              </w:rPr>
              <w:t>slova za život</w:t>
            </w:r>
          </w:p>
        </w:tc>
        <w:tc>
          <w:tcPr>
            <w:tcW w:w="2157" w:type="dxa"/>
            <w:tcBorders>
              <w:top w:val="single" w:sz="4" w:space="0" w:color="auto"/>
              <w:bottom w:val="single" w:sz="4" w:space="0" w:color="auto"/>
            </w:tcBorders>
          </w:tcPr>
          <w:p w14:paraId="4736B429" w14:textId="77777777" w:rsid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sidR="00CB1809">
              <w:rPr>
                <w:rFonts w:ascii="Times New Roman" w:hAnsi="Times New Roman" w:cs="Times New Roman"/>
                <w:bCs/>
                <w:sz w:val="24"/>
                <w:szCs w:val="24"/>
                <w:lang w:val="sr-Latn-ME"/>
              </w:rPr>
              <w:t xml:space="preserve">Lokalna </w:t>
            </w:r>
            <w:r w:rsidRPr="00E34B68">
              <w:rPr>
                <w:rFonts w:ascii="Times New Roman" w:hAnsi="Times New Roman" w:cs="Times New Roman"/>
                <w:bCs/>
                <w:sz w:val="24"/>
                <w:szCs w:val="24"/>
                <w:lang w:val="sr-Latn-ME"/>
              </w:rPr>
              <w:t>samouprava</w:t>
            </w:r>
          </w:p>
          <w:p w14:paraId="1C1CC5FE" w14:textId="5C3B90BA" w:rsidR="00CB4C28" w:rsidRPr="00E34B68" w:rsidRDefault="00CB4C2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Pr>
                <w:rFonts w:ascii="Times New Roman" w:hAnsi="Times New Roman" w:cs="Times New Roman"/>
                <w:bCs/>
                <w:sz w:val="24"/>
                <w:szCs w:val="24"/>
                <w:lang w:val="sr-Latn-ME"/>
              </w:rPr>
              <w:t xml:space="preserve"> OO </w:t>
            </w:r>
            <w:r w:rsidRPr="00E34B68">
              <w:rPr>
                <w:rFonts w:ascii="Times New Roman" w:hAnsi="Times New Roman" w:cs="Times New Roman"/>
                <w:bCs/>
                <w:sz w:val="24"/>
                <w:szCs w:val="24"/>
                <w:lang w:val="sr-Latn-ME"/>
              </w:rPr>
              <w:t>Crven</w:t>
            </w:r>
            <w:r>
              <w:rPr>
                <w:rFonts w:ascii="Times New Roman" w:hAnsi="Times New Roman" w:cs="Times New Roman"/>
                <w:bCs/>
                <w:sz w:val="24"/>
                <w:szCs w:val="24"/>
                <w:lang w:val="sr-Latn-ME"/>
              </w:rPr>
              <w:t>og</w:t>
            </w:r>
            <w:r w:rsidRPr="00E34B68">
              <w:rPr>
                <w:rFonts w:ascii="Times New Roman" w:hAnsi="Times New Roman" w:cs="Times New Roman"/>
                <w:bCs/>
                <w:sz w:val="24"/>
                <w:szCs w:val="24"/>
                <w:lang w:val="sr-Latn-ME"/>
              </w:rPr>
              <w:t xml:space="preserve"> krst</w:t>
            </w:r>
            <w:r>
              <w:rPr>
                <w:rFonts w:ascii="Times New Roman" w:hAnsi="Times New Roman" w:cs="Times New Roman"/>
                <w:bCs/>
                <w:sz w:val="24"/>
                <w:szCs w:val="24"/>
                <w:lang w:val="sr-Latn-ME"/>
              </w:rPr>
              <w:t xml:space="preserve">a </w:t>
            </w:r>
            <w:r w:rsidRPr="00E34B68">
              <w:rPr>
                <w:rFonts w:ascii="Times New Roman" w:hAnsi="Times New Roman" w:cs="Times New Roman"/>
                <w:bCs/>
                <w:sz w:val="24"/>
                <w:szCs w:val="24"/>
                <w:lang w:val="sr-Latn-ME"/>
              </w:rPr>
              <w:t>Pljevlja</w:t>
            </w:r>
          </w:p>
        </w:tc>
        <w:tc>
          <w:tcPr>
            <w:tcW w:w="2003" w:type="dxa"/>
            <w:tcBorders>
              <w:top w:val="single" w:sz="4" w:space="0" w:color="auto"/>
              <w:bottom w:val="single" w:sz="4" w:space="0" w:color="auto"/>
            </w:tcBorders>
          </w:tcPr>
          <w:p w14:paraId="16E453EE"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1725F328" w14:textId="77777777" w:rsidTr="00B226CB">
        <w:trPr>
          <w:trHeight w:val="1520"/>
        </w:trPr>
        <w:tc>
          <w:tcPr>
            <w:tcW w:w="950" w:type="dxa"/>
            <w:tcBorders>
              <w:top w:val="single" w:sz="4" w:space="0" w:color="auto"/>
              <w:bottom w:val="single" w:sz="4" w:space="0" w:color="auto"/>
            </w:tcBorders>
          </w:tcPr>
          <w:p w14:paraId="1FE64AD4"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2.12.</w:t>
            </w:r>
          </w:p>
        </w:tc>
        <w:tc>
          <w:tcPr>
            <w:tcW w:w="4087" w:type="dxa"/>
            <w:gridSpan w:val="2"/>
            <w:tcBorders>
              <w:top w:val="single" w:sz="4" w:space="0" w:color="auto"/>
              <w:bottom w:val="single" w:sz="4" w:space="0" w:color="auto"/>
            </w:tcBorders>
          </w:tcPr>
          <w:p w14:paraId="60D1711E" w14:textId="5C1EF64B" w:rsidR="00E34B68" w:rsidRPr="00E34B68" w:rsidRDefault="00CB1809"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N</w:t>
            </w:r>
            <w:r w:rsidR="00E34B68" w:rsidRPr="00E34B68">
              <w:rPr>
                <w:rFonts w:ascii="Times New Roman" w:hAnsi="Times New Roman" w:cs="Times New Roman"/>
                <w:bCs/>
                <w:sz w:val="24"/>
                <w:szCs w:val="24"/>
                <w:lang w:val="sr-Latn-ME"/>
              </w:rPr>
              <w:t>eprekidno i pravovremeno obavještavanje stanovništva na ugroženom području</w:t>
            </w:r>
          </w:p>
        </w:tc>
        <w:tc>
          <w:tcPr>
            <w:tcW w:w="2157" w:type="dxa"/>
            <w:tcBorders>
              <w:top w:val="single" w:sz="4" w:space="0" w:color="auto"/>
              <w:bottom w:val="single" w:sz="4" w:space="0" w:color="auto"/>
            </w:tcBorders>
          </w:tcPr>
          <w:p w14:paraId="4A8F52FB" w14:textId="77777777" w:rsidR="00631917"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CB1809">
              <w:rPr>
                <w:rFonts w:ascii="Times New Roman" w:hAnsi="Times New Roman" w:cs="Times New Roman"/>
                <w:bCs/>
                <w:sz w:val="24"/>
                <w:szCs w:val="24"/>
                <w:lang w:val="sr-Latn-ME"/>
              </w:rPr>
              <w:t xml:space="preserve"> </w:t>
            </w:r>
            <w:r w:rsidR="00631917">
              <w:rPr>
                <w:rFonts w:ascii="Times New Roman" w:hAnsi="Times New Roman" w:cs="Times New Roman"/>
                <w:bCs/>
                <w:sz w:val="24"/>
                <w:szCs w:val="24"/>
                <w:lang w:val="sr-Latn-ME"/>
              </w:rPr>
              <w:t>Lokalna samouprava</w:t>
            </w:r>
          </w:p>
          <w:p w14:paraId="5DED7E63" w14:textId="2D01FEE8" w:rsidR="00E34B68" w:rsidRPr="00E34B68" w:rsidRDefault="00631917" w:rsidP="00AE5F8F">
            <w:pPr>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r w:rsidR="00E34B68" w:rsidRPr="00E34B68">
              <w:rPr>
                <w:rFonts w:ascii="Times New Roman" w:hAnsi="Times New Roman" w:cs="Times New Roman"/>
                <w:bCs/>
                <w:sz w:val="24"/>
                <w:szCs w:val="24"/>
                <w:lang w:val="sr-Latn-ME"/>
              </w:rPr>
              <w:t>Lokalni mediji (Radio Pljevlja, Televizija Pljevlja, sajt Opštine</w:t>
            </w:r>
            <w:r>
              <w:rPr>
                <w:rFonts w:ascii="Times New Roman" w:hAnsi="Times New Roman" w:cs="Times New Roman"/>
                <w:bCs/>
                <w:sz w:val="24"/>
                <w:szCs w:val="24"/>
                <w:lang w:val="sr-Latn-ME"/>
              </w:rPr>
              <w:t>, društ</w:t>
            </w:r>
            <w:r w:rsidR="00785A5B">
              <w:rPr>
                <w:rFonts w:ascii="Times New Roman" w:hAnsi="Times New Roman" w:cs="Times New Roman"/>
                <w:bCs/>
                <w:sz w:val="24"/>
                <w:szCs w:val="24"/>
                <w:lang w:val="sr-Latn-ME"/>
              </w:rPr>
              <w:t>v</w:t>
            </w:r>
            <w:r>
              <w:rPr>
                <w:rFonts w:ascii="Times New Roman" w:hAnsi="Times New Roman" w:cs="Times New Roman"/>
                <w:bCs/>
                <w:sz w:val="24"/>
                <w:szCs w:val="24"/>
                <w:lang w:val="sr-Latn-ME"/>
              </w:rPr>
              <w:t>e</w:t>
            </w:r>
            <w:r w:rsidR="00785A5B">
              <w:rPr>
                <w:rFonts w:ascii="Times New Roman" w:hAnsi="Times New Roman" w:cs="Times New Roman"/>
                <w:bCs/>
                <w:sz w:val="24"/>
                <w:szCs w:val="24"/>
                <w:lang w:val="sr-Latn-ME"/>
              </w:rPr>
              <w:t>n</w:t>
            </w:r>
            <w:r>
              <w:rPr>
                <w:rFonts w:ascii="Times New Roman" w:hAnsi="Times New Roman" w:cs="Times New Roman"/>
                <w:bCs/>
                <w:sz w:val="24"/>
                <w:szCs w:val="24"/>
                <w:lang w:val="sr-Latn-ME"/>
              </w:rPr>
              <w:t>e mreže...</w:t>
            </w:r>
            <w:r w:rsidR="00E34B68" w:rsidRPr="00E34B68">
              <w:rPr>
                <w:rFonts w:ascii="Times New Roman" w:hAnsi="Times New Roman" w:cs="Times New Roman"/>
                <w:bCs/>
                <w:sz w:val="24"/>
                <w:szCs w:val="24"/>
                <w:lang w:val="sr-Latn-ME"/>
              </w:rPr>
              <w:t>)</w:t>
            </w:r>
          </w:p>
          <w:p w14:paraId="7B168AC8" w14:textId="3E256035"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CB1809">
              <w:rPr>
                <w:rFonts w:ascii="Times New Roman" w:hAnsi="Times New Roman" w:cs="Times New Roman"/>
                <w:bCs/>
                <w:sz w:val="24"/>
                <w:szCs w:val="24"/>
                <w:lang w:val="sr-Latn-ME"/>
              </w:rPr>
              <w:t xml:space="preserve"> </w:t>
            </w:r>
            <w:r w:rsidRPr="00E34B68">
              <w:rPr>
                <w:rFonts w:ascii="Times New Roman" w:hAnsi="Times New Roman" w:cs="Times New Roman"/>
                <w:bCs/>
                <w:sz w:val="24"/>
                <w:szCs w:val="24"/>
                <w:lang w:val="sr-Latn-ME"/>
              </w:rPr>
              <w:t>Građani</w:t>
            </w:r>
          </w:p>
        </w:tc>
        <w:tc>
          <w:tcPr>
            <w:tcW w:w="2003" w:type="dxa"/>
            <w:tcBorders>
              <w:top w:val="single" w:sz="4" w:space="0" w:color="auto"/>
            </w:tcBorders>
          </w:tcPr>
          <w:p w14:paraId="2AD70D4C" w14:textId="77777777" w:rsidR="00E34B68" w:rsidRPr="00E34B68" w:rsidRDefault="00E34B68" w:rsidP="00AE5F8F">
            <w:pPr>
              <w:jc w:val="both"/>
              <w:rPr>
                <w:rFonts w:ascii="Times New Roman" w:hAnsi="Times New Roman" w:cs="Times New Roman"/>
                <w:bCs/>
                <w:sz w:val="24"/>
                <w:szCs w:val="24"/>
                <w:lang w:val="sr-Latn-ME"/>
              </w:rPr>
            </w:pPr>
          </w:p>
        </w:tc>
      </w:tr>
      <w:tr w:rsidR="00E34B68" w:rsidRPr="00E34B68" w14:paraId="66201AEC" w14:textId="77777777" w:rsidTr="001E6639">
        <w:tc>
          <w:tcPr>
            <w:tcW w:w="9197" w:type="dxa"/>
            <w:gridSpan w:val="5"/>
            <w:shd w:val="clear" w:color="auto" w:fill="E7E6E6" w:themeFill="background2"/>
          </w:tcPr>
          <w:p w14:paraId="3448C0FB" w14:textId="132ECAE8" w:rsidR="00E34B68" w:rsidRPr="00C75C8C" w:rsidRDefault="00E34B68">
            <w:pPr>
              <w:pStyle w:val="ListParagraph"/>
              <w:numPr>
                <w:ilvl w:val="0"/>
                <w:numId w:val="25"/>
              </w:numPr>
              <w:jc w:val="center"/>
              <w:rPr>
                <w:rFonts w:ascii="Times New Roman" w:hAnsi="Times New Roman" w:cs="Times New Roman"/>
                <w:b/>
                <w:sz w:val="24"/>
                <w:szCs w:val="24"/>
                <w:lang w:val="sr-Latn-ME"/>
              </w:rPr>
            </w:pPr>
            <w:r w:rsidRPr="00CB1809">
              <w:rPr>
                <w:rFonts w:ascii="Times New Roman" w:hAnsi="Times New Roman" w:cs="Times New Roman"/>
                <w:b/>
                <w:sz w:val="24"/>
                <w:szCs w:val="24"/>
                <w:lang w:val="sr-Latn-ME"/>
              </w:rPr>
              <w:t>Otklanjanje posljedica</w:t>
            </w:r>
          </w:p>
        </w:tc>
      </w:tr>
      <w:tr w:rsidR="00CB1809" w:rsidRPr="00E34B68" w14:paraId="5944D834" w14:textId="77777777" w:rsidTr="001E6639">
        <w:tc>
          <w:tcPr>
            <w:tcW w:w="950" w:type="dxa"/>
            <w:shd w:val="clear" w:color="auto" w:fill="E7E6E6" w:themeFill="background2"/>
          </w:tcPr>
          <w:p w14:paraId="6B6F493E" w14:textId="77777777" w:rsidR="00CB1809" w:rsidRPr="00E34B68" w:rsidRDefault="00CB1809" w:rsidP="00CB1809">
            <w:pPr>
              <w:spacing w:after="0" w:line="240" w:lineRule="auto"/>
              <w:jc w:val="center"/>
              <w:rPr>
                <w:rFonts w:ascii="Times New Roman" w:hAnsi="Times New Roman" w:cs="Times New Roman"/>
                <w:b/>
                <w:sz w:val="24"/>
                <w:szCs w:val="24"/>
                <w:lang w:val="sr-Latn-ME"/>
              </w:rPr>
            </w:pPr>
            <w:r w:rsidRPr="00E34B68">
              <w:rPr>
                <w:rFonts w:ascii="Times New Roman" w:hAnsi="Times New Roman" w:cs="Times New Roman"/>
                <w:b/>
                <w:sz w:val="24"/>
                <w:szCs w:val="24"/>
                <w:lang w:val="sr-Latn-ME"/>
              </w:rPr>
              <w:t>Redni</w:t>
            </w:r>
          </w:p>
          <w:p w14:paraId="70141195" w14:textId="2759BC19" w:rsidR="00CB1809" w:rsidRPr="00E34B68" w:rsidRDefault="00CB1809" w:rsidP="00CB1809">
            <w:pPr>
              <w:jc w:val="center"/>
              <w:rPr>
                <w:rFonts w:ascii="Times New Roman" w:hAnsi="Times New Roman" w:cs="Times New Roman"/>
                <w:bCs/>
                <w:sz w:val="24"/>
                <w:szCs w:val="24"/>
                <w:lang w:val="sr-Latn-ME"/>
              </w:rPr>
            </w:pPr>
            <w:r w:rsidRPr="00E34B68">
              <w:rPr>
                <w:rFonts w:ascii="Times New Roman" w:hAnsi="Times New Roman" w:cs="Times New Roman"/>
                <w:b/>
                <w:sz w:val="24"/>
                <w:szCs w:val="24"/>
                <w:lang w:val="sr-Latn-ME"/>
              </w:rPr>
              <w:t>broj</w:t>
            </w:r>
          </w:p>
        </w:tc>
        <w:tc>
          <w:tcPr>
            <w:tcW w:w="4087" w:type="dxa"/>
            <w:gridSpan w:val="2"/>
            <w:shd w:val="clear" w:color="auto" w:fill="E7E6E6" w:themeFill="background2"/>
          </w:tcPr>
          <w:p w14:paraId="4CF382D4" w14:textId="4B6D786E" w:rsidR="00CB1809" w:rsidRPr="00E34B68" w:rsidRDefault="00CB1809" w:rsidP="00CB1809">
            <w:pPr>
              <w:jc w:val="center"/>
              <w:rPr>
                <w:rFonts w:ascii="Times New Roman" w:hAnsi="Times New Roman" w:cs="Times New Roman"/>
                <w:bCs/>
                <w:sz w:val="24"/>
                <w:szCs w:val="24"/>
                <w:lang w:val="sr-Latn-ME"/>
              </w:rPr>
            </w:pPr>
            <w:r w:rsidRPr="00E34B68">
              <w:rPr>
                <w:rFonts w:ascii="Times New Roman" w:hAnsi="Times New Roman" w:cs="Times New Roman"/>
                <w:b/>
                <w:sz w:val="24"/>
                <w:szCs w:val="24"/>
                <w:lang w:val="sr-Latn-ME"/>
              </w:rPr>
              <w:t>Naziv mjere</w:t>
            </w:r>
          </w:p>
        </w:tc>
        <w:tc>
          <w:tcPr>
            <w:tcW w:w="2157" w:type="dxa"/>
            <w:shd w:val="clear" w:color="auto" w:fill="E7E6E6" w:themeFill="background2"/>
          </w:tcPr>
          <w:p w14:paraId="34EEE90A" w14:textId="622AA113" w:rsidR="00CB1809" w:rsidRPr="00E34B68" w:rsidRDefault="00CB1809" w:rsidP="00CB1809">
            <w:pPr>
              <w:jc w:val="center"/>
              <w:rPr>
                <w:rFonts w:ascii="Times New Roman" w:hAnsi="Times New Roman" w:cs="Times New Roman"/>
                <w:bCs/>
                <w:sz w:val="24"/>
                <w:szCs w:val="24"/>
                <w:lang w:val="sr-Latn-ME"/>
              </w:rPr>
            </w:pPr>
            <w:r w:rsidRPr="00E34B68">
              <w:rPr>
                <w:rFonts w:ascii="Times New Roman" w:hAnsi="Times New Roman" w:cs="Times New Roman"/>
                <w:b/>
                <w:sz w:val="24"/>
                <w:szCs w:val="24"/>
                <w:lang w:val="sr-Latn-ME"/>
              </w:rPr>
              <w:t>Nosioci aktivnosti</w:t>
            </w:r>
          </w:p>
        </w:tc>
        <w:tc>
          <w:tcPr>
            <w:tcW w:w="2003" w:type="dxa"/>
            <w:shd w:val="clear" w:color="auto" w:fill="E7E6E6" w:themeFill="background2"/>
          </w:tcPr>
          <w:p w14:paraId="4C6EFF4C" w14:textId="712B0BD8" w:rsidR="00CB1809" w:rsidRPr="00E34B68" w:rsidRDefault="00CB1809" w:rsidP="00CB1809">
            <w:pPr>
              <w:jc w:val="center"/>
              <w:rPr>
                <w:rFonts w:ascii="Times New Roman" w:hAnsi="Times New Roman" w:cs="Times New Roman"/>
                <w:bCs/>
                <w:sz w:val="24"/>
                <w:szCs w:val="24"/>
                <w:lang w:val="sr-Latn-ME"/>
              </w:rPr>
            </w:pPr>
            <w:r w:rsidRPr="00E34B68">
              <w:rPr>
                <w:rFonts w:ascii="Times New Roman" w:hAnsi="Times New Roman" w:cs="Times New Roman"/>
                <w:b/>
                <w:sz w:val="24"/>
                <w:szCs w:val="24"/>
                <w:lang w:val="sr-Latn-ME"/>
              </w:rPr>
              <w:t>Napomena</w:t>
            </w:r>
          </w:p>
        </w:tc>
      </w:tr>
      <w:tr w:rsidR="00B226CB" w:rsidRPr="00FB12A7" w14:paraId="7C284453" w14:textId="77777777" w:rsidTr="00B226CB">
        <w:trPr>
          <w:trHeight w:val="732"/>
        </w:trPr>
        <w:tc>
          <w:tcPr>
            <w:tcW w:w="950" w:type="dxa"/>
            <w:tcBorders>
              <w:bottom w:val="single" w:sz="4" w:space="0" w:color="auto"/>
            </w:tcBorders>
          </w:tcPr>
          <w:p w14:paraId="41273BAD"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3.1.</w:t>
            </w:r>
          </w:p>
          <w:p w14:paraId="19292E32" w14:textId="77777777" w:rsidR="00E34B68" w:rsidRPr="00E34B68" w:rsidRDefault="00E34B68" w:rsidP="00AE5F8F">
            <w:pPr>
              <w:jc w:val="both"/>
              <w:rPr>
                <w:rFonts w:ascii="Times New Roman" w:hAnsi="Times New Roman" w:cs="Times New Roman"/>
                <w:bCs/>
                <w:sz w:val="24"/>
                <w:szCs w:val="24"/>
                <w:lang w:val="sr-Latn-ME"/>
              </w:rPr>
            </w:pPr>
          </w:p>
          <w:p w14:paraId="5BDDFF8A" w14:textId="77777777" w:rsidR="00E34B68" w:rsidRPr="00E34B68" w:rsidRDefault="00E34B68" w:rsidP="00AE5F8F">
            <w:pPr>
              <w:jc w:val="both"/>
              <w:rPr>
                <w:rFonts w:ascii="Times New Roman" w:hAnsi="Times New Roman" w:cs="Times New Roman"/>
                <w:bCs/>
                <w:sz w:val="24"/>
                <w:szCs w:val="24"/>
                <w:lang w:val="sr-Latn-ME"/>
              </w:rPr>
            </w:pPr>
          </w:p>
        </w:tc>
        <w:tc>
          <w:tcPr>
            <w:tcW w:w="4087" w:type="dxa"/>
            <w:gridSpan w:val="2"/>
            <w:tcBorders>
              <w:bottom w:val="single" w:sz="4" w:space="0" w:color="auto"/>
            </w:tcBorders>
          </w:tcPr>
          <w:p w14:paraId="6EA146FE" w14:textId="540A8EA3" w:rsidR="00E34B68" w:rsidRPr="00E34B68" w:rsidRDefault="003F59EC"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P</w:t>
            </w:r>
            <w:r w:rsidR="00E34B68" w:rsidRPr="00E34B68">
              <w:rPr>
                <w:rFonts w:ascii="Times New Roman" w:hAnsi="Times New Roman" w:cs="Times New Roman"/>
                <w:bCs/>
                <w:sz w:val="24"/>
                <w:szCs w:val="24"/>
                <w:lang w:val="sr-Latn-ME"/>
              </w:rPr>
              <w:t xml:space="preserve">rocjena štete od </w:t>
            </w:r>
            <w:r w:rsidR="00CB1809">
              <w:rPr>
                <w:rFonts w:ascii="Times New Roman" w:hAnsi="Times New Roman" w:cs="Times New Roman"/>
                <w:bCs/>
                <w:sz w:val="24"/>
                <w:szCs w:val="24"/>
                <w:lang w:val="sr-Latn-ME"/>
              </w:rPr>
              <w:t>ekstremnih meteoroloških pojava (</w:t>
            </w:r>
            <w:r>
              <w:rPr>
                <w:rFonts w:ascii="Times New Roman" w:hAnsi="Times New Roman" w:cs="Times New Roman"/>
                <w:bCs/>
                <w:sz w:val="24"/>
                <w:szCs w:val="24"/>
                <w:lang w:val="sr-Latn-ME"/>
              </w:rPr>
              <w:t>ekstremne količine padavina</w:t>
            </w:r>
            <w:r w:rsidR="00CB1809">
              <w:rPr>
                <w:rFonts w:ascii="Times New Roman" w:hAnsi="Times New Roman" w:cs="Times New Roman"/>
                <w:bCs/>
                <w:sz w:val="24"/>
                <w:szCs w:val="24"/>
                <w:lang w:val="sr-Latn-ME"/>
              </w:rPr>
              <w:t>, grad, suša, grml</w:t>
            </w:r>
            <w:r>
              <w:rPr>
                <w:rFonts w:ascii="Times New Roman" w:hAnsi="Times New Roman" w:cs="Times New Roman"/>
                <w:bCs/>
                <w:sz w:val="24"/>
                <w:szCs w:val="24"/>
                <w:lang w:val="sr-Latn-ME"/>
              </w:rPr>
              <w:t>javina...)</w:t>
            </w:r>
          </w:p>
          <w:p w14:paraId="3C2D73C3" w14:textId="77777777" w:rsidR="00E34B68" w:rsidRPr="00E34B68" w:rsidRDefault="00E34B68" w:rsidP="00AE5F8F">
            <w:pPr>
              <w:jc w:val="both"/>
              <w:rPr>
                <w:rFonts w:ascii="Times New Roman" w:hAnsi="Times New Roman" w:cs="Times New Roman"/>
                <w:bCs/>
                <w:sz w:val="24"/>
                <w:szCs w:val="24"/>
                <w:lang w:val="sr-Latn-ME"/>
              </w:rPr>
            </w:pPr>
          </w:p>
          <w:p w14:paraId="36BED27D" w14:textId="77777777" w:rsidR="00E34B68" w:rsidRPr="00E34B68" w:rsidRDefault="00E34B68" w:rsidP="00AE5F8F">
            <w:pPr>
              <w:jc w:val="both"/>
              <w:rPr>
                <w:rFonts w:ascii="Times New Roman" w:hAnsi="Times New Roman" w:cs="Times New Roman"/>
                <w:bCs/>
                <w:sz w:val="24"/>
                <w:szCs w:val="24"/>
                <w:lang w:val="sr-Latn-ME"/>
              </w:rPr>
            </w:pPr>
          </w:p>
        </w:tc>
        <w:tc>
          <w:tcPr>
            <w:tcW w:w="2157" w:type="dxa"/>
            <w:tcBorders>
              <w:bottom w:val="single" w:sz="4" w:space="0" w:color="auto"/>
            </w:tcBorders>
          </w:tcPr>
          <w:p w14:paraId="4039B39B" w14:textId="67F5F751" w:rsidR="00CB1809" w:rsidRPr="00E34B68" w:rsidRDefault="00E34B68" w:rsidP="00CB1809">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lastRenderedPageBreak/>
              <w:t>-</w:t>
            </w:r>
            <w:r w:rsidR="00CB1809" w:rsidRPr="00E34B68">
              <w:rPr>
                <w:rFonts w:ascii="Times New Roman" w:hAnsi="Times New Roman" w:cs="Times New Roman"/>
                <w:bCs/>
                <w:sz w:val="24"/>
                <w:szCs w:val="24"/>
                <w:lang w:val="sr-Latn-ME"/>
              </w:rPr>
              <w:t xml:space="preserve"> Opštinska komisija za procjenu šteta od </w:t>
            </w:r>
            <w:r w:rsidR="00CB1809" w:rsidRPr="00E34B68">
              <w:rPr>
                <w:rFonts w:ascii="Times New Roman" w:hAnsi="Times New Roman" w:cs="Times New Roman"/>
                <w:bCs/>
                <w:sz w:val="24"/>
                <w:szCs w:val="24"/>
                <w:lang w:val="sr-Latn-ME"/>
              </w:rPr>
              <w:lastRenderedPageBreak/>
              <w:t>elementarnih nepogoda</w:t>
            </w:r>
          </w:p>
          <w:p w14:paraId="519DC64C" w14:textId="00AC2AE3" w:rsidR="00E34B68" w:rsidRPr="00E34B68" w:rsidRDefault="00E34B68" w:rsidP="00AE5F8F">
            <w:pPr>
              <w:rPr>
                <w:rFonts w:ascii="Times New Roman" w:hAnsi="Times New Roman" w:cs="Times New Roman"/>
                <w:bCs/>
                <w:sz w:val="24"/>
                <w:szCs w:val="24"/>
                <w:lang w:val="sr-Latn-ME"/>
              </w:rPr>
            </w:pPr>
          </w:p>
        </w:tc>
        <w:tc>
          <w:tcPr>
            <w:tcW w:w="2003" w:type="dxa"/>
            <w:tcBorders>
              <w:bottom w:val="single" w:sz="4" w:space="0" w:color="auto"/>
            </w:tcBorders>
          </w:tcPr>
          <w:p w14:paraId="2CCD36FD" w14:textId="77777777" w:rsidR="00E34B68" w:rsidRPr="00E34B68" w:rsidRDefault="00E34B68" w:rsidP="00AE5F8F">
            <w:pPr>
              <w:jc w:val="both"/>
              <w:rPr>
                <w:rFonts w:ascii="Times New Roman" w:hAnsi="Times New Roman" w:cs="Times New Roman"/>
                <w:bCs/>
                <w:sz w:val="24"/>
                <w:szCs w:val="24"/>
                <w:lang w:val="sr-Latn-ME"/>
              </w:rPr>
            </w:pPr>
          </w:p>
          <w:p w14:paraId="57C35888"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3ACC8368" w14:textId="77777777" w:rsidTr="00B226CB">
        <w:trPr>
          <w:trHeight w:val="1361"/>
        </w:trPr>
        <w:tc>
          <w:tcPr>
            <w:tcW w:w="950" w:type="dxa"/>
            <w:tcBorders>
              <w:top w:val="single" w:sz="4" w:space="0" w:color="auto"/>
              <w:bottom w:val="single" w:sz="4" w:space="0" w:color="auto"/>
            </w:tcBorders>
          </w:tcPr>
          <w:p w14:paraId="2FD22C13"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3.2.</w:t>
            </w:r>
          </w:p>
          <w:p w14:paraId="2CF19B90" w14:textId="77777777" w:rsidR="00E34B68" w:rsidRPr="00E34B68" w:rsidRDefault="00E34B68" w:rsidP="00AE5F8F">
            <w:pPr>
              <w:jc w:val="both"/>
              <w:rPr>
                <w:rFonts w:ascii="Times New Roman" w:hAnsi="Times New Roman" w:cs="Times New Roman"/>
                <w:bCs/>
                <w:sz w:val="24"/>
                <w:szCs w:val="24"/>
                <w:lang w:val="sr-Latn-ME"/>
              </w:rPr>
            </w:pPr>
          </w:p>
          <w:p w14:paraId="4BE9A1CD" w14:textId="77777777" w:rsidR="00E34B68" w:rsidRPr="00E34B68" w:rsidRDefault="00E34B68" w:rsidP="00AE5F8F">
            <w:pPr>
              <w:jc w:val="both"/>
              <w:rPr>
                <w:rFonts w:ascii="Times New Roman" w:hAnsi="Times New Roman" w:cs="Times New Roman"/>
                <w:bCs/>
                <w:sz w:val="24"/>
                <w:szCs w:val="24"/>
                <w:lang w:val="sr-Latn-ME"/>
              </w:rPr>
            </w:pPr>
          </w:p>
          <w:p w14:paraId="5CF1220B" w14:textId="77777777" w:rsidR="00E34B68" w:rsidRPr="00E34B68" w:rsidRDefault="00E34B68" w:rsidP="00AE5F8F">
            <w:pPr>
              <w:jc w:val="both"/>
              <w:rPr>
                <w:rFonts w:ascii="Times New Roman" w:hAnsi="Times New Roman" w:cs="Times New Roman"/>
                <w:bCs/>
                <w:sz w:val="24"/>
                <w:szCs w:val="24"/>
                <w:lang w:val="sr-Latn-ME"/>
              </w:rPr>
            </w:pPr>
          </w:p>
        </w:tc>
        <w:tc>
          <w:tcPr>
            <w:tcW w:w="4087" w:type="dxa"/>
            <w:gridSpan w:val="2"/>
            <w:tcBorders>
              <w:top w:val="single" w:sz="4" w:space="0" w:color="auto"/>
              <w:bottom w:val="single" w:sz="4" w:space="0" w:color="auto"/>
            </w:tcBorders>
          </w:tcPr>
          <w:p w14:paraId="29B3E168" w14:textId="3A6F1511" w:rsidR="00E34B68" w:rsidRPr="00E34B68" w:rsidRDefault="003F59EC"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I</w:t>
            </w:r>
            <w:r w:rsidR="00E34B68" w:rsidRPr="00E34B68">
              <w:rPr>
                <w:rFonts w:ascii="Times New Roman" w:hAnsi="Times New Roman" w:cs="Times New Roman"/>
                <w:bCs/>
                <w:sz w:val="24"/>
                <w:szCs w:val="24"/>
                <w:lang w:val="sr-Latn-ME"/>
              </w:rPr>
              <w:t>nformisanje stanovništva</w:t>
            </w:r>
            <w:r w:rsidR="00607721">
              <w:rPr>
                <w:rFonts w:ascii="Times New Roman" w:hAnsi="Times New Roman" w:cs="Times New Roman"/>
                <w:bCs/>
                <w:sz w:val="24"/>
                <w:szCs w:val="24"/>
                <w:lang w:val="sr-Latn-ME"/>
              </w:rPr>
              <w:t xml:space="preserve"> o posljedicama nastalim nakon ekstremnih meteoroloških pojava</w:t>
            </w:r>
          </w:p>
          <w:p w14:paraId="74DB0B59" w14:textId="77777777" w:rsidR="00E34B68" w:rsidRPr="00E34B68" w:rsidRDefault="00E34B68" w:rsidP="00AE5F8F">
            <w:pPr>
              <w:jc w:val="both"/>
              <w:rPr>
                <w:rFonts w:ascii="Times New Roman" w:hAnsi="Times New Roman" w:cs="Times New Roman"/>
                <w:bCs/>
                <w:sz w:val="24"/>
                <w:szCs w:val="24"/>
                <w:lang w:val="sr-Latn-ME"/>
              </w:rPr>
            </w:pPr>
          </w:p>
          <w:p w14:paraId="124F5ADB" w14:textId="77777777" w:rsidR="00E34B68" w:rsidRPr="00E34B68" w:rsidRDefault="00E34B68" w:rsidP="00AE5F8F">
            <w:pPr>
              <w:jc w:val="both"/>
              <w:rPr>
                <w:rFonts w:ascii="Times New Roman" w:hAnsi="Times New Roman" w:cs="Times New Roman"/>
                <w:bCs/>
                <w:sz w:val="24"/>
                <w:szCs w:val="24"/>
                <w:lang w:val="sr-Latn-ME"/>
              </w:rPr>
            </w:pPr>
          </w:p>
          <w:p w14:paraId="095D516A" w14:textId="77777777" w:rsidR="00E34B68" w:rsidRPr="00E34B68" w:rsidRDefault="00E34B68" w:rsidP="00AE5F8F">
            <w:pPr>
              <w:jc w:val="both"/>
              <w:rPr>
                <w:rFonts w:ascii="Times New Roman" w:hAnsi="Times New Roman" w:cs="Times New Roman"/>
                <w:bCs/>
                <w:sz w:val="24"/>
                <w:szCs w:val="24"/>
                <w:lang w:val="sr-Latn-ME"/>
              </w:rPr>
            </w:pPr>
          </w:p>
          <w:p w14:paraId="5C08F86B" w14:textId="77777777" w:rsidR="00E34B68" w:rsidRPr="00E34B68" w:rsidRDefault="00E34B68" w:rsidP="00AE5F8F">
            <w:pPr>
              <w:jc w:val="both"/>
              <w:rPr>
                <w:rFonts w:ascii="Times New Roman" w:hAnsi="Times New Roman" w:cs="Times New Roman"/>
                <w:bCs/>
                <w:sz w:val="24"/>
                <w:szCs w:val="24"/>
                <w:lang w:val="sr-Latn-ME"/>
              </w:rPr>
            </w:pPr>
          </w:p>
        </w:tc>
        <w:tc>
          <w:tcPr>
            <w:tcW w:w="2157" w:type="dxa"/>
            <w:tcBorders>
              <w:top w:val="single" w:sz="4" w:space="0" w:color="auto"/>
              <w:bottom w:val="single" w:sz="4" w:space="0" w:color="auto"/>
            </w:tcBorders>
          </w:tcPr>
          <w:p w14:paraId="3F563BEB" w14:textId="77777777" w:rsidR="00785A5B" w:rsidRPr="00E34B68" w:rsidRDefault="00E34B68" w:rsidP="00785A5B">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3F59EC">
              <w:rPr>
                <w:rFonts w:ascii="Times New Roman" w:hAnsi="Times New Roman" w:cs="Times New Roman"/>
                <w:bCs/>
                <w:sz w:val="24"/>
                <w:szCs w:val="24"/>
                <w:lang w:val="sr-Latn-ME"/>
              </w:rPr>
              <w:t xml:space="preserve"> </w:t>
            </w:r>
            <w:r w:rsidR="00785A5B" w:rsidRPr="00E34B68">
              <w:rPr>
                <w:rFonts w:ascii="Times New Roman" w:hAnsi="Times New Roman" w:cs="Times New Roman"/>
                <w:bCs/>
                <w:sz w:val="24"/>
                <w:szCs w:val="24"/>
                <w:lang w:val="sr-Latn-ME"/>
              </w:rPr>
              <w:t>Lokalni mediji (Radio Pljevlja, Televizija Pljevlja, sajt Opštine</w:t>
            </w:r>
            <w:r w:rsidR="00785A5B">
              <w:rPr>
                <w:rFonts w:ascii="Times New Roman" w:hAnsi="Times New Roman" w:cs="Times New Roman"/>
                <w:bCs/>
                <w:sz w:val="24"/>
                <w:szCs w:val="24"/>
                <w:lang w:val="sr-Latn-ME"/>
              </w:rPr>
              <w:t>, društvene mreže...</w:t>
            </w:r>
            <w:r w:rsidR="00785A5B" w:rsidRPr="00E34B68">
              <w:rPr>
                <w:rFonts w:ascii="Times New Roman" w:hAnsi="Times New Roman" w:cs="Times New Roman"/>
                <w:bCs/>
                <w:sz w:val="24"/>
                <w:szCs w:val="24"/>
                <w:lang w:val="sr-Latn-ME"/>
              </w:rPr>
              <w:t>)</w:t>
            </w:r>
          </w:p>
          <w:p w14:paraId="29579E27" w14:textId="6A457C76"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3F59EC">
              <w:rPr>
                <w:rFonts w:ascii="Times New Roman" w:hAnsi="Times New Roman" w:cs="Times New Roman"/>
                <w:bCs/>
                <w:sz w:val="24"/>
                <w:szCs w:val="24"/>
                <w:lang w:val="sr-Latn-ME"/>
              </w:rPr>
              <w:t xml:space="preserve"> </w:t>
            </w:r>
            <w:r w:rsidRPr="00E34B68">
              <w:rPr>
                <w:rFonts w:ascii="Times New Roman" w:hAnsi="Times New Roman" w:cs="Times New Roman"/>
                <w:bCs/>
                <w:sz w:val="24"/>
                <w:szCs w:val="24"/>
                <w:lang w:val="sr-Latn-ME"/>
              </w:rPr>
              <w:t xml:space="preserve">Građani </w:t>
            </w:r>
          </w:p>
        </w:tc>
        <w:tc>
          <w:tcPr>
            <w:tcW w:w="2003" w:type="dxa"/>
            <w:tcBorders>
              <w:top w:val="single" w:sz="4" w:space="0" w:color="auto"/>
              <w:bottom w:val="single" w:sz="4" w:space="0" w:color="auto"/>
            </w:tcBorders>
          </w:tcPr>
          <w:p w14:paraId="215AFDEF"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4AA64849" w14:textId="77777777" w:rsidTr="00B226CB">
        <w:trPr>
          <w:trHeight w:val="530"/>
        </w:trPr>
        <w:tc>
          <w:tcPr>
            <w:tcW w:w="950" w:type="dxa"/>
            <w:tcBorders>
              <w:top w:val="single" w:sz="4" w:space="0" w:color="auto"/>
              <w:bottom w:val="single" w:sz="4" w:space="0" w:color="auto"/>
            </w:tcBorders>
          </w:tcPr>
          <w:p w14:paraId="52D9EE7E"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3.3.</w:t>
            </w:r>
          </w:p>
        </w:tc>
        <w:tc>
          <w:tcPr>
            <w:tcW w:w="4087" w:type="dxa"/>
            <w:gridSpan w:val="2"/>
            <w:tcBorders>
              <w:top w:val="single" w:sz="4" w:space="0" w:color="auto"/>
              <w:bottom w:val="single" w:sz="4" w:space="0" w:color="auto"/>
            </w:tcBorders>
          </w:tcPr>
          <w:p w14:paraId="0D9F3D14" w14:textId="012500EE" w:rsidR="00E34B68" w:rsidRPr="00E34B68" w:rsidRDefault="003F59EC"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U</w:t>
            </w:r>
            <w:r w:rsidR="00E34B68" w:rsidRPr="00E34B68">
              <w:rPr>
                <w:rFonts w:ascii="Times New Roman" w:hAnsi="Times New Roman" w:cs="Times New Roman"/>
                <w:bCs/>
                <w:sz w:val="24"/>
                <w:szCs w:val="24"/>
                <w:lang w:val="sr-Latn-ME"/>
              </w:rPr>
              <w:t>re</w:t>
            </w:r>
            <w:r>
              <w:rPr>
                <w:rFonts w:ascii="Times New Roman" w:hAnsi="Times New Roman" w:cs="Times New Roman"/>
                <w:bCs/>
                <w:sz w:val="24"/>
                <w:szCs w:val="24"/>
                <w:lang w:val="sr-Latn-ME"/>
              </w:rPr>
              <w:t>đ</w:t>
            </w:r>
            <w:r w:rsidR="00E34B68" w:rsidRPr="00E34B68">
              <w:rPr>
                <w:rFonts w:ascii="Times New Roman" w:hAnsi="Times New Roman" w:cs="Times New Roman"/>
                <w:bCs/>
                <w:sz w:val="24"/>
                <w:szCs w:val="24"/>
                <w:lang w:val="sr-Latn-ME"/>
              </w:rPr>
              <w:t>enje zona za smještaj ugroženog stanovništva (izgradnja montažnih naselja ili izgradnja šatorskog naselja za privremeni smještaj ugroženog stanovništva)</w:t>
            </w:r>
          </w:p>
        </w:tc>
        <w:tc>
          <w:tcPr>
            <w:tcW w:w="2157" w:type="dxa"/>
            <w:tcBorders>
              <w:top w:val="single" w:sz="4" w:space="0" w:color="auto"/>
              <w:bottom w:val="single" w:sz="4" w:space="0" w:color="auto"/>
            </w:tcBorders>
          </w:tcPr>
          <w:p w14:paraId="30F6F1EC" w14:textId="46EB6AAA"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3F59EC">
              <w:rPr>
                <w:rFonts w:ascii="Times New Roman" w:hAnsi="Times New Roman" w:cs="Times New Roman"/>
                <w:bCs/>
                <w:sz w:val="24"/>
                <w:szCs w:val="24"/>
                <w:lang w:val="sr-Latn-ME"/>
              </w:rPr>
              <w:t xml:space="preserve"> OO </w:t>
            </w:r>
            <w:r w:rsidRPr="00E34B68">
              <w:rPr>
                <w:rFonts w:ascii="Times New Roman" w:hAnsi="Times New Roman" w:cs="Times New Roman"/>
                <w:bCs/>
                <w:sz w:val="24"/>
                <w:szCs w:val="24"/>
                <w:lang w:val="sr-Latn-ME"/>
              </w:rPr>
              <w:t>Crven</w:t>
            </w:r>
            <w:r w:rsidR="003F59EC">
              <w:rPr>
                <w:rFonts w:ascii="Times New Roman" w:hAnsi="Times New Roman" w:cs="Times New Roman"/>
                <w:bCs/>
                <w:sz w:val="24"/>
                <w:szCs w:val="24"/>
                <w:lang w:val="sr-Latn-ME"/>
              </w:rPr>
              <w:t>og</w:t>
            </w:r>
            <w:r w:rsidRPr="00E34B68">
              <w:rPr>
                <w:rFonts w:ascii="Times New Roman" w:hAnsi="Times New Roman" w:cs="Times New Roman"/>
                <w:bCs/>
                <w:sz w:val="24"/>
                <w:szCs w:val="24"/>
                <w:lang w:val="sr-Latn-ME"/>
              </w:rPr>
              <w:t xml:space="preserve"> krst</w:t>
            </w:r>
            <w:r w:rsidR="003F59EC">
              <w:rPr>
                <w:rFonts w:ascii="Times New Roman" w:hAnsi="Times New Roman" w:cs="Times New Roman"/>
                <w:bCs/>
                <w:sz w:val="24"/>
                <w:szCs w:val="24"/>
                <w:lang w:val="sr-Latn-ME"/>
              </w:rPr>
              <w:t>a</w:t>
            </w:r>
            <w:r w:rsidRPr="00E34B68">
              <w:rPr>
                <w:rFonts w:ascii="Times New Roman" w:hAnsi="Times New Roman" w:cs="Times New Roman"/>
                <w:bCs/>
                <w:sz w:val="24"/>
                <w:szCs w:val="24"/>
                <w:lang w:val="sr-Latn-ME"/>
              </w:rPr>
              <w:t xml:space="preserve"> Pljevlja</w:t>
            </w:r>
          </w:p>
          <w:p w14:paraId="0CABB36B" w14:textId="77777777" w:rsidR="00E34B68" w:rsidRPr="00E34B68" w:rsidRDefault="00E34B68" w:rsidP="00AE5F8F">
            <w:pPr>
              <w:rPr>
                <w:rFonts w:ascii="Times New Roman" w:hAnsi="Times New Roman" w:cs="Times New Roman"/>
                <w:bCs/>
                <w:sz w:val="24"/>
                <w:szCs w:val="24"/>
                <w:lang w:val="sr-Latn-ME"/>
              </w:rPr>
            </w:pPr>
          </w:p>
          <w:p w14:paraId="320ECAB1" w14:textId="77777777" w:rsidR="00E34B68" w:rsidRPr="00E34B68" w:rsidRDefault="00E34B68" w:rsidP="00AE5F8F">
            <w:pPr>
              <w:rPr>
                <w:rFonts w:ascii="Times New Roman" w:hAnsi="Times New Roman" w:cs="Times New Roman"/>
                <w:bCs/>
                <w:sz w:val="24"/>
                <w:szCs w:val="24"/>
                <w:lang w:val="sr-Latn-ME"/>
              </w:rPr>
            </w:pPr>
          </w:p>
          <w:p w14:paraId="7C82B254" w14:textId="77777777"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bottom w:val="single" w:sz="4" w:space="0" w:color="auto"/>
            </w:tcBorders>
          </w:tcPr>
          <w:p w14:paraId="3D002C0A"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511C95E0" w14:textId="77777777" w:rsidTr="00B226CB">
        <w:trPr>
          <w:trHeight w:val="516"/>
        </w:trPr>
        <w:tc>
          <w:tcPr>
            <w:tcW w:w="950" w:type="dxa"/>
            <w:tcBorders>
              <w:top w:val="single" w:sz="4" w:space="0" w:color="auto"/>
              <w:bottom w:val="single" w:sz="4" w:space="0" w:color="auto"/>
            </w:tcBorders>
          </w:tcPr>
          <w:p w14:paraId="682FEB63"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3.4.</w:t>
            </w:r>
          </w:p>
        </w:tc>
        <w:tc>
          <w:tcPr>
            <w:tcW w:w="4087" w:type="dxa"/>
            <w:gridSpan w:val="2"/>
            <w:tcBorders>
              <w:top w:val="single" w:sz="4" w:space="0" w:color="auto"/>
              <w:bottom w:val="single" w:sz="4" w:space="0" w:color="auto"/>
            </w:tcBorders>
          </w:tcPr>
          <w:p w14:paraId="11663120" w14:textId="0ACBBE95" w:rsidR="00E34B68" w:rsidRPr="00E34B68" w:rsidRDefault="003F59EC"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Or</w:t>
            </w:r>
            <w:r w:rsidR="00E34B68" w:rsidRPr="00E34B68">
              <w:rPr>
                <w:rFonts w:ascii="Times New Roman" w:hAnsi="Times New Roman" w:cs="Times New Roman"/>
                <w:bCs/>
                <w:sz w:val="24"/>
                <w:szCs w:val="24"/>
                <w:lang w:val="sr-Latn-ME"/>
              </w:rPr>
              <w:t>ganizovanje, prikupljanje i raspodjela pomoći ugroženom stanovništvu</w:t>
            </w:r>
          </w:p>
        </w:tc>
        <w:tc>
          <w:tcPr>
            <w:tcW w:w="2157" w:type="dxa"/>
            <w:tcBorders>
              <w:top w:val="single" w:sz="4" w:space="0" w:color="auto"/>
              <w:bottom w:val="single" w:sz="4" w:space="0" w:color="auto"/>
            </w:tcBorders>
          </w:tcPr>
          <w:p w14:paraId="70546B5C" w14:textId="7399A601" w:rsidR="003F59EC" w:rsidRPr="00E34B68" w:rsidRDefault="00E34B68" w:rsidP="003F59EC">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3F59EC">
              <w:rPr>
                <w:rFonts w:ascii="Times New Roman" w:hAnsi="Times New Roman" w:cs="Times New Roman"/>
                <w:bCs/>
                <w:sz w:val="24"/>
                <w:szCs w:val="24"/>
                <w:lang w:val="sr-Latn-ME"/>
              </w:rPr>
              <w:t xml:space="preserve"> OO </w:t>
            </w:r>
            <w:r w:rsidR="003F59EC" w:rsidRPr="00E34B68">
              <w:rPr>
                <w:rFonts w:ascii="Times New Roman" w:hAnsi="Times New Roman" w:cs="Times New Roman"/>
                <w:bCs/>
                <w:sz w:val="24"/>
                <w:szCs w:val="24"/>
                <w:lang w:val="sr-Latn-ME"/>
              </w:rPr>
              <w:t>Crven</w:t>
            </w:r>
            <w:r w:rsidR="003F59EC">
              <w:rPr>
                <w:rFonts w:ascii="Times New Roman" w:hAnsi="Times New Roman" w:cs="Times New Roman"/>
                <w:bCs/>
                <w:sz w:val="24"/>
                <w:szCs w:val="24"/>
                <w:lang w:val="sr-Latn-ME"/>
              </w:rPr>
              <w:t>og</w:t>
            </w:r>
            <w:r w:rsidR="003F59EC" w:rsidRPr="00E34B68">
              <w:rPr>
                <w:rFonts w:ascii="Times New Roman" w:hAnsi="Times New Roman" w:cs="Times New Roman"/>
                <w:bCs/>
                <w:sz w:val="24"/>
                <w:szCs w:val="24"/>
                <w:lang w:val="sr-Latn-ME"/>
              </w:rPr>
              <w:t xml:space="preserve"> krst</w:t>
            </w:r>
            <w:r w:rsidR="003F59EC">
              <w:rPr>
                <w:rFonts w:ascii="Times New Roman" w:hAnsi="Times New Roman" w:cs="Times New Roman"/>
                <w:bCs/>
                <w:sz w:val="24"/>
                <w:szCs w:val="24"/>
                <w:lang w:val="sr-Latn-ME"/>
              </w:rPr>
              <w:t>a</w:t>
            </w:r>
            <w:r w:rsidR="003F59EC" w:rsidRPr="00E34B68">
              <w:rPr>
                <w:rFonts w:ascii="Times New Roman" w:hAnsi="Times New Roman" w:cs="Times New Roman"/>
                <w:bCs/>
                <w:sz w:val="24"/>
                <w:szCs w:val="24"/>
                <w:lang w:val="sr-Latn-ME"/>
              </w:rPr>
              <w:t xml:space="preserve"> Pljevlja</w:t>
            </w:r>
          </w:p>
          <w:p w14:paraId="338FB48A" w14:textId="71A7A2A1"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bottom w:val="single" w:sz="4" w:space="0" w:color="auto"/>
            </w:tcBorders>
          </w:tcPr>
          <w:p w14:paraId="2B0DF27E"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0DBD0404" w14:textId="77777777" w:rsidTr="00B226CB">
        <w:trPr>
          <w:trHeight w:val="852"/>
        </w:trPr>
        <w:tc>
          <w:tcPr>
            <w:tcW w:w="950" w:type="dxa"/>
            <w:tcBorders>
              <w:top w:val="single" w:sz="4" w:space="0" w:color="auto"/>
              <w:bottom w:val="single" w:sz="4" w:space="0" w:color="auto"/>
            </w:tcBorders>
          </w:tcPr>
          <w:p w14:paraId="50AEA4DD"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3.5.</w:t>
            </w:r>
          </w:p>
        </w:tc>
        <w:tc>
          <w:tcPr>
            <w:tcW w:w="4087" w:type="dxa"/>
            <w:gridSpan w:val="2"/>
            <w:tcBorders>
              <w:top w:val="single" w:sz="4" w:space="0" w:color="auto"/>
              <w:bottom w:val="single" w:sz="4" w:space="0" w:color="auto"/>
            </w:tcBorders>
          </w:tcPr>
          <w:p w14:paraId="56F7A11A" w14:textId="48FD4D3F" w:rsidR="00E34B68" w:rsidRPr="00E34B68" w:rsidRDefault="003F59EC"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I</w:t>
            </w:r>
            <w:r w:rsidR="00E34B68" w:rsidRPr="00E34B68">
              <w:rPr>
                <w:rFonts w:ascii="Times New Roman" w:hAnsi="Times New Roman" w:cs="Times New Roman"/>
                <w:bCs/>
                <w:sz w:val="24"/>
                <w:szCs w:val="24"/>
                <w:lang w:val="sr-Latn-ME"/>
              </w:rPr>
              <w:t>zmještanje i smještaj važnih materijalnih i kulturnih dobara</w:t>
            </w:r>
          </w:p>
          <w:p w14:paraId="74EC5515" w14:textId="77777777" w:rsidR="00E34B68" w:rsidRPr="00E34B68" w:rsidRDefault="00E34B68" w:rsidP="00AE5F8F">
            <w:pPr>
              <w:jc w:val="both"/>
              <w:rPr>
                <w:rFonts w:ascii="Times New Roman" w:hAnsi="Times New Roman" w:cs="Times New Roman"/>
                <w:bCs/>
                <w:sz w:val="24"/>
                <w:szCs w:val="24"/>
                <w:lang w:val="sr-Latn-ME"/>
              </w:rPr>
            </w:pPr>
          </w:p>
        </w:tc>
        <w:tc>
          <w:tcPr>
            <w:tcW w:w="2157" w:type="dxa"/>
            <w:tcBorders>
              <w:top w:val="single" w:sz="4" w:space="0" w:color="auto"/>
              <w:bottom w:val="single" w:sz="4" w:space="0" w:color="auto"/>
            </w:tcBorders>
          </w:tcPr>
          <w:p w14:paraId="29890363" w14:textId="1BCB0CBC" w:rsidR="00E34B68" w:rsidRPr="001D628F" w:rsidRDefault="00E34B68" w:rsidP="00AE5F8F">
            <w:pPr>
              <w:rPr>
                <w:rFonts w:ascii="Times New Roman" w:hAnsi="Times New Roman" w:cs="Times New Roman"/>
                <w:bCs/>
                <w:sz w:val="24"/>
                <w:szCs w:val="24"/>
                <w:lang w:val="sr-Latn-ME"/>
              </w:rPr>
            </w:pPr>
            <w:r w:rsidRPr="001D628F">
              <w:rPr>
                <w:rFonts w:ascii="Times New Roman" w:hAnsi="Times New Roman" w:cs="Times New Roman"/>
                <w:bCs/>
                <w:sz w:val="24"/>
                <w:szCs w:val="24"/>
                <w:lang w:val="sr-Latn-ME"/>
              </w:rPr>
              <w:t xml:space="preserve">- </w:t>
            </w:r>
            <w:r w:rsidR="000E443E" w:rsidRPr="001D628F">
              <w:rPr>
                <w:rFonts w:ascii="Times New Roman" w:hAnsi="Times New Roman" w:cs="Times New Roman"/>
                <w:bCs/>
                <w:sz w:val="24"/>
                <w:szCs w:val="24"/>
                <w:lang w:val="sr-Latn-ME"/>
              </w:rPr>
              <w:t>Direkcija za izgradnju i investicije Pljevlja</w:t>
            </w:r>
          </w:p>
        </w:tc>
        <w:tc>
          <w:tcPr>
            <w:tcW w:w="2003" w:type="dxa"/>
            <w:tcBorders>
              <w:top w:val="single" w:sz="4" w:space="0" w:color="auto"/>
              <w:bottom w:val="single" w:sz="4" w:space="0" w:color="auto"/>
            </w:tcBorders>
          </w:tcPr>
          <w:p w14:paraId="0853B114" w14:textId="77777777" w:rsidR="00E34B68" w:rsidRPr="001D628F" w:rsidRDefault="00E34B68" w:rsidP="00AE5F8F">
            <w:pPr>
              <w:jc w:val="both"/>
              <w:rPr>
                <w:rFonts w:ascii="Times New Roman" w:hAnsi="Times New Roman" w:cs="Times New Roman"/>
                <w:bCs/>
                <w:sz w:val="24"/>
                <w:szCs w:val="24"/>
                <w:lang w:val="sr-Latn-ME"/>
              </w:rPr>
            </w:pPr>
          </w:p>
        </w:tc>
      </w:tr>
      <w:tr w:rsidR="00B226CB" w:rsidRPr="001E5FCD" w14:paraId="40672A9B" w14:textId="77777777" w:rsidTr="00B226CB">
        <w:trPr>
          <w:trHeight w:val="1332"/>
        </w:trPr>
        <w:tc>
          <w:tcPr>
            <w:tcW w:w="950" w:type="dxa"/>
            <w:tcBorders>
              <w:top w:val="single" w:sz="4" w:space="0" w:color="auto"/>
              <w:bottom w:val="single" w:sz="4" w:space="0" w:color="auto"/>
            </w:tcBorders>
          </w:tcPr>
          <w:p w14:paraId="274FC653"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3.6.</w:t>
            </w:r>
          </w:p>
        </w:tc>
        <w:tc>
          <w:tcPr>
            <w:tcW w:w="4087" w:type="dxa"/>
            <w:gridSpan w:val="2"/>
            <w:tcBorders>
              <w:top w:val="single" w:sz="4" w:space="0" w:color="auto"/>
              <w:bottom w:val="single" w:sz="4" w:space="0" w:color="auto"/>
            </w:tcBorders>
          </w:tcPr>
          <w:p w14:paraId="3A7832D2" w14:textId="7450FABF" w:rsidR="00E34B68" w:rsidRPr="00E34B68" w:rsidRDefault="003F59EC"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S</w:t>
            </w:r>
            <w:r w:rsidR="00E34B68" w:rsidRPr="00E34B68">
              <w:rPr>
                <w:rFonts w:ascii="Times New Roman" w:hAnsi="Times New Roman" w:cs="Times New Roman"/>
                <w:bCs/>
                <w:sz w:val="24"/>
                <w:szCs w:val="24"/>
                <w:lang w:val="sr-Latn-ME"/>
              </w:rPr>
              <w:t>provo</w:t>
            </w:r>
            <w:r>
              <w:rPr>
                <w:rFonts w:ascii="Times New Roman" w:hAnsi="Times New Roman" w:cs="Times New Roman"/>
                <w:bCs/>
                <w:sz w:val="24"/>
                <w:szCs w:val="24"/>
                <w:lang w:val="sr-Latn-ME"/>
              </w:rPr>
              <w:t>đ</w:t>
            </w:r>
            <w:r w:rsidR="00E34B68" w:rsidRPr="00E34B68">
              <w:rPr>
                <w:rFonts w:ascii="Times New Roman" w:hAnsi="Times New Roman" w:cs="Times New Roman"/>
                <w:bCs/>
                <w:sz w:val="24"/>
                <w:szCs w:val="24"/>
                <w:lang w:val="sr-Latn-ME"/>
              </w:rPr>
              <w:t>enje zdravstvenih, veterinarskih i higijensko-epidemioloških mjera zaštite i sprovo</w:t>
            </w:r>
            <w:r>
              <w:rPr>
                <w:rFonts w:ascii="Times New Roman" w:hAnsi="Times New Roman" w:cs="Times New Roman"/>
                <w:bCs/>
                <w:sz w:val="24"/>
                <w:szCs w:val="24"/>
                <w:lang w:val="sr-Latn-ME"/>
              </w:rPr>
              <w:t>đ</w:t>
            </w:r>
            <w:r w:rsidR="00E34B68" w:rsidRPr="00E34B68">
              <w:rPr>
                <w:rFonts w:ascii="Times New Roman" w:hAnsi="Times New Roman" w:cs="Times New Roman"/>
                <w:bCs/>
                <w:sz w:val="24"/>
                <w:szCs w:val="24"/>
                <w:lang w:val="sr-Latn-ME"/>
              </w:rPr>
              <w:t>enje drugih aktivnosti i mjera kojima se ublažavaju i otklanjaju neposredne posljedice izazvane</w:t>
            </w:r>
            <w:r w:rsidR="000E443E">
              <w:rPr>
                <w:rFonts w:ascii="Times New Roman" w:hAnsi="Times New Roman" w:cs="Times New Roman"/>
                <w:bCs/>
                <w:sz w:val="24"/>
                <w:szCs w:val="24"/>
                <w:lang w:val="sr-Latn-ME"/>
              </w:rPr>
              <w:t xml:space="preserve"> ekstremnim meteorološkim pojavama</w:t>
            </w:r>
          </w:p>
        </w:tc>
        <w:tc>
          <w:tcPr>
            <w:tcW w:w="2157" w:type="dxa"/>
            <w:tcBorders>
              <w:top w:val="single" w:sz="4" w:space="0" w:color="auto"/>
              <w:bottom w:val="single" w:sz="4" w:space="0" w:color="auto"/>
            </w:tcBorders>
          </w:tcPr>
          <w:p w14:paraId="304285DF" w14:textId="088AFAE8" w:rsidR="00E34B68" w:rsidRPr="003F59EC" w:rsidRDefault="000E443E" w:rsidP="00AE5F8F">
            <w:pPr>
              <w:rPr>
                <w:rFonts w:ascii="Times New Roman" w:hAnsi="Times New Roman" w:cs="Times New Roman"/>
                <w:bCs/>
                <w:color w:val="FF0000"/>
                <w:sz w:val="24"/>
                <w:szCs w:val="24"/>
                <w:lang w:val="sr-Latn-ME"/>
              </w:rPr>
            </w:pPr>
            <w:r>
              <w:rPr>
                <w:rFonts w:ascii="Times New Roman" w:hAnsi="Times New Roman" w:cs="Times New Roman"/>
                <w:bCs/>
                <w:sz w:val="24"/>
                <w:szCs w:val="24"/>
                <w:lang w:val="sr-Latn-ME"/>
              </w:rPr>
              <w:t>- Lokalna samouprava</w:t>
            </w:r>
          </w:p>
          <w:p w14:paraId="03167EDA" w14:textId="77777777"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bottom w:val="single" w:sz="4" w:space="0" w:color="auto"/>
            </w:tcBorders>
          </w:tcPr>
          <w:p w14:paraId="6E76352B" w14:textId="429766BD" w:rsidR="000E443E" w:rsidRDefault="00785A5B" w:rsidP="000E443E">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r w:rsidR="000E443E">
              <w:rPr>
                <w:rFonts w:ascii="Times New Roman" w:hAnsi="Times New Roman" w:cs="Times New Roman"/>
                <w:bCs/>
                <w:sz w:val="24"/>
                <w:szCs w:val="24"/>
                <w:lang w:val="sr-Latn-ME"/>
              </w:rPr>
              <w:t>Institut za javno zdravlje</w:t>
            </w:r>
          </w:p>
          <w:p w14:paraId="1B92319E" w14:textId="31EF8092" w:rsidR="000E443E" w:rsidRDefault="00785A5B" w:rsidP="000E443E">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r w:rsidR="000E443E">
              <w:rPr>
                <w:rFonts w:ascii="Times New Roman" w:hAnsi="Times New Roman" w:cs="Times New Roman"/>
                <w:bCs/>
                <w:sz w:val="24"/>
                <w:szCs w:val="24"/>
                <w:lang w:val="sr-Latn-ME"/>
              </w:rPr>
              <w:t>Uprava za bezbjednost hrane, veterinu i fitosanitarne poslove</w:t>
            </w:r>
          </w:p>
          <w:p w14:paraId="3953B2B4" w14:textId="77777777" w:rsidR="000E443E" w:rsidRDefault="000E443E" w:rsidP="000E443E">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Dom zdravlja Pljevlja</w:t>
            </w:r>
          </w:p>
          <w:p w14:paraId="110D2593" w14:textId="5AFB8073" w:rsidR="00785A5B" w:rsidRPr="000E443E" w:rsidRDefault="00785A5B" w:rsidP="000E443E">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JZU Opšta bolnica</w:t>
            </w:r>
          </w:p>
        </w:tc>
      </w:tr>
      <w:tr w:rsidR="00B226CB" w:rsidRPr="00FB12A7" w14:paraId="7E8F937A" w14:textId="77777777" w:rsidTr="00B226CB">
        <w:trPr>
          <w:trHeight w:val="828"/>
        </w:trPr>
        <w:tc>
          <w:tcPr>
            <w:tcW w:w="950" w:type="dxa"/>
            <w:tcBorders>
              <w:top w:val="single" w:sz="4" w:space="0" w:color="auto"/>
              <w:bottom w:val="single" w:sz="4" w:space="0" w:color="auto"/>
            </w:tcBorders>
          </w:tcPr>
          <w:p w14:paraId="50DA619C"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lastRenderedPageBreak/>
              <w:t>3.7.</w:t>
            </w:r>
          </w:p>
        </w:tc>
        <w:tc>
          <w:tcPr>
            <w:tcW w:w="4087" w:type="dxa"/>
            <w:gridSpan w:val="2"/>
            <w:tcBorders>
              <w:top w:val="single" w:sz="4" w:space="0" w:color="auto"/>
              <w:bottom w:val="single" w:sz="4" w:space="0" w:color="auto"/>
            </w:tcBorders>
          </w:tcPr>
          <w:p w14:paraId="6F4B87FB" w14:textId="2C322DFE" w:rsidR="00E34B68" w:rsidRPr="00E34B68" w:rsidRDefault="003F59EC"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S</w:t>
            </w:r>
            <w:r w:rsidR="00E34B68" w:rsidRPr="00E34B68">
              <w:rPr>
                <w:rFonts w:ascii="Times New Roman" w:hAnsi="Times New Roman" w:cs="Times New Roman"/>
                <w:bCs/>
                <w:sz w:val="24"/>
                <w:szCs w:val="24"/>
                <w:lang w:val="sr-Latn-ME"/>
              </w:rPr>
              <w:t>anacij</w:t>
            </w:r>
            <w:r>
              <w:rPr>
                <w:rFonts w:ascii="Times New Roman" w:hAnsi="Times New Roman" w:cs="Times New Roman"/>
                <w:bCs/>
                <w:sz w:val="24"/>
                <w:szCs w:val="24"/>
                <w:lang w:val="sr-Latn-ME"/>
              </w:rPr>
              <w:t>a</w:t>
            </w:r>
            <w:r w:rsidR="00E34B68" w:rsidRPr="00E34B68">
              <w:rPr>
                <w:rFonts w:ascii="Times New Roman" w:hAnsi="Times New Roman" w:cs="Times New Roman"/>
                <w:bCs/>
                <w:sz w:val="24"/>
                <w:szCs w:val="24"/>
                <w:lang w:val="sr-Latn-ME"/>
              </w:rPr>
              <w:t xml:space="preserve"> vodnih objekata i vodotok</w:t>
            </w:r>
            <w:r w:rsidR="000E443E">
              <w:rPr>
                <w:rFonts w:ascii="Times New Roman" w:hAnsi="Times New Roman" w:cs="Times New Roman"/>
                <w:bCs/>
                <w:sz w:val="24"/>
                <w:szCs w:val="24"/>
                <w:lang w:val="sr-Latn-ME"/>
              </w:rPr>
              <w:t>ova</w:t>
            </w:r>
          </w:p>
          <w:p w14:paraId="3FAC895E" w14:textId="77777777" w:rsidR="00E34B68" w:rsidRPr="00E34B68" w:rsidRDefault="00E34B68" w:rsidP="00AE5F8F">
            <w:pPr>
              <w:jc w:val="both"/>
              <w:rPr>
                <w:rFonts w:ascii="Times New Roman" w:hAnsi="Times New Roman" w:cs="Times New Roman"/>
                <w:bCs/>
                <w:sz w:val="24"/>
                <w:szCs w:val="24"/>
                <w:lang w:val="sr-Latn-ME"/>
              </w:rPr>
            </w:pPr>
          </w:p>
        </w:tc>
        <w:tc>
          <w:tcPr>
            <w:tcW w:w="2157" w:type="dxa"/>
            <w:tcBorders>
              <w:top w:val="single" w:sz="4" w:space="0" w:color="auto"/>
              <w:bottom w:val="single" w:sz="4" w:space="0" w:color="auto"/>
            </w:tcBorders>
          </w:tcPr>
          <w:p w14:paraId="4358526E" w14:textId="77777777" w:rsidR="000E443E"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 xml:space="preserve">- </w:t>
            </w:r>
            <w:r w:rsidR="000E443E">
              <w:rPr>
                <w:rFonts w:ascii="Times New Roman" w:hAnsi="Times New Roman" w:cs="Times New Roman"/>
                <w:bCs/>
                <w:sz w:val="24"/>
                <w:szCs w:val="24"/>
                <w:lang w:val="sr-Latn-ME"/>
              </w:rPr>
              <w:t>Lokalna samouprava</w:t>
            </w:r>
          </w:p>
          <w:p w14:paraId="591EA540" w14:textId="1111DBA2" w:rsidR="00E34B68" w:rsidRPr="00E34B68" w:rsidRDefault="000E443E" w:rsidP="00AE5F8F">
            <w:pPr>
              <w:rPr>
                <w:rFonts w:ascii="Times New Roman" w:hAnsi="Times New Roman" w:cs="Times New Roman"/>
                <w:bCs/>
                <w:sz w:val="24"/>
                <w:szCs w:val="24"/>
                <w:lang w:val="sr-Latn-ME"/>
              </w:rPr>
            </w:pPr>
            <w:r w:rsidRPr="001D628F">
              <w:rPr>
                <w:rFonts w:ascii="Times New Roman" w:hAnsi="Times New Roman" w:cs="Times New Roman"/>
                <w:bCs/>
                <w:sz w:val="24"/>
                <w:szCs w:val="24"/>
                <w:lang w:val="sr-Latn-ME"/>
              </w:rPr>
              <w:t>- Direkcija za izgradnju i investicije Pljevlja</w:t>
            </w:r>
          </w:p>
        </w:tc>
        <w:tc>
          <w:tcPr>
            <w:tcW w:w="2003" w:type="dxa"/>
            <w:tcBorders>
              <w:top w:val="single" w:sz="4" w:space="0" w:color="auto"/>
              <w:bottom w:val="single" w:sz="4" w:space="0" w:color="auto"/>
            </w:tcBorders>
          </w:tcPr>
          <w:p w14:paraId="07B67ABF"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1A8BDFB7" w14:textId="77777777" w:rsidTr="00B226CB">
        <w:trPr>
          <w:trHeight w:val="540"/>
        </w:trPr>
        <w:tc>
          <w:tcPr>
            <w:tcW w:w="950" w:type="dxa"/>
            <w:tcBorders>
              <w:top w:val="single" w:sz="4" w:space="0" w:color="auto"/>
              <w:bottom w:val="single" w:sz="4" w:space="0" w:color="auto"/>
            </w:tcBorders>
          </w:tcPr>
          <w:p w14:paraId="6519A1F5"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3.8.</w:t>
            </w:r>
          </w:p>
        </w:tc>
        <w:tc>
          <w:tcPr>
            <w:tcW w:w="4087" w:type="dxa"/>
            <w:gridSpan w:val="2"/>
            <w:tcBorders>
              <w:top w:val="single" w:sz="4" w:space="0" w:color="auto"/>
              <w:bottom w:val="single" w:sz="4" w:space="0" w:color="auto"/>
            </w:tcBorders>
          </w:tcPr>
          <w:p w14:paraId="236730E9" w14:textId="3DAF4282" w:rsidR="00E34B68" w:rsidRPr="00E34B68" w:rsidRDefault="003F59EC"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U</w:t>
            </w:r>
            <w:r w:rsidR="00E34B68" w:rsidRPr="00E34B68">
              <w:rPr>
                <w:rFonts w:ascii="Times New Roman" w:hAnsi="Times New Roman" w:cs="Times New Roman"/>
                <w:bCs/>
                <w:sz w:val="24"/>
                <w:szCs w:val="24"/>
                <w:lang w:val="sr-Latn-ME"/>
              </w:rPr>
              <w:t>klanjanje predmeta i materijala koji mogu bitnije uticati na režim voda</w:t>
            </w:r>
            <w:r w:rsidR="000E443E">
              <w:rPr>
                <w:rFonts w:ascii="Times New Roman" w:hAnsi="Times New Roman" w:cs="Times New Roman"/>
                <w:bCs/>
                <w:sz w:val="24"/>
                <w:szCs w:val="24"/>
                <w:lang w:val="sr-Latn-ME"/>
              </w:rPr>
              <w:t xml:space="preserve"> u opštini</w:t>
            </w:r>
          </w:p>
        </w:tc>
        <w:tc>
          <w:tcPr>
            <w:tcW w:w="2157" w:type="dxa"/>
            <w:tcBorders>
              <w:top w:val="single" w:sz="4" w:space="0" w:color="auto"/>
              <w:bottom w:val="single" w:sz="4" w:space="0" w:color="auto"/>
            </w:tcBorders>
          </w:tcPr>
          <w:p w14:paraId="50A90A07" w14:textId="17BD9FE3" w:rsidR="000E443E" w:rsidRPr="00E34B68" w:rsidRDefault="000E443E" w:rsidP="000E443E">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Pr>
                <w:rFonts w:ascii="Times New Roman" w:hAnsi="Times New Roman" w:cs="Times New Roman"/>
                <w:bCs/>
                <w:sz w:val="24"/>
                <w:szCs w:val="24"/>
                <w:lang w:val="sr-Latn-ME"/>
              </w:rPr>
              <w:t xml:space="preserve"> DOO</w:t>
            </w:r>
            <w:r w:rsidRPr="00E34B68">
              <w:rPr>
                <w:rFonts w:ascii="Times New Roman" w:hAnsi="Times New Roman" w:cs="Times New Roman"/>
                <w:bCs/>
                <w:sz w:val="24"/>
                <w:szCs w:val="24"/>
                <w:lang w:val="sr-Latn-ME"/>
              </w:rPr>
              <w:t xml:space="preserve"> </w:t>
            </w:r>
            <w:r w:rsidR="00DA7DDB">
              <w:rPr>
                <w:rFonts w:ascii="Times New Roman" w:hAnsi="Times New Roman" w:cs="Times New Roman"/>
                <w:bCs/>
                <w:sz w:val="24"/>
                <w:szCs w:val="24"/>
                <w:lang w:val="sr-Latn-ME"/>
              </w:rPr>
              <w:t>Čistoća</w:t>
            </w:r>
          </w:p>
          <w:p w14:paraId="48CC2C9E" w14:textId="7FF29591"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bottom w:val="single" w:sz="4" w:space="0" w:color="auto"/>
            </w:tcBorders>
          </w:tcPr>
          <w:p w14:paraId="5BD8784C"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06332213" w14:textId="77777777" w:rsidTr="00B226CB">
        <w:trPr>
          <w:trHeight w:val="528"/>
        </w:trPr>
        <w:tc>
          <w:tcPr>
            <w:tcW w:w="950" w:type="dxa"/>
            <w:tcBorders>
              <w:top w:val="single" w:sz="4" w:space="0" w:color="auto"/>
              <w:bottom w:val="single" w:sz="4" w:space="0" w:color="auto"/>
            </w:tcBorders>
          </w:tcPr>
          <w:p w14:paraId="03123CBC"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3.9.</w:t>
            </w:r>
          </w:p>
        </w:tc>
        <w:tc>
          <w:tcPr>
            <w:tcW w:w="4087" w:type="dxa"/>
            <w:gridSpan w:val="2"/>
            <w:tcBorders>
              <w:top w:val="single" w:sz="4" w:space="0" w:color="auto"/>
              <w:bottom w:val="single" w:sz="4" w:space="0" w:color="auto"/>
            </w:tcBorders>
          </w:tcPr>
          <w:p w14:paraId="6DB0B62F" w14:textId="2DCB47B5" w:rsidR="00E34B68" w:rsidRPr="00E34B68" w:rsidRDefault="003F59EC"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S</w:t>
            </w:r>
            <w:r w:rsidR="00E34B68" w:rsidRPr="00E34B68">
              <w:rPr>
                <w:rFonts w:ascii="Times New Roman" w:hAnsi="Times New Roman" w:cs="Times New Roman"/>
                <w:bCs/>
                <w:sz w:val="24"/>
                <w:szCs w:val="24"/>
                <w:lang w:val="sr-Latn-ME"/>
              </w:rPr>
              <w:t>tvaranje uslova za normalizovanje života ljudi i rada na ugroženom području</w:t>
            </w:r>
          </w:p>
        </w:tc>
        <w:tc>
          <w:tcPr>
            <w:tcW w:w="2157" w:type="dxa"/>
            <w:tcBorders>
              <w:top w:val="single" w:sz="4" w:space="0" w:color="auto"/>
              <w:bottom w:val="single" w:sz="4" w:space="0" w:color="auto"/>
            </w:tcBorders>
          </w:tcPr>
          <w:p w14:paraId="7B1D5C12" w14:textId="115178EA" w:rsidR="00A57837" w:rsidRPr="00E34B68" w:rsidRDefault="00E34B68" w:rsidP="00A57837">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3F59EC">
              <w:rPr>
                <w:rFonts w:ascii="Times New Roman" w:hAnsi="Times New Roman" w:cs="Times New Roman"/>
                <w:bCs/>
                <w:sz w:val="24"/>
                <w:szCs w:val="24"/>
                <w:lang w:val="sr-Latn-ME"/>
              </w:rPr>
              <w:t xml:space="preserve"> </w:t>
            </w:r>
            <w:r w:rsidR="00A57837">
              <w:rPr>
                <w:rFonts w:ascii="Times New Roman" w:hAnsi="Times New Roman" w:cs="Times New Roman"/>
                <w:bCs/>
                <w:sz w:val="24"/>
                <w:szCs w:val="24"/>
                <w:lang w:val="sr-Latn-ME"/>
              </w:rPr>
              <w:t>DOO</w:t>
            </w:r>
            <w:r w:rsidR="00A57837" w:rsidRPr="00E34B68">
              <w:rPr>
                <w:rFonts w:ascii="Times New Roman" w:hAnsi="Times New Roman" w:cs="Times New Roman"/>
                <w:bCs/>
                <w:sz w:val="24"/>
                <w:szCs w:val="24"/>
                <w:lang w:val="sr-Latn-ME"/>
              </w:rPr>
              <w:t xml:space="preserve"> </w:t>
            </w:r>
            <w:r w:rsidR="00A57837">
              <w:rPr>
                <w:rFonts w:ascii="Times New Roman" w:hAnsi="Times New Roman" w:cs="Times New Roman"/>
                <w:bCs/>
                <w:sz w:val="24"/>
                <w:szCs w:val="24"/>
                <w:lang w:val="sr-Latn-ME"/>
              </w:rPr>
              <w:t>Čistoća</w:t>
            </w:r>
          </w:p>
          <w:p w14:paraId="2F4A2AA1" w14:textId="5BCCF3F0" w:rsidR="00E34B68" w:rsidRPr="00E34B68" w:rsidRDefault="00A57837" w:rsidP="00AE5F8F">
            <w:pPr>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r w:rsidR="00162F8D">
              <w:rPr>
                <w:rFonts w:ascii="Times New Roman" w:hAnsi="Times New Roman" w:cs="Times New Roman"/>
                <w:bCs/>
                <w:sz w:val="24"/>
                <w:szCs w:val="24"/>
                <w:lang w:val="sr-Latn-ME"/>
              </w:rPr>
              <w:t>DOO</w:t>
            </w:r>
            <w:r w:rsidR="00E34B68" w:rsidRPr="00E34B68">
              <w:rPr>
                <w:rFonts w:ascii="Times New Roman" w:hAnsi="Times New Roman" w:cs="Times New Roman"/>
                <w:bCs/>
                <w:sz w:val="24"/>
                <w:szCs w:val="24"/>
                <w:lang w:val="sr-Latn-ME"/>
              </w:rPr>
              <w:t xml:space="preserve"> Komunaln</w:t>
            </w:r>
            <w:r w:rsidR="00162F8D">
              <w:rPr>
                <w:rFonts w:ascii="Times New Roman" w:hAnsi="Times New Roman" w:cs="Times New Roman"/>
                <w:bCs/>
                <w:sz w:val="24"/>
                <w:szCs w:val="24"/>
                <w:lang w:val="sr-Latn-ME"/>
              </w:rPr>
              <w:t>e usluge</w:t>
            </w:r>
          </w:p>
          <w:p w14:paraId="4B522F24" w14:textId="5D92211C"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3F59EC">
              <w:rPr>
                <w:rFonts w:ascii="Times New Roman" w:hAnsi="Times New Roman" w:cs="Times New Roman"/>
                <w:bCs/>
                <w:sz w:val="24"/>
                <w:szCs w:val="24"/>
                <w:lang w:val="sr-Latn-ME"/>
              </w:rPr>
              <w:t xml:space="preserve"> </w:t>
            </w:r>
            <w:r w:rsidRPr="00E34B68">
              <w:rPr>
                <w:rFonts w:ascii="Times New Roman" w:hAnsi="Times New Roman" w:cs="Times New Roman"/>
                <w:bCs/>
                <w:sz w:val="24"/>
                <w:szCs w:val="24"/>
                <w:lang w:val="sr-Latn-ME"/>
              </w:rPr>
              <w:t xml:space="preserve">Građani </w:t>
            </w:r>
          </w:p>
        </w:tc>
        <w:tc>
          <w:tcPr>
            <w:tcW w:w="2003" w:type="dxa"/>
            <w:tcBorders>
              <w:top w:val="single" w:sz="4" w:space="0" w:color="auto"/>
              <w:bottom w:val="single" w:sz="4" w:space="0" w:color="auto"/>
            </w:tcBorders>
          </w:tcPr>
          <w:p w14:paraId="2AE74AF3"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184BE90B" w14:textId="77777777" w:rsidTr="00B226CB">
        <w:trPr>
          <w:trHeight w:val="768"/>
        </w:trPr>
        <w:tc>
          <w:tcPr>
            <w:tcW w:w="950" w:type="dxa"/>
            <w:tcBorders>
              <w:top w:val="single" w:sz="4" w:space="0" w:color="auto"/>
              <w:bottom w:val="single" w:sz="4" w:space="0" w:color="auto"/>
            </w:tcBorders>
          </w:tcPr>
          <w:p w14:paraId="72AEE58D"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3.10.</w:t>
            </w:r>
          </w:p>
        </w:tc>
        <w:tc>
          <w:tcPr>
            <w:tcW w:w="4087" w:type="dxa"/>
            <w:gridSpan w:val="2"/>
            <w:tcBorders>
              <w:top w:val="single" w:sz="4" w:space="0" w:color="auto"/>
              <w:bottom w:val="single" w:sz="4" w:space="0" w:color="auto"/>
            </w:tcBorders>
          </w:tcPr>
          <w:p w14:paraId="3AA94A55" w14:textId="205F3E79" w:rsidR="00E34B68" w:rsidRPr="00E34B68" w:rsidRDefault="003F59EC"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A</w:t>
            </w:r>
            <w:r w:rsidR="00E34B68" w:rsidRPr="00E34B68">
              <w:rPr>
                <w:rFonts w:ascii="Times New Roman" w:hAnsi="Times New Roman" w:cs="Times New Roman"/>
                <w:bCs/>
                <w:sz w:val="24"/>
                <w:szCs w:val="24"/>
                <w:lang w:val="sr-Latn-ME"/>
              </w:rPr>
              <w:t>ngažovanje stručnih ekipa zdravstvene, veterinarske, komunalne i drugih službi za sprovo</w:t>
            </w:r>
            <w:r w:rsidR="00785A5B">
              <w:rPr>
                <w:rFonts w:ascii="Times New Roman" w:hAnsi="Times New Roman" w:cs="Times New Roman"/>
                <w:bCs/>
                <w:sz w:val="24"/>
                <w:szCs w:val="24"/>
                <w:lang w:val="sr-Latn-ME"/>
              </w:rPr>
              <w:t>đ</w:t>
            </w:r>
            <w:r w:rsidR="00E34B68" w:rsidRPr="00E34B68">
              <w:rPr>
                <w:rFonts w:ascii="Times New Roman" w:hAnsi="Times New Roman" w:cs="Times New Roman"/>
                <w:bCs/>
                <w:sz w:val="24"/>
                <w:szCs w:val="24"/>
                <w:lang w:val="sr-Latn-ME"/>
              </w:rPr>
              <w:t xml:space="preserve">enje asanacije </w:t>
            </w:r>
          </w:p>
        </w:tc>
        <w:tc>
          <w:tcPr>
            <w:tcW w:w="2157" w:type="dxa"/>
            <w:tcBorders>
              <w:top w:val="single" w:sz="4" w:space="0" w:color="auto"/>
              <w:bottom w:val="single" w:sz="4" w:space="0" w:color="auto"/>
            </w:tcBorders>
          </w:tcPr>
          <w:p w14:paraId="0B957F51" w14:textId="5AD9C1B0"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3F59EC">
              <w:rPr>
                <w:rFonts w:ascii="Times New Roman" w:hAnsi="Times New Roman" w:cs="Times New Roman"/>
                <w:bCs/>
                <w:sz w:val="24"/>
                <w:szCs w:val="24"/>
                <w:lang w:val="sr-Latn-ME"/>
              </w:rPr>
              <w:t xml:space="preserve"> </w:t>
            </w:r>
            <w:r w:rsidRPr="00E34B68">
              <w:rPr>
                <w:rFonts w:ascii="Times New Roman" w:hAnsi="Times New Roman" w:cs="Times New Roman"/>
                <w:bCs/>
                <w:sz w:val="24"/>
                <w:szCs w:val="24"/>
                <w:lang w:val="sr-Latn-ME"/>
              </w:rPr>
              <w:t>Dom zdravlja</w:t>
            </w:r>
            <w:r w:rsidR="009B3BCA">
              <w:rPr>
                <w:rFonts w:ascii="Times New Roman" w:hAnsi="Times New Roman" w:cs="Times New Roman"/>
                <w:bCs/>
                <w:sz w:val="24"/>
                <w:szCs w:val="24"/>
                <w:lang w:val="sr-Latn-ME"/>
              </w:rPr>
              <w:t xml:space="preserve"> Pljevlja</w:t>
            </w:r>
          </w:p>
          <w:p w14:paraId="0141F124" w14:textId="00EC75BD" w:rsidR="00E34B68" w:rsidRPr="00E34B68"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785A5B">
              <w:rPr>
                <w:rFonts w:ascii="Times New Roman" w:hAnsi="Times New Roman" w:cs="Times New Roman"/>
                <w:bCs/>
                <w:sz w:val="24"/>
                <w:szCs w:val="24"/>
                <w:lang w:val="sr-Latn-ME"/>
              </w:rPr>
              <w:t xml:space="preserve"> </w:t>
            </w:r>
            <w:r w:rsidRPr="000E443E">
              <w:rPr>
                <w:rFonts w:ascii="Times New Roman" w:hAnsi="Times New Roman" w:cs="Times New Roman"/>
                <w:bCs/>
                <w:sz w:val="24"/>
                <w:szCs w:val="24"/>
                <w:lang w:val="sr-Latn-ME"/>
              </w:rPr>
              <w:t>Veterinarsk</w:t>
            </w:r>
            <w:r w:rsidR="00785A5B">
              <w:rPr>
                <w:rFonts w:ascii="Times New Roman" w:hAnsi="Times New Roman" w:cs="Times New Roman"/>
                <w:bCs/>
                <w:sz w:val="24"/>
                <w:szCs w:val="24"/>
                <w:lang w:val="sr-Latn-ME"/>
              </w:rPr>
              <w:t xml:space="preserve">a stanica </w:t>
            </w:r>
          </w:p>
        </w:tc>
        <w:tc>
          <w:tcPr>
            <w:tcW w:w="2003" w:type="dxa"/>
            <w:tcBorders>
              <w:top w:val="single" w:sz="4" w:space="0" w:color="auto"/>
              <w:bottom w:val="single" w:sz="4" w:space="0" w:color="auto"/>
            </w:tcBorders>
          </w:tcPr>
          <w:p w14:paraId="0295F96F" w14:textId="5500F6B4" w:rsidR="000E443E" w:rsidRDefault="00785A5B" w:rsidP="000E443E">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r w:rsidR="000E443E">
              <w:rPr>
                <w:rFonts w:ascii="Times New Roman" w:hAnsi="Times New Roman" w:cs="Times New Roman"/>
                <w:bCs/>
                <w:sz w:val="24"/>
                <w:szCs w:val="24"/>
                <w:lang w:val="sr-Latn-ME"/>
              </w:rPr>
              <w:t>Uprava za bezbjednost hrane, veterinu i fitosanitarne poslove</w:t>
            </w:r>
          </w:p>
          <w:p w14:paraId="59CC93B8" w14:textId="77777777" w:rsidR="00E34B68" w:rsidRPr="00E34B68" w:rsidRDefault="00E34B68" w:rsidP="00AE5F8F">
            <w:pPr>
              <w:jc w:val="both"/>
              <w:rPr>
                <w:rFonts w:ascii="Times New Roman" w:hAnsi="Times New Roman" w:cs="Times New Roman"/>
                <w:bCs/>
                <w:sz w:val="24"/>
                <w:szCs w:val="24"/>
                <w:lang w:val="sr-Latn-ME"/>
              </w:rPr>
            </w:pPr>
          </w:p>
        </w:tc>
      </w:tr>
      <w:tr w:rsidR="00B226CB" w:rsidRPr="00E34B68" w14:paraId="605BCD0A" w14:textId="77777777" w:rsidTr="00B226CB">
        <w:trPr>
          <w:trHeight w:val="1440"/>
        </w:trPr>
        <w:tc>
          <w:tcPr>
            <w:tcW w:w="950" w:type="dxa"/>
            <w:tcBorders>
              <w:top w:val="single" w:sz="4" w:space="0" w:color="auto"/>
            </w:tcBorders>
          </w:tcPr>
          <w:p w14:paraId="3337F8DA" w14:textId="77777777" w:rsidR="00E34B68" w:rsidRPr="00E34B68" w:rsidRDefault="00E34B68" w:rsidP="00AE5F8F">
            <w:pPr>
              <w:jc w:val="both"/>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3.11.</w:t>
            </w:r>
          </w:p>
        </w:tc>
        <w:tc>
          <w:tcPr>
            <w:tcW w:w="4087" w:type="dxa"/>
            <w:gridSpan w:val="2"/>
            <w:tcBorders>
              <w:top w:val="single" w:sz="4" w:space="0" w:color="auto"/>
            </w:tcBorders>
          </w:tcPr>
          <w:p w14:paraId="0552A355" w14:textId="517B77D4" w:rsidR="00E34B68" w:rsidRPr="00E34B68" w:rsidRDefault="003F59EC" w:rsidP="00AE5F8F">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S</w:t>
            </w:r>
            <w:r w:rsidR="00E34B68" w:rsidRPr="00E34B68">
              <w:rPr>
                <w:rFonts w:ascii="Times New Roman" w:hAnsi="Times New Roman" w:cs="Times New Roman"/>
                <w:bCs/>
                <w:sz w:val="24"/>
                <w:szCs w:val="24"/>
                <w:lang w:val="sr-Latn-ME"/>
              </w:rPr>
              <w:t xml:space="preserve">provođenje dezinfekcije, dezinsekcije i deratizacije i preduzimanja drugih aktivnosti i mjera na sprečavanju djelovanja nastalih </w:t>
            </w:r>
            <w:r w:rsidR="00E34B68" w:rsidRPr="000E443E">
              <w:rPr>
                <w:rFonts w:ascii="Times New Roman" w:hAnsi="Times New Roman" w:cs="Times New Roman"/>
                <w:bCs/>
                <w:sz w:val="24"/>
                <w:szCs w:val="24"/>
                <w:lang w:val="sr-Latn-ME"/>
              </w:rPr>
              <w:t xml:space="preserve">posljedica od </w:t>
            </w:r>
            <w:r w:rsidR="000E443E" w:rsidRPr="000E443E">
              <w:rPr>
                <w:rFonts w:ascii="Times New Roman" w:hAnsi="Times New Roman" w:cs="Times New Roman"/>
                <w:bCs/>
                <w:sz w:val="24"/>
                <w:szCs w:val="24"/>
                <w:lang w:val="sr-Latn-ME"/>
              </w:rPr>
              <w:t>ekstremnih meteoroloških pojava</w:t>
            </w:r>
          </w:p>
        </w:tc>
        <w:tc>
          <w:tcPr>
            <w:tcW w:w="2157" w:type="dxa"/>
            <w:tcBorders>
              <w:top w:val="single" w:sz="4" w:space="0" w:color="auto"/>
            </w:tcBorders>
          </w:tcPr>
          <w:p w14:paraId="4E50A914" w14:textId="09494C12" w:rsidR="00E34B68" w:rsidRPr="000E443E" w:rsidRDefault="00E34B68" w:rsidP="00AE5F8F">
            <w:pPr>
              <w:rPr>
                <w:rFonts w:ascii="Times New Roman" w:hAnsi="Times New Roman" w:cs="Times New Roman"/>
                <w:bCs/>
                <w:sz w:val="24"/>
                <w:szCs w:val="24"/>
                <w:lang w:val="sr-Latn-ME"/>
              </w:rPr>
            </w:pPr>
            <w:r w:rsidRPr="00E34B68">
              <w:rPr>
                <w:rFonts w:ascii="Times New Roman" w:hAnsi="Times New Roman" w:cs="Times New Roman"/>
                <w:bCs/>
                <w:sz w:val="24"/>
                <w:szCs w:val="24"/>
                <w:lang w:val="sr-Latn-ME"/>
              </w:rPr>
              <w:t>-</w:t>
            </w:r>
            <w:r w:rsidR="003F59EC">
              <w:rPr>
                <w:rFonts w:ascii="Times New Roman" w:hAnsi="Times New Roman" w:cs="Times New Roman"/>
                <w:bCs/>
                <w:sz w:val="24"/>
                <w:szCs w:val="24"/>
                <w:lang w:val="sr-Latn-ME"/>
              </w:rPr>
              <w:t xml:space="preserve"> </w:t>
            </w:r>
            <w:r w:rsidRPr="000E443E">
              <w:rPr>
                <w:rFonts w:ascii="Times New Roman" w:hAnsi="Times New Roman" w:cs="Times New Roman"/>
                <w:bCs/>
                <w:sz w:val="24"/>
                <w:szCs w:val="24"/>
                <w:lang w:val="sr-Latn-ME"/>
              </w:rPr>
              <w:t>Privatna preduzeća</w:t>
            </w:r>
          </w:p>
          <w:p w14:paraId="07733CC2" w14:textId="77777777" w:rsidR="00E34B68" w:rsidRPr="00E34B68" w:rsidRDefault="00E34B68" w:rsidP="00AE5F8F">
            <w:pPr>
              <w:rPr>
                <w:rFonts w:ascii="Times New Roman" w:hAnsi="Times New Roman" w:cs="Times New Roman"/>
                <w:bCs/>
                <w:sz w:val="24"/>
                <w:szCs w:val="24"/>
                <w:lang w:val="sr-Latn-ME"/>
              </w:rPr>
            </w:pPr>
          </w:p>
        </w:tc>
        <w:tc>
          <w:tcPr>
            <w:tcW w:w="2003" w:type="dxa"/>
            <w:tcBorders>
              <w:top w:val="single" w:sz="4" w:space="0" w:color="auto"/>
            </w:tcBorders>
          </w:tcPr>
          <w:p w14:paraId="43DF1856" w14:textId="244579A7" w:rsidR="000E443E" w:rsidRDefault="00785A5B" w:rsidP="000E443E">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r w:rsidR="000E443E">
              <w:rPr>
                <w:rFonts w:ascii="Times New Roman" w:hAnsi="Times New Roman" w:cs="Times New Roman"/>
                <w:bCs/>
                <w:sz w:val="24"/>
                <w:szCs w:val="24"/>
                <w:lang w:val="sr-Latn-ME"/>
              </w:rPr>
              <w:t>Institut za javno zdravlje</w:t>
            </w:r>
          </w:p>
          <w:p w14:paraId="60B579F3" w14:textId="5C9716B7" w:rsidR="000E443E" w:rsidRDefault="00785A5B" w:rsidP="000E443E">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r w:rsidR="000E443E">
              <w:rPr>
                <w:rFonts w:ascii="Times New Roman" w:hAnsi="Times New Roman" w:cs="Times New Roman"/>
                <w:bCs/>
                <w:sz w:val="24"/>
                <w:szCs w:val="24"/>
                <w:lang w:val="sr-Latn-ME"/>
              </w:rPr>
              <w:t>Uprava za bezbjednost hrane, veterinu i fitosanitarne poslove</w:t>
            </w:r>
          </w:p>
          <w:p w14:paraId="0444ABF3" w14:textId="77777777" w:rsidR="00E34B68" w:rsidRDefault="000E443E" w:rsidP="000E443E">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Dom zdravlja Pljevlja</w:t>
            </w:r>
            <w:r w:rsidRPr="00E34B68">
              <w:rPr>
                <w:rFonts w:ascii="Times New Roman" w:hAnsi="Times New Roman" w:cs="Times New Roman"/>
                <w:bCs/>
                <w:sz w:val="24"/>
                <w:szCs w:val="24"/>
                <w:lang w:val="sr-Latn-ME"/>
              </w:rPr>
              <w:t xml:space="preserve"> </w:t>
            </w:r>
          </w:p>
          <w:p w14:paraId="6AEEA5CE" w14:textId="3E7FBAA7" w:rsidR="00785A5B" w:rsidRPr="00E34B68" w:rsidRDefault="00785A5B" w:rsidP="000E443E">
            <w:pPr>
              <w:jc w:val="both"/>
              <w:rPr>
                <w:rFonts w:ascii="Times New Roman" w:hAnsi="Times New Roman" w:cs="Times New Roman"/>
                <w:bCs/>
                <w:sz w:val="24"/>
                <w:szCs w:val="24"/>
                <w:lang w:val="sr-Latn-ME"/>
              </w:rPr>
            </w:pPr>
          </w:p>
        </w:tc>
      </w:tr>
    </w:tbl>
    <w:p w14:paraId="1226A943" w14:textId="542DAF9E" w:rsidR="00A13704" w:rsidRPr="009412EE" w:rsidRDefault="00A13704" w:rsidP="00FD3796">
      <w:pPr>
        <w:spacing w:line="276" w:lineRule="auto"/>
        <w:jc w:val="both"/>
        <w:rPr>
          <w:rFonts w:ascii="Times New Roman" w:hAnsi="Times New Roman" w:cs="Times New Roman"/>
          <w:bCs/>
          <w:sz w:val="24"/>
          <w:szCs w:val="24"/>
          <w:lang w:val="sr-Latn-ME"/>
        </w:rPr>
      </w:pPr>
    </w:p>
    <w:p w14:paraId="6613A749" w14:textId="4706215E" w:rsidR="009412EE" w:rsidRPr="003A7E79" w:rsidRDefault="009412EE" w:rsidP="006F3325">
      <w:pPr>
        <w:pStyle w:val="Heading2"/>
        <w:spacing w:before="0"/>
        <w:rPr>
          <w:rFonts w:ascii="Times New Roman" w:hAnsi="Times New Roman" w:cs="Times New Roman"/>
          <w:b/>
          <w:bCs/>
          <w:sz w:val="24"/>
          <w:szCs w:val="24"/>
          <w:lang w:val="sr-Latn-CS"/>
        </w:rPr>
      </w:pPr>
      <w:bookmarkStart w:id="42" w:name="_Toc109420596"/>
      <w:r w:rsidRPr="003A7E79">
        <w:rPr>
          <w:rFonts w:ascii="Times New Roman" w:hAnsi="Times New Roman" w:cs="Times New Roman"/>
          <w:b/>
          <w:bCs/>
          <w:sz w:val="24"/>
          <w:szCs w:val="24"/>
          <w:lang w:val="sr-Latn-CS"/>
        </w:rPr>
        <w:t>1.</w:t>
      </w:r>
      <w:r w:rsidR="00DF3FAF" w:rsidRPr="003A7E79">
        <w:rPr>
          <w:rFonts w:ascii="Times New Roman" w:hAnsi="Times New Roman" w:cs="Times New Roman"/>
          <w:b/>
          <w:bCs/>
          <w:sz w:val="24"/>
          <w:szCs w:val="24"/>
          <w:lang w:val="sr-Latn-CS"/>
        </w:rPr>
        <w:t>1</w:t>
      </w:r>
      <w:r w:rsidRPr="003A7E79">
        <w:rPr>
          <w:rFonts w:ascii="Times New Roman" w:hAnsi="Times New Roman" w:cs="Times New Roman"/>
          <w:b/>
          <w:bCs/>
          <w:sz w:val="24"/>
          <w:szCs w:val="24"/>
          <w:lang w:val="sr-Latn-CS"/>
        </w:rPr>
        <w:t>.</w:t>
      </w:r>
      <w:r w:rsidR="00FD3796" w:rsidRPr="003A7E79">
        <w:rPr>
          <w:rFonts w:ascii="Times New Roman" w:hAnsi="Times New Roman" w:cs="Times New Roman"/>
          <w:b/>
          <w:bCs/>
          <w:sz w:val="24"/>
          <w:szCs w:val="24"/>
          <w:lang w:val="sr-Latn-CS"/>
        </w:rPr>
        <w:t>1</w:t>
      </w:r>
      <w:r w:rsidRPr="003A7E79">
        <w:rPr>
          <w:rFonts w:ascii="Times New Roman" w:hAnsi="Times New Roman" w:cs="Times New Roman"/>
          <w:b/>
          <w:bCs/>
          <w:sz w:val="24"/>
          <w:szCs w:val="24"/>
          <w:lang w:val="sr-Latn-CS"/>
        </w:rPr>
        <w:t xml:space="preserve"> Zatvaranje puteva</w:t>
      </w:r>
      <w:bookmarkEnd w:id="42"/>
    </w:p>
    <w:p w14:paraId="058A3A7F" w14:textId="77777777" w:rsidR="003A7E79" w:rsidRDefault="003A7E79" w:rsidP="006F3325">
      <w:pPr>
        <w:spacing w:after="0"/>
        <w:jc w:val="both"/>
        <w:rPr>
          <w:rFonts w:ascii="Times New Roman" w:hAnsi="Times New Roman" w:cs="Times New Roman"/>
          <w:bCs/>
          <w:sz w:val="24"/>
          <w:szCs w:val="24"/>
        </w:rPr>
      </w:pPr>
    </w:p>
    <w:p w14:paraId="613D19D3" w14:textId="7389B8FA" w:rsidR="009412EE" w:rsidRPr="009412EE" w:rsidRDefault="009412EE" w:rsidP="006F3325">
      <w:pPr>
        <w:spacing w:after="0"/>
        <w:jc w:val="both"/>
        <w:rPr>
          <w:rFonts w:ascii="Times New Roman" w:hAnsi="Times New Roman" w:cs="Times New Roman"/>
          <w:bCs/>
          <w:sz w:val="24"/>
          <w:szCs w:val="24"/>
          <w:lang w:val="sr-Latn-CS"/>
        </w:rPr>
      </w:pPr>
      <w:proofErr w:type="spellStart"/>
      <w:r w:rsidRPr="009412EE">
        <w:rPr>
          <w:rFonts w:ascii="Times New Roman" w:hAnsi="Times New Roman" w:cs="Times New Roman"/>
          <w:bCs/>
          <w:sz w:val="24"/>
          <w:szCs w:val="24"/>
        </w:rPr>
        <w:t>Direkcija</w:t>
      </w:r>
      <w:proofErr w:type="spellEnd"/>
      <w:r w:rsidRPr="009412EE">
        <w:rPr>
          <w:rFonts w:ascii="Times New Roman" w:hAnsi="Times New Roman" w:cs="Times New Roman"/>
          <w:bCs/>
          <w:sz w:val="24"/>
          <w:szCs w:val="24"/>
          <w:lang w:val="sr-Latn-CS"/>
        </w:rPr>
        <w:t xml:space="preserve"> </w:t>
      </w:r>
      <w:r w:rsidRPr="009412EE">
        <w:rPr>
          <w:rFonts w:ascii="Times New Roman" w:hAnsi="Times New Roman" w:cs="Times New Roman"/>
          <w:bCs/>
          <w:sz w:val="24"/>
          <w:szCs w:val="24"/>
        </w:rPr>
        <w:t>za</w:t>
      </w:r>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saobra</w:t>
      </w:r>
      <w:proofErr w:type="spellEnd"/>
      <w:r w:rsidRPr="009412EE">
        <w:rPr>
          <w:rFonts w:ascii="Times New Roman" w:hAnsi="Times New Roman" w:cs="Times New Roman"/>
          <w:bCs/>
          <w:sz w:val="24"/>
          <w:szCs w:val="24"/>
          <w:lang w:val="sr-Latn-CS"/>
        </w:rPr>
        <w:t>ć</w:t>
      </w:r>
      <w:proofErr w:type="spellStart"/>
      <w:r w:rsidRPr="009412EE">
        <w:rPr>
          <w:rFonts w:ascii="Times New Roman" w:hAnsi="Times New Roman" w:cs="Times New Roman"/>
          <w:bCs/>
          <w:sz w:val="24"/>
          <w:szCs w:val="24"/>
        </w:rPr>
        <w:t>aj</w:t>
      </w:r>
      <w:proofErr w:type="spellEnd"/>
      <w:r w:rsidRPr="009412EE">
        <w:rPr>
          <w:rFonts w:ascii="Times New Roman" w:hAnsi="Times New Roman" w:cs="Times New Roman"/>
          <w:bCs/>
          <w:sz w:val="24"/>
          <w:szCs w:val="24"/>
          <w:lang w:val="sr-Latn-CS"/>
        </w:rPr>
        <w:t xml:space="preserve"> </w:t>
      </w:r>
      <w:r w:rsidRPr="009412EE">
        <w:rPr>
          <w:rFonts w:ascii="Times New Roman" w:hAnsi="Times New Roman" w:cs="Times New Roman"/>
          <w:bCs/>
          <w:sz w:val="24"/>
          <w:szCs w:val="24"/>
        </w:rPr>
        <w:t>u</w:t>
      </w:r>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saradnji</w:t>
      </w:r>
      <w:proofErr w:type="spellEnd"/>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sa</w:t>
      </w:r>
      <w:proofErr w:type="spellEnd"/>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Upravom</w:t>
      </w:r>
      <w:proofErr w:type="spellEnd"/>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policije</w:t>
      </w:r>
      <w:proofErr w:type="spellEnd"/>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i</w:t>
      </w:r>
      <w:proofErr w:type="spellEnd"/>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glavnim</w:t>
      </w:r>
      <w:proofErr w:type="spellEnd"/>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saobra</w:t>
      </w:r>
      <w:proofErr w:type="spellEnd"/>
      <w:r w:rsidRPr="009412EE">
        <w:rPr>
          <w:rFonts w:ascii="Times New Roman" w:hAnsi="Times New Roman" w:cs="Times New Roman"/>
          <w:bCs/>
          <w:sz w:val="24"/>
          <w:szCs w:val="24"/>
          <w:lang w:val="sr-Latn-CS"/>
        </w:rPr>
        <w:t>ć</w:t>
      </w:r>
      <w:proofErr w:type="spellStart"/>
      <w:r w:rsidRPr="009412EE">
        <w:rPr>
          <w:rFonts w:ascii="Times New Roman" w:hAnsi="Times New Roman" w:cs="Times New Roman"/>
          <w:bCs/>
          <w:sz w:val="24"/>
          <w:szCs w:val="24"/>
        </w:rPr>
        <w:t>ajnim</w:t>
      </w:r>
      <w:proofErr w:type="spellEnd"/>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inspektorom</w:t>
      </w:r>
      <w:proofErr w:type="spellEnd"/>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odgovorna</w:t>
      </w:r>
      <w:proofErr w:type="spellEnd"/>
      <w:r w:rsidRPr="009412EE">
        <w:rPr>
          <w:rFonts w:ascii="Times New Roman" w:hAnsi="Times New Roman" w:cs="Times New Roman"/>
          <w:bCs/>
          <w:sz w:val="24"/>
          <w:szCs w:val="24"/>
          <w:lang w:val="sr-Latn-CS"/>
        </w:rPr>
        <w:t xml:space="preserve"> </w:t>
      </w:r>
      <w:r w:rsidRPr="009412EE">
        <w:rPr>
          <w:rFonts w:ascii="Times New Roman" w:hAnsi="Times New Roman" w:cs="Times New Roman"/>
          <w:bCs/>
          <w:sz w:val="24"/>
          <w:szCs w:val="24"/>
        </w:rPr>
        <w:t>je</w:t>
      </w:r>
      <w:r w:rsidRPr="009412EE">
        <w:rPr>
          <w:rFonts w:ascii="Times New Roman" w:hAnsi="Times New Roman" w:cs="Times New Roman"/>
          <w:bCs/>
          <w:sz w:val="24"/>
          <w:szCs w:val="24"/>
          <w:lang w:val="sr-Latn-CS"/>
        </w:rPr>
        <w:t xml:space="preserve"> </w:t>
      </w:r>
      <w:r w:rsidRPr="009412EE">
        <w:rPr>
          <w:rFonts w:ascii="Times New Roman" w:hAnsi="Times New Roman" w:cs="Times New Roman"/>
          <w:bCs/>
          <w:sz w:val="24"/>
          <w:szCs w:val="24"/>
        </w:rPr>
        <w:t>za</w:t>
      </w:r>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zatvaranje</w:t>
      </w:r>
      <w:proofErr w:type="spellEnd"/>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magistralnog</w:t>
      </w:r>
      <w:proofErr w:type="spellEnd"/>
      <w:r w:rsidRPr="009412EE">
        <w:rPr>
          <w:rFonts w:ascii="Times New Roman" w:hAnsi="Times New Roman" w:cs="Times New Roman"/>
          <w:bCs/>
          <w:sz w:val="24"/>
          <w:szCs w:val="24"/>
          <w:lang w:val="sr-Latn-CS"/>
        </w:rPr>
        <w:t xml:space="preserve"> </w:t>
      </w:r>
      <w:r w:rsidRPr="009412EE">
        <w:rPr>
          <w:rFonts w:ascii="Times New Roman" w:hAnsi="Times New Roman" w:cs="Times New Roman"/>
          <w:bCs/>
          <w:sz w:val="24"/>
          <w:szCs w:val="24"/>
        </w:rPr>
        <w:t>puta</w:t>
      </w:r>
      <w:r w:rsidRPr="009412EE">
        <w:rPr>
          <w:rFonts w:ascii="Times New Roman" w:hAnsi="Times New Roman" w:cs="Times New Roman"/>
          <w:bCs/>
          <w:sz w:val="24"/>
          <w:szCs w:val="24"/>
          <w:lang w:val="sr-Latn-CS"/>
        </w:rPr>
        <w:t xml:space="preserve"> </w:t>
      </w:r>
      <w:proofErr w:type="spellStart"/>
      <w:r w:rsidRPr="009412EE">
        <w:rPr>
          <w:rFonts w:ascii="Times New Roman" w:hAnsi="Times New Roman" w:cs="Times New Roman"/>
          <w:bCs/>
          <w:sz w:val="24"/>
          <w:szCs w:val="24"/>
        </w:rPr>
        <w:t>Pljevlja</w:t>
      </w:r>
      <w:proofErr w:type="spellEnd"/>
      <w:r w:rsidRPr="009412EE">
        <w:rPr>
          <w:rFonts w:ascii="Times New Roman" w:hAnsi="Times New Roman" w:cs="Times New Roman"/>
          <w:bCs/>
          <w:sz w:val="24"/>
          <w:szCs w:val="24"/>
          <w:lang w:val="sr-Latn-CS"/>
        </w:rPr>
        <w:t xml:space="preserve"> – </w:t>
      </w:r>
      <w:proofErr w:type="spellStart"/>
      <w:r w:rsidRPr="009412EE">
        <w:rPr>
          <w:rFonts w:ascii="Times New Roman" w:hAnsi="Times New Roman" w:cs="Times New Roman"/>
          <w:bCs/>
          <w:sz w:val="24"/>
          <w:szCs w:val="24"/>
        </w:rPr>
        <w:t>Gradac</w:t>
      </w:r>
      <w:proofErr w:type="spellEnd"/>
      <w:r w:rsidRPr="009412EE">
        <w:rPr>
          <w:rFonts w:ascii="Times New Roman" w:hAnsi="Times New Roman" w:cs="Times New Roman"/>
          <w:bCs/>
          <w:sz w:val="24"/>
          <w:szCs w:val="24"/>
          <w:lang w:val="sr-Latn-CS"/>
        </w:rPr>
        <w:t>.</w:t>
      </w:r>
    </w:p>
    <w:p w14:paraId="0F1BF8AD" w14:textId="77777777" w:rsidR="003A7E79" w:rsidRDefault="003A7E79" w:rsidP="006F3325">
      <w:pPr>
        <w:spacing w:after="0"/>
        <w:jc w:val="both"/>
        <w:rPr>
          <w:rFonts w:ascii="Times New Roman" w:hAnsi="Times New Roman" w:cs="Times New Roman"/>
          <w:bCs/>
          <w:sz w:val="24"/>
          <w:szCs w:val="24"/>
          <w:lang w:val="pl-PL"/>
        </w:rPr>
      </w:pPr>
    </w:p>
    <w:p w14:paraId="0014979C" w14:textId="484B62D9" w:rsidR="009412EE" w:rsidRPr="009412EE" w:rsidRDefault="009412EE" w:rsidP="006F3325">
      <w:pPr>
        <w:spacing w:after="0"/>
        <w:jc w:val="both"/>
        <w:rPr>
          <w:rFonts w:ascii="Times New Roman" w:hAnsi="Times New Roman" w:cs="Times New Roman"/>
          <w:bCs/>
          <w:sz w:val="24"/>
          <w:szCs w:val="24"/>
          <w:lang w:val="pl-PL"/>
        </w:rPr>
      </w:pPr>
      <w:r w:rsidRPr="009412EE">
        <w:rPr>
          <w:rFonts w:ascii="Times New Roman" w:hAnsi="Times New Roman" w:cs="Times New Roman"/>
          <w:bCs/>
          <w:sz w:val="24"/>
          <w:szCs w:val="24"/>
          <w:lang w:val="pl-PL"/>
        </w:rPr>
        <w:t>Opština Pljevlja je odgovorna za zatvaranje lokalnih i nekategorisanih puteva.</w:t>
      </w:r>
    </w:p>
    <w:p w14:paraId="3DB5C7EC" w14:textId="77777777" w:rsidR="003A7E79" w:rsidRDefault="003A7E79" w:rsidP="006F3325">
      <w:pPr>
        <w:spacing w:after="0"/>
        <w:ind w:left="90"/>
        <w:jc w:val="both"/>
        <w:rPr>
          <w:rFonts w:ascii="Times New Roman" w:hAnsi="Times New Roman" w:cs="Times New Roman"/>
          <w:bCs/>
          <w:sz w:val="24"/>
          <w:szCs w:val="24"/>
          <w:lang w:val="pl-PL"/>
        </w:rPr>
      </w:pPr>
    </w:p>
    <w:p w14:paraId="3108FAFD" w14:textId="1E544D6C" w:rsidR="009412EE" w:rsidRDefault="005E5786" w:rsidP="006F3325">
      <w:pPr>
        <w:spacing w:after="0"/>
        <w:jc w:val="both"/>
        <w:rPr>
          <w:rFonts w:ascii="Times New Roman" w:hAnsi="Times New Roman" w:cs="Times New Roman"/>
          <w:bCs/>
          <w:sz w:val="24"/>
          <w:szCs w:val="24"/>
          <w:lang w:val="pl-PL"/>
        </w:rPr>
      </w:pPr>
      <w:r>
        <w:rPr>
          <w:rFonts w:ascii="Times New Roman" w:hAnsi="Times New Roman" w:cs="Times New Roman"/>
          <w:bCs/>
          <w:sz w:val="24"/>
          <w:szCs w:val="24"/>
          <w:lang w:val="pl-PL"/>
        </w:rPr>
        <w:lastRenderedPageBreak/>
        <w:t xml:space="preserve">U slučaju da </w:t>
      </w:r>
      <w:r w:rsidR="009412EE" w:rsidRPr="00FD3796">
        <w:rPr>
          <w:rFonts w:ascii="Times New Roman" w:hAnsi="Times New Roman" w:cs="Times New Roman"/>
          <w:bCs/>
          <w:sz w:val="24"/>
          <w:szCs w:val="24"/>
          <w:lang w:val="pl-PL"/>
        </w:rPr>
        <w:t xml:space="preserve">neki od lokalnih ili nekategorisanih puteva bude poplavljen ili mu prijeti opasnost da bude oštećen bujicom, </w:t>
      </w:r>
      <w:r w:rsidR="00B63688" w:rsidRPr="00FD3796">
        <w:rPr>
          <w:rFonts w:ascii="Times New Roman" w:hAnsi="Times New Roman" w:cs="Times New Roman"/>
          <w:bCs/>
          <w:sz w:val="24"/>
          <w:szCs w:val="24"/>
          <w:lang w:val="pl-PL"/>
        </w:rPr>
        <w:t>odronima</w:t>
      </w:r>
      <w:r w:rsidR="00FD3796" w:rsidRPr="00FD3796">
        <w:rPr>
          <w:rFonts w:ascii="Times New Roman" w:hAnsi="Times New Roman" w:cs="Times New Roman"/>
          <w:bCs/>
          <w:sz w:val="24"/>
          <w:szCs w:val="24"/>
          <w:lang w:val="pl-PL"/>
        </w:rPr>
        <w:t>, zaleđivanjem, požarima</w:t>
      </w:r>
      <w:r w:rsidR="00B63688" w:rsidRPr="00FD3796">
        <w:rPr>
          <w:rFonts w:ascii="Times New Roman" w:hAnsi="Times New Roman" w:cs="Times New Roman"/>
          <w:bCs/>
          <w:sz w:val="24"/>
          <w:szCs w:val="24"/>
          <w:lang w:val="pl-PL"/>
        </w:rPr>
        <w:t xml:space="preserve"> itd, </w:t>
      </w:r>
      <w:r w:rsidR="009412EE" w:rsidRPr="00FD3796">
        <w:rPr>
          <w:rFonts w:ascii="Times New Roman" w:hAnsi="Times New Roman" w:cs="Times New Roman"/>
          <w:bCs/>
          <w:sz w:val="24"/>
          <w:szCs w:val="24"/>
          <w:lang w:val="pl-PL"/>
        </w:rPr>
        <w:t xml:space="preserve">lokalna uprava </w:t>
      </w:r>
      <w:r w:rsidR="00FD3796" w:rsidRPr="00FD3796">
        <w:rPr>
          <w:rFonts w:ascii="Times New Roman" w:hAnsi="Times New Roman" w:cs="Times New Roman"/>
          <w:bCs/>
          <w:sz w:val="24"/>
          <w:szCs w:val="24"/>
          <w:lang w:val="pl-PL"/>
        </w:rPr>
        <w:t>je dužna da</w:t>
      </w:r>
      <w:r w:rsidR="009412EE" w:rsidRPr="00FD3796">
        <w:rPr>
          <w:rFonts w:ascii="Times New Roman" w:hAnsi="Times New Roman" w:cs="Times New Roman"/>
          <w:bCs/>
          <w:sz w:val="24"/>
          <w:szCs w:val="24"/>
          <w:lang w:val="pl-PL"/>
        </w:rPr>
        <w:t xml:space="preserve"> preko </w:t>
      </w:r>
      <w:r w:rsidR="00B63688" w:rsidRPr="007F5C29">
        <w:rPr>
          <w:rFonts w:ascii="Times New Roman" w:hAnsi="Times New Roman" w:cs="Times New Roman"/>
          <w:bCs/>
          <w:sz w:val="24"/>
          <w:szCs w:val="24"/>
          <w:lang w:val="pl-PL"/>
        </w:rPr>
        <w:t>Direkcije</w:t>
      </w:r>
      <w:r w:rsidR="009412EE" w:rsidRPr="007F5C29">
        <w:rPr>
          <w:rFonts w:ascii="Times New Roman" w:hAnsi="Times New Roman" w:cs="Times New Roman"/>
          <w:bCs/>
          <w:sz w:val="24"/>
          <w:szCs w:val="24"/>
          <w:lang w:val="pl-PL"/>
        </w:rPr>
        <w:t xml:space="preserve"> za izgradnju i </w:t>
      </w:r>
      <w:r w:rsidR="00B63688" w:rsidRPr="007F5C29">
        <w:rPr>
          <w:rFonts w:ascii="Times New Roman" w:hAnsi="Times New Roman" w:cs="Times New Roman"/>
          <w:bCs/>
          <w:sz w:val="24"/>
          <w:szCs w:val="24"/>
          <w:lang w:val="pl-PL"/>
        </w:rPr>
        <w:t>investicije</w:t>
      </w:r>
      <w:r w:rsidR="009412EE" w:rsidRPr="007F5C29">
        <w:rPr>
          <w:rFonts w:ascii="Times New Roman" w:hAnsi="Times New Roman" w:cs="Times New Roman"/>
          <w:bCs/>
          <w:sz w:val="24"/>
          <w:szCs w:val="24"/>
          <w:lang w:val="pl-PL"/>
        </w:rPr>
        <w:t xml:space="preserve"> Pljevlja izvrši postavljanje znakova upozorenja i putnih blokada, kako ne bi došlo do nesrećnih slučajeva. O zatvaranju puteva stanovništvo će odmah biti obaviješteno saopštenjima preko lokalnih sredstava informisanja (Radio Pljevlja, televizije Pljevlja, sajta Opštine</w:t>
      </w:r>
      <w:r w:rsidR="00FD3796" w:rsidRPr="007F5C29">
        <w:rPr>
          <w:rFonts w:ascii="Times New Roman" w:hAnsi="Times New Roman" w:cs="Times New Roman"/>
          <w:bCs/>
          <w:sz w:val="24"/>
          <w:szCs w:val="24"/>
          <w:lang w:val="pl-PL"/>
        </w:rPr>
        <w:t>, društvenih mreža</w:t>
      </w:r>
      <w:r w:rsidR="00B63688" w:rsidRPr="007F5C29">
        <w:rPr>
          <w:rFonts w:ascii="Times New Roman" w:hAnsi="Times New Roman" w:cs="Times New Roman"/>
          <w:bCs/>
          <w:sz w:val="24"/>
          <w:szCs w:val="24"/>
          <w:lang w:val="pl-PL"/>
        </w:rPr>
        <w:t>...</w:t>
      </w:r>
      <w:r w:rsidR="009412EE" w:rsidRPr="007F5C29">
        <w:rPr>
          <w:rFonts w:ascii="Times New Roman" w:hAnsi="Times New Roman" w:cs="Times New Roman"/>
          <w:bCs/>
          <w:sz w:val="24"/>
          <w:szCs w:val="24"/>
          <w:lang w:val="pl-PL"/>
        </w:rPr>
        <w:t>) i neposredno preko organa mjesne zajednice.</w:t>
      </w:r>
    </w:p>
    <w:p w14:paraId="232AE29B" w14:textId="77777777" w:rsidR="00E70927" w:rsidRPr="007F5C29" w:rsidRDefault="00E70927" w:rsidP="006F3325">
      <w:pPr>
        <w:spacing w:after="0"/>
        <w:ind w:left="90"/>
        <w:jc w:val="both"/>
        <w:rPr>
          <w:rFonts w:ascii="Times New Roman" w:hAnsi="Times New Roman" w:cs="Times New Roman"/>
          <w:bCs/>
          <w:sz w:val="24"/>
          <w:szCs w:val="24"/>
          <w:lang w:val="pl-PL"/>
        </w:rPr>
      </w:pPr>
    </w:p>
    <w:p w14:paraId="56491AEE" w14:textId="185BDF79" w:rsidR="00C70BBB" w:rsidRPr="00E70927" w:rsidRDefault="00C70BBB" w:rsidP="006F3325">
      <w:pPr>
        <w:pStyle w:val="Heading2"/>
        <w:spacing w:before="0"/>
        <w:rPr>
          <w:rFonts w:ascii="Times New Roman" w:hAnsi="Times New Roman" w:cs="Times New Roman"/>
          <w:b/>
          <w:bCs/>
          <w:sz w:val="24"/>
          <w:szCs w:val="24"/>
          <w:lang w:val="sr-Latn-CS"/>
        </w:rPr>
      </w:pPr>
      <w:bookmarkStart w:id="43" w:name="_Toc109420597"/>
      <w:r w:rsidRPr="00E70927">
        <w:rPr>
          <w:rFonts w:ascii="Times New Roman" w:hAnsi="Times New Roman" w:cs="Times New Roman"/>
          <w:b/>
          <w:bCs/>
          <w:sz w:val="24"/>
          <w:szCs w:val="24"/>
          <w:lang w:val="sr-Latn-CS"/>
        </w:rPr>
        <w:t>1.</w:t>
      </w:r>
      <w:r w:rsidR="00DF3FAF" w:rsidRPr="00E70927">
        <w:rPr>
          <w:rFonts w:ascii="Times New Roman" w:hAnsi="Times New Roman" w:cs="Times New Roman"/>
          <w:b/>
          <w:bCs/>
          <w:sz w:val="24"/>
          <w:szCs w:val="24"/>
          <w:lang w:val="sr-Latn-CS"/>
        </w:rPr>
        <w:t>1</w:t>
      </w:r>
      <w:r w:rsidRPr="00E70927">
        <w:rPr>
          <w:rFonts w:ascii="Times New Roman" w:hAnsi="Times New Roman" w:cs="Times New Roman"/>
          <w:b/>
          <w:bCs/>
          <w:sz w:val="24"/>
          <w:szCs w:val="24"/>
          <w:lang w:val="sr-Latn-CS"/>
        </w:rPr>
        <w:t>.</w:t>
      </w:r>
      <w:r w:rsidR="00FD3796" w:rsidRPr="00E70927">
        <w:rPr>
          <w:rFonts w:ascii="Times New Roman" w:hAnsi="Times New Roman" w:cs="Times New Roman"/>
          <w:b/>
          <w:bCs/>
          <w:sz w:val="24"/>
          <w:szCs w:val="24"/>
          <w:lang w:val="sr-Latn-CS"/>
        </w:rPr>
        <w:t>2</w:t>
      </w:r>
      <w:r w:rsidRPr="00E70927">
        <w:rPr>
          <w:rFonts w:ascii="Times New Roman" w:hAnsi="Times New Roman" w:cs="Times New Roman"/>
          <w:b/>
          <w:bCs/>
          <w:sz w:val="24"/>
          <w:szCs w:val="24"/>
          <w:lang w:val="sr-Latn-CS"/>
        </w:rPr>
        <w:t xml:space="preserve"> Evakuacija</w:t>
      </w:r>
      <w:bookmarkStart w:id="44" w:name="_Toc237938047"/>
      <w:bookmarkStart w:id="45" w:name="_Toc242005183"/>
      <w:bookmarkStart w:id="46" w:name="_Toc256691166"/>
      <w:bookmarkEnd w:id="43"/>
    </w:p>
    <w:p w14:paraId="307A428B" w14:textId="77777777" w:rsidR="00E70927" w:rsidRDefault="00E70927" w:rsidP="006F3325">
      <w:pPr>
        <w:pStyle w:val="BodyTextIndent"/>
        <w:spacing w:after="0"/>
        <w:ind w:left="0" w:right="-340"/>
        <w:jc w:val="both"/>
        <w:rPr>
          <w:rFonts w:ascii="Times New Roman" w:hAnsi="Times New Roman"/>
          <w:sz w:val="24"/>
          <w:szCs w:val="24"/>
          <w:lang w:val="sr-Latn-CS"/>
        </w:rPr>
      </w:pPr>
    </w:p>
    <w:p w14:paraId="4D9AF327" w14:textId="6F873146" w:rsidR="00C70BBB" w:rsidRPr="00EA641A" w:rsidRDefault="00C70BBB" w:rsidP="006F3325">
      <w:pPr>
        <w:pStyle w:val="BodyTextIndent"/>
        <w:spacing w:after="0"/>
        <w:ind w:left="0" w:right="-340"/>
        <w:jc w:val="both"/>
        <w:rPr>
          <w:rFonts w:ascii="Times New Roman" w:hAnsi="Times New Roman"/>
          <w:sz w:val="24"/>
          <w:szCs w:val="24"/>
          <w:lang w:val="sr-Latn-CS"/>
        </w:rPr>
      </w:pPr>
      <w:r w:rsidRPr="00EA641A">
        <w:rPr>
          <w:rFonts w:ascii="Times New Roman" w:hAnsi="Times New Roman"/>
          <w:sz w:val="24"/>
          <w:szCs w:val="24"/>
          <w:lang w:val="sr-Latn-CS"/>
        </w:rPr>
        <w:t xml:space="preserve">Opštinski tim za </w:t>
      </w:r>
      <w:r>
        <w:rPr>
          <w:rFonts w:ascii="Times New Roman" w:hAnsi="Times New Roman"/>
          <w:sz w:val="24"/>
          <w:szCs w:val="24"/>
          <w:lang w:val="sr-Latn-CS"/>
        </w:rPr>
        <w:t>zaštitu i spašavanje</w:t>
      </w:r>
      <w:r w:rsidRPr="00EA641A">
        <w:rPr>
          <w:rFonts w:ascii="Times New Roman" w:hAnsi="Times New Roman"/>
          <w:sz w:val="24"/>
          <w:szCs w:val="24"/>
          <w:lang w:val="sr-Latn-CS"/>
        </w:rPr>
        <w:t xml:space="preserve"> procjenjuje situaciju na ugroženom području i donosi odluku o sprovođenju evakuacije na teritoriji opštine.</w:t>
      </w:r>
    </w:p>
    <w:p w14:paraId="6DC7575D" w14:textId="77777777" w:rsidR="000F1CAD" w:rsidRDefault="000F1CAD" w:rsidP="006F3325">
      <w:pPr>
        <w:pStyle w:val="BodyTextIndent"/>
        <w:spacing w:after="0"/>
        <w:ind w:left="0" w:right="-340"/>
        <w:jc w:val="both"/>
        <w:rPr>
          <w:rFonts w:ascii="Times New Roman" w:hAnsi="Times New Roman"/>
          <w:sz w:val="24"/>
          <w:szCs w:val="24"/>
          <w:lang w:val="sr-Latn-CS"/>
        </w:rPr>
      </w:pPr>
    </w:p>
    <w:p w14:paraId="4A99FDA4" w14:textId="4086EECA" w:rsidR="00DF3FAF" w:rsidRPr="00DF3FAF" w:rsidRDefault="00C70BBB" w:rsidP="006F3325">
      <w:pPr>
        <w:pStyle w:val="BodyTextIndent"/>
        <w:spacing w:after="0"/>
        <w:ind w:left="0" w:right="-340"/>
        <w:jc w:val="both"/>
        <w:rPr>
          <w:rFonts w:ascii="Times New Roman" w:hAnsi="Times New Roman"/>
          <w:sz w:val="24"/>
          <w:szCs w:val="24"/>
          <w:lang w:val="sr-Latn-ME"/>
        </w:rPr>
      </w:pPr>
      <w:r w:rsidRPr="00EA641A">
        <w:rPr>
          <w:rFonts w:ascii="Times New Roman" w:hAnsi="Times New Roman"/>
          <w:sz w:val="24"/>
          <w:szCs w:val="24"/>
          <w:lang w:val="sr-Latn-CS"/>
        </w:rPr>
        <w:t xml:space="preserve">Opštinski  tim za </w:t>
      </w:r>
      <w:r>
        <w:rPr>
          <w:rFonts w:ascii="Times New Roman" w:hAnsi="Times New Roman"/>
          <w:sz w:val="24"/>
          <w:szCs w:val="24"/>
          <w:lang w:val="sr-Latn-CS"/>
        </w:rPr>
        <w:t>zaštitu i spašavanje</w:t>
      </w:r>
      <w:r w:rsidRPr="00EA641A">
        <w:rPr>
          <w:rFonts w:ascii="Times New Roman" w:hAnsi="Times New Roman"/>
          <w:sz w:val="24"/>
          <w:szCs w:val="24"/>
          <w:lang w:val="sr-Latn-CS"/>
        </w:rPr>
        <w:t xml:space="preserve"> procjenjuje potrebu i dostavlja predlog Operativnom štabu za </w:t>
      </w:r>
      <w:r>
        <w:rPr>
          <w:rFonts w:ascii="Times New Roman" w:hAnsi="Times New Roman"/>
          <w:sz w:val="24"/>
          <w:szCs w:val="24"/>
          <w:lang w:val="sr-Latn-CS"/>
        </w:rPr>
        <w:t>zaštitu i spašavanje</w:t>
      </w:r>
      <w:r w:rsidRPr="00EA641A">
        <w:rPr>
          <w:rFonts w:ascii="Times New Roman" w:hAnsi="Times New Roman"/>
          <w:sz w:val="24"/>
          <w:szCs w:val="24"/>
          <w:lang w:val="sr-Latn-CS"/>
        </w:rPr>
        <w:t>, o donošenju odluke od strane Vlade Crne Gore o evakuaciji stanovništva iz jedne u drugu opštinu</w:t>
      </w:r>
      <w:r w:rsidR="00DF3FAF">
        <w:rPr>
          <w:rFonts w:ascii="Times New Roman" w:hAnsi="Times New Roman"/>
          <w:sz w:val="24"/>
          <w:szCs w:val="24"/>
          <w:lang w:val="sr-Latn-CS"/>
        </w:rPr>
        <w:t xml:space="preserve"> i u tom slu</w:t>
      </w:r>
      <w:r w:rsidR="00DF3FAF">
        <w:rPr>
          <w:rFonts w:ascii="Times New Roman" w:hAnsi="Times New Roman"/>
          <w:sz w:val="24"/>
          <w:szCs w:val="24"/>
          <w:lang w:val="sr-Latn-ME"/>
        </w:rPr>
        <w:t>čaju pripremu, koordiniranje i sprovođenje evakuacije vrš</w:t>
      </w:r>
      <w:r w:rsidR="000F1CAD">
        <w:rPr>
          <w:rFonts w:ascii="Times New Roman" w:hAnsi="Times New Roman"/>
          <w:sz w:val="24"/>
          <w:szCs w:val="24"/>
          <w:lang w:val="sr-Latn-ME"/>
        </w:rPr>
        <w:t>e</w:t>
      </w:r>
      <w:r w:rsidR="00DF3FAF">
        <w:rPr>
          <w:rFonts w:ascii="Times New Roman" w:hAnsi="Times New Roman"/>
          <w:sz w:val="24"/>
          <w:szCs w:val="24"/>
          <w:lang w:val="sr-Latn-ME"/>
        </w:rPr>
        <w:t xml:space="preserve"> Koordinacioni tim i Opštinski tim za zaštitu i spašavanje.</w:t>
      </w:r>
    </w:p>
    <w:p w14:paraId="35D63C7B" w14:textId="77777777" w:rsidR="000F1CAD" w:rsidRDefault="000F1CAD" w:rsidP="006F3325">
      <w:pPr>
        <w:pStyle w:val="BodyTextIndent"/>
        <w:spacing w:after="0"/>
        <w:ind w:left="0" w:right="-340"/>
        <w:jc w:val="both"/>
        <w:rPr>
          <w:rFonts w:ascii="Times New Roman" w:hAnsi="Times New Roman"/>
          <w:sz w:val="24"/>
          <w:szCs w:val="24"/>
          <w:lang w:val="sr-Latn-CS"/>
        </w:rPr>
      </w:pPr>
    </w:p>
    <w:p w14:paraId="4C6EFF13" w14:textId="56918CC5" w:rsidR="00C70BBB" w:rsidRPr="00EA641A" w:rsidRDefault="00C70BBB" w:rsidP="006F3325">
      <w:pPr>
        <w:pStyle w:val="BodyTextIndent"/>
        <w:spacing w:after="0"/>
        <w:ind w:left="0" w:right="-340"/>
        <w:jc w:val="both"/>
        <w:rPr>
          <w:rFonts w:ascii="Times New Roman" w:hAnsi="Times New Roman"/>
          <w:sz w:val="24"/>
          <w:szCs w:val="24"/>
          <w:lang w:val="sr-Latn-CS"/>
        </w:rPr>
      </w:pPr>
      <w:r w:rsidRPr="00EA641A">
        <w:rPr>
          <w:rFonts w:ascii="Times New Roman" w:hAnsi="Times New Roman"/>
          <w:sz w:val="24"/>
          <w:szCs w:val="24"/>
          <w:lang w:val="sr-Latn-CS"/>
        </w:rPr>
        <w:t xml:space="preserve">Opštinski tim sprovodi donesenu odluku </w:t>
      </w:r>
      <w:r w:rsidR="00DF3FAF">
        <w:rPr>
          <w:rFonts w:ascii="Times New Roman" w:hAnsi="Times New Roman"/>
          <w:sz w:val="24"/>
          <w:szCs w:val="24"/>
          <w:lang w:val="sr-Latn-CS"/>
        </w:rPr>
        <w:t xml:space="preserve">o evakuaciji na teritoriji svoje opštine </w:t>
      </w:r>
      <w:r w:rsidRPr="00EA641A">
        <w:rPr>
          <w:rFonts w:ascii="Times New Roman" w:hAnsi="Times New Roman"/>
          <w:sz w:val="24"/>
          <w:szCs w:val="24"/>
          <w:lang w:val="sr-Latn-CS"/>
        </w:rPr>
        <w:t>i nalaže realizovanje konkretnih radnji i aktivnosti koje će sprovoditi Služba za zaštitu i spašavanje, uz pomoć drugih nadležnih subjekata zaštite i spašavanja, kao što su:</w:t>
      </w:r>
      <w:r>
        <w:rPr>
          <w:rFonts w:ascii="Times New Roman" w:hAnsi="Times New Roman"/>
          <w:sz w:val="24"/>
          <w:szCs w:val="24"/>
          <w:lang w:val="sr-Latn-CS"/>
        </w:rPr>
        <w:t xml:space="preserve"> </w:t>
      </w:r>
      <w:r w:rsidR="003F0BA4">
        <w:rPr>
          <w:rFonts w:ascii="Times New Roman" w:hAnsi="Times New Roman"/>
          <w:sz w:val="24"/>
          <w:szCs w:val="24"/>
          <w:lang w:val="sr-Latn-CS"/>
        </w:rPr>
        <w:t>OO Crvenog</w:t>
      </w:r>
      <w:r w:rsidRPr="00EA641A">
        <w:rPr>
          <w:rFonts w:ascii="Times New Roman" w:hAnsi="Times New Roman"/>
          <w:sz w:val="24"/>
          <w:szCs w:val="24"/>
          <w:lang w:val="sr-Latn-CS"/>
        </w:rPr>
        <w:t xml:space="preserve"> krst</w:t>
      </w:r>
      <w:r w:rsidR="003F0BA4">
        <w:rPr>
          <w:rFonts w:ascii="Times New Roman" w:hAnsi="Times New Roman"/>
          <w:sz w:val="24"/>
          <w:szCs w:val="24"/>
          <w:lang w:val="sr-Latn-CS"/>
        </w:rPr>
        <w:t>a</w:t>
      </w:r>
      <w:r w:rsidRPr="00EA641A">
        <w:rPr>
          <w:rFonts w:ascii="Times New Roman" w:hAnsi="Times New Roman"/>
          <w:sz w:val="24"/>
          <w:szCs w:val="24"/>
          <w:lang w:val="sr-Latn-CS"/>
        </w:rPr>
        <w:t>, Uprava policije</w:t>
      </w:r>
      <w:r w:rsidR="000839F4">
        <w:rPr>
          <w:rFonts w:ascii="Times New Roman" w:hAnsi="Times New Roman"/>
          <w:sz w:val="24"/>
          <w:szCs w:val="24"/>
          <w:lang w:val="sr-Latn-CS"/>
        </w:rPr>
        <w:t>,</w:t>
      </w:r>
      <w:r w:rsidRPr="00EA641A">
        <w:rPr>
          <w:rFonts w:ascii="Times New Roman" w:hAnsi="Times New Roman"/>
          <w:sz w:val="24"/>
          <w:szCs w:val="24"/>
          <w:lang w:val="sr-Latn-CS"/>
        </w:rPr>
        <w:t xml:space="preserve"> </w:t>
      </w:r>
      <w:r w:rsidR="0030319B">
        <w:rPr>
          <w:rFonts w:ascii="Times New Roman" w:hAnsi="Times New Roman"/>
          <w:sz w:val="24"/>
          <w:szCs w:val="24"/>
          <w:lang w:val="sr-Latn-CS"/>
        </w:rPr>
        <w:t>Centar bezbjednosti</w:t>
      </w:r>
      <w:r>
        <w:rPr>
          <w:rFonts w:ascii="Times New Roman" w:hAnsi="Times New Roman"/>
          <w:sz w:val="24"/>
          <w:szCs w:val="24"/>
          <w:lang w:val="sr-Latn-CS"/>
        </w:rPr>
        <w:t xml:space="preserve"> Pljevlja</w:t>
      </w:r>
      <w:r w:rsidRPr="00EA641A">
        <w:rPr>
          <w:rFonts w:ascii="Times New Roman" w:hAnsi="Times New Roman"/>
          <w:sz w:val="24"/>
          <w:szCs w:val="24"/>
          <w:lang w:val="sr-Latn-CS"/>
        </w:rPr>
        <w:t xml:space="preserve">, nadležni organi lokalne </w:t>
      </w:r>
      <w:r w:rsidR="003F0BA4">
        <w:rPr>
          <w:rFonts w:ascii="Times New Roman" w:hAnsi="Times New Roman"/>
          <w:sz w:val="24"/>
          <w:szCs w:val="24"/>
          <w:lang w:val="sr-Latn-CS"/>
        </w:rPr>
        <w:t>samo</w:t>
      </w:r>
      <w:r w:rsidRPr="00EA641A">
        <w:rPr>
          <w:rFonts w:ascii="Times New Roman" w:hAnsi="Times New Roman"/>
          <w:sz w:val="24"/>
          <w:szCs w:val="24"/>
          <w:lang w:val="sr-Latn-CS"/>
        </w:rPr>
        <w:t xml:space="preserve">uprave, specijalističke jedinice i dr. </w:t>
      </w:r>
    </w:p>
    <w:p w14:paraId="1CA1D9A0" w14:textId="77777777" w:rsidR="000F1CAD" w:rsidRDefault="000F1CAD" w:rsidP="006F3325">
      <w:pPr>
        <w:pStyle w:val="BodyTextIndent"/>
        <w:spacing w:after="0"/>
        <w:ind w:left="0" w:right="-340"/>
        <w:jc w:val="both"/>
        <w:rPr>
          <w:rFonts w:ascii="Times New Roman" w:hAnsi="Times New Roman"/>
          <w:sz w:val="24"/>
          <w:szCs w:val="24"/>
          <w:lang w:val="sr-Latn-CS"/>
        </w:rPr>
      </w:pPr>
    </w:p>
    <w:p w14:paraId="593C68EC" w14:textId="38908DEF" w:rsidR="00C70BBB" w:rsidRPr="00EA641A" w:rsidRDefault="00C70BBB" w:rsidP="006F3325">
      <w:pPr>
        <w:pStyle w:val="BodyTextIndent"/>
        <w:spacing w:after="0"/>
        <w:ind w:left="0" w:right="-340"/>
        <w:jc w:val="both"/>
        <w:rPr>
          <w:rFonts w:ascii="Times New Roman" w:hAnsi="Times New Roman"/>
          <w:sz w:val="24"/>
          <w:szCs w:val="24"/>
          <w:lang w:val="sr-Latn-CS"/>
        </w:rPr>
      </w:pPr>
      <w:r w:rsidRPr="00EA641A">
        <w:rPr>
          <w:rFonts w:ascii="Times New Roman" w:hAnsi="Times New Roman"/>
          <w:sz w:val="24"/>
          <w:szCs w:val="24"/>
          <w:lang w:val="sr-Latn-CS"/>
        </w:rPr>
        <w:t>Uprava policije odgovorna je da obezbijedi prohodnost evakuacionih puteva, bezbjednost građana koji se evakuišu, kao i da zaštiti imovinu na području sa kojeg je izvršena evakuacija.</w:t>
      </w:r>
    </w:p>
    <w:p w14:paraId="425F82C0" w14:textId="77777777" w:rsidR="000F1CAD" w:rsidRDefault="000F1CAD" w:rsidP="006F3325">
      <w:pPr>
        <w:pStyle w:val="BodyTextIndent"/>
        <w:spacing w:after="0"/>
        <w:ind w:left="0" w:right="-340"/>
        <w:jc w:val="both"/>
        <w:rPr>
          <w:rFonts w:ascii="Times New Roman" w:hAnsi="Times New Roman"/>
          <w:sz w:val="24"/>
          <w:szCs w:val="24"/>
          <w:lang w:val="sr-Latn-CS"/>
        </w:rPr>
      </w:pPr>
    </w:p>
    <w:p w14:paraId="7D920A96" w14:textId="311DD0CF" w:rsidR="00C70BBB" w:rsidRPr="00EA641A" w:rsidRDefault="00C70BBB" w:rsidP="006F3325">
      <w:pPr>
        <w:pStyle w:val="BodyTextIndent"/>
        <w:spacing w:after="0"/>
        <w:ind w:left="0" w:right="-340"/>
        <w:jc w:val="both"/>
        <w:rPr>
          <w:rFonts w:ascii="Times New Roman" w:hAnsi="Times New Roman"/>
          <w:sz w:val="24"/>
          <w:szCs w:val="24"/>
          <w:lang w:val="sr-Latn-CS"/>
        </w:rPr>
      </w:pPr>
      <w:r w:rsidRPr="00EA641A">
        <w:rPr>
          <w:rFonts w:ascii="Times New Roman" w:hAnsi="Times New Roman"/>
          <w:sz w:val="24"/>
          <w:szCs w:val="24"/>
          <w:lang w:val="sr-Latn-CS"/>
        </w:rPr>
        <w:t>Crveni krst učestvuje u prihvatu i smještaju evakuisanog stanovništva, izbjeglih i raseljenih lica, pr</w:t>
      </w:r>
      <w:r w:rsidR="009B3987">
        <w:rPr>
          <w:rFonts w:ascii="Times New Roman" w:hAnsi="Times New Roman"/>
          <w:sz w:val="24"/>
          <w:szCs w:val="24"/>
          <w:lang w:val="sr-Latn-CS"/>
        </w:rPr>
        <w:t>u</w:t>
      </w:r>
      <w:r w:rsidRPr="00EA641A">
        <w:rPr>
          <w:rFonts w:ascii="Times New Roman" w:hAnsi="Times New Roman"/>
          <w:sz w:val="24"/>
          <w:szCs w:val="24"/>
          <w:lang w:val="sr-Latn-CS"/>
        </w:rPr>
        <w:t>žanju pomoći i sprovođenju drugih mjera koje mogu doprinijeti zbrinjavanju nastradalog i ugroženog stanovništva (</w:t>
      </w:r>
      <w:r>
        <w:rPr>
          <w:rFonts w:ascii="Times New Roman" w:hAnsi="Times New Roman"/>
          <w:sz w:val="24"/>
          <w:szCs w:val="24"/>
          <w:lang w:val="sr-Latn-CS"/>
        </w:rPr>
        <w:t xml:space="preserve">Zakon o Crvenom krstu Crne Gore, </w:t>
      </w:r>
      <w:r w:rsidRPr="00EA641A">
        <w:rPr>
          <w:rFonts w:ascii="Times New Roman" w:hAnsi="Times New Roman"/>
          <w:sz w:val="24"/>
          <w:szCs w:val="24"/>
          <w:lang w:val="sr-Latn-CS"/>
        </w:rPr>
        <w:t>član 9 stav 1 tačka 5).</w:t>
      </w:r>
    </w:p>
    <w:p w14:paraId="5311CF26" w14:textId="77777777" w:rsidR="000F1CAD" w:rsidRDefault="000F1CAD" w:rsidP="006F3325">
      <w:pPr>
        <w:pStyle w:val="BodyTextIndent"/>
        <w:spacing w:after="0"/>
        <w:ind w:left="0" w:right="-340"/>
        <w:jc w:val="both"/>
        <w:rPr>
          <w:rFonts w:ascii="Times New Roman" w:hAnsi="Times New Roman"/>
          <w:sz w:val="24"/>
          <w:szCs w:val="24"/>
          <w:lang w:val="sr-Latn-CS"/>
        </w:rPr>
      </w:pPr>
    </w:p>
    <w:p w14:paraId="6E93A130" w14:textId="73475FD7" w:rsidR="00177DAC" w:rsidRDefault="00C70BBB" w:rsidP="006F3325">
      <w:pPr>
        <w:pStyle w:val="BodyTextIndent"/>
        <w:spacing w:after="0"/>
        <w:ind w:left="0" w:right="-340"/>
        <w:jc w:val="both"/>
        <w:rPr>
          <w:rFonts w:ascii="Times New Roman" w:hAnsi="Times New Roman"/>
          <w:sz w:val="24"/>
          <w:szCs w:val="24"/>
          <w:lang w:val="sr-Latn-CS"/>
        </w:rPr>
      </w:pPr>
      <w:r w:rsidRPr="00EA641A">
        <w:rPr>
          <w:rFonts w:ascii="Times New Roman" w:hAnsi="Times New Roman"/>
          <w:sz w:val="24"/>
          <w:szCs w:val="24"/>
          <w:lang w:val="sr-Latn-CS"/>
        </w:rPr>
        <w:t>Službe</w:t>
      </w:r>
      <w:r w:rsidR="009B3987">
        <w:rPr>
          <w:rFonts w:ascii="Times New Roman" w:hAnsi="Times New Roman"/>
          <w:sz w:val="24"/>
          <w:szCs w:val="24"/>
          <w:lang w:val="sr-Latn-CS"/>
        </w:rPr>
        <w:t xml:space="preserve">, </w:t>
      </w:r>
      <w:r w:rsidRPr="00EA641A">
        <w:rPr>
          <w:rFonts w:ascii="Times New Roman" w:hAnsi="Times New Roman"/>
          <w:sz w:val="24"/>
          <w:szCs w:val="24"/>
          <w:lang w:val="sr-Latn-CS"/>
        </w:rPr>
        <w:t>timovi</w:t>
      </w:r>
      <w:r w:rsidR="009B3987">
        <w:rPr>
          <w:rFonts w:ascii="Times New Roman" w:hAnsi="Times New Roman"/>
          <w:sz w:val="24"/>
          <w:szCs w:val="24"/>
          <w:lang w:val="sr-Latn-CS"/>
        </w:rPr>
        <w:t xml:space="preserve"> i zadužene osobe</w:t>
      </w:r>
      <w:r w:rsidRPr="00EA641A">
        <w:rPr>
          <w:rFonts w:ascii="Times New Roman" w:hAnsi="Times New Roman"/>
          <w:sz w:val="24"/>
          <w:szCs w:val="24"/>
          <w:lang w:val="sr-Latn-CS"/>
        </w:rPr>
        <w:t xml:space="preserve"> koj</w:t>
      </w:r>
      <w:r w:rsidR="009B3987">
        <w:rPr>
          <w:rFonts w:ascii="Times New Roman" w:hAnsi="Times New Roman"/>
          <w:sz w:val="24"/>
          <w:szCs w:val="24"/>
          <w:lang w:val="sr-Latn-CS"/>
        </w:rPr>
        <w:t>e</w:t>
      </w:r>
      <w:r w:rsidRPr="00EA641A">
        <w:rPr>
          <w:rFonts w:ascii="Times New Roman" w:hAnsi="Times New Roman"/>
          <w:sz w:val="24"/>
          <w:szCs w:val="24"/>
          <w:lang w:val="sr-Latn-CS"/>
        </w:rPr>
        <w:t xml:space="preserve"> vrše evakuaciju imaju obavezu evidentiranja </w:t>
      </w:r>
      <w:r w:rsidR="009B3987">
        <w:rPr>
          <w:rFonts w:ascii="Times New Roman" w:hAnsi="Times New Roman"/>
          <w:sz w:val="24"/>
          <w:szCs w:val="24"/>
          <w:lang w:val="sr-Latn-CS"/>
        </w:rPr>
        <w:t>lica</w:t>
      </w:r>
      <w:bookmarkEnd w:id="44"/>
      <w:bookmarkEnd w:id="45"/>
      <w:bookmarkEnd w:id="46"/>
      <w:r w:rsidR="009B3987">
        <w:rPr>
          <w:rFonts w:ascii="Times New Roman" w:hAnsi="Times New Roman"/>
          <w:sz w:val="24"/>
          <w:szCs w:val="24"/>
          <w:lang w:val="sr-Latn-CS"/>
        </w:rPr>
        <w:t>.</w:t>
      </w:r>
    </w:p>
    <w:p w14:paraId="1434A13C" w14:textId="421A4474" w:rsidR="00423BD6" w:rsidRDefault="00423BD6" w:rsidP="006F3325">
      <w:pPr>
        <w:pStyle w:val="BodyTextIndent"/>
        <w:spacing w:after="0"/>
        <w:ind w:left="0" w:right="-340"/>
        <w:jc w:val="both"/>
        <w:rPr>
          <w:rFonts w:ascii="Times New Roman" w:hAnsi="Times New Roman"/>
          <w:sz w:val="24"/>
          <w:szCs w:val="24"/>
          <w:lang w:val="sr-Latn-CS"/>
        </w:rPr>
      </w:pPr>
    </w:p>
    <w:p w14:paraId="1588EEAE" w14:textId="1EAC7C06" w:rsidR="00423BD6" w:rsidRPr="00423BD6" w:rsidRDefault="00423BD6" w:rsidP="006F3325">
      <w:pPr>
        <w:spacing w:after="0"/>
        <w:jc w:val="both"/>
        <w:rPr>
          <w:rFonts w:ascii="Times New Roman" w:hAnsi="Times New Roman" w:cs="Times New Roman"/>
          <w:sz w:val="24"/>
          <w:szCs w:val="24"/>
          <w:lang w:val="sr-Latn-ME"/>
        </w:rPr>
      </w:pPr>
      <w:r w:rsidRPr="00423BD6">
        <w:rPr>
          <w:rFonts w:ascii="Times New Roman" w:hAnsi="Times New Roman"/>
          <w:sz w:val="24"/>
          <w:szCs w:val="24"/>
          <w:lang w:val="sr-Latn-CS"/>
        </w:rPr>
        <w:t xml:space="preserve">Za smještaj evakuisanog stanovništva mogu se koristiti </w:t>
      </w:r>
      <w:r w:rsidRPr="00423BD6">
        <w:rPr>
          <w:rFonts w:ascii="Times New Roman" w:hAnsi="Times New Roman" w:cs="Times New Roman"/>
          <w:sz w:val="24"/>
          <w:szCs w:val="24"/>
          <w:lang w:val="sr-Latn-CS"/>
        </w:rPr>
        <w:t>o</w:t>
      </w:r>
      <w:r w:rsidRPr="00423BD6">
        <w:rPr>
          <w:rFonts w:ascii="Times New Roman" w:hAnsi="Times New Roman" w:cs="Times New Roman"/>
          <w:sz w:val="24"/>
          <w:szCs w:val="24"/>
          <w:lang w:val="sr-Latn-ME"/>
        </w:rPr>
        <w:t>brazovne ustanove, sportski objek</w:t>
      </w:r>
      <w:r>
        <w:rPr>
          <w:rFonts w:ascii="Times New Roman" w:hAnsi="Times New Roman" w:cs="Times New Roman"/>
          <w:sz w:val="24"/>
          <w:szCs w:val="24"/>
          <w:lang w:val="sr-Latn-ME"/>
        </w:rPr>
        <w:t>t</w:t>
      </w:r>
      <w:r w:rsidR="00D544C6">
        <w:rPr>
          <w:rFonts w:ascii="Times New Roman" w:hAnsi="Times New Roman" w:cs="Times New Roman"/>
          <w:sz w:val="24"/>
          <w:szCs w:val="24"/>
          <w:lang w:val="sr-Latn-ME"/>
        </w:rPr>
        <w:t>i i turistički objek</w:t>
      </w:r>
      <w:r w:rsidRPr="00423BD6">
        <w:rPr>
          <w:rFonts w:ascii="Times New Roman" w:hAnsi="Times New Roman" w:cs="Times New Roman"/>
          <w:sz w:val="24"/>
          <w:szCs w:val="24"/>
          <w:lang w:val="sr-Latn-ME"/>
        </w:rPr>
        <w:t xml:space="preserve">ti, </w:t>
      </w:r>
      <w:r w:rsidR="00B63920">
        <w:rPr>
          <w:rFonts w:ascii="Times New Roman" w:hAnsi="Times New Roman" w:cs="Times New Roman"/>
          <w:sz w:val="24"/>
          <w:szCs w:val="24"/>
          <w:lang w:val="sr-Latn-ME"/>
        </w:rPr>
        <w:t>koji su navedeni u</w:t>
      </w:r>
      <w:r w:rsidRPr="00423BD6">
        <w:rPr>
          <w:rFonts w:ascii="Times New Roman" w:hAnsi="Times New Roman" w:cs="Times New Roman"/>
          <w:sz w:val="24"/>
          <w:szCs w:val="24"/>
          <w:lang w:val="sr-Latn-ME"/>
        </w:rPr>
        <w:t xml:space="preserve"> opštem dijelu Procjene rizika</w:t>
      </w:r>
      <w:r>
        <w:rPr>
          <w:rFonts w:ascii="Times New Roman" w:hAnsi="Times New Roman" w:cs="Times New Roman"/>
          <w:sz w:val="24"/>
          <w:szCs w:val="24"/>
          <w:lang w:val="sr-Latn-ME"/>
        </w:rPr>
        <w:t xml:space="preserve"> </w:t>
      </w:r>
      <w:r w:rsidRPr="00D544C6">
        <w:rPr>
          <w:rFonts w:ascii="Times New Roman" w:hAnsi="Times New Roman" w:cs="Times New Roman"/>
          <w:i/>
          <w:iCs/>
          <w:sz w:val="24"/>
          <w:szCs w:val="24"/>
          <w:lang w:val="sr-Latn-ME"/>
        </w:rPr>
        <w:t>(</w:t>
      </w:r>
      <w:r w:rsidRPr="00B63920">
        <w:rPr>
          <w:rFonts w:ascii="Times New Roman" w:hAnsi="Times New Roman" w:cs="Times New Roman"/>
          <w:i/>
          <w:iCs/>
          <w:sz w:val="24"/>
          <w:szCs w:val="24"/>
          <w:lang w:val="sr-Latn-ME"/>
        </w:rPr>
        <w:t>1.8 Vanprivredni objekti i ustanove</w:t>
      </w:r>
      <w:r w:rsidRPr="00D544C6">
        <w:rPr>
          <w:rFonts w:ascii="Times New Roman" w:hAnsi="Times New Roman" w:cs="Times New Roman"/>
          <w:i/>
          <w:iCs/>
          <w:sz w:val="24"/>
          <w:szCs w:val="24"/>
          <w:lang w:val="sr-Latn-ME"/>
        </w:rPr>
        <w:t>)</w:t>
      </w:r>
      <w:r>
        <w:rPr>
          <w:rFonts w:ascii="Times New Roman" w:hAnsi="Times New Roman" w:cs="Times New Roman"/>
          <w:sz w:val="24"/>
          <w:szCs w:val="24"/>
          <w:lang w:val="sr-Latn-ME"/>
        </w:rPr>
        <w:t>.</w:t>
      </w:r>
    </w:p>
    <w:p w14:paraId="164DAABE" w14:textId="77777777" w:rsidR="00017B00" w:rsidRPr="00017B00" w:rsidRDefault="00017B00" w:rsidP="006F3325">
      <w:pPr>
        <w:pStyle w:val="BodyTextIndent"/>
        <w:spacing w:after="0"/>
        <w:ind w:left="0" w:right="-340"/>
        <w:jc w:val="both"/>
        <w:rPr>
          <w:rFonts w:ascii="Times New Roman" w:hAnsi="Times New Roman"/>
          <w:color w:val="FF0000"/>
          <w:sz w:val="24"/>
          <w:szCs w:val="24"/>
          <w:lang w:val="sr-Latn-CS"/>
        </w:rPr>
      </w:pPr>
    </w:p>
    <w:p w14:paraId="47DF6BF3" w14:textId="42C33B0B" w:rsidR="009412EE" w:rsidRPr="00E70927" w:rsidRDefault="0076491E" w:rsidP="006F3325">
      <w:pPr>
        <w:pStyle w:val="Heading2"/>
        <w:spacing w:before="0"/>
        <w:jc w:val="both"/>
        <w:rPr>
          <w:rFonts w:ascii="Times New Roman" w:hAnsi="Times New Roman" w:cs="Times New Roman"/>
          <w:b/>
          <w:bCs/>
          <w:sz w:val="24"/>
          <w:szCs w:val="24"/>
          <w:lang w:val="pl-PL"/>
        </w:rPr>
      </w:pPr>
      <w:bookmarkStart w:id="47" w:name="_Toc109420598"/>
      <w:r w:rsidRPr="00E70927">
        <w:rPr>
          <w:rFonts w:ascii="Times New Roman" w:hAnsi="Times New Roman" w:cs="Times New Roman"/>
          <w:b/>
          <w:bCs/>
          <w:sz w:val="24"/>
          <w:szCs w:val="24"/>
          <w:lang w:val="pl-PL"/>
        </w:rPr>
        <w:t>1.</w:t>
      </w:r>
      <w:r w:rsidR="00593CAD" w:rsidRPr="00E70927">
        <w:rPr>
          <w:rFonts w:ascii="Times New Roman" w:hAnsi="Times New Roman" w:cs="Times New Roman"/>
          <w:b/>
          <w:bCs/>
          <w:sz w:val="24"/>
          <w:szCs w:val="24"/>
          <w:lang w:val="pl-PL"/>
        </w:rPr>
        <w:t>1</w:t>
      </w:r>
      <w:r w:rsidRPr="00E70927">
        <w:rPr>
          <w:rFonts w:ascii="Times New Roman" w:hAnsi="Times New Roman" w:cs="Times New Roman"/>
          <w:b/>
          <w:bCs/>
          <w:sz w:val="24"/>
          <w:szCs w:val="24"/>
          <w:lang w:val="pl-PL"/>
        </w:rPr>
        <w:t>.</w:t>
      </w:r>
      <w:r w:rsidR="0035504A" w:rsidRPr="00E70927">
        <w:rPr>
          <w:rFonts w:ascii="Times New Roman" w:hAnsi="Times New Roman" w:cs="Times New Roman"/>
          <w:b/>
          <w:bCs/>
          <w:sz w:val="24"/>
          <w:szCs w:val="24"/>
          <w:lang w:val="pl-PL"/>
        </w:rPr>
        <w:t>3</w:t>
      </w:r>
      <w:r w:rsidRPr="00E70927">
        <w:rPr>
          <w:rFonts w:ascii="Times New Roman" w:hAnsi="Times New Roman" w:cs="Times New Roman"/>
          <w:b/>
          <w:bCs/>
          <w:sz w:val="24"/>
          <w:szCs w:val="24"/>
          <w:lang w:val="pl-PL"/>
        </w:rPr>
        <w:t xml:space="preserve"> </w:t>
      </w:r>
      <w:r w:rsidR="00177DAC" w:rsidRPr="00E70927">
        <w:rPr>
          <w:rFonts w:ascii="Times New Roman" w:hAnsi="Times New Roman" w:cs="Times New Roman"/>
          <w:b/>
          <w:bCs/>
          <w:sz w:val="24"/>
          <w:szCs w:val="24"/>
          <w:lang w:val="pl-PL"/>
        </w:rPr>
        <w:t>Spašavanje od posljedica ekstremnih meteoroloških pojava</w:t>
      </w:r>
      <w:r w:rsidRPr="00E70927">
        <w:rPr>
          <w:rFonts w:ascii="Times New Roman" w:hAnsi="Times New Roman" w:cs="Times New Roman"/>
          <w:b/>
          <w:bCs/>
          <w:sz w:val="24"/>
          <w:szCs w:val="24"/>
          <w:lang w:val="pl-PL"/>
        </w:rPr>
        <w:t xml:space="preserve"> (poplava</w:t>
      </w:r>
      <w:r w:rsidR="009B3987" w:rsidRPr="00E70927">
        <w:rPr>
          <w:rFonts w:ascii="Times New Roman" w:hAnsi="Times New Roman" w:cs="Times New Roman"/>
          <w:b/>
          <w:bCs/>
          <w:sz w:val="24"/>
          <w:szCs w:val="24"/>
          <w:lang w:val="pl-PL"/>
        </w:rPr>
        <w:t>, požara, zaleđivanja, sniježnih padavina</w:t>
      </w:r>
      <w:r w:rsidRPr="00E70927">
        <w:rPr>
          <w:rFonts w:ascii="Times New Roman" w:hAnsi="Times New Roman" w:cs="Times New Roman"/>
          <w:b/>
          <w:bCs/>
          <w:sz w:val="24"/>
          <w:szCs w:val="24"/>
          <w:lang w:val="pl-PL"/>
        </w:rPr>
        <w:t>.....)</w:t>
      </w:r>
      <w:bookmarkEnd w:id="47"/>
    </w:p>
    <w:p w14:paraId="0E47FE9F" w14:textId="77777777" w:rsidR="00E70927" w:rsidRDefault="00E70927" w:rsidP="006F3325">
      <w:pPr>
        <w:spacing w:after="0"/>
        <w:jc w:val="both"/>
        <w:rPr>
          <w:rFonts w:ascii="Times New Roman" w:hAnsi="Times New Roman" w:cs="Times New Roman"/>
          <w:sz w:val="24"/>
          <w:szCs w:val="24"/>
          <w:lang w:val="pl-PL"/>
        </w:rPr>
      </w:pPr>
    </w:p>
    <w:p w14:paraId="714E36AA" w14:textId="4198642E" w:rsidR="0076491E" w:rsidRPr="009B3987" w:rsidRDefault="0076491E" w:rsidP="006F3325">
      <w:pPr>
        <w:spacing w:after="0"/>
        <w:jc w:val="both"/>
        <w:rPr>
          <w:rFonts w:ascii="Times New Roman" w:hAnsi="Times New Roman" w:cs="Times New Roman"/>
          <w:sz w:val="24"/>
          <w:szCs w:val="24"/>
          <w:lang w:val="pl-PL"/>
        </w:rPr>
      </w:pPr>
      <w:r w:rsidRPr="009B3987">
        <w:rPr>
          <w:rFonts w:ascii="Times New Roman" w:hAnsi="Times New Roman" w:cs="Times New Roman"/>
          <w:sz w:val="24"/>
          <w:szCs w:val="24"/>
          <w:lang w:val="pl-PL"/>
        </w:rPr>
        <w:t xml:space="preserve">Služba zaštite i spašavanja vrši aktivnosti spašavanja koje preduzima u situacijama u kojima dobrovoljna evakuacija nije moguća, nije uspjela ili se smatra previše opasnom po ugrožena lica ili zajednicu. Prije započinjanja aktivnosti spašavanja treba sprovesti procjenu raspoloživih resursa za spašavanje ukoliko nije urađena prije vanrednih </w:t>
      </w:r>
      <w:r w:rsidR="00B63688" w:rsidRPr="009B3987">
        <w:rPr>
          <w:rFonts w:ascii="Times New Roman" w:hAnsi="Times New Roman" w:cs="Times New Roman"/>
          <w:sz w:val="24"/>
          <w:szCs w:val="24"/>
          <w:lang w:val="pl-PL"/>
        </w:rPr>
        <w:t>dešavanja</w:t>
      </w:r>
      <w:r w:rsidRPr="009B3987">
        <w:rPr>
          <w:rFonts w:ascii="Times New Roman" w:hAnsi="Times New Roman" w:cs="Times New Roman"/>
          <w:sz w:val="24"/>
          <w:szCs w:val="24"/>
          <w:lang w:val="pl-PL"/>
        </w:rPr>
        <w:t>.</w:t>
      </w:r>
    </w:p>
    <w:p w14:paraId="29DB8766" w14:textId="6E7DD4EF" w:rsidR="0076491E" w:rsidRPr="009B3987" w:rsidRDefault="0076491E" w:rsidP="006F3325">
      <w:pPr>
        <w:spacing w:after="0"/>
        <w:jc w:val="both"/>
        <w:rPr>
          <w:rFonts w:ascii="Times New Roman" w:hAnsi="Times New Roman" w:cs="Times New Roman"/>
          <w:sz w:val="24"/>
          <w:szCs w:val="24"/>
          <w:lang w:val="pl-PL"/>
        </w:rPr>
      </w:pPr>
      <w:r w:rsidRPr="009B3987">
        <w:rPr>
          <w:rFonts w:ascii="Times New Roman" w:hAnsi="Times New Roman" w:cs="Times New Roman"/>
          <w:sz w:val="24"/>
          <w:szCs w:val="24"/>
          <w:lang w:val="pl-PL"/>
        </w:rPr>
        <w:lastRenderedPageBreak/>
        <w:t>Resursi koji se nalaze na raspolaganju za korišćenje tokom spašavanja</w:t>
      </w:r>
      <w:r w:rsidR="00526630">
        <w:rPr>
          <w:rFonts w:ascii="Times New Roman" w:hAnsi="Times New Roman" w:cs="Times New Roman"/>
          <w:sz w:val="24"/>
          <w:szCs w:val="24"/>
          <w:lang w:val="pl-PL"/>
        </w:rPr>
        <w:t xml:space="preserve"> </w:t>
      </w:r>
      <w:r w:rsidRPr="009B3987">
        <w:rPr>
          <w:rFonts w:ascii="Times New Roman" w:hAnsi="Times New Roman" w:cs="Times New Roman"/>
          <w:sz w:val="24"/>
          <w:szCs w:val="24"/>
          <w:lang w:val="pl-PL"/>
        </w:rPr>
        <w:t>koja će se obavljati u</w:t>
      </w:r>
      <w:r w:rsidR="009C65D8" w:rsidRPr="009B3987">
        <w:rPr>
          <w:rFonts w:ascii="Times New Roman" w:hAnsi="Times New Roman" w:cs="Times New Roman"/>
          <w:sz w:val="24"/>
          <w:szCs w:val="24"/>
          <w:lang w:val="pl-PL"/>
        </w:rPr>
        <w:t xml:space="preserve"> </w:t>
      </w:r>
      <w:r w:rsidRPr="009B3987">
        <w:rPr>
          <w:rFonts w:ascii="Times New Roman" w:hAnsi="Times New Roman" w:cs="Times New Roman"/>
          <w:sz w:val="24"/>
          <w:szCs w:val="24"/>
          <w:lang w:val="pl-PL"/>
        </w:rPr>
        <w:t xml:space="preserve">Opštini prikazani su </w:t>
      </w:r>
      <w:r w:rsidR="00526630">
        <w:rPr>
          <w:rFonts w:ascii="Times New Roman" w:hAnsi="Times New Roman" w:cs="Times New Roman"/>
          <w:sz w:val="24"/>
          <w:szCs w:val="24"/>
          <w:lang w:val="pl-PL"/>
        </w:rPr>
        <w:t>u Prilogu broj</w:t>
      </w:r>
      <w:r w:rsidRPr="004B4B68">
        <w:rPr>
          <w:rFonts w:ascii="Times New Roman" w:hAnsi="Times New Roman" w:cs="Times New Roman"/>
          <w:sz w:val="24"/>
          <w:szCs w:val="24"/>
          <w:lang w:val="pl-PL"/>
        </w:rPr>
        <w:t xml:space="preserve"> 2 i 3.</w:t>
      </w:r>
    </w:p>
    <w:p w14:paraId="2748BF27" w14:textId="77777777" w:rsidR="006F3325" w:rsidRDefault="006F3325" w:rsidP="006F3325">
      <w:pPr>
        <w:spacing w:after="0"/>
        <w:ind w:right="-7"/>
        <w:jc w:val="both"/>
        <w:rPr>
          <w:rFonts w:ascii="Times New Roman" w:hAnsi="Times New Roman" w:cs="Times New Roman"/>
          <w:sz w:val="24"/>
          <w:szCs w:val="24"/>
          <w:lang w:val="sr-Latn-CS"/>
        </w:rPr>
      </w:pPr>
    </w:p>
    <w:p w14:paraId="00BD8054" w14:textId="30539EEE" w:rsidR="00EC349B" w:rsidRDefault="0076491E" w:rsidP="006F3325">
      <w:pPr>
        <w:spacing w:after="0"/>
        <w:ind w:right="-7"/>
        <w:jc w:val="both"/>
        <w:rPr>
          <w:rFonts w:ascii="Times New Roman" w:hAnsi="Times New Roman" w:cs="Times New Roman"/>
          <w:sz w:val="24"/>
          <w:szCs w:val="24"/>
          <w:lang w:val="sr-Latn-CS"/>
        </w:rPr>
      </w:pPr>
      <w:r w:rsidRPr="0076491E">
        <w:rPr>
          <w:rFonts w:ascii="Times New Roman" w:hAnsi="Times New Roman" w:cs="Times New Roman"/>
          <w:sz w:val="24"/>
          <w:szCs w:val="24"/>
          <w:lang w:val="sr-Latn-CS"/>
        </w:rPr>
        <w:t xml:space="preserve">Prilikom spašavanja pružanje prve i medicinske pomoći i zbrinjavanje </w:t>
      </w:r>
      <w:r w:rsidR="009B3987">
        <w:rPr>
          <w:rFonts w:ascii="Times New Roman" w:hAnsi="Times New Roman" w:cs="Times New Roman"/>
          <w:sz w:val="24"/>
          <w:szCs w:val="24"/>
          <w:lang w:val="sr-Latn-CS"/>
        </w:rPr>
        <w:t>pružaće</w:t>
      </w:r>
      <w:r w:rsidRPr="0076491E">
        <w:rPr>
          <w:rFonts w:ascii="Times New Roman" w:hAnsi="Times New Roman" w:cs="Times New Roman"/>
          <w:sz w:val="24"/>
          <w:szCs w:val="24"/>
          <w:lang w:val="sr-Latn-CS"/>
        </w:rPr>
        <w:t xml:space="preserve"> Hitna medicinska pomoć i ekipe Doma zdravlja, kao i ekipe Opštinske organizacije Crvenog krsta.</w:t>
      </w:r>
    </w:p>
    <w:p w14:paraId="1304CFDA" w14:textId="77777777" w:rsidR="006F3325" w:rsidRPr="00EC349B" w:rsidRDefault="006F3325" w:rsidP="006F3325">
      <w:pPr>
        <w:spacing w:after="0"/>
        <w:ind w:right="-7"/>
        <w:jc w:val="both"/>
        <w:rPr>
          <w:rFonts w:ascii="Times New Roman" w:hAnsi="Times New Roman" w:cs="Times New Roman"/>
          <w:sz w:val="24"/>
          <w:szCs w:val="24"/>
          <w:lang w:val="sr-Latn-CS"/>
        </w:rPr>
      </w:pPr>
    </w:p>
    <w:p w14:paraId="0AC34348" w14:textId="41ECEDF0" w:rsidR="00F720E5" w:rsidRPr="00E70927" w:rsidRDefault="0076491E" w:rsidP="006F3325">
      <w:pPr>
        <w:pStyle w:val="Heading2"/>
        <w:spacing w:before="0"/>
        <w:rPr>
          <w:rFonts w:ascii="Times New Roman" w:hAnsi="Times New Roman" w:cs="Times New Roman"/>
          <w:b/>
          <w:bCs/>
          <w:sz w:val="24"/>
          <w:szCs w:val="24"/>
          <w:lang w:val="sr-Latn-ME"/>
        </w:rPr>
      </w:pPr>
      <w:bookmarkStart w:id="48" w:name="_Toc109420599"/>
      <w:r w:rsidRPr="00E70927">
        <w:rPr>
          <w:rFonts w:ascii="Times New Roman" w:hAnsi="Times New Roman" w:cs="Times New Roman"/>
          <w:b/>
          <w:bCs/>
          <w:sz w:val="24"/>
          <w:szCs w:val="24"/>
          <w:lang w:val="sr-Latn-ME"/>
        </w:rPr>
        <w:t>1.</w:t>
      </w:r>
      <w:r w:rsidR="00631376" w:rsidRPr="00E70927">
        <w:rPr>
          <w:rFonts w:ascii="Times New Roman" w:hAnsi="Times New Roman" w:cs="Times New Roman"/>
          <w:b/>
          <w:bCs/>
          <w:sz w:val="24"/>
          <w:szCs w:val="24"/>
          <w:lang w:val="sr-Latn-ME"/>
        </w:rPr>
        <w:t>1</w:t>
      </w:r>
      <w:r w:rsidRPr="00E70927">
        <w:rPr>
          <w:rFonts w:ascii="Times New Roman" w:hAnsi="Times New Roman" w:cs="Times New Roman"/>
          <w:b/>
          <w:bCs/>
          <w:sz w:val="24"/>
          <w:szCs w:val="24"/>
          <w:lang w:val="sr-Latn-ME"/>
        </w:rPr>
        <w:t>.</w:t>
      </w:r>
      <w:r w:rsidR="0035504A" w:rsidRPr="00E70927">
        <w:rPr>
          <w:rFonts w:ascii="Times New Roman" w:hAnsi="Times New Roman" w:cs="Times New Roman"/>
          <w:b/>
          <w:bCs/>
          <w:sz w:val="24"/>
          <w:szCs w:val="24"/>
          <w:lang w:val="sr-Latn-ME"/>
        </w:rPr>
        <w:t>4</w:t>
      </w:r>
      <w:r w:rsidRPr="00E70927">
        <w:rPr>
          <w:rFonts w:ascii="Times New Roman" w:hAnsi="Times New Roman" w:cs="Times New Roman"/>
          <w:b/>
          <w:bCs/>
          <w:sz w:val="24"/>
          <w:szCs w:val="24"/>
          <w:lang w:val="sr-Latn-ME"/>
        </w:rPr>
        <w:t xml:space="preserve"> </w:t>
      </w:r>
      <w:r w:rsidR="00631376" w:rsidRPr="00E70927">
        <w:rPr>
          <w:rFonts w:ascii="Times New Roman" w:hAnsi="Times New Roman" w:cs="Times New Roman"/>
          <w:b/>
          <w:bCs/>
          <w:sz w:val="24"/>
          <w:szCs w:val="24"/>
          <w:lang w:val="sr-Latn-ME"/>
        </w:rPr>
        <w:t>Snabdijevanje zalihama, vodom i ljekovima stanovništva čija evakuacija nije moguća ili je otežana</w:t>
      </w:r>
      <w:bookmarkEnd w:id="48"/>
    </w:p>
    <w:p w14:paraId="7D2E51A9" w14:textId="77777777" w:rsidR="00E70927" w:rsidRDefault="00E70927" w:rsidP="006F3325">
      <w:pPr>
        <w:spacing w:after="0"/>
        <w:jc w:val="both"/>
        <w:rPr>
          <w:rFonts w:ascii="Times New Roman" w:hAnsi="Times New Roman" w:cs="Times New Roman"/>
          <w:sz w:val="24"/>
          <w:szCs w:val="24"/>
          <w:lang w:val="sr-Latn-CS"/>
        </w:rPr>
      </w:pPr>
    </w:p>
    <w:p w14:paraId="68A0E02C" w14:textId="2D854A17" w:rsidR="00E70927" w:rsidRDefault="007E23E4" w:rsidP="006F3325">
      <w:pPr>
        <w:spacing w:after="0"/>
        <w:jc w:val="both"/>
        <w:rPr>
          <w:rFonts w:ascii="Times New Roman" w:hAnsi="Times New Roman" w:cs="Times New Roman"/>
          <w:sz w:val="24"/>
          <w:szCs w:val="24"/>
          <w:lang w:val="sr-Latn-CS"/>
        </w:rPr>
      </w:pPr>
      <w:r w:rsidRPr="007E23E4">
        <w:rPr>
          <w:rFonts w:ascii="Times New Roman" w:hAnsi="Times New Roman" w:cs="Times New Roman"/>
          <w:sz w:val="24"/>
          <w:szCs w:val="24"/>
          <w:lang w:val="sr-Latn-CS"/>
        </w:rPr>
        <w:t>Usljed ekstremnih meteoroloških pojava</w:t>
      </w:r>
      <w:r w:rsidR="0076491E" w:rsidRPr="007E23E4">
        <w:rPr>
          <w:rFonts w:ascii="Times New Roman" w:hAnsi="Times New Roman" w:cs="Times New Roman"/>
          <w:sz w:val="24"/>
          <w:szCs w:val="24"/>
          <w:lang w:val="sr-Latn-CS"/>
        </w:rPr>
        <w:t xml:space="preserve"> može se desiti da pojedina naselja ili domaćinstva budu odsječena zbog oštećenja puteva ili mostova, pa se u takvim okolnostima može javiti potreba za </w:t>
      </w:r>
      <w:r w:rsidR="00631376">
        <w:rPr>
          <w:rFonts w:ascii="Times New Roman" w:hAnsi="Times New Roman" w:cs="Times New Roman"/>
          <w:sz w:val="24"/>
          <w:szCs w:val="24"/>
          <w:lang w:val="sr-Latn-CS"/>
        </w:rPr>
        <w:t xml:space="preserve">neophodnom dostavom </w:t>
      </w:r>
      <w:r w:rsidR="0076491E" w:rsidRPr="007E23E4">
        <w:rPr>
          <w:rFonts w:ascii="Times New Roman" w:hAnsi="Times New Roman" w:cs="Times New Roman"/>
          <w:sz w:val="24"/>
          <w:szCs w:val="24"/>
          <w:lang w:val="sr-Latn-CS"/>
        </w:rPr>
        <w:t>zaliha osnovnim životnim potre</w:t>
      </w:r>
      <w:r w:rsidR="001F3D42">
        <w:rPr>
          <w:rFonts w:ascii="Times New Roman" w:hAnsi="Times New Roman" w:cs="Times New Roman"/>
          <w:sz w:val="24"/>
          <w:szCs w:val="24"/>
          <w:lang w:val="sr-Latn-CS"/>
        </w:rPr>
        <w:t>p</w:t>
      </w:r>
      <w:r w:rsidR="00F370E8">
        <w:rPr>
          <w:rFonts w:ascii="Times New Roman" w:hAnsi="Times New Roman" w:cs="Times New Roman"/>
          <w:sz w:val="24"/>
          <w:szCs w:val="24"/>
          <w:lang w:val="sr-Latn-CS"/>
        </w:rPr>
        <w:t>štinama</w:t>
      </w:r>
      <w:r w:rsidR="0076491E" w:rsidRPr="007E23E4">
        <w:rPr>
          <w:rFonts w:ascii="Times New Roman" w:hAnsi="Times New Roman" w:cs="Times New Roman"/>
          <w:sz w:val="24"/>
          <w:szCs w:val="24"/>
          <w:lang w:val="sr-Latn-CS"/>
        </w:rPr>
        <w:t xml:space="preserve"> za ljude i za stoku u izolovanim naseljima. Kada informacije sa terena nagovještavaju da može doći do izolacije pojedinih naselja ili domaćinstava, lokalna </w:t>
      </w:r>
      <w:r w:rsidR="00E133FE">
        <w:rPr>
          <w:rFonts w:ascii="Times New Roman" w:hAnsi="Times New Roman" w:cs="Times New Roman"/>
          <w:sz w:val="24"/>
          <w:szCs w:val="24"/>
          <w:lang w:val="sr-Latn-CS"/>
        </w:rPr>
        <w:t>samo</w:t>
      </w:r>
      <w:r w:rsidR="0076491E" w:rsidRPr="007E23E4">
        <w:rPr>
          <w:rFonts w:ascii="Times New Roman" w:hAnsi="Times New Roman" w:cs="Times New Roman"/>
          <w:sz w:val="24"/>
          <w:szCs w:val="24"/>
          <w:lang w:val="sr-Latn-CS"/>
        </w:rPr>
        <w:t>uprava će preporučiti preduzećima ili domaćinstvima da povećaju zalihe osnovnih potrepština.</w:t>
      </w:r>
    </w:p>
    <w:p w14:paraId="6D7827F9" w14:textId="77777777" w:rsidR="00E70927" w:rsidRDefault="00E70927" w:rsidP="006F3325">
      <w:pPr>
        <w:spacing w:after="0"/>
        <w:jc w:val="both"/>
        <w:rPr>
          <w:rFonts w:ascii="Times New Roman" w:hAnsi="Times New Roman" w:cs="Times New Roman"/>
          <w:sz w:val="24"/>
          <w:szCs w:val="24"/>
          <w:lang w:val="sr-Latn-CS"/>
        </w:rPr>
      </w:pPr>
    </w:p>
    <w:p w14:paraId="43B79F26" w14:textId="3AA6AB4C" w:rsidR="0076491E" w:rsidRDefault="0076491E" w:rsidP="006F3325">
      <w:pPr>
        <w:spacing w:after="0"/>
        <w:jc w:val="both"/>
        <w:rPr>
          <w:rFonts w:ascii="Times New Roman" w:hAnsi="Times New Roman" w:cs="Times New Roman"/>
          <w:sz w:val="24"/>
          <w:szCs w:val="24"/>
          <w:lang w:val="sr-Latn-CS"/>
        </w:rPr>
      </w:pPr>
      <w:r w:rsidRPr="007E23E4">
        <w:rPr>
          <w:rFonts w:ascii="Times New Roman" w:hAnsi="Times New Roman" w:cs="Times New Roman"/>
          <w:sz w:val="24"/>
          <w:szCs w:val="24"/>
          <w:lang w:val="sr-Latn-CS"/>
        </w:rPr>
        <w:t xml:space="preserve">Služba zaštite i spašavanja će pružiti podršku izolovanim zajednicama pomaganjem u prevozu osnovnih potrepština alternativnim putevima. Takođe, Služba zaštite i spašavanja </w:t>
      </w:r>
      <w:r w:rsidR="006604F8">
        <w:rPr>
          <w:rFonts w:ascii="Times New Roman" w:hAnsi="Times New Roman" w:cs="Times New Roman"/>
          <w:sz w:val="24"/>
          <w:szCs w:val="24"/>
          <w:lang w:val="sr-Latn-CS"/>
        </w:rPr>
        <w:t>i druge operati</w:t>
      </w:r>
      <w:r w:rsidR="004C07CF">
        <w:rPr>
          <w:rFonts w:ascii="Times New Roman" w:hAnsi="Times New Roman" w:cs="Times New Roman"/>
          <w:sz w:val="24"/>
          <w:szCs w:val="24"/>
          <w:lang w:val="sr-Latn-CS"/>
        </w:rPr>
        <w:t>vne jedinice (koje su opremljen</w:t>
      </w:r>
      <w:r w:rsidR="006604F8">
        <w:rPr>
          <w:rFonts w:ascii="Times New Roman" w:hAnsi="Times New Roman" w:cs="Times New Roman"/>
          <w:sz w:val="24"/>
          <w:szCs w:val="24"/>
          <w:lang w:val="sr-Latn-CS"/>
        </w:rPr>
        <w:t xml:space="preserve">e sa adekvatnom opremom) </w:t>
      </w:r>
      <w:r w:rsidRPr="007E23E4">
        <w:rPr>
          <w:rFonts w:ascii="Times New Roman" w:hAnsi="Times New Roman" w:cs="Times New Roman"/>
          <w:sz w:val="24"/>
          <w:szCs w:val="24"/>
          <w:lang w:val="sr-Latn-CS"/>
        </w:rPr>
        <w:t xml:space="preserve">će </w:t>
      </w:r>
      <w:r w:rsidR="006604F8">
        <w:rPr>
          <w:rFonts w:ascii="Times New Roman" w:hAnsi="Times New Roman" w:cs="Times New Roman"/>
          <w:sz w:val="24"/>
          <w:szCs w:val="24"/>
          <w:lang w:val="sr-Latn-CS"/>
        </w:rPr>
        <w:t>u saradnji</w:t>
      </w:r>
      <w:r w:rsidRPr="007E23E4">
        <w:rPr>
          <w:rFonts w:ascii="Times New Roman" w:hAnsi="Times New Roman" w:cs="Times New Roman"/>
          <w:sz w:val="24"/>
          <w:szCs w:val="24"/>
          <w:lang w:val="sr-Latn-CS"/>
        </w:rPr>
        <w:t xml:space="preserve"> sa humanitarnim </w:t>
      </w:r>
      <w:r w:rsidR="007E23E4" w:rsidRPr="007E23E4">
        <w:rPr>
          <w:rFonts w:ascii="Times New Roman" w:hAnsi="Times New Roman" w:cs="Times New Roman"/>
          <w:sz w:val="24"/>
          <w:szCs w:val="24"/>
          <w:lang w:val="sr-Latn-CS"/>
        </w:rPr>
        <w:t>organizacijama</w:t>
      </w:r>
      <w:r w:rsidRPr="007E23E4">
        <w:rPr>
          <w:rFonts w:ascii="Times New Roman" w:hAnsi="Times New Roman" w:cs="Times New Roman"/>
          <w:sz w:val="24"/>
          <w:szCs w:val="24"/>
          <w:lang w:val="sr-Latn-CS"/>
        </w:rPr>
        <w:t xml:space="preserve"> </w:t>
      </w:r>
      <w:r w:rsidR="006604F8">
        <w:rPr>
          <w:rFonts w:ascii="Times New Roman" w:hAnsi="Times New Roman" w:cs="Times New Roman"/>
          <w:sz w:val="24"/>
          <w:szCs w:val="24"/>
          <w:lang w:val="sr-Latn-CS"/>
        </w:rPr>
        <w:t xml:space="preserve">raditi </w:t>
      </w:r>
      <w:r w:rsidRPr="007E23E4">
        <w:rPr>
          <w:rFonts w:ascii="Times New Roman" w:hAnsi="Times New Roman" w:cs="Times New Roman"/>
          <w:sz w:val="24"/>
          <w:szCs w:val="24"/>
          <w:lang w:val="sr-Latn-CS"/>
        </w:rPr>
        <w:t>na dostavljanju pomoći zajednicama koje su izolovane.</w:t>
      </w:r>
    </w:p>
    <w:p w14:paraId="270658EE" w14:textId="77777777" w:rsidR="006F3325" w:rsidRDefault="006F3325" w:rsidP="006F3325">
      <w:pPr>
        <w:spacing w:after="0"/>
        <w:jc w:val="both"/>
        <w:rPr>
          <w:rFonts w:ascii="Times New Roman" w:hAnsi="Times New Roman" w:cs="Times New Roman"/>
          <w:sz w:val="24"/>
          <w:szCs w:val="24"/>
          <w:lang w:val="sr-Latn-CS"/>
        </w:rPr>
      </w:pPr>
    </w:p>
    <w:p w14:paraId="432EE63E" w14:textId="0D4D2852" w:rsidR="00631376" w:rsidRDefault="00236193" w:rsidP="006F3325">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Takođe, za dostavljanje</w:t>
      </w:r>
      <w:r w:rsidR="00631376">
        <w:rPr>
          <w:rFonts w:ascii="Times New Roman" w:hAnsi="Times New Roman" w:cs="Times New Roman"/>
          <w:sz w:val="24"/>
          <w:szCs w:val="24"/>
          <w:lang w:val="sr-Latn-CS"/>
        </w:rPr>
        <w:t xml:space="preserve"> hrane,</w:t>
      </w:r>
      <w:r w:rsidR="001F3D42">
        <w:rPr>
          <w:rFonts w:ascii="Times New Roman" w:hAnsi="Times New Roman" w:cs="Times New Roman"/>
          <w:sz w:val="24"/>
          <w:szCs w:val="24"/>
          <w:lang w:val="sr-Latn-CS"/>
        </w:rPr>
        <w:t xml:space="preserve"> vode,</w:t>
      </w:r>
      <w:r w:rsidR="00631376">
        <w:rPr>
          <w:rFonts w:ascii="Times New Roman" w:hAnsi="Times New Roman" w:cs="Times New Roman"/>
          <w:sz w:val="24"/>
          <w:szCs w:val="24"/>
          <w:lang w:val="sr-Latn-CS"/>
        </w:rPr>
        <w:t xml:space="preserve"> ljekova i drugih potre</w:t>
      </w:r>
      <w:r w:rsidR="001F3D42">
        <w:rPr>
          <w:rFonts w:ascii="Times New Roman" w:hAnsi="Times New Roman" w:cs="Times New Roman"/>
          <w:sz w:val="24"/>
          <w:szCs w:val="24"/>
          <w:lang w:val="sr-Latn-CS"/>
        </w:rPr>
        <w:t>p</w:t>
      </w:r>
      <w:r w:rsidR="00146839">
        <w:rPr>
          <w:rFonts w:ascii="Times New Roman" w:hAnsi="Times New Roman" w:cs="Times New Roman"/>
          <w:sz w:val="24"/>
          <w:szCs w:val="24"/>
          <w:lang w:val="sr-Latn-CS"/>
        </w:rPr>
        <w:t>ština</w:t>
      </w:r>
      <w:r w:rsidR="00631376">
        <w:rPr>
          <w:rFonts w:ascii="Times New Roman" w:hAnsi="Times New Roman" w:cs="Times New Roman"/>
          <w:sz w:val="24"/>
          <w:szCs w:val="24"/>
          <w:lang w:val="sr-Latn-CS"/>
        </w:rPr>
        <w:t xml:space="preserve"> u nepristupačnim i odsječenim </w:t>
      </w:r>
      <w:r w:rsidR="009C65D8">
        <w:rPr>
          <w:rFonts w:ascii="Times New Roman" w:hAnsi="Times New Roman" w:cs="Times New Roman"/>
          <w:sz w:val="24"/>
          <w:szCs w:val="24"/>
          <w:lang w:val="sr-Latn-CS"/>
        </w:rPr>
        <w:t>naseljima</w:t>
      </w:r>
      <w:r w:rsidR="00631376">
        <w:rPr>
          <w:rFonts w:ascii="Times New Roman" w:hAnsi="Times New Roman" w:cs="Times New Roman"/>
          <w:sz w:val="24"/>
          <w:szCs w:val="24"/>
          <w:lang w:val="sr-Latn-CS"/>
        </w:rPr>
        <w:t xml:space="preserve"> angažovaće se i Avio-helikopterska jedinica Di</w:t>
      </w:r>
      <w:r>
        <w:rPr>
          <w:rFonts w:ascii="Times New Roman" w:hAnsi="Times New Roman" w:cs="Times New Roman"/>
          <w:sz w:val="24"/>
          <w:szCs w:val="24"/>
          <w:lang w:val="sr-Latn-CS"/>
        </w:rPr>
        <w:t>rektorata za zaštitu i spašavan</w:t>
      </w:r>
      <w:r w:rsidR="00631376">
        <w:rPr>
          <w:rFonts w:ascii="Times New Roman" w:hAnsi="Times New Roman" w:cs="Times New Roman"/>
          <w:sz w:val="24"/>
          <w:szCs w:val="24"/>
          <w:lang w:val="sr-Latn-CS"/>
        </w:rPr>
        <w:t>j</w:t>
      </w:r>
      <w:r>
        <w:rPr>
          <w:rFonts w:ascii="Times New Roman" w:hAnsi="Times New Roman" w:cs="Times New Roman"/>
          <w:sz w:val="24"/>
          <w:szCs w:val="24"/>
          <w:lang w:val="sr-Latn-CS"/>
        </w:rPr>
        <w:t>e</w:t>
      </w:r>
      <w:r w:rsidR="00631376">
        <w:rPr>
          <w:rFonts w:ascii="Times New Roman" w:hAnsi="Times New Roman" w:cs="Times New Roman"/>
          <w:sz w:val="24"/>
          <w:szCs w:val="24"/>
          <w:lang w:val="sr-Latn-CS"/>
        </w:rPr>
        <w:t xml:space="preserve"> MUP-a.</w:t>
      </w:r>
    </w:p>
    <w:p w14:paraId="6410833D" w14:textId="77777777" w:rsidR="006F3325" w:rsidRPr="007E23E4" w:rsidRDefault="006F3325" w:rsidP="006F3325">
      <w:pPr>
        <w:spacing w:after="0"/>
        <w:jc w:val="both"/>
        <w:rPr>
          <w:rFonts w:ascii="Times New Roman" w:hAnsi="Times New Roman" w:cs="Times New Roman"/>
          <w:sz w:val="24"/>
          <w:szCs w:val="24"/>
          <w:lang w:val="sr-Latn-CS"/>
        </w:rPr>
      </w:pPr>
    </w:p>
    <w:p w14:paraId="252985A1" w14:textId="21271AF9" w:rsidR="0076491E" w:rsidRPr="00E70927" w:rsidRDefault="007E23E4" w:rsidP="006F3325">
      <w:pPr>
        <w:pStyle w:val="Heading2"/>
        <w:spacing w:before="0"/>
        <w:jc w:val="both"/>
        <w:rPr>
          <w:rFonts w:ascii="Times New Roman" w:hAnsi="Times New Roman" w:cs="Times New Roman"/>
          <w:b/>
          <w:bCs/>
          <w:sz w:val="24"/>
          <w:szCs w:val="24"/>
          <w:lang w:val="sr-Latn-CS"/>
        </w:rPr>
      </w:pPr>
      <w:bookmarkStart w:id="49" w:name="_Toc109420600"/>
      <w:r w:rsidRPr="00E70927">
        <w:rPr>
          <w:rFonts w:ascii="Times New Roman" w:hAnsi="Times New Roman" w:cs="Times New Roman"/>
          <w:b/>
          <w:bCs/>
          <w:sz w:val="24"/>
          <w:szCs w:val="24"/>
          <w:lang w:val="sr-Latn-CS"/>
        </w:rPr>
        <w:t>1.</w:t>
      </w:r>
      <w:r w:rsidR="00593CAD" w:rsidRPr="00E70927">
        <w:rPr>
          <w:rFonts w:ascii="Times New Roman" w:hAnsi="Times New Roman" w:cs="Times New Roman"/>
          <w:b/>
          <w:bCs/>
          <w:sz w:val="24"/>
          <w:szCs w:val="24"/>
          <w:lang w:val="sr-Latn-CS"/>
        </w:rPr>
        <w:t>1</w:t>
      </w:r>
      <w:r w:rsidRPr="00E70927">
        <w:rPr>
          <w:rFonts w:ascii="Times New Roman" w:hAnsi="Times New Roman" w:cs="Times New Roman"/>
          <w:b/>
          <w:bCs/>
          <w:sz w:val="24"/>
          <w:szCs w:val="24"/>
          <w:lang w:val="sr-Latn-CS"/>
        </w:rPr>
        <w:t>.</w:t>
      </w:r>
      <w:r w:rsidR="0035504A" w:rsidRPr="00E70927">
        <w:rPr>
          <w:rFonts w:ascii="Times New Roman" w:hAnsi="Times New Roman" w:cs="Times New Roman"/>
          <w:b/>
          <w:bCs/>
          <w:sz w:val="24"/>
          <w:szCs w:val="24"/>
          <w:lang w:val="sr-Latn-CS"/>
        </w:rPr>
        <w:t>5</w:t>
      </w:r>
      <w:r w:rsidRPr="00E70927">
        <w:rPr>
          <w:rFonts w:ascii="Times New Roman" w:hAnsi="Times New Roman" w:cs="Times New Roman"/>
          <w:b/>
          <w:bCs/>
          <w:sz w:val="24"/>
          <w:szCs w:val="24"/>
          <w:lang w:val="sr-Latn-CS"/>
        </w:rPr>
        <w:t xml:space="preserve"> </w:t>
      </w:r>
      <w:r w:rsidR="00617139" w:rsidRPr="00E70927">
        <w:rPr>
          <w:rFonts w:ascii="Times New Roman" w:hAnsi="Times New Roman" w:cs="Times New Roman"/>
          <w:b/>
          <w:bCs/>
          <w:sz w:val="24"/>
          <w:szCs w:val="24"/>
          <w:lang w:val="sr-Latn-CS"/>
        </w:rPr>
        <w:t>Postupanje građan</w:t>
      </w:r>
      <w:r w:rsidRPr="00E70927">
        <w:rPr>
          <w:rFonts w:ascii="Times New Roman" w:hAnsi="Times New Roman" w:cs="Times New Roman"/>
          <w:b/>
          <w:bCs/>
          <w:sz w:val="24"/>
          <w:szCs w:val="24"/>
          <w:lang w:val="sr-Latn-CS"/>
        </w:rPr>
        <w:t>a u slučaju ekstremnih meteoroloških pojava</w:t>
      </w:r>
      <w:bookmarkEnd w:id="49"/>
    </w:p>
    <w:p w14:paraId="6A0564DF" w14:textId="77777777" w:rsidR="00E70927" w:rsidRDefault="00E70927" w:rsidP="006F3325">
      <w:pPr>
        <w:pStyle w:val="BodyTextIndent"/>
        <w:spacing w:after="0"/>
        <w:ind w:left="0" w:right="-7"/>
        <w:jc w:val="both"/>
        <w:rPr>
          <w:rFonts w:ascii="Times New Roman" w:hAnsi="Times New Roman"/>
          <w:sz w:val="24"/>
          <w:szCs w:val="24"/>
          <w:lang w:val="sr-Latn-CS"/>
        </w:rPr>
      </w:pPr>
    </w:p>
    <w:p w14:paraId="7E84E8E6" w14:textId="71FBF57B" w:rsidR="00E77E4A" w:rsidRDefault="001902CA" w:rsidP="006F3325">
      <w:pPr>
        <w:pStyle w:val="BodyTextIndent"/>
        <w:spacing w:after="0"/>
        <w:ind w:left="0" w:right="-7"/>
        <w:jc w:val="both"/>
        <w:rPr>
          <w:rFonts w:ascii="Times New Roman" w:hAnsi="Times New Roman"/>
          <w:sz w:val="24"/>
          <w:szCs w:val="24"/>
          <w:lang w:val="sr-Latn-CS"/>
        </w:rPr>
      </w:pPr>
      <w:r>
        <w:rPr>
          <w:rFonts w:ascii="Times New Roman" w:hAnsi="Times New Roman"/>
          <w:sz w:val="24"/>
          <w:szCs w:val="24"/>
          <w:lang w:val="sr-Latn-CS"/>
        </w:rPr>
        <w:t>Uputstvo za</w:t>
      </w:r>
      <w:r w:rsidR="007E23E4" w:rsidRPr="001902CA">
        <w:rPr>
          <w:rFonts w:ascii="Times New Roman" w:hAnsi="Times New Roman"/>
          <w:sz w:val="24"/>
          <w:szCs w:val="24"/>
          <w:lang w:val="sr-Latn-CS"/>
        </w:rPr>
        <w:t xml:space="preserve"> postupanja građana </w:t>
      </w:r>
      <w:r w:rsidR="00492858">
        <w:rPr>
          <w:rFonts w:ascii="Times New Roman" w:hAnsi="Times New Roman"/>
          <w:sz w:val="24"/>
          <w:szCs w:val="24"/>
          <w:lang w:val="sr-Latn-CS"/>
        </w:rPr>
        <w:t>u slučaju</w:t>
      </w:r>
      <w:r w:rsidR="008E56F5">
        <w:rPr>
          <w:rFonts w:ascii="Times New Roman" w:hAnsi="Times New Roman"/>
          <w:sz w:val="24"/>
          <w:szCs w:val="24"/>
          <w:lang w:val="sr-Latn-CS"/>
        </w:rPr>
        <w:t xml:space="preserve"> </w:t>
      </w:r>
      <w:r>
        <w:rPr>
          <w:rFonts w:ascii="Times New Roman" w:hAnsi="Times New Roman"/>
          <w:sz w:val="24"/>
          <w:szCs w:val="24"/>
          <w:lang w:val="sr-Latn-CS"/>
        </w:rPr>
        <w:t>ekstremnih meteoroloških</w:t>
      </w:r>
      <w:r w:rsidR="007E23E4" w:rsidRPr="001902CA">
        <w:rPr>
          <w:rFonts w:ascii="Times New Roman" w:hAnsi="Times New Roman"/>
          <w:sz w:val="24"/>
          <w:szCs w:val="24"/>
          <w:lang w:val="sr-Latn-CS"/>
        </w:rPr>
        <w:t xml:space="preserve"> pojava </w:t>
      </w:r>
      <w:r w:rsidR="00025EA1">
        <w:rPr>
          <w:rFonts w:ascii="Times New Roman" w:hAnsi="Times New Roman"/>
          <w:sz w:val="24"/>
          <w:szCs w:val="24"/>
          <w:lang w:val="sr-Latn-CS"/>
        </w:rPr>
        <w:t xml:space="preserve">dato je u </w:t>
      </w:r>
      <w:r w:rsidR="007E23E4" w:rsidRPr="001902CA">
        <w:rPr>
          <w:rFonts w:ascii="Times New Roman" w:hAnsi="Times New Roman"/>
          <w:sz w:val="24"/>
          <w:szCs w:val="24"/>
          <w:lang w:val="sr-Latn-CS"/>
        </w:rPr>
        <w:t>Prilog</w:t>
      </w:r>
      <w:r w:rsidR="00025EA1">
        <w:rPr>
          <w:rFonts w:ascii="Times New Roman" w:hAnsi="Times New Roman"/>
          <w:sz w:val="24"/>
          <w:szCs w:val="24"/>
          <w:lang w:val="sr-Latn-CS"/>
        </w:rPr>
        <w:t>u</w:t>
      </w:r>
      <w:r w:rsidR="007E23E4" w:rsidRPr="001902CA">
        <w:rPr>
          <w:rFonts w:ascii="Times New Roman" w:hAnsi="Times New Roman"/>
          <w:sz w:val="24"/>
          <w:szCs w:val="24"/>
          <w:lang w:val="sr-Latn-CS"/>
        </w:rPr>
        <w:t xml:space="preserve"> broj</w:t>
      </w:r>
      <w:r w:rsidRPr="001902CA">
        <w:rPr>
          <w:rFonts w:ascii="Times New Roman" w:hAnsi="Times New Roman"/>
          <w:sz w:val="24"/>
          <w:szCs w:val="24"/>
          <w:lang w:val="sr-Latn-CS"/>
        </w:rPr>
        <w:t xml:space="preserve"> 5</w:t>
      </w:r>
      <w:r w:rsidR="00025EA1">
        <w:rPr>
          <w:rFonts w:ascii="Times New Roman" w:hAnsi="Times New Roman"/>
          <w:sz w:val="24"/>
          <w:szCs w:val="24"/>
          <w:lang w:val="sr-Latn-CS"/>
        </w:rPr>
        <w:t>.</w:t>
      </w:r>
    </w:p>
    <w:p w14:paraId="0B47DB4B" w14:textId="77777777" w:rsidR="008E56F5" w:rsidRDefault="008E56F5" w:rsidP="006F3325">
      <w:pPr>
        <w:pStyle w:val="BodyTextIndent"/>
        <w:spacing w:after="0"/>
        <w:ind w:left="0" w:right="-7"/>
        <w:jc w:val="both"/>
        <w:rPr>
          <w:rFonts w:ascii="Times New Roman" w:hAnsi="Times New Roman"/>
          <w:sz w:val="24"/>
          <w:szCs w:val="24"/>
          <w:lang w:val="sr-Latn-CS"/>
        </w:rPr>
      </w:pPr>
    </w:p>
    <w:p w14:paraId="44F90165" w14:textId="31A64E01" w:rsidR="007E23E4" w:rsidRDefault="008E56F5" w:rsidP="006F3325">
      <w:pPr>
        <w:pStyle w:val="BodyTextIndent"/>
        <w:spacing w:after="0"/>
        <w:ind w:left="0" w:right="-7"/>
        <w:jc w:val="both"/>
        <w:rPr>
          <w:rFonts w:ascii="Times New Roman" w:hAnsi="Times New Roman"/>
          <w:sz w:val="24"/>
          <w:szCs w:val="24"/>
          <w:lang w:val="sr-Latn-CS"/>
        </w:rPr>
      </w:pPr>
      <w:r w:rsidRPr="00467A30">
        <w:rPr>
          <w:rFonts w:ascii="Times New Roman" w:hAnsi="Times New Roman"/>
          <w:sz w:val="24"/>
          <w:szCs w:val="24"/>
          <w:lang w:val="sr-Latn-CS"/>
        </w:rPr>
        <w:t>P</w:t>
      </w:r>
      <w:r w:rsidR="007E23E4" w:rsidRPr="00467A30">
        <w:rPr>
          <w:rFonts w:ascii="Times New Roman" w:hAnsi="Times New Roman"/>
          <w:sz w:val="24"/>
          <w:szCs w:val="24"/>
          <w:lang w:val="sr-Latn-CS"/>
        </w:rPr>
        <w:t xml:space="preserve">otrebno je </w:t>
      </w:r>
      <w:r>
        <w:rPr>
          <w:rFonts w:ascii="Times New Roman" w:hAnsi="Times New Roman"/>
          <w:sz w:val="24"/>
          <w:szCs w:val="24"/>
          <w:lang w:val="sr-Latn-CS"/>
        </w:rPr>
        <w:t xml:space="preserve">i </w:t>
      </w:r>
      <w:r w:rsidR="007E23E4" w:rsidRPr="00467A30">
        <w:rPr>
          <w:rFonts w:ascii="Times New Roman" w:hAnsi="Times New Roman"/>
          <w:sz w:val="24"/>
          <w:szCs w:val="24"/>
          <w:lang w:val="sr-Latn-CS"/>
        </w:rPr>
        <w:t>vršiti permanentnu edukaciju stanovništva na temu smanjenja r</w:t>
      </w:r>
      <w:r>
        <w:rPr>
          <w:rFonts w:ascii="Times New Roman" w:hAnsi="Times New Roman"/>
          <w:sz w:val="24"/>
          <w:szCs w:val="24"/>
          <w:lang w:val="sr-Latn-CS"/>
        </w:rPr>
        <w:t>izika od ekstremnih meteorološki</w:t>
      </w:r>
      <w:r w:rsidR="007E23E4" w:rsidRPr="00467A30">
        <w:rPr>
          <w:rFonts w:ascii="Times New Roman" w:hAnsi="Times New Roman"/>
          <w:sz w:val="24"/>
          <w:szCs w:val="24"/>
          <w:lang w:val="sr-Latn-CS"/>
        </w:rPr>
        <w:t>h pojava, sa akcentom na važnost sprovođenja preventivnih mjera i aktivnosti koje mogu ublažiti rizik od nastanka ekstremnih meteoroloških pojava.</w:t>
      </w:r>
    </w:p>
    <w:p w14:paraId="2C053C3A" w14:textId="77777777" w:rsidR="007E23E4" w:rsidRPr="001820DF" w:rsidRDefault="007E23E4" w:rsidP="006F3325">
      <w:pPr>
        <w:spacing w:after="0"/>
        <w:jc w:val="both"/>
        <w:rPr>
          <w:rFonts w:ascii="Times New Roman" w:hAnsi="Times New Roman" w:cs="Times New Roman"/>
          <w:sz w:val="24"/>
          <w:szCs w:val="24"/>
          <w:lang w:val="sr-Latn-CS"/>
        </w:rPr>
      </w:pPr>
    </w:p>
    <w:p w14:paraId="2C3659F8" w14:textId="5028D517" w:rsidR="000465EB" w:rsidRPr="00E70927" w:rsidRDefault="000465EB" w:rsidP="006F3325">
      <w:pPr>
        <w:pStyle w:val="Heading2"/>
        <w:numPr>
          <w:ilvl w:val="0"/>
          <w:numId w:val="45"/>
        </w:numPr>
        <w:spacing w:before="0"/>
        <w:rPr>
          <w:rFonts w:ascii="Times New Roman" w:hAnsi="Times New Roman" w:cs="Times New Roman"/>
          <w:b/>
          <w:bCs/>
          <w:lang w:val="sr-Latn-CS"/>
        </w:rPr>
      </w:pPr>
      <w:bookmarkStart w:id="50" w:name="_Toc109420601"/>
      <w:r w:rsidRPr="00E70927">
        <w:rPr>
          <w:rFonts w:ascii="Times New Roman" w:hAnsi="Times New Roman" w:cs="Times New Roman"/>
          <w:b/>
          <w:bCs/>
          <w:lang w:val="sr-Latn-CS"/>
        </w:rPr>
        <w:t>OPERATIVNE JEDINICE (ljudski i materijalni resursi)</w:t>
      </w:r>
      <w:bookmarkEnd w:id="50"/>
    </w:p>
    <w:p w14:paraId="7FDB90CE" w14:textId="77777777" w:rsidR="005D2E45" w:rsidRDefault="005D2E45" w:rsidP="006F3325">
      <w:pPr>
        <w:spacing w:after="0"/>
        <w:ind w:left="90"/>
        <w:jc w:val="both"/>
        <w:rPr>
          <w:rFonts w:ascii="Times New Roman" w:hAnsi="Times New Roman" w:cs="Times New Roman"/>
          <w:sz w:val="24"/>
          <w:szCs w:val="24"/>
          <w:lang w:val="sr-Latn-CS"/>
        </w:rPr>
      </w:pPr>
    </w:p>
    <w:p w14:paraId="25A1C0D6" w14:textId="409A7086" w:rsidR="000465EB" w:rsidRPr="001820DF" w:rsidRDefault="000465EB" w:rsidP="006F3325">
      <w:pPr>
        <w:spacing w:after="0"/>
        <w:ind w:left="90"/>
        <w:jc w:val="both"/>
        <w:rPr>
          <w:rFonts w:ascii="Times New Roman" w:hAnsi="Times New Roman" w:cs="Times New Roman"/>
          <w:sz w:val="24"/>
          <w:szCs w:val="24"/>
          <w:lang w:val="sr-Latn-CS"/>
        </w:rPr>
      </w:pPr>
      <w:r w:rsidRPr="001820DF">
        <w:rPr>
          <w:rFonts w:ascii="Times New Roman" w:hAnsi="Times New Roman" w:cs="Times New Roman"/>
          <w:sz w:val="24"/>
          <w:szCs w:val="24"/>
          <w:lang w:val="sr-Latn-CS"/>
        </w:rPr>
        <w:t xml:space="preserve">Operativne  jedinice </w:t>
      </w:r>
      <w:r w:rsidR="00593CAD">
        <w:rPr>
          <w:rFonts w:ascii="Times New Roman" w:hAnsi="Times New Roman" w:cs="Times New Roman"/>
          <w:sz w:val="24"/>
          <w:szCs w:val="24"/>
          <w:lang w:val="sr-Latn-CS"/>
        </w:rPr>
        <w:t xml:space="preserve">za zaštitu i spašavanje </w:t>
      </w:r>
      <w:r w:rsidRPr="001820DF">
        <w:rPr>
          <w:rFonts w:ascii="Times New Roman" w:hAnsi="Times New Roman" w:cs="Times New Roman"/>
          <w:sz w:val="24"/>
          <w:szCs w:val="24"/>
          <w:lang w:val="sr-Latn-CS"/>
        </w:rPr>
        <w:t>koje se angažuju na zaštit</w:t>
      </w:r>
      <w:r w:rsidR="00A209EE" w:rsidRPr="001820DF">
        <w:rPr>
          <w:rFonts w:ascii="Times New Roman" w:hAnsi="Times New Roman" w:cs="Times New Roman"/>
          <w:sz w:val="24"/>
          <w:szCs w:val="24"/>
          <w:lang w:val="sr-Latn-CS"/>
        </w:rPr>
        <w:t>i</w:t>
      </w:r>
      <w:r w:rsidRPr="001820DF">
        <w:rPr>
          <w:rFonts w:ascii="Times New Roman" w:hAnsi="Times New Roman" w:cs="Times New Roman"/>
          <w:sz w:val="24"/>
          <w:szCs w:val="24"/>
          <w:lang w:val="sr-Latn-CS"/>
        </w:rPr>
        <w:t xml:space="preserve"> i spašavanj</w:t>
      </w:r>
      <w:r w:rsidR="00A209EE" w:rsidRPr="001820DF">
        <w:rPr>
          <w:rFonts w:ascii="Times New Roman" w:hAnsi="Times New Roman" w:cs="Times New Roman"/>
          <w:sz w:val="24"/>
          <w:szCs w:val="24"/>
          <w:lang w:val="sr-Latn-CS"/>
        </w:rPr>
        <w:t>u</w:t>
      </w:r>
      <w:r w:rsidR="00552288" w:rsidRPr="001820DF">
        <w:rPr>
          <w:rFonts w:ascii="Times New Roman" w:hAnsi="Times New Roman" w:cs="Times New Roman"/>
          <w:sz w:val="24"/>
          <w:szCs w:val="24"/>
          <w:lang w:val="sr-Latn-CS"/>
        </w:rPr>
        <w:t xml:space="preserve"> </w:t>
      </w:r>
      <w:r w:rsidRPr="001820DF">
        <w:rPr>
          <w:rFonts w:ascii="Times New Roman" w:hAnsi="Times New Roman" w:cs="Times New Roman"/>
          <w:sz w:val="24"/>
          <w:szCs w:val="24"/>
          <w:lang w:val="sr-Latn-CS"/>
        </w:rPr>
        <w:t xml:space="preserve">od </w:t>
      </w:r>
      <w:r w:rsidR="00A209EE" w:rsidRPr="001820DF">
        <w:rPr>
          <w:rFonts w:ascii="Times New Roman" w:hAnsi="Times New Roman" w:cs="Times New Roman"/>
          <w:sz w:val="24"/>
          <w:szCs w:val="24"/>
          <w:lang w:val="sr-Latn-CS"/>
        </w:rPr>
        <w:t>ekstremnih meteorolo</w:t>
      </w:r>
      <w:r w:rsidR="00162F8D" w:rsidRPr="001820DF">
        <w:rPr>
          <w:rFonts w:ascii="Times New Roman" w:hAnsi="Times New Roman" w:cs="Times New Roman"/>
          <w:sz w:val="24"/>
          <w:szCs w:val="24"/>
          <w:lang w:val="sr-Latn-CS"/>
        </w:rPr>
        <w:t>š</w:t>
      </w:r>
      <w:r w:rsidR="00A209EE" w:rsidRPr="001820DF">
        <w:rPr>
          <w:rFonts w:ascii="Times New Roman" w:hAnsi="Times New Roman" w:cs="Times New Roman"/>
          <w:sz w:val="24"/>
          <w:szCs w:val="24"/>
          <w:lang w:val="sr-Latn-CS"/>
        </w:rPr>
        <w:t xml:space="preserve">kih pojava </w:t>
      </w:r>
      <w:r w:rsidR="00162F8D" w:rsidRPr="001820DF">
        <w:rPr>
          <w:rFonts w:ascii="Times New Roman" w:hAnsi="Times New Roman" w:cs="Times New Roman"/>
          <w:sz w:val="24"/>
          <w:szCs w:val="24"/>
          <w:lang w:val="sr-Latn-CS"/>
        </w:rPr>
        <w:t xml:space="preserve">u opštini Pljevlja </w:t>
      </w:r>
      <w:r w:rsidRPr="001820DF">
        <w:rPr>
          <w:rFonts w:ascii="Times New Roman" w:hAnsi="Times New Roman" w:cs="Times New Roman"/>
          <w:sz w:val="24"/>
          <w:szCs w:val="24"/>
          <w:lang w:val="sr-Latn-CS"/>
        </w:rPr>
        <w:t>su:</w:t>
      </w:r>
    </w:p>
    <w:p w14:paraId="48043DCB" w14:textId="3CF8A2D2" w:rsidR="00162F8D" w:rsidRPr="00791DE9" w:rsidRDefault="00162F8D" w:rsidP="006F3325">
      <w:pPr>
        <w:pStyle w:val="ListParagraph"/>
        <w:numPr>
          <w:ilvl w:val="0"/>
          <w:numId w:val="29"/>
        </w:numPr>
        <w:spacing w:after="0"/>
        <w:jc w:val="both"/>
        <w:rPr>
          <w:rFonts w:ascii="Times New Roman" w:hAnsi="Times New Roman" w:cs="Times New Roman"/>
          <w:bCs/>
          <w:sz w:val="24"/>
          <w:szCs w:val="24"/>
          <w:lang w:val="sr-Latn-CS"/>
        </w:rPr>
      </w:pPr>
      <w:r w:rsidRPr="00791DE9">
        <w:rPr>
          <w:rFonts w:ascii="Times New Roman" w:hAnsi="Times New Roman" w:cs="Times New Roman"/>
          <w:bCs/>
          <w:sz w:val="24"/>
          <w:szCs w:val="24"/>
          <w:lang w:val="sr-Latn-CS"/>
        </w:rPr>
        <w:t>Služba zaštite i spašavanja</w:t>
      </w:r>
      <w:r w:rsidR="00791DE9">
        <w:rPr>
          <w:rFonts w:ascii="Times New Roman" w:hAnsi="Times New Roman" w:cs="Times New Roman"/>
          <w:bCs/>
          <w:sz w:val="24"/>
          <w:szCs w:val="24"/>
          <w:lang w:val="sr-Latn-CS"/>
        </w:rPr>
        <w:t>,</w:t>
      </w:r>
    </w:p>
    <w:p w14:paraId="65C38211" w14:textId="298B1E91" w:rsidR="00162F8D" w:rsidRPr="00791DE9" w:rsidRDefault="00162F8D" w:rsidP="006F3325">
      <w:pPr>
        <w:pStyle w:val="ListParagraph"/>
        <w:numPr>
          <w:ilvl w:val="0"/>
          <w:numId w:val="29"/>
        </w:numPr>
        <w:spacing w:after="0"/>
        <w:jc w:val="both"/>
        <w:rPr>
          <w:rFonts w:ascii="Times New Roman" w:hAnsi="Times New Roman" w:cs="Times New Roman"/>
          <w:bCs/>
          <w:sz w:val="24"/>
          <w:szCs w:val="24"/>
          <w:lang w:val="sr-Latn-CS"/>
        </w:rPr>
      </w:pPr>
      <w:r w:rsidRPr="00791DE9">
        <w:rPr>
          <w:rFonts w:ascii="Times New Roman" w:hAnsi="Times New Roman" w:cs="Times New Roman"/>
          <w:bCs/>
          <w:sz w:val="24"/>
          <w:szCs w:val="24"/>
          <w:lang w:val="sr-Latn-CS"/>
        </w:rPr>
        <w:t>Opštinska organizacija Crvenog krsta</w:t>
      </w:r>
      <w:r w:rsidR="00791DE9">
        <w:rPr>
          <w:rFonts w:ascii="Times New Roman" w:hAnsi="Times New Roman" w:cs="Times New Roman"/>
          <w:bCs/>
          <w:sz w:val="24"/>
          <w:szCs w:val="24"/>
          <w:lang w:val="sr-Latn-CS"/>
        </w:rPr>
        <w:t>,</w:t>
      </w:r>
    </w:p>
    <w:p w14:paraId="799F8BCC" w14:textId="59207711" w:rsidR="00552288" w:rsidRPr="00791DE9" w:rsidRDefault="00552288" w:rsidP="006F3325">
      <w:pPr>
        <w:pStyle w:val="ListParagraph"/>
        <w:numPr>
          <w:ilvl w:val="0"/>
          <w:numId w:val="29"/>
        </w:numPr>
        <w:spacing w:after="0"/>
        <w:jc w:val="both"/>
        <w:rPr>
          <w:rFonts w:ascii="Times New Roman" w:hAnsi="Times New Roman" w:cs="Times New Roman"/>
          <w:bCs/>
          <w:sz w:val="24"/>
          <w:szCs w:val="24"/>
          <w:lang w:val="sr-Latn-CS"/>
        </w:rPr>
      </w:pPr>
      <w:proofErr w:type="spellStart"/>
      <w:r w:rsidRPr="00791DE9">
        <w:rPr>
          <w:rFonts w:ascii="Times New Roman" w:hAnsi="Times New Roman" w:cs="Times New Roman"/>
          <w:bCs/>
          <w:sz w:val="24"/>
          <w:szCs w:val="24"/>
        </w:rPr>
        <w:t>Planinarsko</w:t>
      </w:r>
      <w:proofErr w:type="spellEnd"/>
      <w:r w:rsidRPr="00791DE9">
        <w:rPr>
          <w:rFonts w:ascii="Times New Roman" w:hAnsi="Times New Roman" w:cs="Times New Roman"/>
          <w:bCs/>
          <w:sz w:val="24"/>
          <w:szCs w:val="24"/>
        </w:rPr>
        <w:t xml:space="preserve"> </w:t>
      </w:r>
      <w:proofErr w:type="spellStart"/>
      <w:r w:rsidRPr="00791DE9">
        <w:rPr>
          <w:rFonts w:ascii="Times New Roman" w:hAnsi="Times New Roman" w:cs="Times New Roman"/>
          <w:bCs/>
          <w:sz w:val="24"/>
          <w:szCs w:val="24"/>
        </w:rPr>
        <w:t>društvo</w:t>
      </w:r>
      <w:proofErr w:type="spellEnd"/>
      <w:r w:rsidRPr="00791DE9">
        <w:rPr>
          <w:rFonts w:ascii="Times New Roman" w:hAnsi="Times New Roman" w:cs="Times New Roman"/>
          <w:bCs/>
          <w:sz w:val="24"/>
          <w:szCs w:val="24"/>
        </w:rPr>
        <w:t xml:space="preserve"> </w:t>
      </w:r>
      <w:proofErr w:type="spellStart"/>
      <w:r w:rsidRPr="00791DE9">
        <w:rPr>
          <w:rFonts w:ascii="Times New Roman" w:hAnsi="Times New Roman" w:cs="Times New Roman"/>
          <w:bCs/>
          <w:sz w:val="24"/>
          <w:szCs w:val="24"/>
        </w:rPr>
        <w:t>Kapetan</w:t>
      </w:r>
      <w:proofErr w:type="spellEnd"/>
      <w:r w:rsidR="00791DE9">
        <w:rPr>
          <w:rFonts w:ascii="Times New Roman" w:hAnsi="Times New Roman" w:cs="Times New Roman"/>
          <w:bCs/>
          <w:sz w:val="24"/>
          <w:szCs w:val="24"/>
        </w:rPr>
        <w:t>.</w:t>
      </w:r>
    </w:p>
    <w:p w14:paraId="0B71F89E" w14:textId="77777777" w:rsidR="00CF04DD" w:rsidRDefault="00CF04DD" w:rsidP="006F3325">
      <w:pPr>
        <w:spacing w:after="0"/>
        <w:ind w:left="90"/>
        <w:jc w:val="both"/>
        <w:rPr>
          <w:rFonts w:ascii="Times New Roman" w:hAnsi="Times New Roman" w:cs="Times New Roman"/>
          <w:bCs/>
          <w:sz w:val="24"/>
          <w:szCs w:val="24"/>
          <w:lang w:val="pl-PL"/>
        </w:rPr>
      </w:pPr>
    </w:p>
    <w:p w14:paraId="08CB06E0" w14:textId="403D51A5" w:rsidR="00297D5D" w:rsidRPr="004B4B68" w:rsidRDefault="00162F8D" w:rsidP="006F3325">
      <w:pPr>
        <w:spacing w:after="0"/>
        <w:ind w:left="90"/>
        <w:jc w:val="both"/>
        <w:rPr>
          <w:rFonts w:ascii="Times New Roman" w:hAnsi="Times New Roman" w:cs="Times New Roman"/>
          <w:bCs/>
          <w:sz w:val="24"/>
          <w:szCs w:val="24"/>
          <w:lang w:val="pl-PL"/>
        </w:rPr>
      </w:pPr>
      <w:r w:rsidRPr="001820DF">
        <w:rPr>
          <w:rFonts w:ascii="Times New Roman" w:hAnsi="Times New Roman" w:cs="Times New Roman"/>
          <w:bCs/>
          <w:sz w:val="24"/>
          <w:szCs w:val="24"/>
          <w:lang w:val="pl-PL"/>
        </w:rPr>
        <w:t xml:space="preserve">Pregled ljudskih i materijalnih resursa operativnih jedinica koje mogu biti angažovane u slučaju </w:t>
      </w:r>
      <w:r w:rsidR="00552288" w:rsidRPr="001820DF">
        <w:rPr>
          <w:rFonts w:ascii="Times New Roman" w:hAnsi="Times New Roman" w:cs="Times New Roman"/>
          <w:bCs/>
          <w:sz w:val="24"/>
          <w:szCs w:val="24"/>
          <w:lang w:val="sr-Latn-CS"/>
        </w:rPr>
        <w:t>ekstremnih meteoroloških pojava</w:t>
      </w:r>
      <w:r w:rsidRPr="001820DF">
        <w:rPr>
          <w:rFonts w:ascii="Times New Roman" w:hAnsi="Times New Roman" w:cs="Times New Roman"/>
          <w:bCs/>
          <w:sz w:val="24"/>
          <w:szCs w:val="24"/>
          <w:lang w:val="pl-PL"/>
        </w:rPr>
        <w:t xml:space="preserve"> na teritoriji opštine Pljevlja dat je u </w:t>
      </w:r>
      <w:r w:rsidR="004B4B68" w:rsidRPr="004B4B68">
        <w:rPr>
          <w:rFonts w:ascii="Times New Roman" w:hAnsi="Times New Roman" w:cs="Times New Roman"/>
          <w:bCs/>
          <w:sz w:val="24"/>
          <w:szCs w:val="24"/>
          <w:lang w:val="pl-PL"/>
        </w:rPr>
        <w:t>P</w:t>
      </w:r>
      <w:r w:rsidRPr="004B4B68">
        <w:rPr>
          <w:rFonts w:ascii="Times New Roman" w:hAnsi="Times New Roman" w:cs="Times New Roman"/>
          <w:bCs/>
          <w:sz w:val="24"/>
          <w:szCs w:val="24"/>
          <w:lang w:val="pl-PL"/>
        </w:rPr>
        <w:t>rilogu</w:t>
      </w:r>
      <w:r w:rsidR="004B4B68" w:rsidRPr="004B4B68">
        <w:rPr>
          <w:rFonts w:ascii="Times New Roman" w:hAnsi="Times New Roman" w:cs="Times New Roman"/>
          <w:bCs/>
          <w:sz w:val="24"/>
          <w:szCs w:val="24"/>
          <w:lang w:val="pl-PL"/>
        </w:rPr>
        <w:t xml:space="preserve"> broj 2</w:t>
      </w:r>
      <w:r w:rsidRPr="004B4B68">
        <w:rPr>
          <w:rFonts w:ascii="Times New Roman" w:hAnsi="Times New Roman" w:cs="Times New Roman"/>
          <w:bCs/>
          <w:sz w:val="24"/>
          <w:szCs w:val="24"/>
          <w:lang w:val="pl-PL"/>
        </w:rPr>
        <w:t>.</w:t>
      </w:r>
    </w:p>
    <w:p w14:paraId="43F7991C" w14:textId="787BE713" w:rsidR="00552288" w:rsidRPr="005D2E45" w:rsidRDefault="00593CAD" w:rsidP="006F3325">
      <w:pPr>
        <w:pStyle w:val="Heading1"/>
        <w:numPr>
          <w:ilvl w:val="0"/>
          <w:numId w:val="45"/>
        </w:numPr>
        <w:spacing w:before="0"/>
        <w:rPr>
          <w:rFonts w:ascii="Times New Roman" w:hAnsi="Times New Roman" w:cs="Times New Roman"/>
          <w:b/>
          <w:bCs/>
          <w:sz w:val="28"/>
          <w:szCs w:val="28"/>
          <w:lang w:val="pl-PL"/>
        </w:rPr>
      </w:pPr>
      <w:bookmarkStart w:id="51" w:name="_Toc109420602"/>
      <w:r w:rsidRPr="005D2E45">
        <w:rPr>
          <w:rFonts w:ascii="Times New Roman" w:hAnsi="Times New Roman" w:cs="Times New Roman"/>
          <w:b/>
          <w:bCs/>
          <w:sz w:val="28"/>
          <w:szCs w:val="28"/>
          <w:lang w:val="pl-PL"/>
        </w:rPr>
        <w:lastRenderedPageBreak/>
        <w:t xml:space="preserve">DRŽAVNI ORGANI, ORGANI DRŽAVNE UPRAVE, </w:t>
      </w:r>
      <w:r w:rsidR="00552288" w:rsidRPr="005D2E45">
        <w:rPr>
          <w:rFonts w:ascii="Times New Roman" w:hAnsi="Times New Roman" w:cs="Times New Roman"/>
          <w:b/>
          <w:bCs/>
          <w:sz w:val="28"/>
          <w:szCs w:val="28"/>
          <w:lang w:val="pl-PL"/>
        </w:rPr>
        <w:t xml:space="preserve">ORGANI LOKALNE </w:t>
      </w:r>
      <w:r w:rsidRPr="005D2E45">
        <w:rPr>
          <w:rFonts w:ascii="Times New Roman" w:hAnsi="Times New Roman" w:cs="Times New Roman"/>
          <w:b/>
          <w:bCs/>
          <w:sz w:val="28"/>
          <w:szCs w:val="28"/>
          <w:lang w:val="pl-PL"/>
        </w:rPr>
        <w:t>SAMO</w:t>
      </w:r>
      <w:r w:rsidR="00552288" w:rsidRPr="005D2E45">
        <w:rPr>
          <w:rFonts w:ascii="Times New Roman" w:hAnsi="Times New Roman" w:cs="Times New Roman"/>
          <w:b/>
          <w:bCs/>
          <w:sz w:val="28"/>
          <w:szCs w:val="28"/>
          <w:lang w:val="pl-PL"/>
        </w:rPr>
        <w:t>UPRAVE, PRIVREDNA DRUŠTVA, DRUGA PRAVNA LICA I PREDUZETNICI (ljudski i materijalni resursi)</w:t>
      </w:r>
      <w:bookmarkEnd w:id="51"/>
      <w:r w:rsidR="00552288" w:rsidRPr="005D2E45">
        <w:rPr>
          <w:rFonts w:ascii="Times New Roman" w:hAnsi="Times New Roman" w:cs="Times New Roman"/>
          <w:b/>
          <w:bCs/>
          <w:sz w:val="28"/>
          <w:szCs w:val="28"/>
          <w:lang w:val="pl-PL"/>
        </w:rPr>
        <w:t xml:space="preserve">  </w:t>
      </w:r>
    </w:p>
    <w:p w14:paraId="18EE2F55" w14:textId="77777777" w:rsidR="005D2E45" w:rsidRDefault="005D2E45" w:rsidP="006F3325">
      <w:pPr>
        <w:spacing w:after="0"/>
        <w:jc w:val="both"/>
        <w:rPr>
          <w:rFonts w:ascii="Times New Roman" w:hAnsi="Times New Roman" w:cs="Times New Roman"/>
          <w:sz w:val="24"/>
          <w:szCs w:val="24"/>
          <w:lang w:val="pl-PL"/>
        </w:rPr>
      </w:pPr>
    </w:p>
    <w:p w14:paraId="0A5A0355" w14:textId="4F4804D5" w:rsidR="00552288" w:rsidRPr="001820DF" w:rsidRDefault="00552288" w:rsidP="006F3325">
      <w:pPr>
        <w:spacing w:after="0"/>
        <w:jc w:val="both"/>
        <w:rPr>
          <w:rFonts w:ascii="Times New Roman" w:hAnsi="Times New Roman" w:cs="Times New Roman"/>
          <w:color w:val="92D050"/>
          <w:sz w:val="24"/>
          <w:szCs w:val="24"/>
          <w:lang w:val="pl-PL"/>
        </w:rPr>
      </w:pPr>
      <w:r w:rsidRPr="001820DF">
        <w:rPr>
          <w:rFonts w:ascii="Times New Roman" w:hAnsi="Times New Roman" w:cs="Times New Roman"/>
          <w:sz w:val="24"/>
          <w:szCs w:val="24"/>
          <w:lang w:val="pl-PL"/>
        </w:rPr>
        <w:t xml:space="preserve">Pod </w:t>
      </w:r>
      <w:r w:rsidR="00593CAD">
        <w:rPr>
          <w:rFonts w:ascii="Times New Roman" w:hAnsi="Times New Roman" w:cs="Times New Roman"/>
          <w:sz w:val="24"/>
          <w:szCs w:val="24"/>
          <w:lang w:val="pl-PL"/>
        </w:rPr>
        <w:t>državnim organima, organima državne uprave</w:t>
      </w:r>
      <w:r w:rsidR="000B1A77">
        <w:rPr>
          <w:rFonts w:ascii="Times New Roman" w:hAnsi="Times New Roman" w:cs="Times New Roman"/>
          <w:sz w:val="24"/>
          <w:szCs w:val="24"/>
          <w:lang w:val="pl-PL"/>
        </w:rPr>
        <w:t>,</w:t>
      </w:r>
      <w:r w:rsidR="00593CAD">
        <w:rPr>
          <w:rFonts w:ascii="Times New Roman" w:hAnsi="Times New Roman" w:cs="Times New Roman"/>
          <w:sz w:val="24"/>
          <w:szCs w:val="24"/>
          <w:lang w:val="pl-PL"/>
        </w:rPr>
        <w:t xml:space="preserve"> </w:t>
      </w:r>
      <w:r w:rsidRPr="001820DF">
        <w:rPr>
          <w:rFonts w:ascii="Times New Roman" w:hAnsi="Times New Roman" w:cs="Times New Roman"/>
          <w:sz w:val="24"/>
          <w:szCs w:val="24"/>
          <w:lang w:val="pl-PL"/>
        </w:rPr>
        <w:t xml:space="preserve">organima lokalne </w:t>
      </w:r>
      <w:r w:rsidR="00593CAD">
        <w:rPr>
          <w:rFonts w:ascii="Times New Roman" w:hAnsi="Times New Roman" w:cs="Times New Roman"/>
          <w:sz w:val="24"/>
          <w:szCs w:val="24"/>
          <w:lang w:val="pl-PL"/>
        </w:rPr>
        <w:t>samo</w:t>
      </w:r>
      <w:r w:rsidRPr="001820DF">
        <w:rPr>
          <w:rFonts w:ascii="Times New Roman" w:hAnsi="Times New Roman" w:cs="Times New Roman"/>
          <w:sz w:val="24"/>
          <w:szCs w:val="24"/>
          <w:lang w:val="pl-PL"/>
        </w:rPr>
        <w:t xml:space="preserve">uprave, privrednim društvima, drugim pravnim licima i preduzetnicima u smislu sprovođenja ovog plana, podrazumijevaju se subjekti </w:t>
      </w:r>
      <w:r w:rsidR="00593CAD">
        <w:rPr>
          <w:rFonts w:ascii="Times New Roman" w:hAnsi="Times New Roman" w:cs="Times New Roman"/>
          <w:sz w:val="24"/>
          <w:szCs w:val="24"/>
          <w:lang w:val="pl-PL"/>
        </w:rPr>
        <w:t xml:space="preserve">sa teritorije opštine Pljevlja, </w:t>
      </w:r>
      <w:r w:rsidRPr="001820DF">
        <w:rPr>
          <w:rFonts w:ascii="Times New Roman" w:hAnsi="Times New Roman" w:cs="Times New Roman"/>
          <w:sz w:val="24"/>
          <w:szCs w:val="24"/>
          <w:lang w:val="pl-PL"/>
        </w:rPr>
        <w:t>koji su opremljeni i osposobljeni za zaštitu i spašavanje od ekstremnih meteoroloških pojava, i to:</w:t>
      </w:r>
      <w:r w:rsidRPr="001820DF">
        <w:rPr>
          <w:rFonts w:ascii="Times New Roman" w:hAnsi="Times New Roman" w:cs="Times New Roman"/>
          <w:color w:val="92D050"/>
          <w:sz w:val="24"/>
          <w:szCs w:val="24"/>
          <w:lang w:val="pl-PL"/>
        </w:rPr>
        <w:t xml:space="preserve"> </w:t>
      </w:r>
    </w:p>
    <w:p w14:paraId="01B10A48" w14:textId="21A3EF52" w:rsidR="00593929" w:rsidRPr="001820DF" w:rsidRDefault="00593929" w:rsidP="006F3325">
      <w:pPr>
        <w:pStyle w:val="ListParagraph"/>
        <w:numPr>
          <w:ilvl w:val="0"/>
          <w:numId w:val="28"/>
        </w:numPr>
        <w:spacing w:after="0"/>
        <w:rPr>
          <w:rFonts w:ascii="Times New Roman" w:eastAsia="Times New Roman" w:hAnsi="Times New Roman" w:cs="Times New Roman"/>
          <w:bCs/>
          <w:color w:val="000000"/>
          <w:sz w:val="24"/>
          <w:szCs w:val="24"/>
          <w:lang w:val="pl-PL"/>
        </w:rPr>
      </w:pPr>
      <w:r w:rsidRPr="001820DF">
        <w:rPr>
          <w:rFonts w:ascii="Times New Roman" w:eastAsia="Times New Roman" w:hAnsi="Times New Roman" w:cs="Times New Roman"/>
          <w:bCs/>
          <w:color w:val="000000"/>
          <w:sz w:val="24"/>
          <w:szCs w:val="24"/>
          <w:lang w:val="pl-PL"/>
        </w:rPr>
        <w:t>A.D. Rudnik uglja Pljevlja</w:t>
      </w:r>
      <w:r w:rsidR="000B1A77">
        <w:rPr>
          <w:rFonts w:ascii="Times New Roman" w:eastAsia="Times New Roman" w:hAnsi="Times New Roman" w:cs="Times New Roman"/>
          <w:bCs/>
          <w:color w:val="000000"/>
          <w:sz w:val="24"/>
          <w:szCs w:val="24"/>
          <w:lang w:val="pl-PL"/>
        </w:rPr>
        <w:t>,</w:t>
      </w:r>
    </w:p>
    <w:p w14:paraId="5FC61303" w14:textId="2920E399" w:rsidR="00593929" w:rsidRPr="001820DF" w:rsidRDefault="00593929" w:rsidP="006F3325">
      <w:pPr>
        <w:pStyle w:val="ListParagraph"/>
        <w:numPr>
          <w:ilvl w:val="0"/>
          <w:numId w:val="28"/>
        </w:numPr>
        <w:spacing w:after="0"/>
        <w:rPr>
          <w:rFonts w:ascii="Times New Roman" w:hAnsi="Times New Roman" w:cs="Times New Roman"/>
          <w:bCs/>
          <w:sz w:val="24"/>
          <w:szCs w:val="24"/>
          <w:lang w:val="pl-PL"/>
        </w:rPr>
      </w:pPr>
      <w:r w:rsidRPr="001820DF">
        <w:rPr>
          <w:rFonts w:ascii="Times New Roman" w:eastAsia="Times New Roman" w:hAnsi="Times New Roman" w:cs="Times New Roman"/>
          <w:bCs/>
          <w:color w:val="000000"/>
          <w:sz w:val="24"/>
          <w:szCs w:val="24"/>
          <w:lang w:val="pl-PL"/>
        </w:rPr>
        <w:t>Termoelektrana Pljevlja</w:t>
      </w:r>
      <w:r w:rsidR="000B1A77">
        <w:rPr>
          <w:rFonts w:ascii="Times New Roman" w:eastAsia="Times New Roman" w:hAnsi="Times New Roman" w:cs="Times New Roman"/>
          <w:bCs/>
          <w:color w:val="000000"/>
          <w:sz w:val="24"/>
          <w:szCs w:val="24"/>
          <w:lang w:val="pl-PL"/>
        </w:rPr>
        <w:t>,</w:t>
      </w:r>
    </w:p>
    <w:p w14:paraId="3AA7DBBB" w14:textId="6DC83102" w:rsidR="00552288" w:rsidRPr="001820DF" w:rsidRDefault="00593929" w:rsidP="006F3325">
      <w:pPr>
        <w:pStyle w:val="ListParagraph"/>
        <w:numPr>
          <w:ilvl w:val="0"/>
          <w:numId w:val="28"/>
        </w:numPr>
        <w:spacing w:after="0"/>
        <w:rPr>
          <w:rFonts w:ascii="Times New Roman" w:hAnsi="Times New Roman" w:cs="Times New Roman"/>
          <w:sz w:val="24"/>
          <w:szCs w:val="24"/>
          <w:lang w:val="pl-PL"/>
        </w:rPr>
      </w:pPr>
      <w:r w:rsidRPr="001820DF">
        <w:rPr>
          <w:rFonts w:ascii="Times New Roman" w:hAnsi="Times New Roman" w:cs="Times New Roman"/>
          <w:sz w:val="24"/>
          <w:szCs w:val="24"/>
          <w:lang w:val="pl-PL"/>
        </w:rPr>
        <w:t>DOO</w:t>
      </w:r>
      <w:r w:rsidR="00552288" w:rsidRPr="001820DF">
        <w:rPr>
          <w:rFonts w:ascii="Times New Roman" w:hAnsi="Times New Roman" w:cs="Times New Roman"/>
          <w:sz w:val="24"/>
          <w:szCs w:val="24"/>
          <w:lang w:val="pl-PL"/>
        </w:rPr>
        <w:t xml:space="preserve"> Komunaln</w:t>
      </w:r>
      <w:r w:rsidRPr="001820DF">
        <w:rPr>
          <w:rFonts w:ascii="Times New Roman" w:hAnsi="Times New Roman" w:cs="Times New Roman"/>
          <w:sz w:val="24"/>
          <w:szCs w:val="24"/>
          <w:lang w:val="pl-PL"/>
        </w:rPr>
        <w:t>e u</w:t>
      </w:r>
      <w:r w:rsidR="001820DF" w:rsidRPr="001820DF">
        <w:rPr>
          <w:rFonts w:ascii="Times New Roman" w:hAnsi="Times New Roman" w:cs="Times New Roman"/>
          <w:sz w:val="24"/>
          <w:szCs w:val="24"/>
          <w:lang w:val="pl-PL"/>
        </w:rPr>
        <w:t>s</w:t>
      </w:r>
      <w:r w:rsidRPr="001820DF">
        <w:rPr>
          <w:rFonts w:ascii="Times New Roman" w:hAnsi="Times New Roman" w:cs="Times New Roman"/>
          <w:sz w:val="24"/>
          <w:szCs w:val="24"/>
          <w:lang w:val="pl-PL"/>
        </w:rPr>
        <w:t>luge</w:t>
      </w:r>
      <w:r w:rsidR="000B1A77">
        <w:rPr>
          <w:rFonts w:ascii="Times New Roman" w:hAnsi="Times New Roman" w:cs="Times New Roman"/>
          <w:sz w:val="24"/>
          <w:szCs w:val="24"/>
          <w:lang w:val="pl-PL"/>
        </w:rPr>
        <w:t>,</w:t>
      </w:r>
    </w:p>
    <w:p w14:paraId="54A575AA" w14:textId="340CFE0E" w:rsidR="00552288" w:rsidRPr="001820DF" w:rsidRDefault="00593929" w:rsidP="006F3325">
      <w:pPr>
        <w:pStyle w:val="ListParagraph"/>
        <w:numPr>
          <w:ilvl w:val="0"/>
          <w:numId w:val="28"/>
        </w:numPr>
        <w:spacing w:after="0"/>
        <w:rPr>
          <w:rFonts w:ascii="Times New Roman" w:hAnsi="Times New Roman" w:cs="Times New Roman"/>
          <w:sz w:val="24"/>
          <w:szCs w:val="24"/>
          <w:lang w:val="pl-PL"/>
        </w:rPr>
      </w:pPr>
      <w:r w:rsidRPr="001820DF">
        <w:rPr>
          <w:rFonts w:ascii="Times New Roman" w:hAnsi="Times New Roman" w:cs="Times New Roman"/>
          <w:sz w:val="24"/>
          <w:szCs w:val="24"/>
          <w:lang w:val="pl-PL"/>
        </w:rPr>
        <w:t>DOO</w:t>
      </w:r>
      <w:r w:rsidR="00552288" w:rsidRPr="001820DF">
        <w:rPr>
          <w:rFonts w:ascii="Times New Roman" w:hAnsi="Times New Roman" w:cs="Times New Roman"/>
          <w:sz w:val="24"/>
          <w:szCs w:val="24"/>
          <w:lang w:val="pl-PL"/>
        </w:rPr>
        <w:t xml:space="preserve"> Vodovod</w:t>
      </w:r>
      <w:r w:rsidR="000B1A77">
        <w:rPr>
          <w:rFonts w:ascii="Times New Roman" w:hAnsi="Times New Roman" w:cs="Times New Roman"/>
          <w:sz w:val="24"/>
          <w:szCs w:val="24"/>
          <w:lang w:val="pl-PL"/>
        </w:rPr>
        <w:t>,</w:t>
      </w:r>
      <w:r w:rsidR="00552288" w:rsidRPr="001820DF">
        <w:rPr>
          <w:rFonts w:ascii="Times New Roman" w:hAnsi="Times New Roman" w:cs="Times New Roman"/>
          <w:sz w:val="24"/>
          <w:szCs w:val="24"/>
          <w:lang w:val="pl-PL"/>
        </w:rPr>
        <w:t xml:space="preserve"> </w:t>
      </w:r>
    </w:p>
    <w:p w14:paraId="5210A712" w14:textId="717B4150" w:rsidR="00593929" w:rsidRPr="001820DF" w:rsidRDefault="00593929" w:rsidP="006F3325">
      <w:pPr>
        <w:pStyle w:val="ListParagraph"/>
        <w:numPr>
          <w:ilvl w:val="0"/>
          <w:numId w:val="28"/>
        </w:numPr>
        <w:spacing w:after="0"/>
        <w:rPr>
          <w:rFonts w:ascii="Times New Roman" w:hAnsi="Times New Roman" w:cs="Times New Roman"/>
          <w:sz w:val="24"/>
          <w:szCs w:val="24"/>
          <w:lang w:val="pl-PL"/>
        </w:rPr>
      </w:pPr>
      <w:r w:rsidRPr="001820DF">
        <w:rPr>
          <w:rFonts w:ascii="Times New Roman" w:hAnsi="Times New Roman" w:cs="Times New Roman"/>
          <w:sz w:val="24"/>
          <w:szCs w:val="24"/>
          <w:lang w:val="pl-PL"/>
        </w:rPr>
        <w:t>DOO Čistoća</w:t>
      </w:r>
      <w:r w:rsidR="000B1A77">
        <w:rPr>
          <w:rFonts w:ascii="Times New Roman" w:hAnsi="Times New Roman" w:cs="Times New Roman"/>
          <w:sz w:val="24"/>
          <w:szCs w:val="24"/>
          <w:lang w:val="pl-PL"/>
        </w:rPr>
        <w:t>,</w:t>
      </w:r>
    </w:p>
    <w:p w14:paraId="628988AB" w14:textId="20859F4A" w:rsidR="00593929" w:rsidRPr="001820DF" w:rsidRDefault="00593929" w:rsidP="006F3325">
      <w:pPr>
        <w:pStyle w:val="ListParagraph"/>
        <w:numPr>
          <w:ilvl w:val="0"/>
          <w:numId w:val="28"/>
        </w:numPr>
        <w:spacing w:after="0"/>
        <w:rPr>
          <w:rFonts w:ascii="Times New Roman" w:hAnsi="Times New Roman" w:cs="Times New Roman"/>
          <w:sz w:val="24"/>
          <w:szCs w:val="24"/>
          <w:lang w:val="pl-PL"/>
        </w:rPr>
      </w:pPr>
      <w:r w:rsidRPr="001820DF">
        <w:rPr>
          <w:rFonts w:ascii="Times New Roman" w:hAnsi="Times New Roman" w:cs="Times New Roman"/>
          <w:sz w:val="24"/>
          <w:szCs w:val="24"/>
          <w:lang w:val="pl-PL"/>
        </w:rPr>
        <w:t>DOO VING</w:t>
      </w:r>
      <w:r w:rsidR="000B1A77">
        <w:rPr>
          <w:rFonts w:ascii="Times New Roman" w:hAnsi="Times New Roman" w:cs="Times New Roman"/>
          <w:sz w:val="24"/>
          <w:szCs w:val="24"/>
          <w:lang w:val="pl-PL"/>
        </w:rPr>
        <w:t>,</w:t>
      </w:r>
    </w:p>
    <w:p w14:paraId="6A9FE7B4" w14:textId="68E0304B" w:rsidR="00552288" w:rsidRPr="001820DF" w:rsidRDefault="00552288" w:rsidP="006F3325">
      <w:pPr>
        <w:pStyle w:val="ListParagraph"/>
        <w:numPr>
          <w:ilvl w:val="0"/>
          <w:numId w:val="28"/>
        </w:numPr>
        <w:spacing w:after="0"/>
        <w:rPr>
          <w:rFonts w:ascii="Times New Roman" w:hAnsi="Times New Roman" w:cs="Times New Roman"/>
          <w:sz w:val="24"/>
          <w:szCs w:val="24"/>
          <w:lang w:val="pl-PL"/>
        </w:rPr>
      </w:pPr>
      <w:r w:rsidRPr="001820DF">
        <w:rPr>
          <w:rFonts w:ascii="Times New Roman" w:hAnsi="Times New Roman" w:cs="Times New Roman"/>
          <w:sz w:val="24"/>
          <w:szCs w:val="24"/>
          <w:lang w:val="pl-PL"/>
        </w:rPr>
        <w:t>JZU Dom zdravlja Pljevlja</w:t>
      </w:r>
      <w:r w:rsidR="000B1A77">
        <w:rPr>
          <w:rFonts w:ascii="Times New Roman" w:hAnsi="Times New Roman" w:cs="Times New Roman"/>
          <w:sz w:val="24"/>
          <w:szCs w:val="24"/>
          <w:lang w:val="pl-PL"/>
        </w:rPr>
        <w:t>,</w:t>
      </w:r>
    </w:p>
    <w:p w14:paraId="1388C247" w14:textId="7BA99A57" w:rsidR="00552288" w:rsidRPr="001820DF" w:rsidRDefault="00552288" w:rsidP="006F3325">
      <w:pPr>
        <w:pStyle w:val="ListParagraph"/>
        <w:numPr>
          <w:ilvl w:val="0"/>
          <w:numId w:val="28"/>
        </w:numPr>
        <w:spacing w:after="0"/>
        <w:jc w:val="both"/>
        <w:rPr>
          <w:rFonts w:ascii="Times New Roman" w:hAnsi="Times New Roman" w:cs="Times New Roman"/>
          <w:bCs/>
          <w:sz w:val="24"/>
          <w:szCs w:val="24"/>
          <w:lang w:val="pl-PL"/>
        </w:rPr>
      </w:pPr>
      <w:r w:rsidRPr="001820DF">
        <w:rPr>
          <w:rFonts w:ascii="Times New Roman" w:hAnsi="Times New Roman" w:cs="Times New Roman"/>
          <w:bCs/>
          <w:sz w:val="24"/>
          <w:szCs w:val="24"/>
          <w:lang w:val="pl-PL"/>
        </w:rPr>
        <w:t>JZU Opšta bolnica</w:t>
      </w:r>
      <w:r w:rsidR="000B1A77">
        <w:rPr>
          <w:rFonts w:ascii="Times New Roman" w:hAnsi="Times New Roman" w:cs="Times New Roman"/>
          <w:bCs/>
          <w:sz w:val="24"/>
          <w:szCs w:val="24"/>
          <w:lang w:val="pl-PL"/>
        </w:rPr>
        <w:t>,</w:t>
      </w:r>
    </w:p>
    <w:p w14:paraId="7882CE4A" w14:textId="3492E76E" w:rsidR="00552288" w:rsidRPr="001820DF" w:rsidRDefault="00467A30" w:rsidP="006F3325">
      <w:pPr>
        <w:pStyle w:val="ListParagraph"/>
        <w:numPr>
          <w:ilvl w:val="0"/>
          <w:numId w:val="28"/>
        </w:numPr>
        <w:spacing w:after="0"/>
        <w:jc w:val="both"/>
        <w:rPr>
          <w:rFonts w:ascii="Times New Roman" w:hAnsi="Times New Roman" w:cs="Times New Roman"/>
          <w:bCs/>
          <w:sz w:val="24"/>
          <w:szCs w:val="24"/>
          <w:lang w:val="it-IT"/>
        </w:rPr>
      </w:pPr>
      <w:r>
        <w:rPr>
          <w:rFonts w:ascii="Times New Roman" w:hAnsi="Times New Roman" w:cs="Times New Roman"/>
          <w:bCs/>
          <w:sz w:val="24"/>
          <w:szCs w:val="24"/>
          <w:lang w:val="it-IT"/>
        </w:rPr>
        <w:t>CEDIS</w:t>
      </w:r>
      <w:r w:rsidR="00552288" w:rsidRPr="001820DF">
        <w:rPr>
          <w:rFonts w:ascii="Times New Roman" w:hAnsi="Times New Roman" w:cs="Times New Roman"/>
          <w:bCs/>
          <w:sz w:val="24"/>
          <w:szCs w:val="24"/>
          <w:lang w:val="it-IT"/>
        </w:rPr>
        <w:t xml:space="preserve"> Pljevlja</w:t>
      </w:r>
      <w:r w:rsidR="000B1A77">
        <w:rPr>
          <w:rFonts w:ascii="Times New Roman" w:hAnsi="Times New Roman" w:cs="Times New Roman"/>
          <w:bCs/>
          <w:sz w:val="24"/>
          <w:szCs w:val="24"/>
          <w:lang w:val="it-IT"/>
        </w:rPr>
        <w:t>,</w:t>
      </w:r>
    </w:p>
    <w:p w14:paraId="4D30F5B4" w14:textId="368244A1" w:rsidR="00552288" w:rsidRPr="001820DF" w:rsidRDefault="001D405A" w:rsidP="006F3325">
      <w:pPr>
        <w:pStyle w:val="ListParagraph"/>
        <w:numPr>
          <w:ilvl w:val="0"/>
          <w:numId w:val="28"/>
        </w:numPr>
        <w:spacing w:after="0"/>
        <w:jc w:val="both"/>
        <w:rPr>
          <w:rFonts w:ascii="Times New Roman" w:hAnsi="Times New Roman" w:cs="Times New Roman"/>
          <w:bCs/>
          <w:sz w:val="24"/>
          <w:szCs w:val="24"/>
          <w:lang w:val="it-IT"/>
        </w:rPr>
      </w:pPr>
      <w:r>
        <w:rPr>
          <w:rFonts w:ascii="Times New Roman" w:hAnsi="Times New Roman" w:cs="Times New Roman"/>
          <w:bCs/>
          <w:sz w:val="24"/>
          <w:szCs w:val="24"/>
          <w:lang w:val="it-IT"/>
        </w:rPr>
        <w:t>DOO</w:t>
      </w:r>
      <w:r w:rsidR="00552288" w:rsidRPr="001820DF">
        <w:rPr>
          <w:rFonts w:ascii="Times New Roman" w:hAnsi="Times New Roman" w:cs="Times New Roman"/>
          <w:bCs/>
          <w:sz w:val="24"/>
          <w:szCs w:val="24"/>
          <w:lang w:val="it-IT"/>
        </w:rPr>
        <w:t xml:space="preserve"> Lokalni putevi</w:t>
      </w:r>
      <w:r w:rsidR="000B1A77">
        <w:rPr>
          <w:rFonts w:ascii="Times New Roman" w:hAnsi="Times New Roman" w:cs="Times New Roman"/>
          <w:bCs/>
          <w:sz w:val="24"/>
          <w:szCs w:val="24"/>
          <w:lang w:val="it-IT"/>
        </w:rPr>
        <w:t>,</w:t>
      </w:r>
    </w:p>
    <w:p w14:paraId="65C29A87" w14:textId="0A401C55" w:rsidR="00593929" w:rsidRPr="001820DF" w:rsidRDefault="00593929" w:rsidP="006F3325">
      <w:pPr>
        <w:pStyle w:val="ListParagraph"/>
        <w:numPr>
          <w:ilvl w:val="0"/>
          <w:numId w:val="28"/>
        </w:numPr>
        <w:spacing w:after="0"/>
        <w:jc w:val="both"/>
        <w:rPr>
          <w:rFonts w:ascii="Times New Roman" w:hAnsi="Times New Roman" w:cs="Times New Roman"/>
          <w:bCs/>
          <w:sz w:val="24"/>
          <w:szCs w:val="24"/>
          <w:lang w:val="it-IT"/>
        </w:rPr>
      </w:pPr>
      <w:r w:rsidRPr="001820DF">
        <w:rPr>
          <w:rFonts w:ascii="Times New Roman" w:hAnsi="Times New Roman" w:cs="Times New Roman"/>
          <w:bCs/>
          <w:sz w:val="24"/>
          <w:szCs w:val="24"/>
          <w:lang w:val="it-IT"/>
        </w:rPr>
        <w:t>Uprava za šume – PJ Pljevlja</w:t>
      </w:r>
      <w:r w:rsidR="00CF04DD">
        <w:rPr>
          <w:rFonts w:ascii="Times New Roman" w:hAnsi="Times New Roman" w:cs="Times New Roman"/>
          <w:bCs/>
          <w:sz w:val="24"/>
          <w:szCs w:val="24"/>
          <w:lang w:val="it-IT"/>
        </w:rPr>
        <w:t>.</w:t>
      </w:r>
    </w:p>
    <w:p w14:paraId="6A4ED354" w14:textId="77777777" w:rsidR="00552288" w:rsidRPr="001820DF" w:rsidRDefault="00552288" w:rsidP="006F3325">
      <w:pPr>
        <w:pStyle w:val="ListParagraph"/>
        <w:spacing w:after="0"/>
        <w:ind w:left="0"/>
        <w:jc w:val="both"/>
        <w:rPr>
          <w:rFonts w:ascii="Times New Roman" w:hAnsi="Times New Roman" w:cs="Times New Roman"/>
          <w:b/>
          <w:sz w:val="24"/>
          <w:szCs w:val="24"/>
          <w:lang w:val="it-IT"/>
        </w:rPr>
      </w:pPr>
    </w:p>
    <w:p w14:paraId="2D0E3997" w14:textId="07F60463" w:rsidR="00552288" w:rsidRPr="00A6250F" w:rsidRDefault="00552288" w:rsidP="006F3325">
      <w:pPr>
        <w:pStyle w:val="ListParagraph"/>
        <w:spacing w:after="0"/>
        <w:ind w:left="90"/>
        <w:jc w:val="both"/>
        <w:rPr>
          <w:rFonts w:ascii="Times New Roman" w:hAnsi="Times New Roman" w:cs="Times New Roman"/>
          <w:sz w:val="24"/>
          <w:szCs w:val="24"/>
          <w:lang w:val="it-IT"/>
        </w:rPr>
      </w:pPr>
      <w:r w:rsidRPr="00A6250F">
        <w:rPr>
          <w:rFonts w:ascii="Times New Roman" w:hAnsi="Times New Roman" w:cs="Times New Roman"/>
          <w:sz w:val="24"/>
          <w:szCs w:val="24"/>
          <w:lang w:val="it-IT"/>
        </w:rPr>
        <w:t xml:space="preserve">Pregled ljudskih i materijalnih resursa </w:t>
      </w:r>
      <w:r w:rsidR="000B1A77">
        <w:rPr>
          <w:rFonts w:ascii="Times New Roman" w:hAnsi="Times New Roman" w:cs="Times New Roman"/>
          <w:sz w:val="24"/>
          <w:szCs w:val="24"/>
          <w:lang w:val="pl-PL"/>
        </w:rPr>
        <w:t xml:space="preserve">državnih organa, organa državne uprave, </w:t>
      </w:r>
      <w:r w:rsidR="000B1A77" w:rsidRPr="001820DF">
        <w:rPr>
          <w:rFonts w:ascii="Times New Roman" w:hAnsi="Times New Roman" w:cs="Times New Roman"/>
          <w:sz w:val="24"/>
          <w:szCs w:val="24"/>
          <w:lang w:val="pl-PL"/>
        </w:rPr>
        <w:t>organ</w:t>
      </w:r>
      <w:r w:rsidR="000B1A77">
        <w:rPr>
          <w:rFonts w:ascii="Times New Roman" w:hAnsi="Times New Roman" w:cs="Times New Roman"/>
          <w:sz w:val="24"/>
          <w:szCs w:val="24"/>
          <w:lang w:val="pl-PL"/>
        </w:rPr>
        <w:t>a</w:t>
      </w:r>
      <w:r w:rsidR="000B1A77" w:rsidRPr="001820DF">
        <w:rPr>
          <w:rFonts w:ascii="Times New Roman" w:hAnsi="Times New Roman" w:cs="Times New Roman"/>
          <w:sz w:val="24"/>
          <w:szCs w:val="24"/>
          <w:lang w:val="pl-PL"/>
        </w:rPr>
        <w:t xml:space="preserve"> lokalne </w:t>
      </w:r>
      <w:r w:rsidR="000B1A77">
        <w:rPr>
          <w:rFonts w:ascii="Times New Roman" w:hAnsi="Times New Roman" w:cs="Times New Roman"/>
          <w:sz w:val="24"/>
          <w:szCs w:val="24"/>
          <w:lang w:val="pl-PL"/>
        </w:rPr>
        <w:t>samo</w:t>
      </w:r>
      <w:r w:rsidR="000B1A77" w:rsidRPr="001820DF">
        <w:rPr>
          <w:rFonts w:ascii="Times New Roman" w:hAnsi="Times New Roman" w:cs="Times New Roman"/>
          <w:sz w:val="24"/>
          <w:szCs w:val="24"/>
          <w:lang w:val="pl-PL"/>
        </w:rPr>
        <w:t>uprave</w:t>
      </w:r>
      <w:r w:rsidRPr="00A6250F">
        <w:rPr>
          <w:rFonts w:ascii="Times New Roman" w:hAnsi="Times New Roman" w:cs="Times New Roman"/>
          <w:sz w:val="24"/>
          <w:szCs w:val="24"/>
          <w:lang w:val="it-IT"/>
        </w:rPr>
        <w:t>, privrednih društava i drugih pravnih lica</w:t>
      </w:r>
      <w:r w:rsidR="00CF04DD" w:rsidRPr="00CF04DD">
        <w:rPr>
          <w:rFonts w:ascii="Times New Roman" w:hAnsi="Times New Roman" w:cs="Times New Roman"/>
          <w:bCs/>
          <w:sz w:val="24"/>
          <w:szCs w:val="24"/>
          <w:lang w:val="pl-PL"/>
        </w:rPr>
        <w:t xml:space="preserve"> </w:t>
      </w:r>
      <w:r w:rsidR="00CF04DD" w:rsidRPr="001820DF">
        <w:rPr>
          <w:rFonts w:ascii="Times New Roman" w:hAnsi="Times New Roman" w:cs="Times New Roman"/>
          <w:bCs/>
          <w:sz w:val="24"/>
          <w:szCs w:val="24"/>
          <w:lang w:val="pl-PL"/>
        </w:rPr>
        <w:t>na teritoriji opštine Pljevlja</w:t>
      </w:r>
      <w:r w:rsidRPr="00A6250F">
        <w:rPr>
          <w:rFonts w:ascii="Times New Roman" w:hAnsi="Times New Roman" w:cs="Times New Roman"/>
          <w:sz w:val="24"/>
          <w:szCs w:val="24"/>
          <w:lang w:val="it-IT"/>
        </w:rPr>
        <w:t xml:space="preserve"> dat je u Prilogu broj 3.</w:t>
      </w:r>
    </w:p>
    <w:p w14:paraId="3EF494FB" w14:textId="77777777" w:rsidR="00162F8D" w:rsidRPr="00A6250F" w:rsidRDefault="00162F8D" w:rsidP="006F3325">
      <w:pPr>
        <w:spacing w:after="0"/>
        <w:jc w:val="both"/>
        <w:rPr>
          <w:lang w:val="it-IT"/>
        </w:rPr>
      </w:pPr>
    </w:p>
    <w:p w14:paraId="7CBFBE0C" w14:textId="63D92834" w:rsidR="00593929" w:rsidRPr="00457388" w:rsidRDefault="000F1CAD" w:rsidP="006F3325">
      <w:pPr>
        <w:pStyle w:val="Heading2"/>
        <w:numPr>
          <w:ilvl w:val="0"/>
          <w:numId w:val="45"/>
        </w:numPr>
        <w:spacing w:before="0"/>
        <w:jc w:val="both"/>
        <w:rPr>
          <w:rFonts w:ascii="Times New Roman" w:hAnsi="Times New Roman" w:cs="Times New Roman"/>
          <w:b/>
          <w:bCs/>
          <w:lang w:val="it-IT"/>
        </w:rPr>
      </w:pPr>
      <w:bookmarkStart w:id="52" w:name="_Toc109420603"/>
      <w:r w:rsidRPr="00457388">
        <w:rPr>
          <w:rFonts w:ascii="Times New Roman" w:hAnsi="Times New Roman" w:cs="Times New Roman"/>
          <w:b/>
          <w:bCs/>
          <w:lang w:val="it-IT"/>
        </w:rPr>
        <w:t xml:space="preserve">MOBILIZACIJA, RUKOVOĐENJE I KOORDINACIJA PRI AKCIJAMA ZAŠTITE I SPAŠAVANJA </w:t>
      </w:r>
      <w:r w:rsidR="00593929" w:rsidRPr="00457388">
        <w:rPr>
          <w:rFonts w:ascii="Times New Roman" w:hAnsi="Times New Roman" w:cs="Times New Roman"/>
          <w:b/>
          <w:bCs/>
          <w:lang w:val="it-IT"/>
        </w:rPr>
        <w:t>OD</w:t>
      </w:r>
      <w:r w:rsidR="001820DF" w:rsidRPr="00457388">
        <w:rPr>
          <w:rFonts w:ascii="Times New Roman" w:hAnsi="Times New Roman" w:cs="Times New Roman"/>
          <w:b/>
          <w:bCs/>
          <w:lang w:val="it-IT"/>
        </w:rPr>
        <w:t xml:space="preserve"> EKSTREMNIH METEOROLOŠKIH POJAVA</w:t>
      </w:r>
      <w:bookmarkEnd w:id="52"/>
      <w:r w:rsidR="001820DF" w:rsidRPr="00457388">
        <w:rPr>
          <w:rFonts w:ascii="Times New Roman" w:hAnsi="Times New Roman" w:cs="Times New Roman"/>
          <w:b/>
          <w:bCs/>
          <w:lang w:val="it-IT"/>
        </w:rPr>
        <w:t xml:space="preserve"> </w:t>
      </w:r>
    </w:p>
    <w:p w14:paraId="19DBD3A2" w14:textId="77777777" w:rsidR="005D2E45" w:rsidRPr="00457388" w:rsidRDefault="005D2E45" w:rsidP="006F3325">
      <w:pPr>
        <w:pStyle w:val="ListParagraph"/>
        <w:spacing w:after="0"/>
        <w:ind w:left="0"/>
        <w:jc w:val="both"/>
        <w:rPr>
          <w:rFonts w:ascii="Times New Roman" w:hAnsi="Times New Roman" w:cs="Times New Roman"/>
          <w:sz w:val="24"/>
          <w:szCs w:val="24"/>
          <w:lang w:val="it-IT"/>
        </w:rPr>
      </w:pPr>
    </w:p>
    <w:p w14:paraId="29156EE9" w14:textId="17AE6EC2" w:rsidR="000B1A77" w:rsidRPr="00B400FB" w:rsidRDefault="00593929" w:rsidP="006F3325">
      <w:pPr>
        <w:pStyle w:val="ListParagraph"/>
        <w:spacing w:after="0"/>
        <w:ind w:left="0"/>
        <w:jc w:val="both"/>
        <w:rPr>
          <w:rFonts w:ascii="Times New Roman" w:hAnsi="Times New Roman" w:cs="Times New Roman"/>
          <w:sz w:val="24"/>
          <w:szCs w:val="24"/>
          <w:lang w:val="sr-Latn-ME"/>
        </w:rPr>
      </w:pPr>
      <w:r w:rsidRPr="00457388">
        <w:rPr>
          <w:rFonts w:ascii="Times New Roman" w:hAnsi="Times New Roman" w:cs="Times New Roman"/>
          <w:sz w:val="24"/>
          <w:szCs w:val="24"/>
          <w:lang w:val="it-IT"/>
        </w:rPr>
        <w:t xml:space="preserve">Zaštitom i spašavanjem na području opštine rukovodi </w:t>
      </w:r>
      <w:r w:rsidRPr="00457388">
        <w:rPr>
          <w:rFonts w:ascii="Times New Roman" w:hAnsi="Times New Roman" w:cs="Times New Roman"/>
          <w:b/>
          <w:bCs/>
          <w:sz w:val="24"/>
          <w:szCs w:val="24"/>
          <w:lang w:val="it-IT"/>
        </w:rPr>
        <w:t xml:space="preserve">Opštinski </w:t>
      </w:r>
      <w:r w:rsidR="00D521A9" w:rsidRPr="00457388">
        <w:rPr>
          <w:rFonts w:ascii="Times New Roman" w:hAnsi="Times New Roman" w:cs="Times New Roman"/>
          <w:b/>
          <w:bCs/>
          <w:sz w:val="24"/>
          <w:szCs w:val="24"/>
          <w:lang w:val="it-IT"/>
        </w:rPr>
        <w:t xml:space="preserve">tim </w:t>
      </w:r>
      <w:r w:rsidR="002B5475" w:rsidRPr="00457388">
        <w:rPr>
          <w:rFonts w:ascii="Times New Roman" w:hAnsi="Times New Roman" w:cs="Times New Roman"/>
          <w:b/>
          <w:bCs/>
          <w:sz w:val="24"/>
          <w:szCs w:val="24"/>
          <w:lang w:val="it-IT"/>
        </w:rPr>
        <w:t>za zaštitu i spašavanje</w:t>
      </w:r>
      <w:r w:rsidR="00C83EEE" w:rsidRPr="00457388">
        <w:rPr>
          <w:rFonts w:ascii="Times New Roman" w:hAnsi="Times New Roman" w:cs="Times New Roman"/>
          <w:sz w:val="24"/>
          <w:szCs w:val="24"/>
          <w:lang w:val="it-IT"/>
        </w:rPr>
        <w:t xml:space="preserve">. </w:t>
      </w:r>
      <w:r w:rsidRPr="00457388">
        <w:rPr>
          <w:rFonts w:ascii="Times New Roman" w:hAnsi="Times New Roman" w:cs="Times New Roman"/>
          <w:sz w:val="24"/>
          <w:szCs w:val="24"/>
          <w:lang w:val="it-IT"/>
        </w:rPr>
        <w:t xml:space="preserve">U sastavu Opštinskog tima je </w:t>
      </w:r>
      <w:r w:rsidR="00C83EEE" w:rsidRPr="00C83EEE">
        <w:rPr>
          <w:rFonts w:ascii="Times New Roman" w:hAnsi="Times New Roman" w:cs="Times New Roman"/>
          <w:sz w:val="24"/>
          <w:szCs w:val="24"/>
          <w:lang w:val="sr-Latn-RS"/>
        </w:rPr>
        <w:t xml:space="preserve">predsjednik opštine, koji je rukovodilac tima; komandir službe zaštite i spašavanja, koji je zamjenik rukovodioca tima; i članovi: predstavnik organizacione jedinice Ministarstva </w:t>
      </w:r>
      <w:r w:rsidR="000B1A77">
        <w:rPr>
          <w:rFonts w:ascii="Times New Roman" w:hAnsi="Times New Roman" w:cs="Times New Roman"/>
          <w:sz w:val="24"/>
          <w:szCs w:val="24"/>
          <w:lang w:val="sr-Latn-RS"/>
        </w:rPr>
        <w:t xml:space="preserve">unutrašnjih poslova </w:t>
      </w:r>
      <w:r w:rsidR="00C83EEE" w:rsidRPr="00C83EEE">
        <w:rPr>
          <w:rFonts w:ascii="Times New Roman" w:hAnsi="Times New Roman" w:cs="Times New Roman"/>
          <w:sz w:val="24"/>
          <w:szCs w:val="24"/>
          <w:lang w:val="sr-Latn-RS"/>
        </w:rPr>
        <w:t>nadležne za poslove zaštite i spašavanja, starješine organa lokalne uprave, odgovorna lica u privrednim društvima i drugim subjektima čija je djelatnost u vezi sa zaštitom i spašavanjem i predstavnik Crvenog krsta.</w:t>
      </w:r>
      <w:r w:rsidR="00C83EEE" w:rsidRPr="00791DE9">
        <w:rPr>
          <w:rFonts w:ascii="Times New Roman" w:hAnsi="Times New Roman" w:cs="Times New Roman"/>
          <w:sz w:val="24"/>
          <w:szCs w:val="24"/>
          <w:lang w:val="sr-Latn-RS"/>
        </w:rPr>
        <w:t xml:space="preserve"> </w:t>
      </w:r>
      <w:r w:rsidR="00C83EEE" w:rsidRPr="00FB12A7">
        <w:rPr>
          <w:rFonts w:ascii="Times New Roman" w:hAnsi="Times New Roman" w:cs="Times New Roman"/>
          <w:sz w:val="24"/>
          <w:szCs w:val="24"/>
          <w:lang w:val="sr-Latn-RS"/>
        </w:rPr>
        <w:t>Rukovodioca tima, zamjenika rukovodioca tima i članove Opštinskog tima imenuje predsjednik opštine</w:t>
      </w:r>
      <w:r w:rsidR="00C83EEE" w:rsidRPr="00791DE9">
        <w:rPr>
          <w:rFonts w:ascii="Times New Roman" w:hAnsi="Times New Roman"/>
          <w:sz w:val="24"/>
          <w:szCs w:val="24"/>
          <w:lang w:val="sr-Latn-ME"/>
        </w:rPr>
        <w:t xml:space="preserve">. </w:t>
      </w:r>
      <w:r w:rsidR="00C83EEE" w:rsidRPr="00C83EEE">
        <w:rPr>
          <w:rFonts w:ascii="Times New Roman" w:hAnsi="Times New Roman" w:cs="Times New Roman"/>
          <w:sz w:val="24"/>
          <w:szCs w:val="24"/>
        </w:rPr>
        <w:t>U</w:t>
      </w:r>
      <w:r w:rsidR="00791DE9" w:rsidRPr="00791DE9">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radu</w:t>
      </w:r>
      <w:proofErr w:type="spellEnd"/>
      <w:r w:rsidR="00C83EEE" w:rsidRPr="00C83EEE">
        <w:rPr>
          <w:rFonts w:ascii="Times New Roman" w:hAnsi="Times New Roman" w:cs="Times New Roman"/>
          <w:sz w:val="24"/>
          <w:szCs w:val="24"/>
          <w:lang w:val="sr-Latn-ME"/>
        </w:rPr>
        <w:t xml:space="preserve"> </w:t>
      </w:r>
      <w:r w:rsidR="00C83EEE" w:rsidRPr="00C83EEE">
        <w:rPr>
          <w:rFonts w:ascii="Times New Roman" w:hAnsi="Times New Roman" w:cs="Times New Roman"/>
          <w:sz w:val="24"/>
          <w:szCs w:val="24"/>
        </w:rPr>
        <w:t>Op</w:t>
      </w:r>
      <w:r w:rsidR="00C83EEE" w:rsidRPr="00C83EEE">
        <w:rPr>
          <w:rFonts w:ascii="Times New Roman" w:hAnsi="Times New Roman" w:cs="Times New Roman"/>
          <w:sz w:val="24"/>
          <w:szCs w:val="24"/>
          <w:lang w:val="sr-Latn-ME"/>
        </w:rPr>
        <w:t>š</w:t>
      </w:r>
      <w:proofErr w:type="spellStart"/>
      <w:r w:rsidR="00C83EEE" w:rsidRPr="00C83EEE">
        <w:rPr>
          <w:rFonts w:ascii="Times New Roman" w:hAnsi="Times New Roman" w:cs="Times New Roman"/>
          <w:sz w:val="24"/>
          <w:szCs w:val="24"/>
        </w:rPr>
        <w:t>tinskog</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tima</w:t>
      </w:r>
      <w:proofErr w:type="spellEnd"/>
      <w:r w:rsidR="00C83EEE" w:rsidRPr="00C83EEE">
        <w:rPr>
          <w:rFonts w:ascii="Times New Roman" w:hAnsi="Times New Roman" w:cs="Times New Roman"/>
          <w:sz w:val="24"/>
          <w:szCs w:val="24"/>
          <w:lang w:val="sr-Latn-ME"/>
        </w:rPr>
        <w:t xml:space="preserve">, </w:t>
      </w:r>
      <w:r w:rsidR="00C83EEE" w:rsidRPr="00C83EEE">
        <w:rPr>
          <w:rFonts w:ascii="Times New Roman" w:hAnsi="Times New Roman" w:cs="Times New Roman"/>
          <w:sz w:val="24"/>
          <w:szCs w:val="24"/>
        </w:rPr>
        <w:t>po</w:t>
      </w:r>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pozivu</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mogu</w:t>
      </w:r>
      <w:proofErr w:type="spellEnd"/>
      <w:r w:rsidR="00C83EEE" w:rsidRPr="00C83EEE">
        <w:rPr>
          <w:rFonts w:ascii="Times New Roman" w:hAnsi="Times New Roman" w:cs="Times New Roman"/>
          <w:sz w:val="24"/>
          <w:szCs w:val="24"/>
          <w:lang w:val="sr-Latn-ME"/>
        </w:rPr>
        <w:t xml:space="preserve"> </w:t>
      </w:r>
      <w:r w:rsidR="00C83EEE" w:rsidRPr="00C83EEE">
        <w:rPr>
          <w:rFonts w:ascii="Times New Roman" w:hAnsi="Times New Roman" w:cs="Times New Roman"/>
          <w:sz w:val="24"/>
          <w:szCs w:val="24"/>
        </w:rPr>
        <w:t>u</w:t>
      </w:r>
      <w:r w:rsidR="00C83EEE" w:rsidRPr="00C83EEE">
        <w:rPr>
          <w:rFonts w:ascii="Times New Roman" w:hAnsi="Times New Roman" w:cs="Times New Roman"/>
          <w:sz w:val="24"/>
          <w:szCs w:val="24"/>
          <w:lang w:val="sr-Latn-ME"/>
        </w:rPr>
        <w:t>č</w:t>
      </w:r>
      <w:proofErr w:type="spellStart"/>
      <w:r w:rsidR="00C83EEE" w:rsidRPr="00C83EEE">
        <w:rPr>
          <w:rFonts w:ascii="Times New Roman" w:hAnsi="Times New Roman" w:cs="Times New Roman"/>
          <w:sz w:val="24"/>
          <w:szCs w:val="24"/>
        </w:rPr>
        <w:t>estvovati</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starje</w:t>
      </w:r>
      <w:proofErr w:type="spellEnd"/>
      <w:r w:rsidR="00C83EEE" w:rsidRPr="00C83EEE">
        <w:rPr>
          <w:rFonts w:ascii="Times New Roman" w:hAnsi="Times New Roman" w:cs="Times New Roman"/>
          <w:sz w:val="24"/>
          <w:szCs w:val="24"/>
          <w:lang w:val="sr-Latn-ME"/>
        </w:rPr>
        <w:t>š</w:t>
      </w:r>
      <w:proofErr w:type="spellStart"/>
      <w:r w:rsidR="00C83EEE" w:rsidRPr="00C83EEE">
        <w:rPr>
          <w:rFonts w:ascii="Times New Roman" w:hAnsi="Times New Roman" w:cs="Times New Roman"/>
          <w:sz w:val="24"/>
          <w:szCs w:val="24"/>
        </w:rPr>
        <w:t>ine</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i</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predstavnici</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drugih</w:t>
      </w:r>
      <w:proofErr w:type="spellEnd"/>
      <w:r w:rsidR="00C83EEE" w:rsidRPr="00C83EEE">
        <w:rPr>
          <w:rFonts w:ascii="Times New Roman" w:hAnsi="Times New Roman" w:cs="Times New Roman"/>
          <w:sz w:val="24"/>
          <w:szCs w:val="24"/>
          <w:lang w:val="sr-Latn-ME"/>
        </w:rPr>
        <w:t xml:space="preserve"> </w:t>
      </w:r>
      <w:r w:rsidR="00C83EEE" w:rsidRPr="00C83EEE">
        <w:rPr>
          <w:rFonts w:ascii="Times New Roman" w:hAnsi="Times New Roman" w:cs="Times New Roman"/>
          <w:sz w:val="24"/>
          <w:szCs w:val="24"/>
        </w:rPr>
        <w:t>organa</w:t>
      </w:r>
      <w:r w:rsidR="00C83EEE" w:rsidRPr="00C83EEE">
        <w:rPr>
          <w:rFonts w:ascii="Times New Roman" w:hAnsi="Times New Roman" w:cs="Times New Roman"/>
          <w:sz w:val="24"/>
          <w:szCs w:val="24"/>
          <w:lang w:val="sr-Latn-ME"/>
        </w:rPr>
        <w:t xml:space="preserve"> </w:t>
      </w:r>
      <w:r w:rsidR="00C83EEE" w:rsidRPr="00C83EEE">
        <w:rPr>
          <w:rFonts w:ascii="Times New Roman" w:hAnsi="Times New Roman" w:cs="Times New Roman"/>
          <w:sz w:val="24"/>
          <w:szCs w:val="24"/>
        </w:rPr>
        <w:t>op</w:t>
      </w:r>
      <w:r w:rsidR="00C83EEE" w:rsidRPr="00C83EEE">
        <w:rPr>
          <w:rFonts w:ascii="Times New Roman" w:hAnsi="Times New Roman" w:cs="Times New Roman"/>
          <w:sz w:val="24"/>
          <w:szCs w:val="24"/>
          <w:lang w:val="sr-Latn-ME"/>
        </w:rPr>
        <w:t>š</w:t>
      </w:r>
      <w:r w:rsidR="00C83EEE" w:rsidRPr="00C83EEE">
        <w:rPr>
          <w:rFonts w:ascii="Times New Roman" w:hAnsi="Times New Roman" w:cs="Times New Roman"/>
          <w:sz w:val="24"/>
          <w:szCs w:val="24"/>
        </w:rPr>
        <w:t>tine</w:t>
      </w:r>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predstavnici</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drugih</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organizacija</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i</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institucija</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kao</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i</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eksperti</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iz</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oblasti</w:t>
      </w:r>
      <w:proofErr w:type="spellEnd"/>
      <w:r w:rsidR="00C83EEE" w:rsidRPr="00C83EEE">
        <w:rPr>
          <w:rFonts w:ascii="Times New Roman" w:hAnsi="Times New Roman" w:cs="Times New Roman"/>
          <w:sz w:val="24"/>
          <w:szCs w:val="24"/>
          <w:lang w:val="sr-Latn-ME"/>
        </w:rPr>
        <w:t xml:space="preserve"> </w:t>
      </w:r>
      <w:r w:rsidR="00C83EEE" w:rsidRPr="00C83EEE">
        <w:rPr>
          <w:rFonts w:ascii="Times New Roman" w:hAnsi="Times New Roman" w:cs="Times New Roman"/>
          <w:sz w:val="24"/>
          <w:szCs w:val="24"/>
        </w:rPr>
        <w:t>za</w:t>
      </w:r>
      <w:r w:rsidR="00C83EEE" w:rsidRPr="00C83EEE">
        <w:rPr>
          <w:rFonts w:ascii="Times New Roman" w:hAnsi="Times New Roman" w:cs="Times New Roman"/>
          <w:sz w:val="24"/>
          <w:szCs w:val="24"/>
          <w:lang w:val="sr-Latn-ME"/>
        </w:rPr>
        <w:t>š</w:t>
      </w:r>
      <w:proofErr w:type="spellStart"/>
      <w:r w:rsidR="00C83EEE" w:rsidRPr="00C83EEE">
        <w:rPr>
          <w:rFonts w:ascii="Times New Roman" w:hAnsi="Times New Roman" w:cs="Times New Roman"/>
          <w:sz w:val="24"/>
          <w:szCs w:val="24"/>
        </w:rPr>
        <w:t>tite</w:t>
      </w:r>
      <w:proofErr w:type="spellEnd"/>
      <w:r w:rsidR="00C83EEE" w:rsidRPr="00C83EEE">
        <w:rPr>
          <w:rFonts w:ascii="Times New Roman" w:hAnsi="Times New Roman" w:cs="Times New Roman"/>
          <w:sz w:val="24"/>
          <w:szCs w:val="24"/>
          <w:lang w:val="sr-Latn-ME"/>
        </w:rPr>
        <w:t xml:space="preserve"> </w:t>
      </w:r>
      <w:proofErr w:type="spellStart"/>
      <w:r w:rsidR="00C83EEE" w:rsidRPr="00C83EEE">
        <w:rPr>
          <w:rFonts w:ascii="Times New Roman" w:hAnsi="Times New Roman" w:cs="Times New Roman"/>
          <w:sz w:val="24"/>
          <w:szCs w:val="24"/>
        </w:rPr>
        <w:t>i</w:t>
      </w:r>
      <w:proofErr w:type="spellEnd"/>
      <w:r w:rsidR="00C83EEE" w:rsidRPr="00C83EEE">
        <w:rPr>
          <w:rFonts w:ascii="Times New Roman" w:hAnsi="Times New Roman" w:cs="Times New Roman"/>
          <w:sz w:val="24"/>
          <w:szCs w:val="24"/>
          <w:lang w:val="sr-Latn-ME"/>
        </w:rPr>
        <w:t xml:space="preserve"> </w:t>
      </w:r>
      <w:r w:rsidR="00C83EEE" w:rsidRPr="00C83EEE">
        <w:rPr>
          <w:rFonts w:ascii="Times New Roman" w:hAnsi="Times New Roman" w:cs="Times New Roman"/>
          <w:sz w:val="24"/>
          <w:szCs w:val="24"/>
        </w:rPr>
        <w:t>spa</w:t>
      </w:r>
      <w:r w:rsidR="00C83EEE" w:rsidRPr="00C83EEE">
        <w:rPr>
          <w:rFonts w:ascii="Times New Roman" w:hAnsi="Times New Roman" w:cs="Times New Roman"/>
          <w:sz w:val="24"/>
          <w:szCs w:val="24"/>
          <w:lang w:val="sr-Latn-ME"/>
        </w:rPr>
        <w:t>š</w:t>
      </w:r>
      <w:proofErr w:type="spellStart"/>
      <w:r w:rsidR="00C83EEE" w:rsidRPr="00C83EEE">
        <w:rPr>
          <w:rFonts w:ascii="Times New Roman" w:hAnsi="Times New Roman" w:cs="Times New Roman"/>
          <w:sz w:val="24"/>
          <w:szCs w:val="24"/>
        </w:rPr>
        <w:t>avanja</w:t>
      </w:r>
      <w:proofErr w:type="spellEnd"/>
      <w:r w:rsidR="009C65D8">
        <w:rPr>
          <w:rFonts w:ascii="Times New Roman" w:hAnsi="Times New Roman" w:cs="Times New Roman"/>
          <w:sz w:val="24"/>
          <w:szCs w:val="24"/>
          <w:lang w:val="sr-Latn-ME"/>
        </w:rPr>
        <w:t xml:space="preserve"> </w:t>
      </w:r>
      <w:r w:rsidRPr="00B400FB">
        <w:rPr>
          <w:rFonts w:ascii="Times New Roman" w:hAnsi="Times New Roman" w:cs="Times New Roman"/>
          <w:sz w:val="24"/>
          <w:szCs w:val="24"/>
          <w:lang w:val="sr-Latn-ME"/>
        </w:rPr>
        <w:t>(</w:t>
      </w:r>
      <w:proofErr w:type="spellStart"/>
      <w:r w:rsidRPr="00B400FB">
        <w:rPr>
          <w:rFonts w:ascii="Times New Roman" w:hAnsi="Times New Roman" w:cs="Times New Roman"/>
          <w:sz w:val="24"/>
          <w:szCs w:val="24"/>
        </w:rPr>
        <w:t>Prilog</w:t>
      </w:r>
      <w:proofErr w:type="spellEnd"/>
      <w:r w:rsidRPr="00B400FB">
        <w:rPr>
          <w:rFonts w:ascii="Times New Roman" w:hAnsi="Times New Roman" w:cs="Times New Roman"/>
          <w:sz w:val="24"/>
          <w:szCs w:val="24"/>
          <w:lang w:val="sr-Latn-ME"/>
        </w:rPr>
        <w:t xml:space="preserve"> </w:t>
      </w:r>
      <w:proofErr w:type="spellStart"/>
      <w:r w:rsidRPr="00B400FB">
        <w:rPr>
          <w:rFonts w:ascii="Times New Roman" w:hAnsi="Times New Roman" w:cs="Times New Roman"/>
          <w:sz w:val="24"/>
          <w:szCs w:val="24"/>
        </w:rPr>
        <w:t>broj</w:t>
      </w:r>
      <w:proofErr w:type="spellEnd"/>
      <w:r w:rsidRPr="00B400FB">
        <w:rPr>
          <w:rFonts w:ascii="Times New Roman" w:hAnsi="Times New Roman" w:cs="Times New Roman"/>
          <w:sz w:val="24"/>
          <w:szCs w:val="24"/>
          <w:lang w:val="sr-Latn-ME"/>
        </w:rPr>
        <w:t xml:space="preserve"> 1).</w:t>
      </w:r>
    </w:p>
    <w:p w14:paraId="6B8F4C6A" w14:textId="77777777" w:rsidR="000B1A77" w:rsidRPr="000B1A77" w:rsidRDefault="000B1A77" w:rsidP="006F3325">
      <w:pPr>
        <w:pStyle w:val="ListParagraph"/>
        <w:spacing w:after="0"/>
        <w:ind w:left="0"/>
        <w:jc w:val="both"/>
        <w:rPr>
          <w:rFonts w:ascii="Times New Roman" w:hAnsi="Times New Roman" w:cs="Times New Roman"/>
          <w:sz w:val="24"/>
          <w:szCs w:val="24"/>
          <w:lang w:val="sr-Latn-ME"/>
        </w:rPr>
      </w:pPr>
    </w:p>
    <w:p w14:paraId="2E253EAA" w14:textId="56557FD2" w:rsidR="00C83EEE" w:rsidRDefault="00C83EEE" w:rsidP="006F3325">
      <w:pPr>
        <w:spacing w:after="0"/>
        <w:jc w:val="both"/>
        <w:rPr>
          <w:rFonts w:ascii="Times New Roman" w:hAnsi="Times New Roman" w:cs="Times New Roman"/>
          <w:sz w:val="24"/>
          <w:szCs w:val="24"/>
          <w:lang w:val="sr-Latn-ME"/>
        </w:rPr>
      </w:pPr>
      <w:r w:rsidRPr="004D0D8F">
        <w:rPr>
          <w:rFonts w:ascii="Times New Roman" w:hAnsi="Times New Roman" w:cs="Times New Roman"/>
          <w:sz w:val="24"/>
          <w:szCs w:val="24"/>
        </w:rPr>
        <w:t>U</w:t>
      </w:r>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slu</w:t>
      </w:r>
      <w:proofErr w:type="spellEnd"/>
      <w:r w:rsidRPr="004D0D8F">
        <w:rPr>
          <w:rFonts w:ascii="Times New Roman" w:hAnsi="Times New Roman" w:cs="Times New Roman"/>
          <w:sz w:val="24"/>
          <w:szCs w:val="24"/>
          <w:lang w:val="sr-Latn-ME"/>
        </w:rPr>
        <w:t>č</w:t>
      </w:r>
      <w:proofErr w:type="spellStart"/>
      <w:r w:rsidRPr="004D0D8F">
        <w:rPr>
          <w:rFonts w:ascii="Times New Roman" w:hAnsi="Times New Roman" w:cs="Times New Roman"/>
          <w:sz w:val="24"/>
          <w:szCs w:val="24"/>
        </w:rPr>
        <w:t>aju</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neposredne</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prijetnje</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od</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rizika</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ili</w:t>
      </w:r>
      <w:proofErr w:type="spellEnd"/>
      <w:r w:rsidRPr="004D0D8F">
        <w:rPr>
          <w:rFonts w:ascii="Times New Roman" w:hAnsi="Times New Roman" w:cs="Times New Roman"/>
          <w:sz w:val="24"/>
          <w:szCs w:val="24"/>
          <w:lang w:val="sr-Latn-ME"/>
        </w:rPr>
        <w:t xml:space="preserve"> </w:t>
      </w:r>
      <w:r w:rsidRPr="004D0D8F">
        <w:rPr>
          <w:rFonts w:ascii="Times New Roman" w:hAnsi="Times New Roman" w:cs="Times New Roman"/>
          <w:sz w:val="24"/>
          <w:szCs w:val="24"/>
        </w:rPr>
        <w:t>za</w:t>
      </w:r>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vrijeme</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rizika</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na</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podru</w:t>
      </w:r>
      <w:proofErr w:type="spellEnd"/>
      <w:r w:rsidRPr="004D0D8F">
        <w:rPr>
          <w:rFonts w:ascii="Times New Roman" w:hAnsi="Times New Roman" w:cs="Times New Roman"/>
          <w:sz w:val="24"/>
          <w:szCs w:val="24"/>
          <w:lang w:val="sr-Latn-ME"/>
        </w:rPr>
        <w:t>č</w:t>
      </w:r>
      <w:proofErr w:type="spellStart"/>
      <w:r w:rsidRPr="004D0D8F">
        <w:rPr>
          <w:rFonts w:ascii="Times New Roman" w:hAnsi="Times New Roman" w:cs="Times New Roman"/>
          <w:sz w:val="24"/>
          <w:szCs w:val="24"/>
        </w:rPr>
        <w:t>ju</w:t>
      </w:r>
      <w:proofErr w:type="spellEnd"/>
      <w:r w:rsidRPr="004D0D8F">
        <w:rPr>
          <w:rFonts w:ascii="Times New Roman" w:hAnsi="Times New Roman" w:cs="Times New Roman"/>
          <w:sz w:val="24"/>
          <w:szCs w:val="24"/>
          <w:lang w:val="sr-Latn-ME"/>
        </w:rPr>
        <w:t xml:space="preserve"> </w:t>
      </w:r>
      <w:r w:rsidRPr="004D0D8F">
        <w:rPr>
          <w:rFonts w:ascii="Times New Roman" w:hAnsi="Times New Roman" w:cs="Times New Roman"/>
          <w:sz w:val="24"/>
          <w:szCs w:val="24"/>
        </w:rPr>
        <w:t>op</w:t>
      </w:r>
      <w:r w:rsidRPr="004D0D8F">
        <w:rPr>
          <w:rFonts w:ascii="Times New Roman" w:hAnsi="Times New Roman" w:cs="Times New Roman"/>
          <w:sz w:val="24"/>
          <w:szCs w:val="24"/>
          <w:lang w:val="sr-Latn-ME"/>
        </w:rPr>
        <w:t>š</w:t>
      </w:r>
      <w:r w:rsidRPr="004D0D8F">
        <w:rPr>
          <w:rFonts w:ascii="Times New Roman" w:hAnsi="Times New Roman" w:cs="Times New Roman"/>
          <w:sz w:val="24"/>
          <w:szCs w:val="24"/>
        </w:rPr>
        <w:t>tine</w:t>
      </w:r>
      <w:r w:rsidRPr="004D0D8F">
        <w:rPr>
          <w:rFonts w:ascii="Times New Roman" w:hAnsi="Times New Roman" w:cs="Times New Roman"/>
          <w:sz w:val="24"/>
          <w:szCs w:val="24"/>
          <w:lang w:val="sr-Latn-ME"/>
        </w:rPr>
        <w:t xml:space="preserve">, </w:t>
      </w:r>
      <w:r w:rsidRPr="004D0D8F">
        <w:rPr>
          <w:rFonts w:ascii="Times New Roman" w:hAnsi="Times New Roman" w:cs="Times New Roman"/>
          <w:sz w:val="24"/>
          <w:szCs w:val="24"/>
        </w:rPr>
        <w:t>Op</w:t>
      </w:r>
      <w:r w:rsidRPr="004D0D8F">
        <w:rPr>
          <w:rFonts w:ascii="Times New Roman" w:hAnsi="Times New Roman" w:cs="Times New Roman"/>
          <w:sz w:val="24"/>
          <w:szCs w:val="24"/>
          <w:lang w:val="sr-Latn-ME"/>
        </w:rPr>
        <w:t>š</w:t>
      </w:r>
      <w:proofErr w:type="spellStart"/>
      <w:r w:rsidRPr="004D0D8F">
        <w:rPr>
          <w:rFonts w:ascii="Times New Roman" w:hAnsi="Times New Roman" w:cs="Times New Roman"/>
          <w:sz w:val="24"/>
          <w:szCs w:val="24"/>
        </w:rPr>
        <w:t>tinski</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tim</w:t>
      </w:r>
      <w:proofErr w:type="spellEnd"/>
      <w:r w:rsidRPr="004D0D8F">
        <w:rPr>
          <w:rFonts w:ascii="Times New Roman" w:hAnsi="Times New Roman" w:cs="Times New Roman"/>
          <w:sz w:val="24"/>
          <w:szCs w:val="24"/>
          <w:lang w:val="sr-Latn-ME"/>
        </w:rPr>
        <w:t xml:space="preserve"> </w:t>
      </w:r>
      <w:r w:rsidRPr="004D0D8F">
        <w:rPr>
          <w:rFonts w:ascii="Times New Roman" w:hAnsi="Times New Roman" w:cs="Times New Roman"/>
          <w:sz w:val="24"/>
          <w:szCs w:val="24"/>
        </w:rPr>
        <w:t>du</w:t>
      </w:r>
      <w:r w:rsidRPr="004D0D8F">
        <w:rPr>
          <w:rFonts w:ascii="Times New Roman" w:hAnsi="Times New Roman" w:cs="Times New Roman"/>
          <w:sz w:val="24"/>
          <w:szCs w:val="24"/>
          <w:lang w:val="sr-Latn-ME"/>
        </w:rPr>
        <w:t>ž</w:t>
      </w:r>
      <w:r w:rsidRPr="004D0D8F">
        <w:rPr>
          <w:rFonts w:ascii="Times New Roman" w:hAnsi="Times New Roman" w:cs="Times New Roman"/>
          <w:sz w:val="24"/>
          <w:szCs w:val="24"/>
        </w:rPr>
        <w:t>an</w:t>
      </w:r>
      <w:r w:rsidRPr="004D0D8F">
        <w:rPr>
          <w:rFonts w:ascii="Times New Roman" w:hAnsi="Times New Roman" w:cs="Times New Roman"/>
          <w:sz w:val="24"/>
          <w:szCs w:val="24"/>
          <w:lang w:val="sr-Latn-ME"/>
        </w:rPr>
        <w:t xml:space="preserve"> </w:t>
      </w:r>
      <w:r w:rsidRPr="004D0D8F">
        <w:rPr>
          <w:rFonts w:ascii="Times New Roman" w:hAnsi="Times New Roman" w:cs="Times New Roman"/>
          <w:sz w:val="24"/>
          <w:szCs w:val="24"/>
        </w:rPr>
        <w:t>je</w:t>
      </w:r>
      <w:r w:rsidRPr="004D0D8F">
        <w:rPr>
          <w:rFonts w:ascii="Times New Roman" w:hAnsi="Times New Roman" w:cs="Times New Roman"/>
          <w:sz w:val="24"/>
          <w:szCs w:val="24"/>
          <w:lang w:val="sr-Latn-ME"/>
        </w:rPr>
        <w:t xml:space="preserve"> </w:t>
      </w:r>
      <w:r w:rsidRPr="004D0D8F">
        <w:rPr>
          <w:rFonts w:ascii="Times New Roman" w:hAnsi="Times New Roman" w:cs="Times New Roman"/>
          <w:sz w:val="24"/>
          <w:szCs w:val="24"/>
        </w:rPr>
        <w:t>da</w:t>
      </w:r>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anga</w:t>
      </w:r>
      <w:proofErr w:type="spellEnd"/>
      <w:r w:rsidRPr="004D0D8F">
        <w:rPr>
          <w:rFonts w:ascii="Times New Roman" w:hAnsi="Times New Roman" w:cs="Times New Roman"/>
          <w:sz w:val="24"/>
          <w:szCs w:val="24"/>
          <w:lang w:val="sr-Latn-ME"/>
        </w:rPr>
        <w:t>ž</w:t>
      </w:r>
      <w:proofErr w:type="spellStart"/>
      <w:r w:rsidRPr="004D0D8F">
        <w:rPr>
          <w:rFonts w:ascii="Times New Roman" w:hAnsi="Times New Roman" w:cs="Times New Roman"/>
          <w:sz w:val="24"/>
          <w:szCs w:val="24"/>
        </w:rPr>
        <w:t>uje</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sve</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ljudske</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i</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materijalne</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resurse</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sa</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podru</w:t>
      </w:r>
      <w:proofErr w:type="spellEnd"/>
      <w:r w:rsidRPr="004D0D8F">
        <w:rPr>
          <w:rFonts w:ascii="Times New Roman" w:hAnsi="Times New Roman" w:cs="Times New Roman"/>
          <w:sz w:val="24"/>
          <w:szCs w:val="24"/>
          <w:lang w:val="sr-Latn-ME"/>
        </w:rPr>
        <w:t>č</w:t>
      </w:r>
      <w:r w:rsidRPr="004D0D8F">
        <w:rPr>
          <w:rFonts w:ascii="Times New Roman" w:hAnsi="Times New Roman" w:cs="Times New Roman"/>
          <w:sz w:val="24"/>
          <w:szCs w:val="24"/>
        </w:rPr>
        <w:t>ja</w:t>
      </w:r>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te</w:t>
      </w:r>
      <w:proofErr w:type="spellEnd"/>
      <w:r w:rsidRPr="004D0D8F">
        <w:rPr>
          <w:rFonts w:ascii="Times New Roman" w:hAnsi="Times New Roman" w:cs="Times New Roman"/>
          <w:sz w:val="24"/>
          <w:szCs w:val="24"/>
          <w:lang w:val="sr-Latn-ME"/>
        </w:rPr>
        <w:t xml:space="preserve"> </w:t>
      </w:r>
      <w:r w:rsidRPr="004D0D8F">
        <w:rPr>
          <w:rFonts w:ascii="Times New Roman" w:hAnsi="Times New Roman" w:cs="Times New Roman"/>
          <w:sz w:val="24"/>
          <w:szCs w:val="24"/>
        </w:rPr>
        <w:t>op</w:t>
      </w:r>
      <w:r w:rsidRPr="004D0D8F">
        <w:rPr>
          <w:rFonts w:ascii="Times New Roman" w:hAnsi="Times New Roman" w:cs="Times New Roman"/>
          <w:sz w:val="24"/>
          <w:szCs w:val="24"/>
          <w:lang w:val="sr-Latn-ME"/>
        </w:rPr>
        <w:t>š</w:t>
      </w:r>
      <w:r w:rsidRPr="004D0D8F">
        <w:rPr>
          <w:rFonts w:ascii="Times New Roman" w:hAnsi="Times New Roman" w:cs="Times New Roman"/>
          <w:sz w:val="24"/>
          <w:szCs w:val="24"/>
        </w:rPr>
        <w:t>tine</w:t>
      </w:r>
      <w:r w:rsidRPr="004D0D8F">
        <w:rPr>
          <w:rFonts w:ascii="Times New Roman" w:hAnsi="Times New Roman" w:cs="Times New Roman"/>
          <w:sz w:val="24"/>
          <w:szCs w:val="24"/>
          <w:lang w:val="sr-Latn-ME"/>
        </w:rPr>
        <w:t xml:space="preserve">, </w:t>
      </w:r>
      <w:r w:rsidRPr="004D0D8F">
        <w:rPr>
          <w:rFonts w:ascii="Times New Roman" w:hAnsi="Times New Roman" w:cs="Times New Roman"/>
          <w:sz w:val="24"/>
          <w:szCs w:val="24"/>
        </w:rPr>
        <w:t>u</w:t>
      </w:r>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skladu</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sa</w:t>
      </w:r>
      <w:proofErr w:type="spellEnd"/>
      <w:r w:rsidRPr="004D0D8F">
        <w:rPr>
          <w:rFonts w:ascii="Times New Roman" w:hAnsi="Times New Roman" w:cs="Times New Roman"/>
          <w:sz w:val="24"/>
          <w:szCs w:val="24"/>
          <w:lang w:val="sr-Latn-ME"/>
        </w:rPr>
        <w:t xml:space="preserve"> </w:t>
      </w:r>
      <w:r w:rsidRPr="004D0D8F">
        <w:rPr>
          <w:rFonts w:ascii="Times New Roman" w:hAnsi="Times New Roman" w:cs="Times New Roman"/>
          <w:sz w:val="24"/>
          <w:szCs w:val="24"/>
        </w:rPr>
        <w:t>op</w:t>
      </w:r>
      <w:r w:rsidRPr="004D0D8F">
        <w:rPr>
          <w:rFonts w:ascii="Times New Roman" w:hAnsi="Times New Roman" w:cs="Times New Roman"/>
          <w:sz w:val="24"/>
          <w:szCs w:val="24"/>
          <w:lang w:val="sr-Latn-ME"/>
        </w:rPr>
        <w:t>š</w:t>
      </w:r>
      <w:proofErr w:type="spellStart"/>
      <w:r w:rsidRPr="004D0D8F">
        <w:rPr>
          <w:rFonts w:ascii="Times New Roman" w:hAnsi="Times New Roman" w:cs="Times New Roman"/>
          <w:sz w:val="24"/>
          <w:szCs w:val="24"/>
        </w:rPr>
        <w:t>tinskim</w:t>
      </w:r>
      <w:proofErr w:type="spellEnd"/>
      <w:r w:rsidRPr="004D0D8F">
        <w:rPr>
          <w:rFonts w:ascii="Times New Roman" w:hAnsi="Times New Roman" w:cs="Times New Roman"/>
          <w:sz w:val="24"/>
          <w:szCs w:val="24"/>
          <w:lang w:val="sr-Latn-ME"/>
        </w:rPr>
        <w:t xml:space="preserve"> </w:t>
      </w:r>
      <w:proofErr w:type="spellStart"/>
      <w:r w:rsidRPr="004D0D8F">
        <w:rPr>
          <w:rFonts w:ascii="Times New Roman" w:hAnsi="Times New Roman" w:cs="Times New Roman"/>
          <w:sz w:val="24"/>
          <w:szCs w:val="24"/>
        </w:rPr>
        <w:t>planom</w:t>
      </w:r>
      <w:proofErr w:type="spellEnd"/>
      <w:r w:rsidRPr="004D0D8F">
        <w:rPr>
          <w:rFonts w:ascii="Times New Roman" w:hAnsi="Times New Roman" w:cs="Times New Roman"/>
          <w:sz w:val="24"/>
          <w:szCs w:val="24"/>
          <w:lang w:val="sr-Latn-ME"/>
        </w:rPr>
        <w:t xml:space="preserve">. </w:t>
      </w:r>
    </w:p>
    <w:p w14:paraId="7ADD84EB" w14:textId="5D80E0F5" w:rsidR="002C0EAF" w:rsidRDefault="002C0EAF" w:rsidP="006F3325">
      <w:pPr>
        <w:spacing w:after="0"/>
        <w:jc w:val="both"/>
        <w:rPr>
          <w:rFonts w:ascii="Times New Roman" w:hAnsi="Times New Roman"/>
          <w:sz w:val="24"/>
          <w:szCs w:val="24"/>
          <w:lang w:val="sr-Latn-ME"/>
        </w:rPr>
      </w:pPr>
      <w:proofErr w:type="spellStart"/>
      <w:r w:rsidRPr="002C0EAF">
        <w:rPr>
          <w:rFonts w:ascii="Times New Roman" w:hAnsi="Times New Roman"/>
          <w:sz w:val="24"/>
          <w:szCs w:val="24"/>
        </w:rPr>
        <w:lastRenderedPageBreak/>
        <w:t>Pozivanje</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mobilizacija</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i</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aktiviranje</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operativnih</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jedinica</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koje</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obrazuje</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Ministarstvo</w:t>
      </w:r>
      <w:proofErr w:type="spellEnd"/>
      <w:r w:rsidRPr="002C0EAF">
        <w:rPr>
          <w:rFonts w:ascii="Times New Roman" w:hAnsi="Times New Roman"/>
          <w:sz w:val="24"/>
          <w:szCs w:val="24"/>
          <w:lang w:val="sr-Latn-ME"/>
        </w:rPr>
        <w:t xml:space="preserve"> unutrašnjih poslova, </w:t>
      </w:r>
      <w:proofErr w:type="spellStart"/>
      <w:r w:rsidRPr="002C0EAF">
        <w:rPr>
          <w:rFonts w:ascii="Times New Roman" w:hAnsi="Times New Roman"/>
          <w:sz w:val="24"/>
          <w:szCs w:val="24"/>
        </w:rPr>
        <w:t>kao</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i</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drugih</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operativnih</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jedinica</w:t>
      </w:r>
      <w:proofErr w:type="spellEnd"/>
      <w:r w:rsidRPr="002C0EAF">
        <w:rPr>
          <w:rFonts w:ascii="Times New Roman" w:hAnsi="Times New Roman"/>
          <w:sz w:val="24"/>
          <w:szCs w:val="24"/>
          <w:lang w:val="sr-Latn-ME"/>
        </w:rPr>
        <w:t xml:space="preserve"> </w:t>
      </w:r>
      <w:r w:rsidRPr="002C0EAF">
        <w:rPr>
          <w:rFonts w:ascii="Times New Roman" w:hAnsi="Times New Roman"/>
          <w:sz w:val="24"/>
          <w:szCs w:val="24"/>
        </w:rPr>
        <w:t>u</w:t>
      </w:r>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situacijama</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kada</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ih</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anga</w:t>
      </w:r>
      <w:proofErr w:type="spellEnd"/>
      <w:r w:rsidRPr="002C0EAF">
        <w:rPr>
          <w:rFonts w:ascii="Times New Roman" w:hAnsi="Times New Roman"/>
          <w:sz w:val="24"/>
          <w:szCs w:val="24"/>
          <w:lang w:val="sr-Latn-ME"/>
        </w:rPr>
        <w:t>ž</w:t>
      </w:r>
      <w:proofErr w:type="spellStart"/>
      <w:r w:rsidRPr="002C0EAF">
        <w:rPr>
          <w:rFonts w:ascii="Times New Roman" w:hAnsi="Times New Roman"/>
          <w:sz w:val="24"/>
          <w:szCs w:val="24"/>
        </w:rPr>
        <w:t>uje</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Ministarstvo</w:t>
      </w:r>
      <w:proofErr w:type="spellEnd"/>
      <w:r w:rsidRPr="002C0EAF">
        <w:rPr>
          <w:rFonts w:ascii="Times New Roman" w:hAnsi="Times New Roman"/>
          <w:sz w:val="24"/>
          <w:szCs w:val="24"/>
          <w:lang w:val="sr-Latn-ME"/>
        </w:rPr>
        <w:t xml:space="preserve"> unutrašnjih poslova, </w:t>
      </w:r>
      <w:proofErr w:type="spellStart"/>
      <w:r w:rsidRPr="002C0EAF">
        <w:rPr>
          <w:rFonts w:ascii="Times New Roman" w:hAnsi="Times New Roman"/>
          <w:sz w:val="24"/>
          <w:szCs w:val="24"/>
        </w:rPr>
        <w:t>vr</w:t>
      </w:r>
      <w:proofErr w:type="spellEnd"/>
      <w:r w:rsidRPr="002C0EAF">
        <w:rPr>
          <w:rFonts w:ascii="Times New Roman" w:hAnsi="Times New Roman"/>
          <w:sz w:val="24"/>
          <w:szCs w:val="24"/>
          <w:lang w:val="sr-Latn-ME"/>
        </w:rPr>
        <w:t>š</w:t>
      </w:r>
      <w:proofErr w:type="spellStart"/>
      <w:r w:rsidRPr="002C0EAF">
        <w:rPr>
          <w:rFonts w:ascii="Times New Roman" w:hAnsi="Times New Roman"/>
          <w:sz w:val="24"/>
          <w:szCs w:val="24"/>
        </w:rPr>
        <w:t>i</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Operativno</w:t>
      </w:r>
      <w:proofErr w:type="spellEnd"/>
      <w:r w:rsidRPr="002C0EAF">
        <w:rPr>
          <w:rFonts w:ascii="Times New Roman" w:hAnsi="Times New Roman"/>
          <w:sz w:val="24"/>
          <w:szCs w:val="24"/>
          <w:lang w:val="sr-Latn-ME"/>
        </w:rPr>
        <w:t>-</w:t>
      </w:r>
      <w:proofErr w:type="spellStart"/>
      <w:r w:rsidRPr="002C0EAF">
        <w:rPr>
          <w:rFonts w:ascii="Times New Roman" w:hAnsi="Times New Roman"/>
          <w:sz w:val="24"/>
          <w:szCs w:val="24"/>
        </w:rPr>
        <w:t>komunikacioni</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centar</w:t>
      </w:r>
      <w:proofErr w:type="spellEnd"/>
      <w:r w:rsidRPr="002C0EAF">
        <w:rPr>
          <w:rFonts w:ascii="Times New Roman" w:hAnsi="Times New Roman"/>
          <w:sz w:val="24"/>
          <w:szCs w:val="24"/>
          <w:lang w:val="sr-Latn-ME"/>
        </w:rPr>
        <w:t xml:space="preserve"> 112 (</w:t>
      </w:r>
      <w:r w:rsidRPr="002C0EAF">
        <w:rPr>
          <w:rFonts w:ascii="Times New Roman" w:hAnsi="Times New Roman"/>
          <w:sz w:val="24"/>
          <w:szCs w:val="24"/>
        </w:rPr>
        <w:t>OKC</w:t>
      </w:r>
      <w:r w:rsidRPr="002C0EAF">
        <w:rPr>
          <w:rFonts w:ascii="Times New Roman" w:hAnsi="Times New Roman"/>
          <w:sz w:val="24"/>
          <w:szCs w:val="24"/>
          <w:lang w:val="sr-Latn-ME"/>
        </w:rPr>
        <w:t xml:space="preserve"> 112) </w:t>
      </w:r>
      <w:proofErr w:type="spellStart"/>
      <w:r w:rsidRPr="002C0EAF">
        <w:rPr>
          <w:rFonts w:ascii="Times New Roman" w:hAnsi="Times New Roman"/>
          <w:sz w:val="24"/>
          <w:szCs w:val="24"/>
        </w:rPr>
        <w:t>putem</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standardnih</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operativnih</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procedura</w:t>
      </w:r>
      <w:proofErr w:type="spellEnd"/>
      <w:r w:rsidRPr="002C0EAF">
        <w:rPr>
          <w:rFonts w:ascii="Times New Roman" w:hAnsi="Times New Roman"/>
          <w:sz w:val="24"/>
          <w:szCs w:val="24"/>
          <w:lang w:val="sr-Latn-ME"/>
        </w:rPr>
        <w:t xml:space="preserve">, </w:t>
      </w:r>
      <w:r w:rsidRPr="002C0EAF">
        <w:rPr>
          <w:rFonts w:ascii="Times New Roman" w:hAnsi="Times New Roman"/>
          <w:sz w:val="24"/>
          <w:szCs w:val="24"/>
        </w:rPr>
        <w:t>za</w:t>
      </w:r>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slu</w:t>
      </w:r>
      <w:proofErr w:type="spellEnd"/>
      <w:r w:rsidRPr="002C0EAF">
        <w:rPr>
          <w:rFonts w:ascii="Times New Roman" w:hAnsi="Times New Roman"/>
          <w:sz w:val="24"/>
          <w:szCs w:val="24"/>
          <w:lang w:val="sr-Latn-ME"/>
        </w:rPr>
        <w:t>č</w:t>
      </w:r>
      <w:proofErr w:type="spellStart"/>
      <w:r w:rsidRPr="002C0EAF">
        <w:rPr>
          <w:rFonts w:ascii="Times New Roman" w:hAnsi="Times New Roman"/>
          <w:sz w:val="24"/>
          <w:szCs w:val="24"/>
        </w:rPr>
        <w:t>aj</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doga</w:t>
      </w:r>
      <w:proofErr w:type="spellEnd"/>
      <w:r w:rsidRPr="002C0EAF">
        <w:rPr>
          <w:rFonts w:ascii="Times New Roman" w:hAnsi="Times New Roman"/>
          <w:sz w:val="24"/>
          <w:szCs w:val="24"/>
          <w:lang w:val="sr-Latn-ME"/>
        </w:rPr>
        <w:t>đ</w:t>
      </w:r>
      <w:proofErr w:type="spellStart"/>
      <w:r w:rsidRPr="002C0EAF">
        <w:rPr>
          <w:rFonts w:ascii="Times New Roman" w:hAnsi="Times New Roman"/>
          <w:sz w:val="24"/>
          <w:szCs w:val="24"/>
        </w:rPr>
        <w:t>anja</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katastrofa</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ve</w:t>
      </w:r>
      <w:proofErr w:type="spellEnd"/>
      <w:r w:rsidRPr="002C0EAF">
        <w:rPr>
          <w:rFonts w:ascii="Times New Roman" w:hAnsi="Times New Roman"/>
          <w:sz w:val="24"/>
          <w:szCs w:val="24"/>
          <w:lang w:val="sr-Latn-ME"/>
        </w:rPr>
        <w:t>ć</w:t>
      </w:r>
      <w:proofErr w:type="spellStart"/>
      <w:r w:rsidRPr="002C0EAF">
        <w:rPr>
          <w:rFonts w:ascii="Times New Roman" w:hAnsi="Times New Roman"/>
          <w:sz w:val="24"/>
          <w:szCs w:val="24"/>
        </w:rPr>
        <w:t>ih</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ili</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drugih</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nesre</w:t>
      </w:r>
      <w:proofErr w:type="spellEnd"/>
      <w:r w:rsidRPr="002C0EAF">
        <w:rPr>
          <w:rFonts w:ascii="Times New Roman" w:hAnsi="Times New Roman"/>
          <w:sz w:val="24"/>
          <w:szCs w:val="24"/>
          <w:lang w:val="sr-Latn-ME"/>
        </w:rPr>
        <w:t>ć</w:t>
      </w:r>
      <w:r w:rsidRPr="002C0EAF">
        <w:rPr>
          <w:rFonts w:ascii="Times New Roman" w:hAnsi="Times New Roman"/>
          <w:sz w:val="24"/>
          <w:szCs w:val="24"/>
        </w:rPr>
        <w:t>a</w:t>
      </w:r>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Pozivanje</w:t>
      </w:r>
      <w:proofErr w:type="spellEnd"/>
      <w:r w:rsidRPr="00FB12A7">
        <w:rPr>
          <w:rFonts w:ascii="Times New Roman" w:hAnsi="Times New Roman"/>
          <w:sz w:val="24"/>
          <w:szCs w:val="24"/>
          <w:lang w:val="sr-Latn-ME"/>
        </w:rPr>
        <w:t xml:space="preserve"> </w:t>
      </w:r>
      <w:proofErr w:type="spellStart"/>
      <w:r w:rsidRPr="002C0EAF">
        <w:rPr>
          <w:rFonts w:ascii="Times New Roman" w:hAnsi="Times New Roman"/>
          <w:sz w:val="24"/>
          <w:szCs w:val="24"/>
        </w:rPr>
        <w:t>i</w:t>
      </w:r>
      <w:proofErr w:type="spellEnd"/>
      <w:r w:rsidRPr="00FB12A7">
        <w:rPr>
          <w:rFonts w:ascii="Times New Roman" w:hAnsi="Times New Roman"/>
          <w:sz w:val="24"/>
          <w:szCs w:val="24"/>
          <w:lang w:val="sr-Latn-ME"/>
        </w:rPr>
        <w:t xml:space="preserve"> </w:t>
      </w:r>
      <w:proofErr w:type="spellStart"/>
      <w:r w:rsidRPr="002C0EAF">
        <w:rPr>
          <w:rFonts w:ascii="Times New Roman" w:hAnsi="Times New Roman"/>
          <w:sz w:val="24"/>
          <w:szCs w:val="24"/>
        </w:rPr>
        <w:t>mobilizacija</w:t>
      </w:r>
      <w:proofErr w:type="spellEnd"/>
      <w:r w:rsidRPr="00FB12A7">
        <w:rPr>
          <w:rFonts w:ascii="Times New Roman" w:hAnsi="Times New Roman"/>
          <w:sz w:val="24"/>
          <w:szCs w:val="24"/>
          <w:lang w:val="sr-Latn-ME"/>
        </w:rPr>
        <w:t xml:space="preserve"> </w:t>
      </w:r>
      <w:proofErr w:type="spellStart"/>
      <w:r w:rsidRPr="002C0EAF">
        <w:rPr>
          <w:rFonts w:ascii="Times New Roman" w:hAnsi="Times New Roman"/>
          <w:sz w:val="24"/>
          <w:szCs w:val="24"/>
        </w:rPr>
        <w:t>operativnih</w:t>
      </w:r>
      <w:proofErr w:type="spellEnd"/>
      <w:r w:rsidRPr="00FB12A7">
        <w:rPr>
          <w:rFonts w:ascii="Times New Roman" w:hAnsi="Times New Roman"/>
          <w:sz w:val="24"/>
          <w:szCs w:val="24"/>
          <w:lang w:val="sr-Latn-ME"/>
        </w:rPr>
        <w:t xml:space="preserve"> </w:t>
      </w:r>
      <w:proofErr w:type="spellStart"/>
      <w:r w:rsidRPr="002C0EAF">
        <w:rPr>
          <w:rFonts w:ascii="Times New Roman" w:hAnsi="Times New Roman"/>
          <w:sz w:val="24"/>
          <w:szCs w:val="24"/>
        </w:rPr>
        <w:t>jedinica</w:t>
      </w:r>
      <w:proofErr w:type="spellEnd"/>
      <w:r w:rsidRPr="00FB12A7">
        <w:rPr>
          <w:rFonts w:ascii="Times New Roman" w:hAnsi="Times New Roman"/>
          <w:sz w:val="24"/>
          <w:szCs w:val="24"/>
          <w:lang w:val="sr-Latn-ME"/>
        </w:rPr>
        <w:t xml:space="preserve"> </w:t>
      </w:r>
      <w:proofErr w:type="spellStart"/>
      <w:r w:rsidRPr="002C0EAF">
        <w:rPr>
          <w:rFonts w:ascii="Times New Roman" w:hAnsi="Times New Roman"/>
          <w:sz w:val="24"/>
          <w:szCs w:val="24"/>
        </w:rPr>
        <w:t>vr</w:t>
      </w:r>
      <w:proofErr w:type="spellEnd"/>
      <w:r w:rsidRPr="00FB12A7">
        <w:rPr>
          <w:rFonts w:ascii="Times New Roman" w:hAnsi="Times New Roman"/>
          <w:sz w:val="24"/>
          <w:szCs w:val="24"/>
          <w:lang w:val="sr-Latn-ME"/>
        </w:rPr>
        <w:t>š</w:t>
      </w:r>
      <w:proofErr w:type="spellStart"/>
      <w:r w:rsidRPr="002C0EAF">
        <w:rPr>
          <w:rFonts w:ascii="Times New Roman" w:hAnsi="Times New Roman"/>
          <w:sz w:val="24"/>
          <w:szCs w:val="24"/>
        </w:rPr>
        <w:t>i</w:t>
      </w:r>
      <w:proofErr w:type="spellEnd"/>
      <w:r w:rsidRPr="00FB12A7">
        <w:rPr>
          <w:rFonts w:ascii="Times New Roman" w:hAnsi="Times New Roman"/>
          <w:sz w:val="24"/>
          <w:szCs w:val="24"/>
          <w:lang w:val="sr-Latn-ME"/>
        </w:rPr>
        <w:t xml:space="preserve"> </w:t>
      </w:r>
      <w:r w:rsidRPr="002C0EAF">
        <w:rPr>
          <w:rFonts w:ascii="Times New Roman" w:hAnsi="Times New Roman"/>
          <w:sz w:val="24"/>
          <w:szCs w:val="24"/>
        </w:rPr>
        <w:t>se</w:t>
      </w:r>
      <w:r w:rsidRPr="00FB12A7">
        <w:rPr>
          <w:rFonts w:ascii="Times New Roman" w:hAnsi="Times New Roman"/>
          <w:sz w:val="24"/>
          <w:szCs w:val="24"/>
          <w:lang w:val="sr-Latn-ME"/>
        </w:rPr>
        <w:t xml:space="preserve"> </w:t>
      </w:r>
      <w:proofErr w:type="spellStart"/>
      <w:r w:rsidRPr="002C0EAF">
        <w:rPr>
          <w:rFonts w:ascii="Times New Roman" w:hAnsi="Times New Roman"/>
          <w:sz w:val="24"/>
          <w:szCs w:val="24"/>
        </w:rPr>
        <w:t>i</w:t>
      </w:r>
      <w:proofErr w:type="spellEnd"/>
      <w:r w:rsidRPr="00FB12A7">
        <w:rPr>
          <w:rFonts w:ascii="Times New Roman" w:hAnsi="Times New Roman"/>
          <w:sz w:val="24"/>
          <w:szCs w:val="24"/>
          <w:lang w:val="sr-Latn-ME"/>
        </w:rPr>
        <w:t xml:space="preserve"> </w:t>
      </w:r>
      <w:proofErr w:type="spellStart"/>
      <w:r w:rsidRPr="002C0EAF">
        <w:rPr>
          <w:rFonts w:ascii="Times New Roman" w:hAnsi="Times New Roman"/>
          <w:sz w:val="24"/>
          <w:szCs w:val="24"/>
        </w:rPr>
        <w:t>pisanim</w:t>
      </w:r>
      <w:proofErr w:type="spellEnd"/>
      <w:r w:rsidRPr="00FB12A7">
        <w:rPr>
          <w:rFonts w:ascii="Times New Roman" w:hAnsi="Times New Roman"/>
          <w:sz w:val="24"/>
          <w:szCs w:val="24"/>
          <w:lang w:val="sr-Latn-ME"/>
        </w:rPr>
        <w:t xml:space="preserve"> </w:t>
      </w:r>
      <w:proofErr w:type="spellStart"/>
      <w:r w:rsidRPr="002C0EAF">
        <w:rPr>
          <w:rFonts w:ascii="Times New Roman" w:hAnsi="Times New Roman"/>
          <w:sz w:val="24"/>
          <w:szCs w:val="24"/>
        </w:rPr>
        <w:t>putem</w:t>
      </w:r>
      <w:proofErr w:type="spellEnd"/>
      <w:r w:rsidRPr="00FB12A7">
        <w:rPr>
          <w:rFonts w:ascii="Times New Roman" w:hAnsi="Times New Roman"/>
          <w:sz w:val="24"/>
          <w:szCs w:val="24"/>
          <w:lang w:val="sr-Latn-ME"/>
        </w:rPr>
        <w:t xml:space="preserve"> </w:t>
      </w:r>
      <w:proofErr w:type="spellStart"/>
      <w:r w:rsidRPr="002C0EAF">
        <w:rPr>
          <w:rFonts w:ascii="Times New Roman" w:hAnsi="Times New Roman"/>
          <w:sz w:val="24"/>
          <w:szCs w:val="24"/>
        </w:rPr>
        <w:t>preko</w:t>
      </w:r>
      <w:proofErr w:type="spellEnd"/>
      <w:r w:rsidRPr="00FB12A7">
        <w:rPr>
          <w:rFonts w:ascii="Times New Roman" w:hAnsi="Times New Roman"/>
          <w:sz w:val="24"/>
          <w:szCs w:val="24"/>
          <w:lang w:val="sr-Latn-ME"/>
        </w:rPr>
        <w:t xml:space="preserve"> </w:t>
      </w:r>
      <w:proofErr w:type="spellStart"/>
      <w:r w:rsidRPr="002C0EAF">
        <w:rPr>
          <w:rFonts w:ascii="Times New Roman" w:hAnsi="Times New Roman"/>
          <w:sz w:val="24"/>
          <w:szCs w:val="24"/>
        </w:rPr>
        <w:t>odgovaraju</w:t>
      </w:r>
      <w:proofErr w:type="spellEnd"/>
      <w:r w:rsidRPr="00FB12A7">
        <w:rPr>
          <w:rFonts w:ascii="Times New Roman" w:hAnsi="Times New Roman"/>
          <w:sz w:val="24"/>
          <w:szCs w:val="24"/>
          <w:lang w:val="sr-Latn-ME"/>
        </w:rPr>
        <w:t>ć</w:t>
      </w:r>
      <w:proofErr w:type="spellStart"/>
      <w:r w:rsidRPr="002C0EAF">
        <w:rPr>
          <w:rFonts w:ascii="Times New Roman" w:hAnsi="Times New Roman"/>
          <w:sz w:val="24"/>
          <w:szCs w:val="24"/>
        </w:rPr>
        <w:t>eg</w:t>
      </w:r>
      <w:proofErr w:type="spellEnd"/>
      <w:r w:rsidRPr="00FB12A7">
        <w:rPr>
          <w:rFonts w:ascii="Times New Roman" w:hAnsi="Times New Roman"/>
          <w:sz w:val="24"/>
          <w:szCs w:val="24"/>
          <w:lang w:val="sr-Latn-ME"/>
        </w:rPr>
        <w:t xml:space="preserve"> </w:t>
      </w:r>
      <w:proofErr w:type="spellStart"/>
      <w:r w:rsidRPr="002C0EAF">
        <w:rPr>
          <w:rFonts w:ascii="Times New Roman" w:hAnsi="Times New Roman"/>
          <w:sz w:val="24"/>
          <w:szCs w:val="24"/>
        </w:rPr>
        <w:t>poziva</w:t>
      </w:r>
      <w:proofErr w:type="spellEnd"/>
      <w:r w:rsidRPr="00FB12A7">
        <w:rPr>
          <w:rFonts w:ascii="Times New Roman" w:hAnsi="Times New Roman"/>
          <w:sz w:val="24"/>
          <w:szCs w:val="24"/>
          <w:lang w:val="sr-Latn-ME"/>
        </w:rPr>
        <w:t>.</w:t>
      </w:r>
      <w:r w:rsidRPr="002C0EAF">
        <w:rPr>
          <w:rFonts w:ascii="Times New Roman" w:hAnsi="Times New Roman"/>
          <w:sz w:val="24"/>
          <w:szCs w:val="24"/>
          <w:lang w:val="sr-Latn-ME"/>
        </w:rPr>
        <w:t xml:space="preserve"> </w:t>
      </w:r>
      <w:r w:rsidRPr="002C0EAF">
        <w:rPr>
          <w:rFonts w:ascii="Times New Roman" w:hAnsi="Times New Roman"/>
          <w:sz w:val="24"/>
          <w:szCs w:val="24"/>
        </w:rPr>
        <w:t>U</w:t>
      </w:r>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slu</w:t>
      </w:r>
      <w:proofErr w:type="spellEnd"/>
      <w:r w:rsidRPr="002C0EAF">
        <w:rPr>
          <w:rFonts w:ascii="Times New Roman" w:hAnsi="Times New Roman"/>
          <w:sz w:val="24"/>
          <w:szCs w:val="24"/>
          <w:lang w:val="sr-Latn-ME"/>
        </w:rPr>
        <w:t>č</w:t>
      </w:r>
      <w:proofErr w:type="spellStart"/>
      <w:r w:rsidRPr="002C0EAF">
        <w:rPr>
          <w:rFonts w:ascii="Times New Roman" w:hAnsi="Times New Roman"/>
          <w:sz w:val="24"/>
          <w:szCs w:val="24"/>
        </w:rPr>
        <w:t>aju</w:t>
      </w:r>
      <w:proofErr w:type="spellEnd"/>
      <w:r w:rsidRPr="002C0EAF">
        <w:rPr>
          <w:rFonts w:ascii="Times New Roman" w:hAnsi="Times New Roman"/>
          <w:sz w:val="24"/>
          <w:szCs w:val="24"/>
          <w:lang w:val="sr-Latn-ME"/>
        </w:rPr>
        <w:t xml:space="preserve"> </w:t>
      </w:r>
      <w:r w:rsidRPr="002C0EAF">
        <w:rPr>
          <w:rFonts w:ascii="Times New Roman" w:hAnsi="Times New Roman"/>
          <w:sz w:val="24"/>
          <w:szCs w:val="24"/>
        </w:rPr>
        <w:t>op</w:t>
      </w:r>
      <w:r w:rsidRPr="002C0EAF">
        <w:rPr>
          <w:rFonts w:ascii="Times New Roman" w:hAnsi="Times New Roman"/>
          <w:sz w:val="24"/>
          <w:szCs w:val="24"/>
          <w:lang w:val="sr-Latn-ME"/>
        </w:rPr>
        <w:t>š</w:t>
      </w:r>
      <w:proofErr w:type="spellStart"/>
      <w:r w:rsidRPr="002C0EAF">
        <w:rPr>
          <w:rFonts w:ascii="Times New Roman" w:hAnsi="Times New Roman"/>
          <w:sz w:val="24"/>
          <w:szCs w:val="24"/>
        </w:rPr>
        <w:t>te</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mobilizacije</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pripadnici</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operativnih</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jedinica</w:t>
      </w:r>
      <w:proofErr w:type="spellEnd"/>
      <w:r w:rsidRPr="002C0EAF">
        <w:rPr>
          <w:rFonts w:ascii="Times New Roman" w:hAnsi="Times New Roman"/>
          <w:sz w:val="24"/>
          <w:szCs w:val="24"/>
          <w:lang w:val="sr-Latn-ME"/>
        </w:rPr>
        <w:t xml:space="preserve"> </w:t>
      </w:r>
      <w:r w:rsidRPr="002C0EAF">
        <w:rPr>
          <w:rFonts w:ascii="Times New Roman" w:hAnsi="Times New Roman"/>
          <w:sz w:val="24"/>
          <w:szCs w:val="24"/>
        </w:rPr>
        <w:t>du</w:t>
      </w:r>
      <w:r w:rsidRPr="002C0EAF">
        <w:rPr>
          <w:rFonts w:ascii="Times New Roman" w:hAnsi="Times New Roman"/>
          <w:sz w:val="24"/>
          <w:szCs w:val="24"/>
          <w:lang w:val="sr-Latn-ME"/>
        </w:rPr>
        <w:t>ž</w:t>
      </w:r>
      <w:proofErr w:type="spellStart"/>
      <w:r w:rsidRPr="002C0EAF">
        <w:rPr>
          <w:rFonts w:ascii="Times New Roman" w:hAnsi="Times New Roman"/>
          <w:sz w:val="24"/>
          <w:szCs w:val="24"/>
        </w:rPr>
        <w:t>ni</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su</w:t>
      </w:r>
      <w:proofErr w:type="spellEnd"/>
      <w:r w:rsidRPr="002C0EAF">
        <w:rPr>
          <w:rFonts w:ascii="Times New Roman" w:hAnsi="Times New Roman"/>
          <w:sz w:val="24"/>
          <w:szCs w:val="24"/>
          <w:lang w:val="sr-Latn-ME"/>
        </w:rPr>
        <w:t xml:space="preserve"> </w:t>
      </w:r>
      <w:r w:rsidRPr="002C0EAF">
        <w:rPr>
          <w:rFonts w:ascii="Times New Roman" w:hAnsi="Times New Roman"/>
          <w:sz w:val="24"/>
          <w:szCs w:val="24"/>
        </w:rPr>
        <w:t>da</w:t>
      </w:r>
      <w:r w:rsidRPr="002C0EAF">
        <w:rPr>
          <w:rFonts w:ascii="Times New Roman" w:hAnsi="Times New Roman"/>
          <w:sz w:val="24"/>
          <w:szCs w:val="24"/>
          <w:lang w:val="sr-Latn-ME"/>
        </w:rPr>
        <w:t xml:space="preserve"> </w:t>
      </w:r>
      <w:r w:rsidRPr="002C0EAF">
        <w:rPr>
          <w:rFonts w:ascii="Times New Roman" w:hAnsi="Times New Roman"/>
          <w:sz w:val="24"/>
          <w:szCs w:val="24"/>
        </w:rPr>
        <w:t>se</w:t>
      </w:r>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odazovu</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na</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poziv</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upu</w:t>
      </w:r>
      <w:proofErr w:type="spellEnd"/>
      <w:r w:rsidRPr="002C0EAF">
        <w:rPr>
          <w:rFonts w:ascii="Times New Roman" w:hAnsi="Times New Roman"/>
          <w:sz w:val="24"/>
          <w:szCs w:val="24"/>
          <w:lang w:val="sr-Latn-ME"/>
        </w:rPr>
        <w:t>ć</w:t>
      </w:r>
      <w:proofErr w:type="spellStart"/>
      <w:r w:rsidRPr="002C0EAF">
        <w:rPr>
          <w:rFonts w:ascii="Times New Roman" w:hAnsi="Times New Roman"/>
          <w:sz w:val="24"/>
          <w:szCs w:val="24"/>
        </w:rPr>
        <w:t>en</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preko</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sredstava</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javnog</w:t>
      </w:r>
      <w:proofErr w:type="spellEnd"/>
      <w:r w:rsidRPr="002C0EAF">
        <w:rPr>
          <w:rFonts w:ascii="Times New Roman" w:hAnsi="Times New Roman"/>
          <w:sz w:val="24"/>
          <w:szCs w:val="24"/>
          <w:lang w:val="sr-Latn-ME"/>
        </w:rPr>
        <w:t xml:space="preserve"> </w:t>
      </w:r>
      <w:proofErr w:type="spellStart"/>
      <w:r w:rsidRPr="002C0EAF">
        <w:rPr>
          <w:rFonts w:ascii="Times New Roman" w:hAnsi="Times New Roman"/>
          <w:sz w:val="24"/>
          <w:szCs w:val="24"/>
        </w:rPr>
        <w:t>informisanja</w:t>
      </w:r>
      <w:proofErr w:type="spellEnd"/>
      <w:r w:rsidRPr="002C0EAF">
        <w:rPr>
          <w:rFonts w:ascii="Times New Roman" w:hAnsi="Times New Roman"/>
          <w:sz w:val="24"/>
          <w:szCs w:val="24"/>
          <w:lang w:val="sr-Latn-ME"/>
        </w:rPr>
        <w:t>.</w:t>
      </w:r>
    </w:p>
    <w:p w14:paraId="3442F5B7" w14:textId="77777777" w:rsidR="00A6250F" w:rsidRPr="002C0EAF" w:rsidRDefault="00A6250F" w:rsidP="006F3325">
      <w:pPr>
        <w:spacing w:after="0"/>
        <w:jc w:val="both"/>
        <w:rPr>
          <w:rFonts w:ascii="Times New Roman" w:hAnsi="Times New Roman"/>
          <w:sz w:val="24"/>
          <w:szCs w:val="24"/>
          <w:lang w:val="sr-Latn-ME"/>
        </w:rPr>
      </w:pPr>
    </w:p>
    <w:p w14:paraId="4843C669" w14:textId="200D0D00" w:rsidR="007435EC" w:rsidRPr="00FB12A7" w:rsidRDefault="00C83EEE" w:rsidP="006F3325">
      <w:pPr>
        <w:spacing w:after="0"/>
        <w:jc w:val="both"/>
        <w:rPr>
          <w:rFonts w:ascii="Times New Roman" w:hAnsi="Times New Roman"/>
          <w:sz w:val="24"/>
          <w:szCs w:val="24"/>
          <w:lang w:val="sr-Latn-ME"/>
        </w:rPr>
      </w:pPr>
      <w:proofErr w:type="spellStart"/>
      <w:r w:rsidRPr="00791DE9">
        <w:rPr>
          <w:rFonts w:ascii="Times New Roman" w:hAnsi="Times New Roman"/>
          <w:sz w:val="24"/>
          <w:szCs w:val="24"/>
        </w:rPr>
        <w:t>Koordinaciju</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i</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rukovo</w:t>
      </w:r>
      <w:proofErr w:type="spellEnd"/>
      <w:r w:rsidRPr="00791DE9">
        <w:rPr>
          <w:rFonts w:ascii="Times New Roman" w:hAnsi="Times New Roman"/>
          <w:sz w:val="24"/>
          <w:szCs w:val="24"/>
          <w:lang w:val="sr-Latn-ME"/>
        </w:rPr>
        <w:t>đ</w:t>
      </w:r>
      <w:proofErr w:type="spellStart"/>
      <w:r w:rsidRPr="00791DE9">
        <w:rPr>
          <w:rFonts w:ascii="Times New Roman" w:hAnsi="Times New Roman"/>
          <w:sz w:val="24"/>
          <w:szCs w:val="24"/>
        </w:rPr>
        <w:t>enje</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aktivnostima</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za</w:t>
      </w:r>
      <w:r w:rsidRPr="00791DE9">
        <w:rPr>
          <w:rFonts w:ascii="Times New Roman" w:hAnsi="Times New Roman"/>
          <w:sz w:val="24"/>
          <w:szCs w:val="24"/>
          <w:lang w:val="sr-Latn-ME"/>
        </w:rPr>
        <w:t>š</w:t>
      </w:r>
      <w:proofErr w:type="spellStart"/>
      <w:r w:rsidRPr="00791DE9">
        <w:rPr>
          <w:rFonts w:ascii="Times New Roman" w:hAnsi="Times New Roman"/>
          <w:sz w:val="24"/>
          <w:szCs w:val="24"/>
        </w:rPr>
        <w:t>tite</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i</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spa</w:t>
      </w:r>
      <w:r w:rsidRPr="00791DE9">
        <w:rPr>
          <w:rFonts w:ascii="Times New Roman" w:hAnsi="Times New Roman"/>
          <w:sz w:val="24"/>
          <w:szCs w:val="24"/>
          <w:lang w:val="sr-Latn-ME"/>
        </w:rPr>
        <w:t>š</w:t>
      </w:r>
      <w:proofErr w:type="spellStart"/>
      <w:r w:rsidRPr="00791DE9">
        <w:rPr>
          <w:rFonts w:ascii="Times New Roman" w:hAnsi="Times New Roman"/>
          <w:sz w:val="24"/>
          <w:szCs w:val="24"/>
        </w:rPr>
        <w:t>avanja</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u</w:t>
      </w:r>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slu</w:t>
      </w:r>
      <w:proofErr w:type="spellEnd"/>
      <w:r w:rsidRPr="00791DE9">
        <w:rPr>
          <w:rFonts w:ascii="Times New Roman" w:hAnsi="Times New Roman"/>
          <w:sz w:val="24"/>
          <w:szCs w:val="24"/>
          <w:lang w:val="sr-Latn-ME"/>
        </w:rPr>
        <w:t>č</w:t>
      </w:r>
      <w:proofErr w:type="spellStart"/>
      <w:r w:rsidRPr="00791DE9">
        <w:rPr>
          <w:rFonts w:ascii="Times New Roman" w:hAnsi="Times New Roman"/>
          <w:sz w:val="24"/>
          <w:szCs w:val="24"/>
        </w:rPr>
        <w:t>aju</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progla</w:t>
      </w:r>
      <w:proofErr w:type="spellEnd"/>
      <w:r w:rsidRPr="00791DE9">
        <w:rPr>
          <w:rFonts w:ascii="Times New Roman" w:hAnsi="Times New Roman"/>
          <w:sz w:val="24"/>
          <w:szCs w:val="24"/>
          <w:lang w:val="sr-Latn-ME"/>
        </w:rPr>
        <w:t>š</w:t>
      </w:r>
      <w:proofErr w:type="spellStart"/>
      <w:r w:rsidRPr="00791DE9">
        <w:rPr>
          <w:rFonts w:ascii="Times New Roman" w:hAnsi="Times New Roman"/>
          <w:sz w:val="24"/>
          <w:szCs w:val="24"/>
        </w:rPr>
        <w:t>enja</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vanrednog</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stanja</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jedne</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ili</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vi</w:t>
      </w:r>
      <w:r w:rsidRPr="00791DE9">
        <w:rPr>
          <w:rFonts w:ascii="Times New Roman" w:hAnsi="Times New Roman"/>
          <w:sz w:val="24"/>
          <w:szCs w:val="24"/>
          <w:lang w:val="sr-Latn-ME"/>
        </w:rPr>
        <w:t>š</w:t>
      </w:r>
      <w:r w:rsidRPr="00791DE9">
        <w:rPr>
          <w:rFonts w:ascii="Times New Roman" w:hAnsi="Times New Roman"/>
          <w:sz w:val="24"/>
          <w:szCs w:val="24"/>
        </w:rPr>
        <w:t>e</w:t>
      </w:r>
      <w:r w:rsidRPr="00791DE9">
        <w:rPr>
          <w:rFonts w:ascii="Times New Roman" w:hAnsi="Times New Roman"/>
          <w:sz w:val="24"/>
          <w:szCs w:val="24"/>
          <w:lang w:val="sr-Latn-ME"/>
        </w:rPr>
        <w:t xml:space="preserve"> </w:t>
      </w:r>
      <w:r w:rsidRPr="00791DE9">
        <w:rPr>
          <w:rFonts w:ascii="Times New Roman" w:hAnsi="Times New Roman"/>
          <w:sz w:val="24"/>
          <w:szCs w:val="24"/>
        </w:rPr>
        <w:t>op</w:t>
      </w:r>
      <w:r w:rsidRPr="00791DE9">
        <w:rPr>
          <w:rFonts w:ascii="Times New Roman" w:hAnsi="Times New Roman"/>
          <w:sz w:val="24"/>
          <w:szCs w:val="24"/>
          <w:lang w:val="sr-Latn-ME"/>
        </w:rPr>
        <w:t>š</w:t>
      </w:r>
      <w:r w:rsidRPr="00791DE9">
        <w:rPr>
          <w:rFonts w:ascii="Times New Roman" w:hAnsi="Times New Roman"/>
          <w:sz w:val="24"/>
          <w:szCs w:val="24"/>
        </w:rPr>
        <w:t>tina</w:t>
      </w:r>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ili</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kada</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postoji</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opasnost</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da</w:t>
      </w:r>
      <w:r w:rsidRPr="00791DE9">
        <w:rPr>
          <w:rFonts w:ascii="Times New Roman" w:hAnsi="Times New Roman"/>
          <w:sz w:val="24"/>
          <w:szCs w:val="24"/>
          <w:lang w:val="sr-Latn-ME"/>
        </w:rPr>
        <w:t xml:space="preserve"> </w:t>
      </w:r>
      <w:r w:rsidRPr="00791DE9">
        <w:rPr>
          <w:rFonts w:ascii="Times New Roman" w:hAnsi="Times New Roman"/>
          <w:sz w:val="24"/>
          <w:szCs w:val="24"/>
        </w:rPr>
        <w:t>se</w:t>
      </w:r>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katastrofa</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odnosno</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ve</w:t>
      </w:r>
      <w:proofErr w:type="spellEnd"/>
      <w:r w:rsidRPr="00791DE9">
        <w:rPr>
          <w:rFonts w:ascii="Times New Roman" w:hAnsi="Times New Roman"/>
          <w:sz w:val="24"/>
          <w:szCs w:val="24"/>
          <w:lang w:val="sr-Latn-ME"/>
        </w:rPr>
        <w:t>ć</w:t>
      </w:r>
      <w:r w:rsidRPr="00791DE9">
        <w:rPr>
          <w:rFonts w:ascii="Times New Roman" w:hAnsi="Times New Roman"/>
          <w:sz w:val="24"/>
          <w:szCs w:val="24"/>
        </w:rPr>
        <w:t>a</w:t>
      </w:r>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nesre</w:t>
      </w:r>
      <w:proofErr w:type="spellEnd"/>
      <w:r w:rsidRPr="00791DE9">
        <w:rPr>
          <w:rFonts w:ascii="Times New Roman" w:hAnsi="Times New Roman"/>
          <w:sz w:val="24"/>
          <w:szCs w:val="24"/>
          <w:lang w:val="sr-Latn-ME"/>
        </w:rPr>
        <w:t>ć</w:t>
      </w:r>
      <w:r w:rsidRPr="00791DE9">
        <w:rPr>
          <w:rFonts w:ascii="Times New Roman" w:hAnsi="Times New Roman"/>
          <w:sz w:val="24"/>
          <w:szCs w:val="24"/>
        </w:rPr>
        <w:t>a</w:t>
      </w:r>
      <w:r w:rsidRPr="00791DE9">
        <w:rPr>
          <w:rFonts w:ascii="Times New Roman" w:hAnsi="Times New Roman"/>
          <w:sz w:val="24"/>
          <w:szCs w:val="24"/>
          <w:lang w:val="sr-Latn-ME"/>
        </w:rPr>
        <w:t xml:space="preserve"> </w:t>
      </w:r>
      <w:r w:rsidRPr="00791DE9">
        <w:rPr>
          <w:rFonts w:ascii="Times New Roman" w:hAnsi="Times New Roman"/>
          <w:sz w:val="24"/>
          <w:szCs w:val="24"/>
        </w:rPr>
        <w:t>pro</w:t>
      </w:r>
      <w:r w:rsidRPr="00791DE9">
        <w:rPr>
          <w:rFonts w:ascii="Times New Roman" w:hAnsi="Times New Roman"/>
          <w:sz w:val="24"/>
          <w:szCs w:val="24"/>
          <w:lang w:val="sr-Latn-ME"/>
        </w:rPr>
        <w:t>š</w:t>
      </w:r>
      <w:proofErr w:type="spellStart"/>
      <w:r w:rsidRPr="00791DE9">
        <w:rPr>
          <w:rFonts w:ascii="Times New Roman" w:hAnsi="Times New Roman"/>
          <w:sz w:val="24"/>
          <w:szCs w:val="24"/>
        </w:rPr>
        <w:t>iri</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na</w:t>
      </w:r>
      <w:proofErr w:type="spellEnd"/>
      <w:r w:rsidRPr="00791DE9">
        <w:rPr>
          <w:rFonts w:ascii="Times New Roman" w:hAnsi="Times New Roman"/>
          <w:sz w:val="24"/>
          <w:szCs w:val="24"/>
          <w:lang w:val="sr-Latn-ME"/>
        </w:rPr>
        <w:t xml:space="preserve"> č</w:t>
      </w:r>
      <w:proofErr w:type="spellStart"/>
      <w:r w:rsidRPr="00791DE9">
        <w:rPr>
          <w:rFonts w:ascii="Times New Roman" w:hAnsi="Times New Roman"/>
          <w:sz w:val="24"/>
          <w:szCs w:val="24"/>
        </w:rPr>
        <w:t>itavu</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teritoriju</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Crne</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Gore</w:t>
      </w:r>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vr</w:t>
      </w:r>
      <w:proofErr w:type="spellEnd"/>
      <w:r w:rsidRPr="00791DE9">
        <w:rPr>
          <w:rFonts w:ascii="Times New Roman" w:hAnsi="Times New Roman"/>
          <w:sz w:val="24"/>
          <w:szCs w:val="24"/>
          <w:lang w:val="sr-Latn-ME"/>
        </w:rPr>
        <w:t>š</w:t>
      </w:r>
      <w:proofErr w:type="spellStart"/>
      <w:r w:rsidRPr="00791DE9">
        <w:rPr>
          <w:rFonts w:ascii="Times New Roman" w:hAnsi="Times New Roman"/>
          <w:sz w:val="24"/>
          <w:szCs w:val="24"/>
        </w:rPr>
        <w:t>i</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b/>
          <w:sz w:val="24"/>
          <w:szCs w:val="24"/>
        </w:rPr>
        <w:t>Koordinacioni</w:t>
      </w:r>
      <w:proofErr w:type="spellEnd"/>
      <w:r w:rsidRPr="00791DE9">
        <w:rPr>
          <w:rFonts w:ascii="Times New Roman" w:hAnsi="Times New Roman"/>
          <w:b/>
          <w:sz w:val="24"/>
          <w:szCs w:val="24"/>
          <w:lang w:val="sr-Latn-ME"/>
        </w:rPr>
        <w:t xml:space="preserve"> </w:t>
      </w:r>
      <w:proofErr w:type="spellStart"/>
      <w:r w:rsidRPr="00791DE9">
        <w:rPr>
          <w:rFonts w:ascii="Times New Roman" w:hAnsi="Times New Roman"/>
          <w:b/>
          <w:sz w:val="24"/>
          <w:szCs w:val="24"/>
        </w:rPr>
        <w:t>tim</w:t>
      </w:r>
      <w:proofErr w:type="spellEnd"/>
      <w:r w:rsidRPr="00791DE9">
        <w:rPr>
          <w:rFonts w:ascii="Times New Roman" w:hAnsi="Times New Roman"/>
          <w:b/>
          <w:sz w:val="24"/>
          <w:szCs w:val="24"/>
          <w:lang w:val="sr-Latn-ME"/>
        </w:rPr>
        <w:t xml:space="preserve"> </w:t>
      </w:r>
      <w:r w:rsidRPr="00791DE9">
        <w:rPr>
          <w:rFonts w:ascii="Times New Roman" w:hAnsi="Times New Roman"/>
          <w:b/>
          <w:sz w:val="24"/>
          <w:szCs w:val="24"/>
        </w:rPr>
        <w:t>za</w:t>
      </w:r>
      <w:r w:rsidRPr="00791DE9">
        <w:rPr>
          <w:rFonts w:ascii="Times New Roman" w:hAnsi="Times New Roman"/>
          <w:b/>
          <w:sz w:val="24"/>
          <w:szCs w:val="24"/>
          <w:lang w:val="sr-Latn-ME"/>
        </w:rPr>
        <w:t xml:space="preserve"> </w:t>
      </w:r>
      <w:proofErr w:type="spellStart"/>
      <w:r w:rsidRPr="00791DE9">
        <w:rPr>
          <w:rFonts w:ascii="Times New Roman" w:hAnsi="Times New Roman"/>
          <w:b/>
          <w:sz w:val="24"/>
          <w:szCs w:val="24"/>
        </w:rPr>
        <w:t>za</w:t>
      </w:r>
      <w:proofErr w:type="spellEnd"/>
      <w:r w:rsidRPr="00791DE9">
        <w:rPr>
          <w:rFonts w:ascii="Times New Roman" w:hAnsi="Times New Roman"/>
          <w:b/>
          <w:sz w:val="24"/>
          <w:szCs w:val="24"/>
          <w:lang w:val="sr-Latn-ME"/>
        </w:rPr>
        <w:t>š</w:t>
      </w:r>
      <w:proofErr w:type="spellStart"/>
      <w:r w:rsidRPr="00791DE9">
        <w:rPr>
          <w:rFonts w:ascii="Times New Roman" w:hAnsi="Times New Roman"/>
          <w:b/>
          <w:sz w:val="24"/>
          <w:szCs w:val="24"/>
        </w:rPr>
        <w:t>titu</w:t>
      </w:r>
      <w:proofErr w:type="spellEnd"/>
      <w:r w:rsidRPr="00791DE9">
        <w:rPr>
          <w:rFonts w:ascii="Times New Roman" w:hAnsi="Times New Roman"/>
          <w:b/>
          <w:sz w:val="24"/>
          <w:szCs w:val="24"/>
          <w:lang w:val="sr-Latn-ME"/>
        </w:rPr>
        <w:t xml:space="preserve"> </w:t>
      </w:r>
      <w:proofErr w:type="spellStart"/>
      <w:r w:rsidRPr="00791DE9">
        <w:rPr>
          <w:rFonts w:ascii="Times New Roman" w:hAnsi="Times New Roman"/>
          <w:b/>
          <w:sz w:val="24"/>
          <w:szCs w:val="24"/>
        </w:rPr>
        <w:t>i</w:t>
      </w:r>
      <w:proofErr w:type="spellEnd"/>
      <w:r w:rsidRPr="00791DE9">
        <w:rPr>
          <w:rFonts w:ascii="Times New Roman" w:hAnsi="Times New Roman"/>
          <w:b/>
          <w:sz w:val="24"/>
          <w:szCs w:val="24"/>
          <w:lang w:val="sr-Latn-ME"/>
        </w:rPr>
        <w:t xml:space="preserve"> </w:t>
      </w:r>
      <w:r w:rsidRPr="00791DE9">
        <w:rPr>
          <w:rFonts w:ascii="Times New Roman" w:hAnsi="Times New Roman"/>
          <w:b/>
          <w:sz w:val="24"/>
          <w:szCs w:val="24"/>
        </w:rPr>
        <w:t>spa</w:t>
      </w:r>
      <w:r w:rsidRPr="00791DE9">
        <w:rPr>
          <w:rFonts w:ascii="Times New Roman" w:hAnsi="Times New Roman"/>
          <w:b/>
          <w:sz w:val="24"/>
          <w:szCs w:val="24"/>
          <w:lang w:val="sr-Latn-ME"/>
        </w:rPr>
        <w:t>š</w:t>
      </w:r>
      <w:proofErr w:type="spellStart"/>
      <w:r w:rsidRPr="00791DE9">
        <w:rPr>
          <w:rFonts w:ascii="Times New Roman" w:hAnsi="Times New Roman"/>
          <w:b/>
          <w:sz w:val="24"/>
          <w:szCs w:val="24"/>
        </w:rPr>
        <w:t>avanje</w:t>
      </w:r>
      <w:proofErr w:type="spellEnd"/>
      <w:r w:rsidRPr="00791DE9">
        <w:rPr>
          <w:rFonts w:ascii="Times New Roman" w:hAnsi="Times New Roman"/>
          <w:sz w:val="24"/>
          <w:szCs w:val="24"/>
          <w:lang w:val="sr-Latn-ME"/>
        </w:rPr>
        <w:t>.</w:t>
      </w:r>
      <w:r w:rsidRPr="00791DE9">
        <w:rPr>
          <w:sz w:val="24"/>
          <w:szCs w:val="24"/>
          <w:lang w:val="sr-Latn-ME"/>
        </w:rPr>
        <w:t xml:space="preserve"> </w:t>
      </w:r>
      <w:proofErr w:type="spellStart"/>
      <w:r w:rsidRPr="00791DE9">
        <w:rPr>
          <w:rFonts w:ascii="Times New Roman" w:hAnsi="Times New Roman"/>
          <w:sz w:val="24"/>
          <w:szCs w:val="24"/>
        </w:rPr>
        <w:t>Operativno</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koordiniranje</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aktivnostima</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u</w:t>
      </w:r>
      <w:r w:rsidRPr="00791DE9">
        <w:rPr>
          <w:rFonts w:ascii="Times New Roman" w:hAnsi="Times New Roman"/>
          <w:sz w:val="24"/>
          <w:szCs w:val="24"/>
          <w:lang w:val="sr-Latn-ME"/>
        </w:rPr>
        <w:t>č</w:t>
      </w:r>
      <w:proofErr w:type="spellStart"/>
      <w:r w:rsidRPr="00791DE9">
        <w:rPr>
          <w:rFonts w:ascii="Times New Roman" w:hAnsi="Times New Roman"/>
          <w:sz w:val="24"/>
          <w:szCs w:val="24"/>
        </w:rPr>
        <w:t>esnika</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za</w:t>
      </w:r>
      <w:r w:rsidRPr="00791DE9">
        <w:rPr>
          <w:rFonts w:ascii="Times New Roman" w:hAnsi="Times New Roman"/>
          <w:sz w:val="24"/>
          <w:szCs w:val="24"/>
          <w:lang w:val="sr-Latn-ME"/>
        </w:rPr>
        <w:t>š</w:t>
      </w:r>
      <w:proofErr w:type="spellStart"/>
      <w:r w:rsidRPr="00791DE9">
        <w:rPr>
          <w:rFonts w:ascii="Times New Roman" w:hAnsi="Times New Roman"/>
          <w:sz w:val="24"/>
          <w:szCs w:val="24"/>
        </w:rPr>
        <w:t>tite</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i</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spa</w:t>
      </w:r>
      <w:r w:rsidRPr="00791DE9">
        <w:rPr>
          <w:rFonts w:ascii="Times New Roman" w:hAnsi="Times New Roman"/>
          <w:sz w:val="24"/>
          <w:szCs w:val="24"/>
          <w:lang w:val="sr-Latn-ME"/>
        </w:rPr>
        <w:t>š</w:t>
      </w:r>
      <w:proofErr w:type="spellStart"/>
      <w:r w:rsidRPr="00791DE9">
        <w:rPr>
          <w:rFonts w:ascii="Times New Roman" w:hAnsi="Times New Roman"/>
          <w:sz w:val="24"/>
          <w:szCs w:val="24"/>
        </w:rPr>
        <w:t>avanja</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vr</w:t>
      </w:r>
      <w:proofErr w:type="spellEnd"/>
      <w:r w:rsidRPr="00791DE9">
        <w:rPr>
          <w:rFonts w:ascii="Times New Roman" w:hAnsi="Times New Roman"/>
          <w:sz w:val="24"/>
          <w:szCs w:val="24"/>
          <w:lang w:val="sr-Latn-ME"/>
        </w:rPr>
        <w:t>š</w:t>
      </w:r>
      <w:proofErr w:type="spellStart"/>
      <w:r w:rsidRPr="00791DE9">
        <w:rPr>
          <w:rFonts w:ascii="Times New Roman" w:hAnsi="Times New Roman"/>
          <w:sz w:val="24"/>
          <w:szCs w:val="24"/>
        </w:rPr>
        <w:t>i</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b/>
          <w:sz w:val="24"/>
          <w:szCs w:val="24"/>
        </w:rPr>
        <w:t>Operativni</w:t>
      </w:r>
      <w:proofErr w:type="spellEnd"/>
      <w:r w:rsidRPr="00791DE9">
        <w:rPr>
          <w:rFonts w:ascii="Times New Roman" w:hAnsi="Times New Roman"/>
          <w:b/>
          <w:sz w:val="24"/>
          <w:szCs w:val="24"/>
          <w:lang w:val="sr-Latn-ME"/>
        </w:rPr>
        <w:t xml:space="preserve"> š</w:t>
      </w:r>
      <w:r w:rsidRPr="00791DE9">
        <w:rPr>
          <w:rFonts w:ascii="Times New Roman" w:hAnsi="Times New Roman"/>
          <w:b/>
          <w:sz w:val="24"/>
          <w:szCs w:val="24"/>
        </w:rPr>
        <w:t>tab</w:t>
      </w:r>
      <w:r w:rsidRPr="00791DE9">
        <w:rPr>
          <w:rFonts w:ascii="Times New Roman" w:hAnsi="Times New Roman"/>
          <w:b/>
          <w:sz w:val="24"/>
          <w:szCs w:val="24"/>
          <w:lang w:val="sr-Latn-ME"/>
        </w:rPr>
        <w:t xml:space="preserve"> </w:t>
      </w:r>
      <w:r w:rsidRPr="00791DE9">
        <w:rPr>
          <w:rFonts w:ascii="Times New Roman" w:hAnsi="Times New Roman"/>
          <w:b/>
          <w:sz w:val="24"/>
          <w:szCs w:val="24"/>
        </w:rPr>
        <w:t>za</w:t>
      </w:r>
      <w:r w:rsidRPr="00791DE9">
        <w:rPr>
          <w:rFonts w:ascii="Times New Roman" w:hAnsi="Times New Roman"/>
          <w:b/>
          <w:sz w:val="24"/>
          <w:szCs w:val="24"/>
          <w:lang w:val="sr-Latn-ME"/>
        </w:rPr>
        <w:t xml:space="preserve"> </w:t>
      </w:r>
      <w:proofErr w:type="spellStart"/>
      <w:r w:rsidRPr="00791DE9">
        <w:rPr>
          <w:rFonts w:ascii="Times New Roman" w:hAnsi="Times New Roman"/>
          <w:b/>
          <w:sz w:val="24"/>
          <w:szCs w:val="24"/>
        </w:rPr>
        <w:t>za</w:t>
      </w:r>
      <w:proofErr w:type="spellEnd"/>
      <w:r w:rsidRPr="00791DE9">
        <w:rPr>
          <w:rFonts w:ascii="Times New Roman" w:hAnsi="Times New Roman"/>
          <w:b/>
          <w:sz w:val="24"/>
          <w:szCs w:val="24"/>
          <w:lang w:val="sr-Latn-ME"/>
        </w:rPr>
        <w:t>š</w:t>
      </w:r>
      <w:proofErr w:type="spellStart"/>
      <w:r w:rsidRPr="00791DE9">
        <w:rPr>
          <w:rFonts w:ascii="Times New Roman" w:hAnsi="Times New Roman"/>
          <w:b/>
          <w:sz w:val="24"/>
          <w:szCs w:val="24"/>
        </w:rPr>
        <w:t>titu</w:t>
      </w:r>
      <w:proofErr w:type="spellEnd"/>
      <w:r w:rsidRPr="00791DE9">
        <w:rPr>
          <w:rFonts w:ascii="Times New Roman" w:hAnsi="Times New Roman"/>
          <w:b/>
          <w:sz w:val="24"/>
          <w:szCs w:val="24"/>
          <w:lang w:val="sr-Latn-ME"/>
        </w:rPr>
        <w:t xml:space="preserve"> </w:t>
      </w:r>
      <w:proofErr w:type="spellStart"/>
      <w:r w:rsidRPr="00791DE9">
        <w:rPr>
          <w:rFonts w:ascii="Times New Roman" w:hAnsi="Times New Roman"/>
          <w:b/>
          <w:sz w:val="24"/>
          <w:szCs w:val="24"/>
        </w:rPr>
        <w:t>i</w:t>
      </w:r>
      <w:proofErr w:type="spellEnd"/>
      <w:r w:rsidRPr="00791DE9">
        <w:rPr>
          <w:rFonts w:ascii="Times New Roman" w:hAnsi="Times New Roman"/>
          <w:b/>
          <w:sz w:val="24"/>
          <w:szCs w:val="24"/>
          <w:lang w:val="sr-Latn-ME"/>
        </w:rPr>
        <w:t xml:space="preserve"> </w:t>
      </w:r>
      <w:r w:rsidRPr="00791DE9">
        <w:rPr>
          <w:rFonts w:ascii="Times New Roman" w:hAnsi="Times New Roman"/>
          <w:b/>
          <w:sz w:val="24"/>
          <w:szCs w:val="24"/>
        </w:rPr>
        <w:t>spa</w:t>
      </w:r>
      <w:r w:rsidRPr="00791DE9">
        <w:rPr>
          <w:rFonts w:ascii="Times New Roman" w:hAnsi="Times New Roman"/>
          <w:b/>
          <w:sz w:val="24"/>
          <w:szCs w:val="24"/>
          <w:lang w:val="sr-Latn-ME"/>
        </w:rPr>
        <w:t>š</w:t>
      </w:r>
      <w:proofErr w:type="spellStart"/>
      <w:r w:rsidRPr="00791DE9">
        <w:rPr>
          <w:rFonts w:ascii="Times New Roman" w:hAnsi="Times New Roman"/>
          <w:b/>
          <w:sz w:val="24"/>
          <w:szCs w:val="24"/>
        </w:rPr>
        <w:t>avanje</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na</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na</w:t>
      </w:r>
      <w:proofErr w:type="spellEnd"/>
      <w:r w:rsidRPr="00791DE9">
        <w:rPr>
          <w:rFonts w:ascii="Times New Roman" w:hAnsi="Times New Roman"/>
          <w:sz w:val="24"/>
          <w:szCs w:val="24"/>
          <w:lang w:val="sr-Latn-ME"/>
        </w:rPr>
        <w:t>č</w:t>
      </w:r>
      <w:r w:rsidRPr="00791DE9">
        <w:rPr>
          <w:rFonts w:ascii="Times New Roman" w:hAnsi="Times New Roman"/>
          <w:sz w:val="24"/>
          <w:szCs w:val="24"/>
        </w:rPr>
        <w:t>in</w:t>
      </w:r>
      <w:r w:rsidRPr="00791DE9">
        <w:rPr>
          <w:rFonts w:ascii="Times New Roman" w:hAnsi="Times New Roman"/>
          <w:sz w:val="24"/>
          <w:szCs w:val="24"/>
          <w:lang w:val="sr-Latn-ME"/>
        </w:rPr>
        <w:t xml:space="preserve"> š</w:t>
      </w:r>
      <w:r w:rsidRPr="00791DE9">
        <w:rPr>
          <w:rFonts w:ascii="Times New Roman" w:hAnsi="Times New Roman"/>
          <w:sz w:val="24"/>
          <w:szCs w:val="24"/>
        </w:rPr>
        <w:t>to</w:t>
      </w:r>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operativno</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koordinira</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sprovo</w:t>
      </w:r>
      <w:proofErr w:type="spellEnd"/>
      <w:r w:rsidRPr="00791DE9">
        <w:rPr>
          <w:rFonts w:ascii="Times New Roman" w:hAnsi="Times New Roman"/>
          <w:sz w:val="24"/>
          <w:szCs w:val="24"/>
          <w:lang w:val="sr-Latn-ME"/>
        </w:rPr>
        <w:t>đ</w:t>
      </w:r>
      <w:proofErr w:type="spellStart"/>
      <w:r w:rsidRPr="00791DE9">
        <w:rPr>
          <w:rFonts w:ascii="Times New Roman" w:hAnsi="Times New Roman"/>
          <w:sz w:val="24"/>
          <w:szCs w:val="24"/>
        </w:rPr>
        <w:t>enje</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naredbi</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i</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zaklju</w:t>
      </w:r>
      <w:proofErr w:type="spellEnd"/>
      <w:r w:rsidRPr="00791DE9">
        <w:rPr>
          <w:rFonts w:ascii="Times New Roman" w:hAnsi="Times New Roman"/>
          <w:sz w:val="24"/>
          <w:szCs w:val="24"/>
          <w:lang w:val="sr-Latn-ME"/>
        </w:rPr>
        <w:t>č</w:t>
      </w:r>
      <w:r w:rsidRPr="00791DE9">
        <w:rPr>
          <w:rFonts w:ascii="Times New Roman" w:hAnsi="Times New Roman"/>
          <w:sz w:val="24"/>
          <w:szCs w:val="24"/>
        </w:rPr>
        <w:t>aka</w:t>
      </w:r>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Koordinacionog</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tima</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za</w:t>
      </w:r>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za</w:t>
      </w:r>
      <w:proofErr w:type="spellEnd"/>
      <w:r w:rsidRPr="00791DE9">
        <w:rPr>
          <w:rFonts w:ascii="Times New Roman" w:hAnsi="Times New Roman"/>
          <w:sz w:val="24"/>
          <w:szCs w:val="24"/>
          <w:lang w:val="sr-Latn-ME"/>
        </w:rPr>
        <w:t>š</w:t>
      </w:r>
      <w:proofErr w:type="spellStart"/>
      <w:r w:rsidRPr="00791DE9">
        <w:rPr>
          <w:rFonts w:ascii="Times New Roman" w:hAnsi="Times New Roman"/>
          <w:sz w:val="24"/>
          <w:szCs w:val="24"/>
        </w:rPr>
        <w:t>titu</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i</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spa</w:t>
      </w:r>
      <w:r w:rsidRPr="00791DE9">
        <w:rPr>
          <w:rFonts w:ascii="Times New Roman" w:hAnsi="Times New Roman"/>
          <w:sz w:val="24"/>
          <w:szCs w:val="24"/>
          <w:lang w:val="sr-Latn-ME"/>
        </w:rPr>
        <w:t>š</w:t>
      </w:r>
      <w:proofErr w:type="spellStart"/>
      <w:r w:rsidRPr="00791DE9">
        <w:rPr>
          <w:rFonts w:ascii="Times New Roman" w:hAnsi="Times New Roman"/>
          <w:sz w:val="24"/>
          <w:szCs w:val="24"/>
        </w:rPr>
        <w:t>avanje</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i</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Vlade</w:t>
      </w:r>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kao</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i</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ostalih</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aktivnosti</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propisanih</w:t>
      </w:r>
      <w:proofErr w:type="spellEnd"/>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Zakonom</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o</w:t>
      </w:r>
      <w:r w:rsidRPr="00791DE9">
        <w:rPr>
          <w:rFonts w:ascii="Times New Roman" w:hAnsi="Times New Roman"/>
          <w:sz w:val="24"/>
          <w:szCs w:val="24"/>
          <w:lang w:val="sr-Latn-ME"/>
        </w:rPr>
        <w:t xml:space="preserve"> </w:t>
      </w:r>
      <w:r w:rsidRPr="00791DE9">
        <w:rPr>
          <w:rFonts w:ascii="Times New Roman" w:hAnsi="Times New Roman"/>
          <w:sz w:val="24"/>
          <w:szCs w:val="24"/>
        </w:rPr>
        <w:t>za</w:t>
      </w:r>
      <w:r w:rsidRPr="00791DE9">
        <w:rPr>
          <w:rFonts w:ascii="Times New Roman" w:hAnsi="Times New Roman"/>
          <w:sz w:val="24"/>
          <w:szCs w:val="24"/>
          <w:lang w:val="sr-Latn-ME"/>
        </w:rPr>
        <w:t>š</w:t>
      </w:r>
      <w:r w:rsidRPr="00791DE9">
        <w:rPr>
          <w:rFonts w:ascii="Times New Roman" w:hAnsi="Times New Roman"/>
          <w:sz w:val="24"/>
          <w:szCs w:val="24"/>
        </w:rPr>
        <w:t>titi</w:t>
      </w:r>
      <w:r w:rsidRPr="00791DE9">
        <w:rPr>
          <w:rFonts w:ascii="Times New Roman" w:hAnsi="Times New Roman"/>
          <w:sz w:val="24"/>
          <w:szCs w:val="24"/>
          <w:lang w:val="sr-Latn-ME"/>
        </w:rPr>
        <w:t xml:space="preserve"> </w:t>
      </w:r>
      <w:proofErr w:type="spellStart"/>
      <w:r w:rsidRPr="00791DE9">
        <w:rPr>
          <w:rFonts w:ascii="Times New Roman" w:hAnsi="Times New Roman"/>
          <w:sz w:val="24"/>
          <w:szCs w:val="24"/>
        </w:rPr>
        <w:t>i</w:t>
      </w:r>
      <w:proofErr w:type="spellEnd"/>
      <w:r w:rsidRPr="00791DE9">
        <w:rPr>
          <w:rFonts w:ascii="Times New Roman" w:hAnsi="Times New Roman"/>
          <w:sz w:val="24"/>
          <w:szCs w:val="24"/>
          <w:lang w:val="sr-Latn-ME"/>
        </w:rPr>
        <w:t xml:space="preserve"> </w:t>
      </w:r>
      <w:r w:rsidRPr="00791DE9">
        <w:rPr>
          <w:rFonts w:ascii="Times New Roman" w:hAnsi="Times New Roman"/>
          <w:sz w:val="24"/>
          <w:szCs w:val="24"/>
        </w:rPr>
        <w:t>spa</w:t>
      </w:r>
      <w:r w:rsidRPr="00791DE9">
        <w:rPr>
          <w:rFonts w:ascii="Times New Roman" w:hAnsi="Times New Roman"/>
          <w:sz w:val="24"/>
          <w:szCs w:val="24"/>
          <w:lang w:val="sr-Latn-ME"/>
        </w:rPr>
        <w:t>š</w:t>
      </w:r>
      <w:proofErr w:type="spellStart"/>
      <w:r w:rsidRPr="00791DE9">
        <w:rPr>
          <w:rFonts w:ascii="Times New Roman" w:hAnsi="Times New Roman"/>
          <w:sz w:val="24"/>
          <w:szCs w:val="24"/>
        </w:rPr>
        <w:t>avanju</w:t>
      </w:r>
      <w:proofErr w:type="spellEnd"/>
      <w:r w:rsidRPr="00791DE9">
        <w:rPr>
          <w:rFonts w:ascii="Times New Roman" w:hAnsi="Times New Roman"/>
          <w:sz w:val="24"/>
          <w:szCs w:val="24"/>
          <w:lang w:val="sr-Latn-ME"/>
        </w:rPr>
        <w:t>.</w:t>
      </w:r>
      <w:r w:rsidR="00791DE9">
        <w:rPr>
          <w:rFonts w:ascii="Times New Roman" w:hAnsi="Times New Roman"/>
          <w:b/>
          <w:sz w:val="24"/>
          <w:szCs w:val="24"/>
          <w:lang w:val="sr-Latn-ME"/>
        </w:rPr>
        <w:t xml:space="preserve"> </w:t>
      </w:r>
      <w:proofErr w:type="spellStart"/>
      <w:r w:rsidRPr="00791DE9">
        <w:rPr>
          <w:rFonts w:ascii="Times New Roman" w:hAnsi="Times New Roman"/>
          <w:sz w:val="24"/>
          <w:szCs w:val="24"/>
        </w:rPr>
        <w:t>Pozivanje</w:t>
      </w:r>
      <w:proofErr w:type="spellEnd"/>
      <w:r w:rsidRPr="00FB12A7">
        <w:rPr>
          <w:rFonts w:ascii="Times New Roman" w:hAnsi="Times New Roman"/>
          <w:sz w:val="24"/>
          <w:szCs w:val="24"/>
          <w:lang w:val="sr-Latn-ME"/>
        </w:rPr>
        <w:t xml:space="preserve"> č</w:t>
      </w:r>
      <w:proofErr w:type="spellStart"/>
      <w:r w:rsidRPr="00791DE9">
        <w:rPr>
          <w:rFonts w:ascii="Times New Roman" w:hAnsi="Times New Roman"/>
          <w:sz w:val="24"/>
          <w:szCs w:val="24"/>
        </w:rPr>
        <w:t>lanova</w:t>
      </w:r>
      <w:proofErr w:type="spellEnd"/>
      <w:r w:rsidRPr="00FB12A7">
        <w:rPr>
          <w:rFonts w:ascii="Times New Roman" w:hAnsi="Times New Roman"/>
          <w:sz w:val="24"/>
          <w:szCs w:val="24"/>
          <w:lang w:val="sr-Latn-ME"/>
        </w:rPr>
        <w:t xml:space="preserve"> </w:t>
      </w:r>
      <w:proofErr w:type="spellStart"/>
      <w:r w:rsidRPr="00791DE9">
        <w:rPr>
          <w:rFonts w:ascii="Times New Roman" w:hAnsi="Times New Roman"/>
          <w:sz w:val="24"/>
          <w:szCs w:val="24"/>
        </w:rPr>
        <w:t>Koordinacionog</w:t>
      </w:r>
      <w:proofErr w:type="spellEnd"/>
      <w:r w:rsidRPr="00FB12A7">
        <w:rPr>
          <w:rFonts w:ascii="Times New Roman" w:hAnsi="Times New Roman"/>
          <w:sz w:val="24"/>
          <w:szCs w:val="24"/>
          <w:lang w:val="sr-Latn-ME"/>
        </w:rPr>
        <w:t xml:space="preserve"> </w:t>
      </w:r>
      <w:proofErr w:type="spellStart"/>
      <w:r w:rsidRPr="00791DE9">
        <w:rPr>
          <w:rFonts w:ascii="Times New Roman" w:hAnsi="Times New Roman"/>
          <w:sz w:val="24"/>
          <w:szCs w:val="24"/>
        </w:rPr>
        <w:t>tima</w:t>
      </w:r>
      <w:proofErr w:type="spellEnd"/>
      <w:r w:rsidRPr="00FB12A7">
        <w:rPr>
          <w:rFonts w:ascii="Times New Roman" w:hAnsi="Times New Roman"/>
          <w:sz w:val="24"/>
          <w:szCs w:val="24"/>
          <w:lang w:val="sr-Latn-ME"/>
        </w:rPr>
        <w:t xml:space="preserve"> </w:t>
      </w:r>
      <w:proofErr w:type="spellStart"/>
      <w:r w:rsidRPr="00791DE9">
        <w:rPr>
          <w:rFonts w:ascii="Times New Roman" w:hAnsi="Times New Roman"/>
          <w:sz w:val="24"/>
          <w:szCs w:val="24"/>
        </w:rPr>
        <w:t>i</w:t>
      </w:r>
      <w:proofErr w:type="spellEnd"/>
      <w:r w:rsidRPr="00FB12A7">
        <w:rPr>
          <w:rFonts w:ascii="Times New Roman" w:hAnsi="Times New Roman"/>
          <w:sz w:val="24"/>
          <w:szCs w:val="24"/>
          <w:lang w:val="sr-Latn-ME"/>
        </w:rPr>
        <w:t xml:space="preserve"> </w:t>
      </w:r>
      <w:proofErr w:type="spellStart"/>
      <w:r w:rsidRPr="00791DE9">
        <w:rPr>
          <w:rFonts w:ascii="Times New Roman" w:hAnsi="Times New Roman"/>
          <w:sz w:val="24"/>
          <w:szCs w:val="24"/>
        </w:rPr>
        <w:t>Operativnog</w:t>
      </w:r>
      <w:proofErr w:type="spellEnd"/>
      <w:r w:rsidRPr="00FB12A7">
        <w:rPr>
          <w:rFonts w:ascii="Times New Roman" w:hAnsi="Times New Roman"/>
          <w:sz w:val="24"/>
          <w:szCs w:val="24"/>
          <w:lang w:val="sr-Latn-ME"/>
        </w:rPr>
        <w:t xml:space="preserve"> š</w:t>
      </w:r>
      <w:proofErr w:type="spellStart"/>
      <w:r w:rsidRPr="00791DE9">
        <w:rPr>
          <w:rFonts w:ascii="Times New Roman" w:hAnsi="Times New Roman"/>
          <w:sz w:val="24"/>
          <w:szCs w:val="24"/>
        </w:rPr>
        <w:t>taba</w:t>
      </w:r>
      <w:proofErr w:type="spellEnd"/>
      <w:r w:rsidRPr="00FB12A7">
        <w:rPr>
          <w:rFonts w:ascii="Times New Roman" w:hAnsi="Times New Roman"/>
          <w:sz w:val="24"/>
          <w:szCs w:val="24"/>
          <w:lang w:val="sr-Latn-ME"/>
        </w:rPr>
        <w:t xml:space="preserve"> </w:t>
      </w:r>
      <w:proofErr w:type="spellStart"/>
      <w:r w:rsidRPr="00791DE9">
        <w:rPr>
          <w:rFonts w:ascii="Times New Roman" w:hAnsi="Times New Roman"/>
          <w:sz w:val="24"/>
          <w:szCs w:val="24"/>
        </w:rPr>
        <w:t>vr</w:t>
      </w:r>
      <w:proofErr w:type="spellEnd"/>
      <w:r w:rsidRPr="00FB12A7">
        <w:rPr>
          <w:rFonts w:ascii="Times New Roman" w:hAnsi="Times New Roman"/>
          <w:sz w:val="24"/>
          <w:szCs w:val="24"/>
          <w:lang w:val="sr-Latn-ME"/>
        </w:rPr>
        <w:t>š</w:t>
      </w:r>
      <w:proofErr w:type="spellStart"/>
      <w:r w:rsidRPr="00791DE9">
        <w:rPr>
          <w:rFonts w:ascii="Times New Roman" w:hAnsi="Times New Roman"/>
          <w:sz w:val="24"/>
          <w:szCs w:val="24"/>
        </w:rPr>
        <w:t>i</w:t>
      </w:r>
      <w:proofErr w:type="spellEnd"/>
      <w:r w:rsidRPr="00FB12A7">
        <w:rPr>
          <w:rFonts w:ascii="Times New Roman" w:hAnsi="Times New Roman"/>
          <w:sz w:val="24"/>
          <w:szCs w:val="24"/>
          <w:lang w:val="sr-Latn-ME"/>
        </w:rPr>
        <w:t xml:space="preserve"> </w:t>
      </w:r>
      <w:r w:rsidRPr="00791DE9">
        <w:rPr>
          <w:rFonts w:ascii="Times New Roman" w:hAnsi="Times New Roman"/>
          <w:sz w:val="24"/>
          <w:szCs w:val="24"/>
        </w:rPr>
        <w:t>se</w:t>
      </w:r>
      <w:r w:rsidRPr="00FB12A7">
        <w:rPr>
          <w:rFonts w:ascii="Times New Roman" w:hAnsi="Times New Roman"/>
          <w:sz w:val="24"/>
          <w:szCs w:val="24"/>
          <w:lang w:val="sr-Latn-ME"/>
        </w:rPr>
        <w:t xml:space="preserve"> </w:t>
      </w:r>
      <w:proofErr w:type="spellStart"/>
      <w:r w:rsidRPr="00791DE9">
        <w:rPr>
          <w:rFonts w:ascii="Times New Roman" w:hAnsi="Times New Roman"/>
          <w:sz w:val="24"/>
          <w:szCs w:val="24"/>
        </w:rPr>
        <w:t>putem</w:t>
      </w:r>
      <w:proofErr w:type="spellEnd"/>
      <w:r w:rsidRPr="00FB12A7">
        <w:rPr>
          <w:rFonts w:ascii="Times New Roman" w:hAnsi="Times New Roman"/>
          <w:sz w:val="24"/>
          <w:szCs w:val="24"/>
          <w:lang w:val="sr-Latn-ME"/>
        </w:rPr>
        <w:t xml:space="preserve"> </w:t>
      </w:r>
      <w:proofErr w:type="spellStart"/>
      <w:r w:rsidRPr="00791DE9">
        <w:rPr>
          <w:rFonts w:ascii="Times New Roman" w:hAnsi="Times New Roman"/>
          <w:sz w:val="24"/>
          <w:szCs w:val="24"/>
        </w:rPr>
        <w:t>Operativno</w:t>
      </w:r>
      <w:proofErr w:type="spellEnd"/>
      <w:r w:rsidRPr="00FB12A7">
        <w:rPr>
          <w:rFonts w:ascii="Times New Roman" w:hAnsi="Times New Roman"/>
          <w:sz w:val="24"/>
          <w:szCs w:val="24"/>
          <w:lang w:val="sr-Latn-ME"/>
        </w:rPr>
        <w:t>-</w:t>
      </w:r>
      <w:proofErr w:type="spellStart"/>
      <w:r w:rsidRPr="00791DE9">
        <w:rPr>
          <w:rFonts w:ascii="Times New Roman" w:hAnsi="Times New Roman"/>
          <w:sz w:val="24"/>
          <w:szCs w:val="24"/>
        </w:rPr>
        <w:t>komunikacionog</w:t>
      </w:r>
      <w:proofErr w:type="spellEnd"/>
      <w:r w:rsidRPr="00FB12A7">
        <w:rPr>
          <w:rFonts w:ascii="Times New Roman" w:hAnsi="Times New Roman"/>
          <w:sz w:val="24"/>
          <w:szCs w:val="24"/>
          <w:lang w:val="sr-Latn-ME"/>
        </w:rPr>
        <w:t xml:space="preserve"> </w:t>
      </w:r>
      <w:r w:rsidRPr="00791DE9">
        <w:rPr>
          <w:rFonts w:ascii="Times New Roman" w:hAnsi="Times New Roman"/>
          <w:sz w:val="24"/>
          <w:szCs w:val="24"/>
        </w:rPr>
        <w:t>centra</w:t>
      </w:r>
      <w:r w:rsidRPr="00FB12A7">
        <w:rPr>
          <w:rFonts w:ascii="Times New Roman" w:hAnsi="Times New Roman"/>
          <w:sz w:val="24"/>
          <w:szCs w:val="24"/>
          <w:lang w:val="sr-Latn-ME"/>
        </w:rPr>
        <w:t xml:space="preserve"> 112.</w:t>
      </w:r>
    </w:p>
    <w:p w14:paraId="2FB88607" w14:textId="77777777" w:rsidR="00A6250F" w:rsidRPr="00A04249" w:rsidRDefault="00A6250F" w:rsidP="006F3325">
      <w:pPr>
        <w:spacing w:after="0"/>
        <w:jc w:val="both"/>
        <w:rPr>
          <w:rFonts w:ascii="Times New Roman" w:hAnsi="Times New Roman"/>
          <w:b/>
          <w:sz w:val="24"/>
          <w:szCs w:val="24"/>
          <w:lang w:val="sr-Latn-ME"/>
        </w:rPr>
      </w:pPr>
    </w:p>
    <w:p w14:paraId="366E6CDA" w14:textId="0415B04B" w:rsidR="00593929" w:rsidRPr="00297D5D" w:rsidRDefault="00593929" w:rsidP="006F3325">
      <w:pPr>
        <w:pStyle w:val="ListParagraph"/>
        <w:spacing w:after="0"/>
        <w:ind w:left="0"/>
        <w:jc w:val="both"/>
        <w:rPr>
          <w:rFonts w:ascii="Times New Roman" w:hAnsi="Times New Roman" w:cs="Times New Roman"/>
          <w:sz w:val="24"/>
          <w:szCs w:val="24"/>
          <w:lang w:val="sr-Latn-ME"/>
        </w:rPr>
      </w:pPr>
      <w:proofErr w:type="spellStart"/>
      <w:r w:rsidRPr="00EA641A">
        <w:rPr>
          <w:rFonts w:ascii="Times New Roman" w:hAnsi="Times New Roman" w:cs="Times New Roman"/>
          <w:sz w:val="24"/>
          <w:szCs w:val="24"/>
        </w:rPr>
        <w:t>Organizaciona</w:t>
      </w:r>
      <w:proofErr w:type="spellEnd"/>
      <w:r w:rsidRPr="004D0D8F">
        <w:rPr>
          <w:rFonts w:ascii="Times New Roman" w:hAnsi="Times New Roman" w:cs="Times New Roman"/>
          <w:sz w:val="24"/>
          <w:szCs w:val="24"/>
          <w:lang w:val="sr-Latn-ME"/>
        </w:rPr>
        <w:t xml:space="preserve"> š</w:t>
      </w:r>
      <w:r w:rsidRPr="00EA641A">
        <w:rPr>
          <w:rFonts w:ascii="Times New Roman" w:hAnsi="Times New Roman" w:cs="Times New Roman"/>
          <w:sz w:val="24"/>
          <w:szCs w:val="24"/>
        </w:rPr>
        <w:t>ema</w:t>
      </w:r>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djelovanja</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koja</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defini</w:t>
      </w:r>
      <w:proofErr w:type="spellEnd"/>
      <w:r w:rsidRPr="004D0D8F">
        <w:rPr>
          <w:rFonts w:ascii="Times New Roman" w:hAnsi="Times New Roman" w:cs="Times New Roman"/>
          <w:sz w:val="24"/>
          <w:szCs w:val="24"/>
          <w:lang w:val="sr-Latn-ME"/>
        </w:rPr>
        <w:t>š</w:t>
      </w:r>
      <w:r w:rsidRPr="00EA641A">
        <w:rPr>
          <w:rFonts w:ascii="Times New Roman" w:hAnsi="Times New Roman" w:cs="Times New Roman"/>
          <w:sz w:val="24"/>
          <w:szCs w:val="24"/>
        </w:rPr>
        <w:t>e</w:t>
      </w:r>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na</w:t>
      </w:r>
      <w:proofErr w:type="spellEnd"/>
      <w:r w:rsidRPr="004D0D8F">
        <w:rPr>
          <w:rFonts w:ascii="Times New Roman" w:hAnsi="Times New Roman" w:cs="Times New Roman"/>
          <w:sz w:val="24"/>
          <w:szCs w:val="24"/>
          <w:lang w:val="sr-Latn-ME"/>
        </w:rPr>
        <w:t>č</w:t>
      </w:r>
      <w:r w:rsidRPr="00EA641A">
        <w:rPr>
          <w:rFonts w:ascii="Times New Roman" w:hAnsi="Times New Roman" w:cs="Times New Roman"/>
          <w:sz w:val="24"/>
          <w:szCs w:val="24"/>
        </w:rPr>
        <w:t>in</w:t>
      </w:r>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koordinacije</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i</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rukovo</w:t>
      </w:r>
      <w:proofErr w:type="spellEnd"/>
      <w:r w:rsidRPr="004D0D8F">
        <w:rPr>
          <w:rFonts w:ascii="Times New Roman" w:hAnsi="Times New Roman" w:cs="Times New Roman"/>
          <w:sz w:val="24"/>
          <w:szCs w:val="24"/>
          <w:lang w:val="sr-Latn-ME"/>
        </w:rPr>
        <w:t>đ</w:t>
      </w:r>
      <w:proofErr w:type="spellStart"/>
      <w:r w:rsidRPr="00EA641A">
        <w:rPr>
          <w:rFonts w:ascii="Times New Roman" w:hAnsi="Times New Roman" w:cs="Times New Roman"/>
          <w:sz w:val="24"/>
          <w:szCs w:val="24"/>
        </w:rPr>
        <w:t>enja</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materijalnim</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i</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ljudskim</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resursima</w:t>
      </w:r>
      <w:proofErr w:type="spellEnd"/>
      <w:r w:rsidRPr="004D0D8F">
        <w:rPr>
          <w:rFonts w:ascii="Times New Roman" w:hAnsi="Times New Roman" w:cs="Times New Roman"/>
          <w:sz w:val="24"/>
          <w:szCs w:val="24"/>
          <w:lang w:val="sr-Latn-ME"/>
        </w:rPr>
        <w:t xml:space="preserve"> </w:t>
      </w:r>
      <w:r w:rsidRPr="00EA641A">
        <w:rPr>
          <w:rFonts w:ascii="Times New Roman" w:hAnsi="Times New Roman" w:cs="Times New Roman"/>
          <w:sz w:val="24"/>
          <w:szCs w:val="24"/>
        </w:rPr>
        <w:t>u</w:t>
      </w:r>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Crnoj</w:t>
      </w:r>
      <w:proofErr w:type="spellEnd"/>
      <w:r w:rsidRPr="004D0D8F">
        <w:rPr>
          <w:rFonts w:ascii="Times New Roman" w:hAnsi="Times New Roman" w:cs="Times New Roman"/>
          <w:sz w:val="24"/>
          <w:szCs w:val="24"/>
          <w:lang w:val="sr-Latn-ME"/>
        </w:rPr>
        <w:t xml:space="preserve"> </w:t>
      </w:r>
      <w:r w:rsidRPr="00EA641A">
        <w:rPr>
          <w:rFonts w:ascii="Times New Roman" w:hAnsi="Times New Roman" w:cs="Times New Roman"/>
          <w:sz w:val="24"/>
          <w:szCs w:val="24"/>
        </w:rPr>
        <w:t>Gori</w:t>
      </w:r>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kao</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i</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organizaciona</w:t>
      </w:r>
      <w:proofErr w:type="spellEnd"/>
      <w:r w:rsidRPr="004D0D8F">
        <w:rPr>
          <w:rFonts w:ascii="Times New Roman" w:hAnsi="Times New Roman" w:cs="Times New Roman"/>
          <w:sz w:val="24"/>
          <w:szCs w:val="24"/>
          <w:lang w:val="sr-Latn-ME"/>
        </w:rPr>
        <w:t xml:space="preserve"> š</w:t>
      </w:r>
      <w:r w:rsidRPr="00EA641A">
        <w:rPr>
          <w:rFonts w:ascii="Times New Roman" w:hAnsi="Times New Roman" w:cs="Times New Roman"/>
          <w:sz w:val="24"/>
          <w:szCs w:val="24"/>
        </w:rPr>
        <w:t>ema</w:t>
      </w:r>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koja</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defini</w:t>
      </w:r>
      <w:proofErr w:type="spellEnd"/>
      <w:r w:rsidRPr="004D0D8F">
        <w:rPr>
          <w:rFonts w:ascii="Times New Roman" w:hAnsi="Times New Roman" w:cs="Times New Roman"/>
          <w:sz w:val="24"/>
          <w:szCs w:val="24"/>
          <w:lang w:val="sr-Latn-ME"/>
        </w:rPr>
        <w:t>š</w:t>
      </w:r>
      <w:r w:rsidRPr="00EA641A">
        <w:rPr>
          <w:rFonts w:ascii="Times New Roman" w:hAnsi="Times New Roman" w:cs="Times New Roman"/>
          <w:sz w:val="24"/>
          <w:szCs w:val="24"/>
        </w:rPr>
        <w:t>e</w:t>
      </w:r>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na</w:t>
      </w:r>
      <w:proofErr w:type="spellEnd"/>
      <w:r w:rsidRPr="004D0D8F">
        <w:rPr>
          <w:rFonts w:ascii="Times New Roman" w:hAnsi="Times New Roman" w:cs="Times New Roman"/>
          <w:sz w:val="24"/>
          <w:szCs w:val="24"/>
          <w:lang w:val="sr-Latn-ME"/>
        </w:rPr>
        <w:t>č</w:t>
      </w:r>
      <w:r w:rsidRPr="00EA641A">
        <w:rPr>
          <w:rFonts w:ascii="Times New Roman" w:hAnsi="Times New Roman" w:cs="Times New Roman"/>
          <w:sz w:val="24"/>
          <w:szCs w:val="24"/>
        </w:rPr>
        <w:t>in</w:t>
      </w:r>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koordinacije</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i</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rukovo</w:t>
      </w:r>
      <w:proofErr w:type="spellEnd"/>
      <w:r w:rsidRPr="004D0D8F">
        <w:rPr>
          <w:rFonts w:ascii="Times New Roman" w:hAnsi="Times New Roman" w:cs="Times New Roman"/>
          <w:sz w:val="24"/>
          <w:szCs w:val="24"/>
          <w:lang w:val="sr-Latn-ME"/>
        </w:rPr>
        <w:t>đ</w:t>
      </w:r>
      <w:proofErr w:type="spellStart"/>
      <w:r w:rsidRPr="00EA641A">
        <w:rPr>
          <w:rFonts w:ascii="Times New Roman" w:hAnsi="Times New Roman" w:cs="Times New Roman"/>
          <w:sz w:val="24"/>
          <w:szCs w:val="24"/>
        </w:rPr>
        <w:t>enja</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materijalnim</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i</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ljudskim</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resursima</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na</w:t>
      </w:r>
      <w:proofErr w:type="spellEnd"/>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teritoriji</w:t>
      </w:r>
      <w:proofErr w:type="spellEnd"/>
      <w:r w:rsidRPr="004D0D8F">
        <w:rPr>
          <w:rFonts w:ascii="Times New Roman" w:hAnsi="Times New Roman" w:cs="Times New Roman"/>
          <w:sz w:val="24"/>
          <w:szCs w:val="24"/>
          <w:lang w:val="sr-Latn-ME"/>
        </w:rPr>
        <w:t xml:space="preserve"> </w:t>
      </w:r>
      <w:r w:rsidRPr="00EA641A">
        <w:rPr>
          <w:rFonts w:ascii="Times New Roman" w:hAnsi="Times New Roman" w:cs="Times New Roman"/>
          <w:sz w:val="24"/>
          <w:szCs w:val="24"/>
        </w:rPr>
        <w:t>op</w:t>
      </w:r>
      <w:r w:rsidRPr="004D0D8F">
        <w:rPr>
          <w:rFonts w:ascii="Times New Roman" w:hAnsi="Times New Roman" w:cs="Times New Roman"/>
          <w:sz w:val="24"/>
          <w:szCs w:val="24"/>
          <w:lang w:val="sr-Latn-ME"/>
        </w:rPr>
        <w:t>š</w:t>
      </w:r>
      <w:r w:rsidRPr="00EA641A">
        <w:rPr>
          <w:rFonts w:ascii="Times New Roman" w:hAnsi="Times New Roman" w:cs="Times New Roman"/>
          <w:sz w:val="24"/>
          <w:szCs w:val="24"/>
        </w:rPr>
        <w:t>tine</w:t>
      </w:r>
      <w:r w:rsidRPr="004D0D8F">
        <w:rPr>
          <w:rFonts w:ascii="Times New Roman" w:hAnsi="Times New Roman" w:cs="Times New Roman"/>
          <w:sz w:val="24"/>
          <w:szCs w:val="24"/>
          <w:lang w:val="sr-Latn-ME"/>
        </w:rPr>
        <w:t xml:space="preserve"> </w:t>
      </w:r>
      <w:r w:rsidRPr="00EA641A">
        <w:rPr>
          <w:rFonts w:ascii="Times New Roman" w:hAnsi="Times New Roman" w:cs="Times New Roman"/>
          <w:sz w:val="24"/>
          <w:szCs w:val="24"/>
        </w:rPr>
        <w:t>u</w:t>
      </w:r>
      <w:r w:rsidRPr="004D0D8F">
        <w:rPr>
          <w:rFonts w:ascii="Times New Roman" w:hAnsi="Times New Roman" w:cs="Times New Roman"/>
          <w:sz w:val="24"/>
          <w:szCs w:val="24"/>
          <w:lang w:val="sr-Latn-ME"/>
        </w:rPr>
        <w:t xml:space="preserve"> </w:t>
      </w:r>
      <w:proofErr w:type="spellStart"/>
      <w:r w:rsidRPr="00EA641A">
        <w:rPr>
          <w:rFonts w:ascii="Times New Roman" w:hAnsi="Times New Roman" w:cs="Times New Roman"/>
          <w:sz w:val="24"/>
          <w:szCs w:val="24"/>
        </w:rPr>
        <w:t>slu</w:t>
      </w:r>
      <w:proofErr w:type="spellEnd"/>
      <w:r w:rsidRPr="004D0D8F">
        <w:rPr>
          <w:rFonts w:ascii="Times New Roman" w:hAnsi="Times New Roman" w:cs="Times New Roman"/>
          <w:sz w:val="24"/>
          <w:szCs w:val="24"/>
          <w:lang w:val="sr-Latn-ME"/>
        </w:rPr>
        <w:t>č</w:t>
      </w:r>
      <w:proofErr w:type="spellStart"/>
      <w:r>
        <w:rPr>
          <w:rFonts w:ascii="Times New Roman" w:hAnsi="Times New Roman" w:cs="Times New Roman"/>
          <w:sz w:val="24"/>
          <w:szCs w:val="24"/>
        </w:rPr>
        <w:t>aju</w:t>
      </w:r>
      <w:proofErr w:type="spellEnd"/>
      <w:r w:rsidRPr="004D0D8F">
        <w:rPr>
          <w:rFonts w:ascii="Times New Roman" w:hAnsi="Times New Roman" w:cs="Times New Roman"/>
          <w:sz w:val="24"/>
          <w:szCs w:val="24"/>
          <w:lang w:val="sr-Latn-ME"/>
        </w:rPr>
        <w:t xml:space="preserve"> </w:t>
      </w:r>
      <w:proofErr w:type="spellStart"/>
      <w:r w:rsidR="00C83EEE">
        <w:rPr>
          <w:rFonts w:ascii="Times New Roman" w:hAnsi="Times New Roman" w:cs="Times New Roman"/>
          <w:sz w:val="24"/>
          <w:szCs w:val="24"/>
        </w:rPr>
        <w:t>ekstremnih</w:t>
      </w:r>
      <w:proofErr w:type="spellEnd"/>
      <w:r w:rsidR="00C83EEE" w:rsidRPr="004D0D8F">
        <w:rPr>
          <w:rFonts w:ascii="Times New Roman" w:hAnsi="Times New Roman" w:cs="Times New Roman"/>
          <w:sz w:val="24"/>
          <w:szCs w:val="24"/>
          <w:lang w:val="sr-Latn-ME"/>
        </w:rPr>
        <w:t xml:space="preserve"> </w:t>
      </w:r>
      <w:proofErr w:type="spellStart"/>
      <w:r w:rsidR="00C83EEE">
        <w:rPr>
          <w:rFonts w:ascii="Times New Roman" w:hAnsi="Times New Roman" w:cs="Times New Roman"/>
          <w:sz w:val="24"/>
          <w:szCs w:val="24"/>
        </w:rPr>
        <w:t>meteorolo</w:t>
      </w:r>
      <w:proofErr w:type="spellEnd"/>
      <w:r w:rsidR="00C83EEE" w:rsidRPr="004D0D8F">
        <w:rPr>
          <w:rFonts w:ascii="Times New Roman" w:hAnsi="Times New Roman" w:cs="Times New Roman"/>
          <w:sz w:val="24"/>
          <w:szCs w:val="24"/>
          <w:lang w:val="sr-Latn-ME"/>
        </w:rPr>
        <w:t>š</w:t>
      </w:r>
      <w:proofErr w:type="spellStart"/>
      <w:r w:rsidR="00C83EEE">
        <w:rPr>
          <w:rFonts w:ascii="Times New Roman" w:hAnsi="Times New Roman" w:cs="Times New Roman"/>
          <w:sz w:val="24"/>
          <w:szCs w:val="24"/>
        </w:rPr>
        <w:t>kih</w:t>
      </w:r>
      <w:proofErr w:type="spellEnd"/>
      <w:r w:rsidR="00C83EEE" w:rsidRPr="004D0D8F">
        <w:rPr>
          <w:rFonts w:ascii="Times New Roman" w:hAnsi="Times New Roman" w:cs="Times New Roman"/>
          <w:sz w:val="24"/>
          <w:szCs w:val="24"/>
          <w:lang w:val="sr-Latn-ME"/>
        </w:rPr>
        <w:t xml:space="preserve"> </w:t>
      </w:r>
      <w:proofErr w:type="spellStart"/>
      <w:r w:rsidR="00C83EEE">
        <w:rPr>
          <w:rFonts w:ascii="Times New Roman" w:hAnsi="Times New Roman" w:cs="Times New Roman"/>
          <w:sz w:val="24"/>
          <w:szCs w:val="24"/>
        </w:rPr>
        <w:t>pojava</w:t>
      </w:r>
      <w:proofErr w:type="spellEnd"/>
      <w:r w:rsidRPr="004D0D8F">
        <w:rPr>
          <w:rFonts w:ascii="Times New Roman" w:hAnsi="Times New Roman" w:cs="Times New Roman"/>
          <w:sz w:val="24"/>
          <w:szCs w:val="24"/>
          <w:lang w:val="sr-Latn-ME"/>
        </w:rPr>
        <w:t xml:space="preserve"> </w:t>
      </w:r>
      <w:r>
        <w:rPr>
          <w:rFonts w:ascii="Times New Roman" w:hAnsi="Times New Roman" w:cs="Times New Roman"/>
          <w:sz w:val="24"/>
          <w:szCs w:val="24"/>
        </w:rPr>
        <w:t>data</w:t>
      </w:r>
      <w:r w:rsidRPr="004D0D8F">
        <w:rPr>
          <w:rFonts w:ascii="Times New Roman" w:hAnsi="Times New Roman" w:cs="Times New Roman"/>
          <w:sz w:val="24"/>
          <w:szCs w:val="24"/>
          <w:lang w:val="sr-Latn-ME"/>
        </w:rPr>
        <w:t xml:space="preserve"> </w:t>
      </w:r>
      <w:r>
        <w:rPr>
          <w:rFonts w:ascii="Times New Roman" w:hAnsi="Times New Roman" w:cs="Times New Roman"/>
          <w:sz w:val="24"/>
          <w:szCs w:val="24"/>
        </w:rPr>
        <w:t>je</w:t>
      </w:r>
      <w:r w:rsidRPr="004D0D8F">
        <w:rPr>
          <w:rFonts w:ascii="Times New Roman" w:hAnsi="Times New Roman" w:cs="Times New Roman"/>
          <w:sz w:val="24"/>
          <w:szCs w:val="24"/>
          <w:lang w:val="sr-Latn-ME"/>
        </w:rPr>
        <w:t xml:space="preserve"> </w:t>
      </w:r>
      <w:r>
        <w:rPr>
          <w:rFonts w:ascii="Times New Roman" w:hAnsi="Times New Roman" w:cs="Times New Roman"/>
          <w:sz w:val="24"/>
          <w:szCs w:val="24"/>
        </w:rPr>
        <w:t>u</w:t>
      </w:r>
      <w:r w:rsidRPr="004D0D8F">
        <w:rPr>
          <w:rFonts w:ascii="Times New Roman" w:hAnsi="Times New Roman" w:cs="Times New Roman"/>
          <w:sz w:val="24"/>
          <w:szCs w:val="24"/>
          <w:lang w:val="sr-Latn-ME"/>
        </w:rPr>
        <w:t xml:space="preserve"> </w:t>
      </w:r>
      <w:proofErr w:type="spellStart"/>
      <w:r w:rsidRPr="00297D5D">
        <w:rPr>
          <w:rFonts w:ascii="Times New Roman" w:hAnsi="Times New Roman" w:cs="Times New Roman"/>
          <w:sz w:val="24"/>
          <w:szCs w:val="24"/>
        </w:rPr>
        <w:t>Prilogu</w:t>
      </w:r>
      <w:proofErr w:type="spellEnd"/>
      <w:r w:rsidRPr="00297D5D">
        <w:rPr>
          <w:rFonts w:ascii="Times New Roman" w:hAnsi="Times New Roman" w:cs="Times New Roman"/>
          <w:sz w:val="24"/>
          <w:szCs w:val="24"/>
          <w:lang w:val="sr-Latn-ME"/>
        </w:rPr>
        <w:t xml:space="preserve"> </w:t>
      </w:r>
      <w:proofErr w:type="spellStart"/>
      <w:r w:rsidRPr="00297D5D">
        <w:rPr>
          <w:rFonts w:ascii="Times New Roman" w:hAnsi="Times New Roman" w:cs="Times New Roman"/>
          <w:sz w:val="24"/>
          <w:szCs w:val="24"/>
        </w:rPr>
        <w:t>broj</w:t>
      </w:r>
      <w:proofErr w:type="spellEnd"/>
      <w:r w:rsidRPr="00297D5D">
        <w:rPr>
          <w:rFonts w:ascii="Times New Roman" w:hAnsi="Times New Roman" w:cs="Times New Roman"/>
          <w:sz w:val="24"/>
          <w:szCs w:val="24"/>
          <w:lang w:val="sr-Latn-ME"/>
        </w:rPr>
        <w:t xml:space="preserve"> </w:t>
      </w:r>
      <w:r w:rsidR="00297D5D" w:rsidRPr="00297D5D">
        <w:rPr>
          <w:rFonts w:ascii="Times New Roman" w:hAnsi="Times New Roman" w:cs="Times New Roman"/>
          <w:sz w:val="24"/>
          <w:szCs w:val="24"/>
          <w:lang w:val="sr-Latn-ME"/>
        </w:rPr>
        <w:t>4.</w:t>
      </w:r>
    </w:p>
    <w:p w14:paraId="4552B9FE" w14:textId="77777777" w:rsidR="00593929" w:rsidRPr="004D0D8F" w:rsidRDefault="00593929" w:rsidP="006F3325">
      <w:pPr>
        <w:pStyle w:val="ListParagraph"/>
        <w:spacing w:after="0"/>
        <w:ind w:left="0"/>
        <w:jc w:val="both"/>
        <w:rPr>
          <w:rFonts w:ascii="Times New Roman" w:hAnsi="Times New Roman" w:cs="Times New Roman"/>
          <w:b/>
          <w:sz w:val="24"/>
          <w:szCs w:val="24"/>
          <w:lang w:val="sr-Latn-ME"/>
        </w:rPr>
      </w:pPr>
    </w:p>
    <w:p w14:paraId="11B6141A" w14:textId="77777777" w:rsidR="00593929" w:rsidRPr="005D2E45" w:rsidRDefault="00593929" w:rsidP="006F3325">
      <w:pPr>
        <w:pStyle w:val="Heading1"/>
        <w:numPr>
          <w:ilvl w:val="0"/>
          <w:numId w:val="45"/>
        </w:numPr>
        <w:spacing w:before="0"/>
        <w:rPr>
          <w:rFonts w:ascii="Times New Roman" w:hAnsi="Times New Roman" w:cs="Times New Roman"/>
          <w:b/>
          <w:bCs/>
          <w:sz w:val="28"/>
          <w:szCs w:val="28"/>
        </w:rPr>
      </w:pPr>
      <w:bookmarkStart w:id="53" w:name="_Toc109420604"/>
      <w:r w:rsidRPr="005D2E45">
        <w:rPr>
          <w:rFonts w:ascii="Times New Roman" w:hAnsi="Times New Roman" w:cs="Times New Roman"/>
          <w:b/>
          <w:bCs/>
          <w:sz w:val="28"/>
          <w:szCs w:val="28"/>
        </w:rPr>
        <w:t>MEĐUOPŠTINSKA I MEĐUNARODNA SARADNJA</w:t>
      </w:r>
      <w:bookmarkEnd w:id="53"/>
    </w:p>
    <w:p w14:paraId="112DE039" w14:textId="77777777" w:rsidR="00593929" w:rsidRPr="005D2E45" w:rsidRDefault="00593929" w:rsidP="006F3325">
      <w:pPr>
        <w:spacing w:after="0"/>
      </w:pPr>
    </w:p>
    <w:p w14:paraId="030B0659" w14:textId="54FA89E4" w:rsidR="001820DF" w:rsidRDefault="001820DF" w:rsidP="006F3325">
      <w:pPr>
        <w:spacing w:after="0"/>
        <w:jc w:val="both"/>
        <w:rPr>
          <w:rFonts w:ascii="Times New Roman" w:hAnsi="Times New Roman" w:cs="Times New Roman"/>
          <w:sz w:val="24"/>
          <w:szCs w:val="24"/>
        </w:rPr>
      </w:pPr>
      <w:proofErr w:type="spellStart"/>
      <w:r w:rsidRPr="001820DF">
        <w:rPr>
          <w:rFonts w:ascii="Times New Roman" w:hAnsi="Times New Roman" w:cs="Times New Roman"/>
          <w:sz w:val="24"/>
          <w:szCs w:val="24"/>
        </w:rPr>
        <w:t>Opštinski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tim</w:t>
      </w:r>
      <w:proofErr w:type="spellEnd"/>
      <w:r w:rsidRPr="001820DF">
        <w:rPr>
          <w:rFonts w:ascii="Times New Roman" w:hAnsi="Times New Roman" w:cs="Times New Roman"/>
          <w:sz w:val="24"/>
          <w:szCs w:val="24"/>
        </w:rPr>
        <w:t xml:space="preserve"> za </w:t>
      </w:r>
      <w:proofErr w:type="spellStart"/>
      <w:r w:rsidRPr="001820DF">
        <w:rPr>
          <w:rFonts w:ascii="Times New Roman" w:hAnsi="Times New Roman" w:cs="Times New Roman"/>
          <w:sz w:val="24"/>
          <w:szCs w:val="24"/>
        </w:rPr>
        <w:t>zaštitu</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spašavanje</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sarađuje</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sa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opštinskim</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timovima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susjednih</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drugih</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opština</w:t>
      </w:r>
      <w:proofErr w:type="spellEnd"/>
      <w:r w:rsidRPr="001820DF">
        <w:rPr>
          <w:rFonts w:ascii="Times New Roman" w:hAnsi="Times New Roman" w:cs="Times New Roman"/>
          <w:sz w:val="24"/>
          <w:szCs w:val="24"/>
        </w:rPr>
        <w:t xml:space="preserve">. U </w:t>
      </w:r>
      <w:proofErr w:type="spellStart"/>
      <w:r w:rsidRPr="001820DF">
        <w:rPr>
          <w:rFonts w:ascii="Times New Roman" w:hAnsi="Times New Roman" w:cs="Times New Roman"/>
          <w:sz w:val="24"/>
          <w:szCs w:val="24"/>
        </w:rPr>
        <w:t>slučaju</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kada</w:t>
      </w:r>
      <w:proofErr w:type="spellEnd"/>
      <w:r w:rsidRPr="001820DF">
        <w:rPr>
          <w:rFonts w:ascii="Times New Roman" w:hAnsi="Times New Roman" w:cs="Times New Roman"/>
          <w:sz w:val="24"/>
          <w:szCs w:val="24"/>
        </w:rPr>
        <w:t xml:space="preserve"> se </w:t>
      </w:r>
      <w:proofErr w:type="spellStart"/>
      <w:r w:rsidRPr="001820DF">
        <w:rPr>
          <w:rFonts w:ascii="Times New Roman" w:hAnsi="Times New Roman" w:cs="Times New Roman"/>
          <w:sz w:val="24"/>
          <w:szCs w:val="24"/>
        </w:rPr>
        <w:t>angažovanjem</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ljudskih</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materijalnih</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resursa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sa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područja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opštine</w:t>
      </w:r>
      <w:proofErr w:type="spellEnd"/>
      <w:r w:rsidRPr="001820DF">
        <w:rPr>
          <w:rFonts w:ascii="Times New Roman" w:hAnsi="Times New Roman" w:cs="Times New Roman"/>
          <w:sz w:val="24"/>
          <w:szCs w:val="24"/>
        </w:rPr>
        <w:t xml:space="preserve"> ne </w:t>
      </w:r>
      <w:proofErr w:type="spellStart"/>
      <w:r w:rsidRPr="001820DF">
        <w:rPr>
          <w:rFonts w:ascii="Times New Roman" w:hAnsi="Times New Roman" w:cs="Times New Roman"/>
          <w:sz w:val="24"/>
          <w:szCs w:val="24"/>
        </w:rPr>
        <w:t>može</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otkloniti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rizik</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na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području</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opštine</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Operativni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štab</w:t>
      </w:r>
      <w:proofErr w:type="spellEnd"/>
      <w:r w:rsidRPr="001820DF">
        <w:rPr>
          <w:rFonts w:ascii="Times New Roman" w:hAnsi="Times New Roman" w:cs="Times New Roman"/>
          <w:sz w:val="24"/>
          <w:szCs w:val="24"/>
        </w:rPr>
        <w:t xml:space="preserve"> za </w:t>
      </w:r>
      <w:proofErr w:type="spellStart"/>
      <w:r w:rsidRPr="001820DF">
        <w:rPr>
          <w:rFonts w:ascii="Times New Roman" w:hAnsi="Times New Roman" w:cs="Times New Roman"/>
          <w:sz w:val="24"/>
          <w:szCs w:val="24"/>
        </w:rPr>
        <w:t>zaštitu</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spašavanje</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dužan</w:t>
      </w:r>
      <w:proofErr w:type="spellEnd"/>
      <w:r>
        <w:rPr>
          <w:rFonts w:ascii="Times New Roman" w:hAnsi="Times New Roman" w:cs="Times New Roman"/>
          <w:sz w:val="24"/>
          <w:szCs w:val="24"/>
        </w:rPr>
        <w:t xml:space="preserve"> je</w:t>
      </w:r>
      <w:r w:rsidRPr="001820DF">
        <w:rPr>
          <w:rFonts w:ascii="Times New Roman" w:hAnsi="Times New Roman" w:cs="Times New Roman"/>
          <w:sz w:val="24"/>
          <w:szCs w:val="24"/>
        </w:rPr>
        <w:t xml:space="preserve"> da </w:t>
      </w:r>
      <w:proofErr w:type="spellStart"/>
      <w:r w:rsidRPr="001820DF">
        <w:rPr>
          <w:rFonts w:ascii="Times New Roman" w:hAnsi="Times New Roman" w:cs="Times New Roman"/>
          <w:sz w:val="24"/>
          <w:szCs w:val="24"/>
        </w:rPr>
        <w:t>na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zahtjev</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Opštinskog</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tima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pruži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odgovarajuću</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pomoć</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opštini</w:t>
      </w:r>
      <w:proofErr w:type="spellEnd"/>
      <w:r w:rsidRPr="001820DF">
        <w:rPr>
          <w:rFonts w:ascii="Times New Roman" w:hAnsi="Times New Roman" w:cs="Times New Roman"/>
          <w:sz w:val="24"/>
          <w:szCs w:val="24"/>
        </w:rPr>
        <w:t>.</w:t>
      </w:r>
    </w:p>
    <w:p w14:paraId="2A88D761" w14:textId="77777777" w:rsidR="00A6250F" w:rsidRPr="001820DF" w:rsidRDefault="00A6250F" w:rsidP="006F3325">
      <w:pPr>
        <w:spacing w:after="0"/>
        <w:jc w:val="both"/>
        <w:rPr>
          <w:rFonts w:ascii="Times New Roman" w:hAnsi="Times New Roman" w:cs="Times New Roman"/>
          <w:sz w:val="24"/>
          <w:szCs w:val="24"/>
        </w:rPr>
      </w:pPr>
    </w:p>
    <w:p w14:paraId="131F715D" w14:textId="0394BF0D" w:rsidR="00593929" w:rsidRPr="001820DF" w:rsidRDefault="001820DF" w:rsidP="006F3325">
      <w:pPr>
        <w:pStyle w:val="ListParagraph"/>
        <w:spacing w:after="0"/>
        <w:ind w:left="0"/>
        <w:jc w:val="both"/>
        <w:rPr>
          <w:rFonts w:ascii="Times New Roman" w:hAnsi="Times New Roman" w:cs="Times New Roman"/>
          <w:sz w:val="24"/>
          <w:szCs w:val="24"/>
        </w:rPr>
      </w:pPr>
      <w:proofErr w:type="spellStart"/>
      <w:r w:rsidRPr="001820DF">
        <w:rPr>
          <w:rFonts w:ascii="Times New Roman" w:hAnsi="Times New Roman" w:cs="Times New Roman"/>
          <w:sz w:val="24"/>
          <w:szCs w:val="24"/>
        </w:rPr>
        <w:t>Odluku</w:t>
      </w:r>
      <w:proofErr w:type="spellEnd"/>
      <w:r w:rsidRPr="001820DF">
        <w:rPr>
          <w:rFonts w:ascii="Times New Roman" w:hAnsi="Times New Roman" w:cs="Times New Roman"/>
          <w:sz w:val="24"/>
          <w:szCs w:val="24"/>
        </w:rPr>
        <w:t xml:space="preserve"> o </w:t>
      </w:r>
      <w:proofErr w:type="spellStart"/>
      <w:r w:rsidRPr="001820DF">
        <w:rPr>
          <w:rFonts w:ascii="Times New Roman" w:hAnsi="Times New Roman" w:cs="Times New Roman"/>
          <w:sz w:val="24"/>
          <w:szCs w:val="24"/>
        </w:rPr>
        <w:t>traženju</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pomoći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od</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drugih</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država</w:t>
      </w:r>
      <w:proofErr w:type="spellEnd"/>
      <w:r w:rsidRPr="001820DF">
        <w:rPr>
          <w:rFonts w:ascii="Times New Roman" w:hAnsi="Times New Roman" w:cs="Times New Roman"/>
          <w:sz w:val="24"/>
          <w:szCs w:val="24"/>
        </w:rPr>
        <w:t xml:space="preserve"> u </w:t>
      </w:r>
      <w:proofErr w:type="spellStart"/>
      <w:r w:rsidRPr="001820DF">
        <w:rPr>
          <w:rFonts w:ascii="Times New Roman" w:hAnsi="Times New Roman" w:cs="Times New Roman"/>
          <w:sz w:val="24"/>
          <w:szCs w:val="24"/>
        </w:rPr>
        <w:t>slučaju</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nastanka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vanrednog</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stanja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donosi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Vlada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Crne</w:t>
      </w:r>
      <w:proofErr w:type="spellEnd"/>
      <w:r w:rsidRPr="001820DF">
        <w:rPr>
          <w:rFonts w:ascii="Times New Roman" w:hAnsi="Times New Roman" w:cs="Times New Roman"/>
          <w:sz w:val="24"/>
          <w:szCs w:val="24"/>
        </w:rPr>
        <w:t xml:space="preserve"> Gore, </w:t>
      </w:r>
      <w:proofErr w:type="spellStart"/>
      <w:r w:rsidRPr="001820DF">
        <w:rPr>
          <w:rFonts w:ascii="Times New Roman" w:hAnsi="Times New Roman" w:cs="Times New Roman"/>
          <w:sz w:val="24"/>
          <w:szCs w:val="24"/>
        </w:rPr>
        <w:t>dok</w:t>
      </w:r>
      <w:proofErr w:type="spellEnd"/>
      <w:r w:rsidRPr="001820DF">
        <w:rPr>
          <w:rFonts w:ascii="Times New Roman" w:hAnsi="Times New Roman" w:cs="Times New Roman"/>
          <w:sz w:val="24"/>
          <w:szCs w:val="24"/>
        </w:rPr>
        <w:t xml:space="preserve"> </w:t>
      </w:r>
      <w:proofErr w:type="spellStart"/>
      <w:r w:rsidRPr="001820DF">
        <w:rPr>
          <w:rFonts w:ascii="Times New Roman" w:eastAsia="Times New Roman" w:hAnsi="Times New Roman" w:cs="Times New Roman"/>
          <w:sz w:val="24"/>
          <w:szCs w:val="24"/>
        </w:rPr>
        <w:t>Ministarstvo</w:t>
      </w:r>
      <w:proofErr w:type="spellEnd"/>
      <w:r w:rsidRPr="001820DF">
        <w:rPr>
          <w:rFonts w:ascii="Times New Roman" w:eastAsia="Times New Roman" w:hAnsi="Times New Roman" w:cs="Times New Roman"/>
          <w:sz w:val="24"/>
          <w:szCs w:val="24"/>
        </w:rPr>
        <w:t xml:space="preserve"> </w:t>
      </w:r>
      <w:proofErr w:type="spellStart"/>
      <w:r w:rsidRPr="001820DF">
        <w:rPr>
          <w:rFonts w:ascii="Times New Roman" w:eastAsia="Times New Roman" w:hAnsi="Times New Roman" w:cs="Times New Roman"/>
          <w:sz w:val="24"/>
          <w:szCs w:val="24"/>
        </w:rPr>
        <w:t>unutrašnjih</w:t>
      </w:r>
      <w:proofErr w:type="spellEnd"/>
      <w:r w:rsidRPr="001820DF">
        <w:rPr>
          <w:rFonts w:ascii="Times New Roman" w:eastAsia="Times New Roman" w:hAnsi="Times New Roman" w:cs="Times New Roman"/>
          <w:sz w:val="24"/>
          <w:szCs w:val="24"/>
        </w:rPr>
        <w:t xml:space="preserve"> </w:t>
      </w:r>
      <w:proofErr w:type="spellStart"/>
      <w:r w:rsidRPr="001820DF">
        <w:rPr>
          <w:rFonts w:ascii="Times New Roman" w:eastAsia="Times New Roman" w:hAnsi="Times New Roman" w:cs="Times New Roman"/>
          <w:sz w:val="24"/>
          <w:szCs w:val="24"/>
        </w:rPr>
        <w:t>poslova</w:t>
      </w:r>
      <w:proofErr w:type="spellEnd"/>
      <w:r w:rsidRPr="001820DF">
        <w:rPr>
          <w:rFonts w:ascii="Times New Roman" w:eastAsia="Times New Roman" w:hAnsi="Times New Roman" w:cs="Times New Roman"/>
          <w:sz w:val="24"/>
          <w:szCs w:val="24"/>
        </w:rPr>
        <w:t xml:space="preserve"> – </w:t>
      </w:r>
      <w:proofErr w:type="spellStart"/>
      <w:r w:rsidRPr="001820DF">
        <w:rPr>
          <w:rFonts w:ascii="Times New Roman" w:eastAsia="Times New Roman" w:hAnsi="Times New Roman" w:cs="Times New Roman"/>
          <w:sz w:val="24"/>
          <w:szCs w:val="24"/>
        </w:rPr>
        <w:t>Direktorat</w:t>
      </w:r>
      <w:proofErr w:type="spellEnd"/>
      <w:r w:rsidRPr="001820DF">
        <w:rPr>
          <w:rFonts w:ascii="Times New Roman" w:eastAsia="Times New Roman" w:hAnsi="Times New Roman" w:cs="Times New Roman"/>
          <w:sz w:val="24"/>
          <w:szCs w:val="24"/>
        </w:rPr>
        <w:t xml:space="preserve"> za </w:t>
      </w:r>
      <w:proofErr w:type="spellStart"/>
      <w:r w:rsidRPr="001820DF">
        <w:rPr>
          <w:rFonts w:ascii="Times New Roman" w:eastAsia="Times New Roman" w:hAnsi="Times New Roman" w:cs="Times New Roman"/>
          <w:sz w:val="24"/>
          <w:szCs w:val="24"/>
        </w:rPr>
        <w:t>zaštitu</w:t>
      </w:r>
      <w:proofErr w:type="spellEnd"/>
      <w:r w:rsidRPr="001820DF">
        <w:rPr>
          <w:rFonts w:ascii="Times New Roman" w:eastAsia="Times New Roman" w:hAnsi="Times New Roman" w:cs="Times New Roman"/>
          <w:sz w:val="24"/>
          <w:szCs w:val="24"/>
        </w:rPr>
        <w:t xml:space="preserve"> </w:t>
      </w:r>
      <w:proofErr w:type="spellStart"/>
      <w:r w:rsidRPr="001820DF">
        <w:rPr>
          <w:rFonts w:ascii="Times New Roman" w:eastAsia="Times New Roman" w:hAnsi="Times New Roman" w:cs="Times New Roman"/>
          <w:sz w:val="24"/>
          <w:szCs w:val="24"/>
        </w:rPr>
        <w:t>i</w:t>
      </w:r>
      <w:proofErr w:type="spellEnd"/>
      <w:r w:rsidRPr="001820DF">
        <w:rPr>
          <w:rFonts w:ascii="Times New Roman" w:eastAsia="Times New Roman" w:hAnsi="Times New Roman" w:cs="Times New Roman"/>
          <w:sz w:val="24"/>
          <w:szCs w:val="24"/>
        </w:rPr>
        <w:t xml:space="preserve"> </w:t>
      </w:r>
      <w:proofErr w:type="spellStart"/>
      <w:r w:rsidRPr="001820DF">
        <w:rPr>
          <w:rFonts w:ascii="Times New Roman" w:eastAsia="Times New Roman" w:hAnsi="Times New Roman" w:cs="Times New Roman"/>
          <w:sz w:val="24"/>
          <w:szCs w:val="24"/>
        </w:rPr>
        <w:t>spašavanje</w:t>
      </w:r>
      <w:proofErr w:type="spellEnd"/>
      <w:r w:rsidRPr="001820DF">
        <w:rPr>
          <w:rFonts w:ascii="Times New Roman" w:eastAsia="Times New Roman" w:hAnsi="Times New Roman" w:cs="Times New Roman"/>
          <w:sz w:val="24"/>
          <w:szCs w:val="24"/>
        </w:rPr>
        <w:t xml:space="preserve"> </w:t>
      </w:r>
      <w:proofErr w:type="spellStart"/>
      <w:r w:rsidRPr="001820DF">
        <w:rPr>
          <w:rFonts w:ascii="Times New Roman" w:hAnsi="Times New Roman" w:cs="Times New Roman"/>
          <w:sz w:val="24"/>
          <w:szCs w:val="24"/>
        </w:rPr>
        <w:t>traži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pomoć</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od</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drugih</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država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međunarodnih</w:t>
      </w:r>
      <w:proofErr w:type="spellEnd"/>
      <w:r w:rsidRPr="001820DF">
        <w:rPr>
          <w:rFonts w:ascii="Times New Roman" w:hAnsi="Times New Roman" w:cs="Times New Roman"/>
          <w:sz w:val="24"/>
          <w:szCs w:val="24"/>
        </w:rPr>
        <w:t xml:space="preserve"> organa </w:t>
      </w:r>
      <w:proofErr w:type="spellStart"/>
      <w:r w:rsidRPr="001820DF">
        <w:rPr>
          <w:rFonts w:ascii="Times New Roman" w:hAnsi="Times New Roman" w:cs="Times New Roman"/>
          <w:sz w:val="24"/>
          <w:szCs w:val="24"/>
        </w:rPr>
        <w:t>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organizacija</w:t>
      </w:r>
      <w:proofErr w:type="spellEnd"/>
      <w:r w:rsidRPr="001820DF">
        <w:rPr>
          <w:rFonts w:ascii="Times New Roman" w:hAnsi="Times New Roman" w:cs="Times New Roman"/>
          <w:sz w:val="24"/>
          <w:szCs w:val="24"/>
        </w:rPr>
        <w:t xml:space="preserve"> u </w:t>
      </w:r>
      <w:proofErr w:type="spellStart"/>
      <w:r w:rsidRPr="001820DF">
        <w:rPr>
          <w:rFonts w:ascii="Times New Roman" w:hAnsi="Times New Roman" w:cs="Times New Roman"/>
          <w:sz w:val="24"/>
          <w:szCs w:val="24"/>
        </w:rPr>
        <w:t>slučaju</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nastanka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elementarne</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nepogode</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tehničko-tehnološke</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druge</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nesreće</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Pomoć</w:t>
      </w:r>
      <w:proofErr w:type="spellEnd"/>
      <w:r w:rsidRPr="001820DF">
        <w:rPr>
          <w:rFonts w:ascii="Times New Roman" w:hAnsi="Times New Roman" w:cs="Times New Roman"/>
          <w:sz w:val="24"/>
          <w:szCs w:val="24"/>
        </w:rPr>
        <w:t xml:space="preserve"> se </w:t>
      </w:r>
      <w:proofErr w:type="spellStart"/>
      <w:r w:rsidRPr="001820DF">
        <w:rPr>
          <w:rFonts w:ascii="Times New Roman" w:hAnsi="Times New Roman" w:cs="Times New Roman"/>
          <w:sz w:val="24"/>
          <w:szCs w:val="24"/>
        </w:rPr>
        <w:t>može</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tražiti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preko</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Mehanizma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Unije</w:t>
      </w:r>
      <w:proofErr w:type="spellEnd"/>
      <w:r w:rsidRPr="001820DF">
        <w:rPr>
          <w:rFonts w:ascii="Times New Roman" w:hAnsi="Times New Roman" w:cs="Times New Roman"/>
          <w:sz w:val="24"/>
          <w:szCs w:val="24"/>
        </w:rPr>
        <w:t xml:space="preserve"> za </w:t>
      </w:r>
      <w:proofErr w:type="spellStart"/>
      <w:r w:rsidRPr="001820DF">
        <w:rPr>
          <w:rFonts w:ascii="Times New Roman" w:hAnsi="Times New Roman" w:cs="Times New Roman"/>
          <w:sz w:val="24"/>
          <w:szCs w:val="24"/>
        </w:rPr>
        <w:t>civilnu</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zaštitu</w:t>
      </w:r>
      <w:proofErr w:type="spellEnd"/>
      <w:r w:rsidRPr="001820DF">
        <w:rPr>
          <w:rFonts w:ascii="Times New Roman" w:hAnsi="Times New Roman" w:cs="Times New Roman"/>
          <w:sz w:val="24"/>
          <w:szCs w:val="24"/>
        </w:rPr>
        <w:t xml:space="preserve">, NATO-a, UN-a </w:t>
      </w:r>
      <w:proofErr w:type="spellStart"/>
      <w:r w:rsidRPr="001820DF">
        <w:rPr>
          <w:rFonts w:ascii="Times New Roman" w:hAnsi="Times New Roman" w:cs="Times New Roman"/>
          <w:sz w:val="24"/>
          <w:szCs w:val="24"/>
        </w:rPr>
        <w:t>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drugih</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međunarodnih</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organizacija</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i</w:t>
      </w:r>
      <w:proofErr w:type="spellEnd"/>
      <w:r w:rsidRPr="001820DF">
        <w:rPr>
          <w:rFonts w:ascii="Times New Roman" w:hAnsi="Times New Roman" w:cs="Times New Roman"/>
          <w:sz w:val="24"/>
          <w:szCs w:val="24"/>
        </w:rPr>
        <w:t xml:space="preserve"> </w:t>
      </w:r>
      <w:proofErr w:type="spellStart"/>
      <w:r w:rsidRPr="001820DF">
        <w:rPr>
          <w:rFonts w:ascii="Times New Roman" w:hAnsi="Times New Roman" w:cs="Times New Roman"/>
          <w:sz w:val="24"/>
          <w:szCs w:val="24"/>
        </w:rPr>
        <w:t>bilateralno</w:t>
      </w:r>
      <w:proofErr w:type="spellEnd"/>
      <w:r w:rsidRPr="001820DF">
        <w:rPr>
          <w:rFonts w:ascii="Times New Roman" w:hAnsi="Times New Roman" w:cs="Times New Roman"/>
          <w:sz w:val="24"/>
          <w:szCs w:val="24"/>
        </w:rPr>
        <w:t xml:space="preserve">. </w:t>
      </w:r>
    </w:p>
    <w:p w14:paraId="3EAF5180" w14:textId="77777777" w:rsidR="001820DF" w:rsidRPr="001820DF" w:rsidRDefault="001820DF" w:rsidP="006F3325">
      <w:pPr>
        <w:pStyle w:val="ListParagraph"/>
        <w:spacing w:after="0"/>
        <w:ind w:left="0"/>
        <w:jc w:val="both"/>
        <w:rPr>
          <w:rFonts w:ascii="Times New Roman" w:hAnsi="Times New Roman" w:cs="Times New Roman"/>
          <w:sz w:val="24"/>
          <w:szCs w:val="24"/>
          <w:lang w:val="sr-Latn-CS"/>
        </w:rPr>
      </w:pPr>
    </w:p>
    <w:p w14:paraId="5B2ADAA1" w14:textId="7C720ED1" w:rsidR="001820DF" w:rsidRPr="001820DF" w:rsidRDefault="001820DF" w:rsidP="006F3325">
      <w:pPr>
        <w:pStyle w:val="ListParagraph"/>
        <w:spacing w:after="0"/>
        <w:ind w:left="0"/>
        <w:jc w:val="both"/>
        <w:rPr>
          <w:rFonts w:ascii="Times New Roman" w:hAnsi="Times New Roman" w:cs="Times New Roman"/>
          <w:sz w:val="24"/>
          <w:szCs w:val="24"/>
          <w:lang w:val="sr-Latn-CS"/>
        </w:rPr>
      </w:pPr>
      <w:r w:rsidRPr="001820DF">
        <w:rPr>
          <w:rFonts w:ascii="Times New Roman" w:hAnsi="Times New Roman" w:cs="Times New Roman"/>
          <w:sz w:val="24"/>
          <w:szCs w:val="24"/>
          <w:lang w:val="sr-Latn-CS"/>
        </w:rPr>
        <w:t xml:space="preserve">Opština je dužna da planira mjere i aktivnosti kojima će se omogućiti pravovremeno i brzo realizovanje zadataka koji za cilj imaju prihvatanje međunarodne pomoći u okviru koncepta pod nazivom Podrška zemlje domaćina (Host Nation Support). </w:t>
      </w:r>
    </w:p>
    <w:p w14:paraId="15E3B10D" w14:textId="77777777" w:rsidR="005D2E45" w:rsidRPr="001820DF" w:rsidRDefault="005D2E45" w:rsidP="006F3325">
      <w:pPr>
        <w:pStyle w:val="ListParagraph"/>
        <w:spacing w:after="0"/>
        <w:ind w:left="0"/>
        <w:jc w:val="both"/>
        <w:rPr>
          <w:rFonts w:ascii="Times New Roman" w:hAnsi="Times New Roman" w:cs="Times New Roman"/>
          <w:sz w:val="24"/>
          <w:szCs w:val="24"/>
          <w:lang w:val="sr-Latn-CS"/>
        </w:rPr>
      </w:pPr>
    </w:p>
    <w:p w14:paraId="12979933" w14:textId="77777777" w:rsidR="00593929" w:rsidRPr="005D2E45" w:rsidRDefault="00593929" w:rsidP="006F3325">
      <w:pPr>
        <w:pStyle w:val="Heading1"/>
        <w:numPr>
          <w:ilvl w:val="0"/>
          <w:numId w:val="45"/>
        </w:numPr>
        <w:spacing w:before="0"/>
        <w:rPr>
          <w:rFonts w:ascii="Times New Roman" w:hAnsi="Times New Roman" w:cs="Times New Roman"/>
          <w:b/>
          <w:bCs/>
          <w:sz w:val="28"/>
          <w:szCs w:val="28"/>
        </w:rPr>
      </w:pPr>
      <w:bookmarkStart w:id="54" w:name="_Toc109420605"/>
      <w:r w:rsidRPr="005D2E45">
        <w:rPr>
          <w:rFonts w:ascii="Times New Roman" w:hAnsi="Times New Roman" w:cs="Times New Roman"/>
          <w:b/>
          <w:bCs/>
          <w:sz w:val="28"/>
          <w:szCs w:val="28"/>
        </w:rPr>
        <w:t>INFORMISANJE GRAĐANA I JAVNOSTI</w:t>
      </w:r>
      <w:bookmarkEnd w:id="54"/>
    </w:p>
    <w:p w14:paraId="5CDD079A" w14:textId="77777777" w:rsidR="00593929" w:rsidRPr="00EA641A" w:rsidRDefault="00593929" w:rsidP="006F3325">
      <w:pPr>
        <w:pStyle w:val="ListParagraph"/>
        <w:spacing w:after="0"/>
        <w:ind w:left="0" w:firstLine="720"/>
        <w:jc w:val="both"/>
        <w:rPr>
          <w:rFonts w:ascii="Times New Roman" w:hAnsi="Times New Roman" w:cs="Times New Roman"/>
          <w:sz w:val="24"/>
          <w:szCs w:val="24"/>
        </w:rPr>
      </w:pPr>
    </w:p>
    <w:p w14:paraId="25D3BF45" w14:textId="5EBB7F20" w:rsidR="002C0EAF" w:rsidRDefault="002C0EAF" w:rsidP="006F3325">
      <w:pPr>
        <w:spacing w:after="0"/>
        <w:jc w:val="both"/>
        <w:rPr>
          <w:rFonts w:ascii="Times New Roman" w:hAnsi="Times New Roman"/>
          <w:sz w:val="24"/>
          <w:szCs w:val="24"/>
        </w:rPr>
      </w:pPr>
      <w:proofErr w:type="spellStart"/>
      <w:r w:rsidRPr="002C0EAF">
        <w:rPr>
          <w:rFonts w:ascii="Times New Roman" w:hAnsi="Times New Roman"/>
          <w:sz w:val="24"/>
          <w:szCs w:val="24"/>
        </w:rPr>
        <w:t>Ministarstvo</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unutrašnjih</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poslova</w:t>
      </w:r>
      <w:proofErr w:type="spellEnd"/>
      <w:r w:rsidRPr="002C0EAF">
        <w:rPr>
          <w:rFonts w:ascii="Times New Roman" w:hAnsi="Times New Roman"/>
          <w:sz w:val="24"/>
          <w:szCs w:val="24"/>
        </w:rPr>
        <w:t xml:space="preserve"> – </w:t>
      </w:r>
      <w:proofErr w:type="spellStart"/>
      <w:r w:rsidRPr="002C0EAF">
        <w:rPr>
          <w:rFonts w:ascii="Times New Roman" w:hAnsi="Times New Roman"/>
          <w:sz w:val="24"/>
          <w:szCs w:val="24"/>
        </w:rPr>
        <w:t>Direktorat</w:t>
      </w:r>
      <w:proofErr w:type="spellEnd"/>
      <w:r w:rsidRPr="002C0EAF">
        <w:rPr>
          <w:rFonts w:ascii="Times New Roman" w:hAnsi="Times New Roman"/>
          <w:sz w:val="24"/>
          <w:szCs w:val="24"/>
        </w:rPr>
        <w:t xml:space="preserve"> za </w:t>
      </w:r>
      <w:proofErr w:type="spellStart"/>
      <w:r w:rsidR="0065141A">
        <w:rPr>
          <w:rFonts w:ascii="Times New Roman" w:hAnsi="Times New Roman"/>
          <w:sz w:val="24"/>
          <w:szCs w:val="24"/>
        </w:rPr>
        <w:t>zaštitu</w:t>
      </w:r>
      <w:proofErr w:type="spellEnd"/>
      <w:r w:rsidR="0065141A">
        <w:rPr>
          <w:rFonts w:ascii="Times New Roman" w:hAnsi="Times New Roman"/>
          <w:sz w:val="24"/>
          <w:szCs w:val="24"/>
        </w:rPr>
        <w:t xml:space="preserve"> </w:t>
      </w:r>
      <w:proofErr w:type="spellStart"/>
      <w:r w:rsidR="0065141A">
        <w:rPr>
          <w:rFonts w:ascii="Times New Roman" w:hAnsi="Times New Roman"/>
          <w:sz w:val="24"/>
          <w:szCs w:val="24"/>
        </w:rPr>
        <w:t>i</w:t>
      </w:r>
      <w:proofErr w:type="spellEnd"/>
      <w:r w:rsidR="0065141A">
        <w:rPr>
          <w:rFonts w:ascii="Times New Roman" w:hAnsi="Times New Roman"/>
          <w:sz w:val="24"/>
          <w:szCs w:val="24"/>
        </w:rPr>
        <w:t xml:space="preserve"> </w:t>
      </w:r>
      <w:proofErr w:type="spellStart"/>
      <w:r w:rsidR="0065141A">
        <w:rPr>
          <w:rFonts w:ascii="Times New Roman" w:hAnsi="Times New Roman"/>
          <w:sz w:val="24"/>
          <w:szCs w:val="24"/>
        </w:rPr>
        <w:t>spašavanje</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preko</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Operativno</w:t>
      </w:r>
      <w:proofErr w:type="spellEnd"/>
      <w:r w:rsidRPr="002C0EAF">
        <w:rPr>
          <w:rFonts w:ascii="Times New Roman" w:hAnsi="Times New Roman"/>
          <w:sz w:val="24"/>
          <w:szCs w:val="24"/>
        </w:rPr>
        <w:t xml:space="preserve"> – </w:t>
      </w:r>
      <w:proofErr w:type="spellStart"/>
      <w:r w:rsidRPr="002C0EAF">
        <w:rPr>
          <w:rFonts w:ascii="Times New Roman" w:hAnsi="Times New Roman"/>
          <w:sz w:val="24"/>
          <w:szCs w:val="24"/>
        </w:rPr>
        <w:t>komunikacionog</w:t>
      </w:r>
      <w:proofErr w:type="spellEnd"/>
      <w:r w:rsidRPr="002C0EAF">
        <w:rPr>
          <w:rFonts w:ascii="Times New Roman" w:hAnsi="Times New Roman"/>
          <w:sz w:val="24"/>
          <w:szCs w:val="24"/>
        </w:rPr>
        <w:t xml:space="preserve"> centra (OKC 112), prima </w:t>
      </w:r>
      <w:proofErr w:type="spellStart"/>
      <w:r w:rsidRPr="002C0EAF">
        <w:rPr>
          <w:rFonts w:ascii="Times New Roman" w:hAnsi="Times New Roman"/>
          <w:sz w:val="24"/>
          <w:szCs w:val="24"/>
        </w:rPr>
        <w:t>informaciju</w:t>
      </w:r>
      <w:proofErr w:type="spellEnd"/>
      <w:r w:rsidRPr="002C0EAF">
        <w:rPr>
          <w:rFonts w:ascii="Times New Roman" w:hAnsi="Times New Roman"/>
          <w:sz w:val="24"/>
          <w:szCs w:val="24"/>
        </w:rPr>
        <w:t xml:space="preserve"> o </w:t>
      </w:r>
      <w:proofErr w:type="spellStart"/>
      <w:r w:rsidRPr="002C0EAF">
        <w:rPr>
          <w:rFonts w:ascii="Times New Roman" w:hAnsi="Times New Roman"/>
          <w:sz w:val="24"/>
          <w:szCs w:val="24"/>
        </w:rPr>
        <w:t>nastanku</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ekstremnih</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meteoroloških</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lastRenderedPageBreak/>
        <w:t>pojava</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od</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Zavoda</w:t>
      </w:r>
      <w:proofErr w:type="spellEnd"/>
      <w:r w:rsidRPr="002C0EAF">
        <w:rPr>
          <w:rFonts w:ascii="Times New Roman" w:hAnsi="Times New Roman"/>
          <w:sz w:val="24"/>
          <w:szCs w:val="24"/>
        </w:rPr>
        <w:t xml:space="preserve"> za </w:t>
      </w:r>
      <w:proofErr w:type="spellStart"/>
      <w:r w:rsidRPr="002C0EAF">
        <w:rPr>
          <w:rFonts w:ascii="Times New Roman" w:hAnsi="Times New Roman"/>
          <w:sz w:val="24"/>
          <w:szCs w:val="24"/>
        </w:rPr>
        <w:t>hidrometeorologiju</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i</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seizmologiju</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i</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putem</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sredstava</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veze</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primjenom</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standardnih</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operativnih</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procedura</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obavještava</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nadležne</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organe</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i</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druge</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učesnike</w:t>
      </w:r>
      <w:proofErr w:type="spellEnd"/>
      <w:r w:rsidRPr="002C0EAF">
        <w:rPr>
          <w:rFonts w:ascii="Times New Roman" w:hAnsi="Times New Roman"/>
          <w:sz w:val="24"/>
          <w:szCs w:val="24"/>
        </w:rPr>
        <w:t xml:space="preserve"> u </w:t>
      </w:r>
      <w:proofErr w:type="spellStart"/>
      <w:r w:rsidRPr="002C0EAF">
        <w:rPr>
          <w:rFonts w:ascii="Times New Roman" w:hAnsi="Times New Roman"/>
          <w:sz w:val="24"/>
          <w:szCs w:val="24"/>
        </w:rPr>
        <w:t>zaštiti</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i</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spašavanju</w:t>
      </w:r>
      <w:proofErr w:type="spellEnd"/>
      <w:r w:rsidRPr="002C0EAF">
        <w:rPr>
          <w:rFonts w:ascii="Times New Roman" w:hAnsi="Times New Roman"/>
          <w:sz w:val="24"/>
          <w:szCs w:val="24"/>
        </w:rPr>
        <w:t>.</w:t>
      </w:r>
    </w:p>
    <w:p w14:paraId="5A08D520" w14:textId="77777777" w:rsidR="00A6250F" w:rsidRPr="002C0EAF" w:rsidRDefault="00A6250F" w:rsidP="006F3325">
      <w:pPr>
        <w:spacing w:after="0"/>
        <w:jc w:val="both"/>
        <w:rPr>
          <w:rFonts w:ascii="Times New Roman" w:hAnsi="Times New Roman"/>
          <w:sz w:val="24"/>
          <w:szCs w:val="24"/>
        </w:rPr>
      </w:pPr>
    </w:p>
    <w:p w14:paraId="3BCDFA06" w14:textId="65ED91E4" w:rsidR="002C0EAF" w:rsidRDefault="00593929" w:rsidP="006F3325">
      <w:pPr>
        <w:pStyle w:val="ListParagraph"/>
        <w:spacing w:after="0"/>
        <w:ind w:left="0"/>
        <w:jc w:val="both"/>
        <w:rPr>
          <w:rFonts w:ascii="Times New Roman" w:hAnsi="Times New Roman"/>
          <w:sz w:val="24"/>
          <w:szCs w:val="24"/>
        </w:rPr>
      </w:pPr>
      <w:r w:rsidRPr="002C0EAF">
        <w:rPr>
          <w:rFonts w:ascii="Times New Roman" w:hAnsi="Times New Roman" w:cs="Times New Roman"/>
          <w:sz w:val="24"/>
          <w:szCs w:val="24"/>
        </w:rPr>
        <w:t xml:space="preserve">Za </w:t>
      </w:r>
      <w:proofErr w:type="spellStart"/>
      <w:r w:rsidRPr="002C0EAF">
        <w:rPr>
          <w:rFonts w:ascii="Times New Roman" w:hAnsi="Times New Roman" w:cs="Times New Roman"/>
          <w:sz w:val="24"/>
          <w:szCs w:val="24"/>
        </w:rPr>
        <w:t>informis</w:t>
      </w:r>
      <w:r w:rsidR="00F24192">
        <w:rPr>
          <w:rFonts w:ascii="Times New Roman" w:hAnsi="Times New Roman" w:cs="Times New Roman"/>
          <w:sz w:val="24"/>
          <w:szCs w:val="24"/>
        </w:rPr>
        <w:t>anje</w:t>
      </w:r>
      <w:proofErr w:type="spellEnd"/>
      <w:r w:rsidR="00F24192">
        <w:rPr>
          <w:rFonts w:ascii="Times New Roman" w:hAnsi="Times New Roman" w:cs="Times New Roman"/>
          <w:sz w:val="24"/>
          <w:szCs w:val="24"/>
        </w:rPr>
        <w:t xml:space="preserve"> </w:t>
      </w:r>
      <w:proofErr w:type="spellStart"/>
      <w:r w:rsidR="00F24192">
        <w:rPr>
          <w:rFonts w:ascii="Times New Roman" w:hAnsi="Times New Roman" w:cs="Times New Roman"/>
          <w:sz w:val="24"/>
          <w:szCs w:val="24"/>
        </w:rPr>
        <w:t>javnosti</w:t>
      </w:r>
      <w:proofErr w:type="spellEnd"/>
      <w:r w:rsidR="00F24192">
        <w:rPr>
          <w:rFonts w:ascii="Times New Roman" w:hAnsi="Times New Roman" w:cs="Times New Roman"/>
          <w:sz w:val="24"/>
          <w:szCs w:val="24"/>
        </w:rPr>
        <w:t xml:space="preserve"> o </w:t>
      </w:r>
      <w:proofErr w:type="spellStart"/>
      <w:r w:rsidR="00F24192">
        <w:rPr>
          <w:rFonts w:ascii="Times New Roman" w:hAnsi="Times New Roman" w:cs="Times New Roman"/>
          <w:sz w:val="24"/>
          <w:szCs w:val="24"/>
        </w:rPr>
        <w:t>nastanku</w:t>
      </w:r>
      <w:proofErr w:type="spellEnd"/>
      <w:r w:rsidR="00F24192">
        <w:rPr>
          <w:rFonts w:ascii="Times New Roman" w:hAnsi="Times New Roman" w:cs="Times New Roman"/>
          <w:sz w:val="24"/>
          <w:szCs w:val="24"/>
        </w:rPr>
        <w:t xml:space="preserve"> </w:t>
      </w:r>
      <w:proofErr w:type="spellStart"/>
      <w:r w:rsidR="00F24192">
        <w:rPr>
          <w:rFonts w:ascii="Times New Roman" w:hAnsi="Times New Roman" w:cs="Times New Roman"/>
          <w:sz w:val="24"/>
          <w:szCs w:val="24"/>
        </w:rPr>
        <w:t>ekstremnih</w:t>
      </w:r>
      <w:proofErr w:type="spellEnd"/>
      <w:r w:rsidR="00F24192">
        <w:rPr>
          <w:rFonts w:ascii="Times New Roman" w:hAnsi="Times New Roman" w:cs="Times New Roman"/>
          <w:sz w:val="24"/>
          <w:szCs w:val="24"/>
        </w:rPr>
        <w:t xml:space="preserve"> </w:t>
      </w:r>
      <w:proofErr w:type="spellStart"/>
      <w:r w:rsidR="00F24192">
        <w:rPr>
          <w:rFonts w:ascii="Times New Roman" w:hAnsi="Times New Roman" w:cs="Times New Roman"/>
          <w:sz w:val="24"/>
          <w:szCs w:val="24"/>
        </w:rPr>
        <w:t>meteoroloških</w:t>
      </w:r>
      <w:proofErr w:type="spellEnd"/>
      <w:r w:rsidR="00F24192">
        <w:rPr>
          <w:rFonts w:ascii="Times New Roman" w:hAnsi="Times New Roman" w:cs="Times New Roman"/>
          <w:sz w:val="24"/>
          <w:szCs w:val="24"/>
        </w:rPr>
        <w:t xml:space="preserve"> </w:t>
      </w:r>
      <w:proofErr w:type="spellStart"/>
      <w:r w:rsidR="00F24192">
        <w:rPr>
          <w:rFonts w:ascii="Times New Roman" w:hAnsi="Times New Roman" w:cs="Times New Roman"/>
          <w:sz w:val="24"/>
          <w:szCs w:val="24"/>
        </w:rPr>
        <w:t>pojava</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na</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području</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opštine</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kao</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i</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posljedicama</w:t>
      </w:r>
      <w:proofErr w:type="spellEnd"/>
      <w:r w:rsidRPr="002C0EAF">
        <w:rPr>
          <w:rFonts w:ascii="Times New Roman" w:hAnsi="Times New Roman" w:cs="Times New Roman"/>
          <w:sz w:val="24"/>
          <w:szCs w:val="24"/>
        </w:rPr>
        <w:t xml:space="preserve"> po </w:t>
      </w:r>
      <w:proofErr w:type="spellStart"/>
      <w:r w:rsidRPr="002C0EAF">
        <w:rPr>
          <w:rFonts w:ascii="Times New Roman" w:hAnsi="Times New Roman" w:cs="Times New Roman"/>
          <w:sz w:val="24"/>
          <w:szCs w:val="24"/>
        </w:rPr>
        <w:t>ljude</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materijalna</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i</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kulturna</w:t>
      </w:r>
      <w:proofErr w:type="spellEnd"/>
      <w:r w:rsidRPr="002C0EAF">
        <w:rPr>
          <w:rFonts w:ascii="Times New Roman" w:hAnsi="Times New Roman" w:cs="Times New Roman"/>
          <w:sz w:val="24"/>
          <w:szCs w:val="24"/>
        </w:rPr>
        <w:t xml:space="preserve"> dobra </w:t>
      </w:r>
      <w:proofErr w:type="spellStart"/>
      <w:r w:rsidRPr="002C0EAF">
        <w:rPr>
          <w:rFonts w:ascii="Times New Roman" w:hAnsi="Times New Roman" w:cs="Times New Roman"/>
          <w:sz w:val="24"/>
          <w:szCs w:val="24"/>
        </w:rPr>
        <w:t>i</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životnu</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sredinu</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nadležna</w:t>
      </w:r>
      <w:proofErr w:type="spellEnd"/>
      <w:r w:rsidRPr="002C0EAF">
        <w:rPr>
          <w:rFonts w:ascii="Times New Roman" w:hAnsi="Times New Roman" w:cs="Times New Roman"/>
          <w:sz w:val="24"/>
          <w:szCs w:val="24"/>
        </w:rPr>
        <w:t xml:space="preserve"> je </w:t>
      </w:r>
      <w:proofErr w:type="spellStart"/>
      <w:r w:rsidRPr="002C0EAF">
        <w:rPr>
          <w:rFonts w:ascii="Times New Roman" w:hAnsi="Times New Roman" w:cs="Times New Roman"/>
          <w:sz w:val="24"/>
          <w:szCs w:val="24"/>
        </w:rPr>
        <w:t>Opština</w:t>
      </w:r>
      <w:proofErr w:type="spellEnd"/>
      <w:r w:rsidRPr="002C0EAF">
        <w:rPr>
          <w:rFonts w:ascii="Times New Roman" w:hAnsi="Times New Roman" w:cs="Times New Roman"/>
          <w:sz w:val="24"/>
          <w:szCs w:val="24"/>
        </w:rPr>
        <w:t xml:space="preserve">, a </w:t>
      </w:r>
      <w:proofErr w:type="spellStart"/>
      <w:r w:rsidRPr="002C0EAF">
        <w:rPr>
          <w:rFonts w:ascii="Times New Roman" w:hAnsi="Times New Roman" w:cs="Times New Roman"/>
          <w:sz w:val="24"/>
          <w:szCs w:val="24"/>
        </w:rPr>
        <w:t>podatke</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prikuplja</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od</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opštinskih</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službi</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i</w:t>
      </w:r>
      <w:proofErr w:type="spellEnd"/>
      <w:r w:rsidRPr="002C0EAF">
        <w:rPr>
          <w:rFonts w:ascii="Times New Roman" w:hAnsi="Times New Roman" w:cs="Times New Roman"/>
          <w:sz w:val="24"/>
          <w:szCs w:val="24"/>
        </w:rPr>
        <w:t xml:space="preserve"> organa koji </w:t>
      </w:r>
      <w:proofErr w:type="spellStart"/>
      <w:r w:rsidRPr="002C0EAF">
        <w:rPr>
          <w:rFonts w:ascii="Times New Roman" w:hAnsi="Times New Roman" w:cs="Times New Roman"/>
          <w:sz w:val="24"/>
          <w:szCs w:val="24"/>
        </w:rPr>
        <w:t>su</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neposredno</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angažovani</w:t>
      </w:r>
      <w:proofErr w:type="spellEnd"/>
      <w:r w:rsidRPr="002C0EAF">
        <w:rPr>
          <w:rFonts w:ascii="Times New Roman" w:hAnsi="Times New Roman" w:cs="Times New Roman"/>
          <w:sz w:val="24"/>
          <w:szCs w:val="24"/>
        </w:rPr>
        <w:t xml:space="preserve"> u </w:t>
      </w:r>
      <w:proofErr w:type="spellStart"/>
      <w:r w:rsidRPr="002C0EAF">
        <w:rPr>
          <w:rFonts w:ascii="Times New Roman" w:hAnsi="Times New Roman" w:cs="Times New Roman"/>
          <w:sz w:val="24"/>
          <w:szCs w:val="24"/>
        </w:rPr>
        <w:t>aktivnostima</w:t>
      </w:r>
      <w:proofErr w:type="spellEnd"/>
      <w:r w:rsidRPr="002C0EAF">
        <w:rPr>
          <w:rFonts w:ascii="Times New Roman" w:hAnsi="Times New Roman" w:cs="Times New Roman"/>
          <w:sz w:val="24"/>
          <w:szCs w:val="24"/>
        </w:rPr>
        <w:t xml:space="preserve"> za </w:t>
      </w:r>
      <w:proofErr w:type="spellStart"/>
      <w:r w:rsidRPr="002C0EAF">
        <w:rPr>
          <w:rFonts w:ascii="Times New Roman" w:hAnsi="Times New Roman" w:cs="Times New Roman"/>
          <w:sz w:val="24"/>
          <w:szCs w:val="24"/>
        </w:rPr>
        <w:t>zaštitu</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i</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spašavanje</w:t>
      </w:r>
      <w:proofErr w:type="spellEnd"/>
      <w:r w:rsidRPr="002C0EAF">
        <w:rPr>
          <w:rFonts w:ascii="Times New Roman" w:hAnsi="Times New Roman" w:cs="Times New Roman"/>
          <w:sz w:val="24"/>
          <w:szCs w:val="24"/>
        </w:rPr>
        <w:t xml:space="preserve"> </w:t>
      </w:r>
      <w:proofErr w:type="spellStart"/>
      <w:r w:rsidRPr="002C0EAF">
        <w:rPr>
          <w:rFonts w:ascii="Times New Roman" w:hAnsi="Times New Roman" w:cs="Times New Roman"/>
          <w:sz w:val="24"/>
          <w:szCs w:val="24"/>
        </w:rPr>
        <w:t>od</w:t>
      </w:r>
      <w:proofErr w:type="spellEnd"/>
      <w:r w:rsidRPr="002C0EAF">
        <w:rPr>
          <w:rFonts w:ascii="Times New Roman" w:hAnsi="Times New Roman" w:cs="Times New Roman"/>
          <w:sz w:val="24"/>
          <w:szCs w:val="24"/>
        </w:rPr>
        <w:t xml:space="preserve"> </w:t>
      </w:r>
      <w:proofErr w:type="spellStart"/>
      <w:r w:rsidR="00F55514" w:rsidRPr="002C0EAF">
        <w:rPr>
          <w:rFonts w:ascii="Times New Roman" w:hAnsi="Times New Roman" w:cs="Times New Roman"/>
          <w:sz w:val="24"/>
          <w:szCs w:val="24"/>
        </w:rPr>
        <w:t>ekstremnih</w:t>
      </w:r>
      <w:proofErr w:type="spellEnd"/>
      <w:r w:rsidR="00F55514" w:rsidRPr="002C0EAF">
        <w:rPr>
          <w:rFonts w:ascii="Times New Roman" w:hAnsi="Times New Roman" w:cs="Times New Roman"/>
          <w:sz w:val="24"/>
          <w:szCs w:val="24"/>
        </w:rPr>
        <w:t xml:space="preserve"> </w:t>
      </w:r>
      <w:proofErr w:type="spellStart"/>
      <w:r w:rsidR="00F55514" w:rsidRPr="002C0EAF">
        <w:rPr>
          <w:rFonts w:ascii="Times New Roman" w:hAnsi="Times New Roman" w:cs="Times New Roman"/>
          <w:sz w:val="24"/>
          <w:szCs w:val="24"/>
        </w:rPr>
        <w:t>meteoroloških</w:t>
      </w:r>
      <w:proofErr w:type="spellEnd"/>
      <w:r w:rsidR="00F55514" w:rsidRPr="002C0EAF">
        <w:rPr>
          <w:rFonts w:ascii="Times New Roman" w:hAnsi="Times New Roman" w:cs="Times New Roman"/>
          <w:sz w:val="24"/>
          <w:szCs w:val="24"/>
        </w:rPr>
        <w:t xml:space="preserve"> </w:t>
      </w:r>
      <w:proofErr w:type="spellStart"/>
      <w:r w:rsidR="00F55514" w:rsidRPr="002C0EAF">
        <w:rPr>
          <w:rFonts w:ascii="Times New Roman" w:hAnsi="Times New Roman" w:cs="Times New Roman"/>
          <w:sz w:val="24"/>
          <w:szCs w:val="24"/>
        </w:rPr>
        <w:t>pojava</w:t>
      </w:r>
      <w:proofErr w:type="spellEnd"/>
      <w:r w:rsidRPr="002C0EAF">
        <w:rPr>
          <w:rFonts w:ascii="Times New Roman" w:hAnsi="Times New Roman" w:cs="Times New Roman"/>
          <w:sz w:val="24"/>
          <w:szCs w:val="24"/>
        </w:rPr>
        <w:t>.</w:t>
      </w:r>
      <w:r w:rsidR="002C0EAF" w:rsidRPr="002C0EAF">
        <w:rPr>
          <w:rFonts w:ascii="Times New Roman" w:hAnsi="Times New Roman" w:cs="Times New Roman"/>
          <w:sz w:val="24"/>
          <w:szCs w:val="24"/>
        </w:rPr>
        <w:t xml:space="preserve"> </w:t>
      </w:r>
      <w:proofErr w:type="spellStart"/>
      <w:r w:rsidR="002C0EAF" w:rsidRPr="002C0EAF">
        <w:rPr>
          <w:rFonts w:ascii="Times New Roman" w:hAnsi="Times New Roman"/>
          <w:sz w:val="24"/>
          <w:szCs w:val="24"/>
        </w:rPr>
        <w:t>Podatke</w:t>
      </w:r>
      <w:proofErr w:type="spellEnd"/>
      <w:r w:rsidR="002C0EAF" w:rsidRPr="002C0EAF">
        <w:rPr>
          <w:rFonts w:ascii="Times New Roman" w:hAnsi="Times New Roman"/>
          <w:sz w:val="24"/>
          <w:szCs w:val="24"/>
        </w:rPr>
        <w:t xml:space="preserve"> </w:t>
      </w:r>
      <w:proofErr w:type="spellStart"/>
      <w:r w:rsidR="002C0EAF" w:rsidRPr="002C0EAF">
        <w:rPr>
          <w:rFonts w:ascii="Times New Roman" w:hAnsi="Times New Roman"/>
          <w:sz w:val="24"/>
          <w:szCs w:val="24"/>
        </w:rPr>
        <w:t>prikuplja</w:t>
      </w:r>
      <w:proofErr w:type="spellEnd"/>
      <w:r w:rsidR="002C0EAF" w:rsidRPr="002C0EAF">
        <w:rPr>
          <w:rFonts w:ascii="Times New Roman" w:hAnsi="Times New Roman"/>
          <w:sz w:val="24"/>
          <w:szCs w:val="24"/>
        </w:rPr>
        <w:t xml:space="preserve"> OKC 112 od </w:t>
      </w:r>
      <w:proofErr w:type="spellStart"/>
      <w:r w:rsidR="002C0EAF" w:rsidRPr="002C0EAF">
        <w:rPr>
          <w:rFonts w:ascii="Times New Roman" w:hAnsi="Times New Roman"/>
          <w:sz w:val="24"/>
          <w:szCs w:val="24"/>
        </w:rPr>
        <w:t>opštinskih</w:t>
      </w:r>
      <w:proofErr w:type="spellEnd"/>
      <w:r w:rsidR="002C0EAF" w:rsidRPr="002C0EAF">
        <w:rPr>
          <w:rFonts w:ascii="Times New Roman" w:hAnsi="Times New Roman"/>
          <w:sz w:val="24"/>
          <w:szCs w:val="24"/>
        </w:rPr>
        <w:t xml:space="preserve"> </w:t>
      </w:r>
      <w:proofErr w:type="spellStart"/>
      <w:r w:rsidR="002C0EAF" w:rsidRPr="002C0EAF">
        <w:rPr>
          <w:rFonts w:ascii="Times New Roman" w:hAnsi="Times New Roman"/>
          <w:sz w:val="24"/>
          <w:szCs w:val="24"/>
        </w:rPr>
        <w:t>službi</w:t>
      </w:r>
      <w:proofErr w:type="spellEnd"/>
      <w:r w:rsidR="002C0EAF" w:rsidRPr="002C0EAF">
        <w:rPr>
          <w:rFonts w:ascii="Times New Roman" w:hAnsi="Times New Roman"/>
          <w:sz w:val="24"/>
          <w:szCs w:val="24"/>
        </w:rPr>
        <w:t xml:space="preserve"> </w:t>
      </w:r>
      <w:proofErr w:type="spellStart"/>
      <w:r w:rsidR="002C0EAF" w:rsidRPr="002C0EAF">
        <w:rPr>
          <w:rFonts w:ascii="Times New Roman" w:hAnsi="Times New Roman"/>
          <w:sz w:val="24"/>
          <w:szCs w:val="24"/>
        </w:rPr>
        <w:t>i</w:t>
      </w:r>
      <w:proofErr w:type="spellEnd"/>
      <w:r w:rsidR="002C0EAF" w:rsidRPr="002C0EAF">
        <w:rPr>
          <w:rFonts w:ascii="Times New Roman" w:hAnsi="Times New Roman"/>
          <w:sz w:val="24"/>
          <w:szCs w:val="24"/>
        </w:rPr>
        <w:t xml:space="preserve"> organa koji </w:t>
      </w:r>
      <w:proofErr w:type="spellStart"/>
      <w:r w:rsidR="002C0EAF" w:rsidRPr="002C0EAF">
        <w:rPr>
          <w:rFonts w:ascii="Times New Roman" w:hAnsi="Times New Roman"/>
          <w:sz w:val="24"/>
          <w:szCs w:val="24"/>
        </w:rPr>
        <w:t>su</w:t>
      </w:r>
      <w:proofErr w:type="spellEnd"/>
      <w:r w:rsidR="002C0EAF" w:rsidRPr="002C0EAF">
        <w:rPr>
          <w:rFonts w:ascii="Times New Roman" w:hAnsi="Times New Roman"/>
          <w:sz w:val="24"/>
          <w:szCs w:val="24"/>
        </w:rPr>
        <w:t xml:space="preserve"> </w:t>
      </w:r>
      <w:proofErr w:type="spellStart"/>
      <w:r w:rsidR="002C0EAF" w:rsidRPr="002C0EAF">
        <w:rPr>
          <w:rFonts w:ascii="Times New Roman" w:hAnsi="Times New Roman"/>
          <w:sz w:val="24"/>
          <w:szCs w:val="24"/>
        </w:rPr>
        <w:t>neposredno</w:t>
      </w:r>
      <w:proofErr w:type="spellEnd"/>
      <w:r w:rsidR="002C0EAF" w:rsidRPr="002C0EAF">
        <w:rPr>
          <w:rFonts w:ascii="Times New Roman" w:hAnsi="Times New Roman"/>
          <w:sz w:val="24"/>
          <w:szCs w:val="24"/>
        </w:rPr>
        <w:t xml:space="preserve"> </w:t>
      </w:r>
      <w:proofErr w:type="spellStart"/>
      <w:r w:rsidR="002C0EAF" w:rsidRPr="002C0EAF">
        <w:rPr>
          <w:rFonts w:ascii="Times New Roman" w:hAnsi="Times New Roman"/>
          <w:sz w:val="24"/>
          <w:szCs w:val="24"/>
        </w:rPr>
        <w:t>angažovani</w:t>
      </w:r>
      <w:proofErr w:type="spellEnd"/>
      <w:r w:rsidR="002C0EAF" w:rsidRPr="002C0EAF">
        <w:rPr>
          <w:rFonts w:ascii="Times New Roman" w:hAnsi="Times New Roman"/>
          <w:sz w:val="24"/>
          <w:szCs w:val="24"/>
        </w:rPr>
        <w:t xml:space="preserve"> u </w:t>
      </w:r>
      <w:proofErr w:type="spellStart"/>
      <w:r w:rsidR="002C0EAF" w:rsidRPr="002C0EAF">
        <w:rPr>
          <w:rFonts w:ascii="Times New Roman" w:hAnsi="Times New Roman"/>
          <w:sz w:val="24"/>
          <w:szCs w:val="24"/>
        </w:rPr>
        <w:t>aktivnostima</w:t>
      </w:r>
      <w:proofErr w:type="spellEnd"/>
      <w:r w:rsidR="002C0EAF" w:rsidRPr="002C0EAF">
        <w:rPr>
          <w:rFonts w:ascii="Times New Roman" w:hAnsi="Times New Roman"/>
          <w:sz w:val="24"/>
          <w:szCs w:val="24"/>
        </w:rPr>
        <w:t xml:space="preserve"> za </w:t>
      </w:r>
      <w:proofErr w:type="spellStart"/>
      <w:r w:rsidR="002C0EAF" w:rsidRPr="002C0EAF">
        <w:rPr>
          <w:rFonts w:ascii="Times New Roman" w:hAnsi="Times New Roman"/>
          <w:sz w:val="24"/>
          <w:szCs w:val="24"/>
        </w:rPr>
        <w:t>zaštitu</w:t>
      </w:r>
      <w:proofErr w:type="spellEnd"/>
      <w:r w:rsidR="002C0EAF" w:rsidRPr="002C0EAF">
        <w:rPr>
          <w:rFonts w:ascii="Times New Roman" w:hAnsi="Times New Roman"/>
          <w:sz w:val="24"/>
          <w:szCs w:val="24"/>
        </w:rPr>
        <w:t xml:space="preserve"> </w:t>
      </w:r>
      <w:proofErr w:type="spellStart"/>
      <w:r w:rsidR="002C0EAF" w:rsidRPr="002C0EAF">
        <w:rPr>
          <w:rFonts w:ascii="Times New Roman" w:hAnsi="Times New Roman"/>
          <w:sz w:val="24"/>
          <w:szCs w:val="24"/>
        </w:rPr>
        <w:t>i</w:t>
      </w:r>
      <w:proofErr w:type="spellEnd"/>
      <w:r w:rsidR="002C0EAF" w:rsidRPr="002C0EAF">
        <w:rPr>
          <w:rFonts w:ascii="Times New Roman" w:hAnsi="Times New Roman"/>
          <w:sz w:val="24"/>
          <w:szCs w:val="24"/>
        </w:rPr>
        <w:t xml:space="preserve"> </w:t>
      </w:r>
      <w:proofErr w:type="spellStart"/>
      <w:r w:rsidR="002C0EAF" w:rsidRPr="002C0EAF">
        <w:rPr>
          <w:rFonts w:ascii="Times New Roman" w:hAnsi="Times New Roman"/>
          <w:sz w:val="24"/>
          <w:szCs w:val="24"/>
        </w:rPr>
        <w:t>spašavanje</w:t>
      </w:r>
      <w:proofErr w:type="spellEnd"/>
      <w:r w:rsidR="002C0EAF" w:rsidRPr="002C0EAF">
        <w:rPr>
          <w:rFonts w:ascii="Times New Roman" w:hAnsi="Times New Roman"/>
          <w:sz w:val="24"/>
          <w:szCs w:val="24"/>
        </w:rPr>
        <w:t xml:space="preserve"> </w:t>
      </w:r>
      <w:proofErr w:type="spellStart"/>
      <w:r w:rsidR="002C0EAF" w:rsidRPr="002C0EAF">
        <w:rPr>
          <w:rFonts w:ascii="Times New Roman" w:hAnsi="Times New Roman"/>
          <w:sz w:val="24"/>
          <w:szCs w:val="24"/>
        </w:rPr>
        <w:t>od</w:t>
      </w:r>
      <w:proofErr w:type="spellEnd"/>
      <w:r w:rsidR="002C0EAF" w:rsidRPr="002C0EAF">
        <w:rPr>
          <w:rFonts w:ascii="Times New Roman" w:hAnsi="Times New Roman"/>
          <w:sz w:val="24"/>
          <w:szCs w:val="24"/>
        </w:rPr>
        <w:t xml:space="preserve"> </w:t>
      </w:r>
      <w:proofErr w:type="spellStart"/>
      <w:r w:rsidR="0065141A">
        <w:rPr>
          <w:rFonts w:ascii="Times New Roman" w:hAnsi="Times New Roman"/>
          <w:sz w:val="24"/>
          <w:szCs w:val="24"/>
        </w:rPr>
        <w:t>ekstremnih</w:t>
      </w:r>
      <w:proofErr w:type="spellEnd"/>
      <w:r w:rsidR="0065141A">
        <w:rPr>
          <w:rFonts w:ascii="Times New Roman" w:hAnsi="Times New Roman"/>
          <w:sz w:val="24"/>
          <w:szCs w:val="24"/>
        </w:rPr>
        <w:t xml:space="preserve"> </w:t>
      </w:r>
      <w:proofErr w:type="spellStart"/>
      <w:r w:rsidR="0065141A">
        <w:rPr>
          <w:rFonts w:ascii="Times New Roman" w:hAnsi="Times New Roman"/>
          <w:sz w:val="24"/>
          <w:szCs w:val="24"/>
        </w:rPr>
        <w:t>meteoroloških</w:t>
      </w:r>
      <w:proofErr w:type="spellEnd"/>
      <w:r w:rsidR="0065141A">
        <w:rPr>
          <w:rFonts w:ascii="Times New Roman" w:hAnsi="Times New Roman"/>
          <w:sz w:val="24"/>
          <w:szCs w:val="24"/>
        </w:rPr>
        <w:t xml:space="preserve"> </w:t>
      </w:r>
      <w:proofErr w:type="spellStart"/>
      <w:r w:rsidR="0065141A">
        <w:rPr>
          <w:rFonts w:ascii="Times New Roman" w:hAnsi="Times New Roman"/>
          <w:sz w:val="24"/>
          <w:szCs w:val="24"/>
        </w:rPr>
        <w:t>pojava</w:t>
      </w:r>
      <w:proofErr w:type="spellEnd"/>
      <w:r w:rsidR="0065141A">
        <w:rPr>
          <w:rFonts w:ascii="Times New Roman" w:hAnsi="Times New Roman"/>
          <w:sz w:val="24"/>
          <w:szCs w:val="24"/>
        </w:rPr>
        <w:t>.</w:t>
      </w:r>
    </w:p>
    <w:p w14:paraId="1C818876" w14:textId="77777777" w:rsidR="0065141A" w:rsidRPr="002C0EAF" w:rsidRDefault="0065141A" w:rsidP="006F3325">
      <w:pPr>
        <w:pStyle w:val="ListParagraph"/>
        <w:spacing w:after="0"/>
        <w:ind w:left="0"/>
        <w:jc w:val="both"/>
        <w:rPr>
          <w:rFonts w:ascii="Times New Roman" w:hAnsi="Times New Roman" w:cs="Times New Roman"/>
          <w:sz w:val="24"/>
          <w:szCs w:val="24"/>
        </w:rPr>
      </w:pPr>
    </w:p>
    <w:p w14:paraId="67FD9E4E" w14:textId="2E4E43EB" w:rsidR="002C0EAF" w:rsidRDefault="002C0EAF" w:rsidP="006F3325">
      <w:pPr>
        <w:spacing w:after="0"/>
        <w:jc w:val="both"/>
        <w:rPr>
          <w:rFonts w:ascii="Times New Roman" w:hAnsi="Times New Roman"/>
          <w:sz w:val="24"/>
          <w:szCs w:val="24"/>
        </w:rPr>
      </w:pPr>
      <w:proofErr w:type="spellStart"/>
      <w:r w:rsidRPr="002C0EAF">
        <w:rPr>
          <w:rFonts w:ascii="Times New Roman" w:hAnsi="Times New Roman"/>
          <w:sz w:val="24"/>
          <w:szCs w:val="24"/>
        </w:rPr>
        <w:t>Službena</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saopštenja</w:t>
      </w:r>
      <w:proofErr w:type="spellEnd"/>
      <w:r w:rsidRPr="002C0EAF">
        <w:rPr>
          <w:rFonts w:ascii="Times New Roman" w:hAnsi="Times New Roman"/>
          <w:sz w:val="24"/>
          <w:szCs w:val="24"/>
        </w:rPr>
        <w:t xml:space="preserve"> o </w:t>
      </w:r>
      <w:proofErr w:type="spellStart"/>
      <w:r w:rsidRPr="002C0EAF">
        <w:rPr>
          <w:rFonts w:ascii="Times New Roman" w:hAnsi="Times New Roman"/>
          <w:sz w:val="24"/>
          <w:szCs w:val="24"/>
        </w:rPr>
        <w:t>nastupanju</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vanrednog</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stanja</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njegovom</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obimu</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i</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aktivnostima</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i</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mjerama</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koje</w:t>
      </w:r>
      <w:proofErr w:type="spellEnd"/>
      <w:r w:rsidRPr="002C0EAF">
        <w:rPr>
          <w:rFonts w:ascii="Times New Roman" w:hAnsi="Times New Roman"/>
          <w:sz w:val="24"/>
          <w:szCs w:val="24"/>
        </w:rPr>
        <w:t xml:space="preserve"> je </w:t>
      </w:r>
      <w:proofErr w:type="spellStart"/>
      <w:r w:rsidRPr="002C0EAF">
        <w:rPr>
          <w:rFonts w:ascii="Times New Roman" w:hAnsi="Times New Roman"/>
          <w:sz w:val="24"/>
          <w:szCs w:val="24"/>
        </w:rPr>
        <w:t>potrebno</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preduzeti</w:t>
      </w:r>
      <w:proofErr w:type="spellEnd"/>
      <w:r w:rsidRPr="002C0EAF">
        <w:rPr>
          <w:rFonts w:ascii="Times New Roman" w:hAnsi="Times New Roman"/>
          <w:sz w:val="24"/>
          <w:szCs w:val="24"/>
        </w:rPr>
        <w:t xml:space="preserve"> u </w:t>
      </w:r>
      <w:proofErr w:type="spellStart"/>
      <w:r w:rsidRPr="002C0EAF">
        <w:rPr>
          <w:rFonts w:ascii="Times New Roman" w:hAnsi="Times New Roman"/>
          <w:sz w:val="24"/>
          <w:szCs w:val="24"/>
        </w:rPr>
        <w:t>akcijama</w:t>
      </w:r>
      <w:proofErr w:type="spellEnd"/>
      <w:r w:rsidR="00DD4EAA">
        <w:rPr>
          <w:rFonts w:ascii="Times New Roman" w:hAnsi="Times New Roman"/>
          <w:sz w:val="24"/>
          <w:szCs w:val="24"/>
        </w:rPr>
        <w:t xml:space="preserve"> </w:t>
      </w:r>
      <w:proofErr w:type="spellStart"/>
      <w:r w:rsidR="00DD4EAA">
        <w:rPr>
          <w:rFonts w:ascii="Times New Roman" w:hAnsi="Times New Roman"/>
          <w:sz w:val="24"/>
          <w:szCs w:val="24"/>
        </w:rPr>
        <w:t>za</w:t>
      </w:r>
      <w:r w:rsidR="00F64577">
        <w:rPr>
          <w:rFonts w:ascii="Times New Roman" w:hAnsi="Times New Roman"/>
          <w:sz w:val="24"/>
          <w:szCs w:val="24"/>
        </w:rPr>
        <w:t>štite</w:t>
      </w:r>
      <w:proofErr w:type="spellEnd"/>
      <w:r w:rsidR="00F64577">
        <w:rPr>
          <w:rFonts w:ascii="Times New Roman" w:hAnsi="Times New Roman"/>
          <w:sz w:val="24"/>
          <w:szCs w:val="24"/>
        </w:rPr>
        <w:t xml:space="preserve"> </w:t>
      </w:r>
      <w:proofErr w:type="spellStart"/>
      <w:r w:rsidR="00F64577">
        <w:rPr>
          <w:rFonts w:ascii="Times New Roman" w:hAnsi="Times New Roman"/>
          <w:sz w:val="24"/>
          <w:szCs w:val="24"/>
        </w:rPr>
        <w:t>i</w:t>
      </w:r>
      <w:proofErr w:type="spellEnd"/>
      <w:r w:rsidR="00F64577">
        <w:rPr>
          <w:rFonts w:ascii="Times New Roman" w:hAnsi="Times New Roman"/>
          <w:sz w:val="24"/>
          <w:szCs w:val="24"/>
        </w:rPr>
        <w:t xml:space="preserve"> </w:t>
      </w:r>
      <w:proofErr w:type="spellStart"/>
      <w:r w:rsidR="00F64577">
        <w:rPr>
          <w:rFonts w:ascii="Times New Roman" w:hAnsi="Times New Roman"/>
          <w:sz w:val="24"/>
          <w:szCs w:val="24"/>
        </w:rPr>
        <w:t>spašavanja</w:t>
      </w:r>
      <w:proofErr w:type="spellEnd"/>
      <w:r w:rsidR="00F64577">
        <w:rPr>
          <w:rFonts w:ascii="Times New Roman" w:hAnsi="Times New Roman"/>
          <w:sz w:val="24"/>
          <w:szCs w:val="24"/>
        </w:rPr>
        <w:t xml:space="preserve"> </w:t>
      </w:r>
      <w:proofErr w:type="spellStart"/>
      <w:r w:rsidR="00F64577">
        <w:rPr>
          <w:rFonts w:ascii="Times New Roman" w:hAnsi="Times New Roman"/>
          <w:sz w:val="24"/>
          <w:szCs w:val="24"/>
        </w:rPr>
        <w:t>od</w:t>
      </w:r>
      <w:proofErr w:type="spellEnd"/>
      <w:r w:rsidR="00F64577">
        <w:rPr>
          <w:rFonts w:ascii="Times New Roman" w:hAnsi="Times New Roman"/>
          <w:sz w:val="24"/>
          <w:szCs w:val="24"/>
        </w:rPr>
        <w:t xml:space="preserve"> </w:t>
      </w:r>
      <w:proofErr w:type="spellStart"/>
      <w:r w:rsidR="00F64577">
        <w:rPr>
          <w:rFonts w:ascii="Times New Roman" w:hAnsi="Times New Roman"/>
          <w:sz w:val="24"/>
          <w:szCs w:val="24"/>
        </w:rPr>
        <w:t>ekstremnih</w:t>
      </w:r>
      <w:proofErr w:type="spellEnd"/>
      <w:r w:rsidR="00F64577">
        <w:rPr>
          <w:rFonts w:ascii="Times New Roman" w:hAnsi="Times New Roman"/>
          <w:sz w:val="24"/>
          <w:szCs w:val="24"/>
        </w:rPr>
        <w:t xml:space="preserve"> </w:t>
      </w:r>
      <w:proofErr w:type="spellStart"/>
      <w:r w:rsidR="00F64577">
        <w:rPr>
          <w:rFonts w:ascii="Times New Roman" w:hAnsi="Times New Roman"/>
          <w:sz w:val="24"/>
          <w:szCs w:val="24"/>
        </w:rPr>
        <w:t>meteoroloških</w:t>
      </w:r>
      <w:proofErr w:type="spellEnd"/>
      <w:r w:rsidR="00F64577">
        <w:rPr>
          <w:rFonts w:ascii="Times New Roman" w:hAnsi="Times New Roman"/>
          <w:sz w:val="24"/>
          <w:szCs w:val="24"/>
        </w:rPr>
        <w:t xml:space="preserve"> </w:t>
      </w:r>
      <w:proofErr w:type="spellStart"/>
      <w:r w:rsidR="00F64577">
        <w:rPr>
          <w:rFonts w:ascii="Times New Roman" w:hAnsi="Times New Roman"/>
          <w:sz w:val="24"/>
          <w:szCs w:val="24"/>
        </w:rPr>
        <w:t>pojava</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daje</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Ministarstvo</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unutrašnjih</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poslova</w:t>
      </w:r>
      <w:proofErr w:type="spellEnd"/>
      <w:r w:rsidRPr="002C0EAF">
        <w:rPr>
          <w:rFonts w:ascii="Times New Roman" w:hAnsi="Times New Roman"/>
          <w:sz w:val="24"/>
          <w:szCs w:val="24"/>
        </w:rPr>
        <w:t xml:space="preserve"> – </w:t>
      </w:r>
      <w:proofErr w:type="spellStart"/>
      <w:r w:rsidRPr="002C0EAF">
        <w:rPr>
          <w:rFonts w:ascii="Times New Roman" w:hAnsi="Times New Roman"/>
          <w:sz w:val="24"/>
          <w:szCs w:val="24"/>
        </w:rPr>
        <w:t>Direktorat</w:t>
      </w:r>
      <w:proofErr w:type="spellEnd"/>
      <w:r w:rsidRPr="002C0EAF">
        <w:rPr>
          <w:rFonts w:ascii="Times New Roman" w:hAnsi="Times New Roman"/>
          <w:sz w:val="24"/>
          <w:szCs w:val="24"/>
        </w:rPr>
        <w:t xml:space="preserve"> za </w:t>
      </w:r>
      <w:proofErr w:type="spellStart"/>
      <w:r w:rsidR="003E06F1">
        <w:rPr>
          <w:rFonts w:ascii="Times New Roman" w:hAnsi="Times New Roman"/>
          <w:sz w:val="24"/>
          <w:szCs w:val="24"/>
        </w:rPr>
        <w:t>zaštitu</w:t>
      </w:r>
      <w:proofErr w:type="spellEnd"/>
      <w:r w:rsidR="003E06F1">
        <w:rPr>
          <w:rFonts w:ascii="Times New Roman" w:hAnsi="Times New Roman"/>
          <w:sz w:val="24"/>
          <w:szCs w:val="24"/>
        </w:rPr>
        <w:t xml:space="preserve"> </w:t>
      </w:r>
      <w:proofErr w:type="spellStart"/>
      <w:r w:rsidR="003E06F1">
        <w:rPr>
          <w:rFonts w:ascii="Times New Roman" w:hAnsi="Times New Roman"/>
          <w:sz w:val="24"/>
          <w:szCs w:val="24"/>
        </w:rPr>
        <w:t>i</w:t>
      </w:r>
      <w:proofErr w:type="spellEnd"/>
      <w:r w:rsidR="003E06F1">
        <w:rPr>
          <w:rFonts w:ascii="Times New Roman" w:hAnsi="Times New Roman"/>
          <w:sz w:val="24"/>
          <w:szCs w:val="24"/>
        </w:rPr>
        <w:t xml:space="preserve"> </w:t>
      </w:r>
      <w:proofErr w:type="spellStart"/>
      <w:r w:rsidR="003E06F1">
        <w:rPr>
          <w:rFonts w:ascii="Times New Roman" w:hAnsi="Times New Roman"/>
          <w:sz w:val="24"/>
          <w:szCs w:val="24"/>
        </w:rPr>
        <w:t>spašavanje</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odnosno</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Operativni</w:t>
      </w:r>
      <w:proofErr w:type="spellEnd"/>
      <w:r w:rsidRPr="002C0EAF">
        <w:rPr>
          <w:rFonts w:ascii="Times New Roman" w:hAnsi="Times New Roman"/>
          <w:sz w:val="24"/>
          <w:szCs w:val="24"/>
        </w:rPr>
        <w:t xml:space="preserve"> </w:t>
      </w:r>
      <w:proofErr w:type="spellStart"/>
      <w:r w:rsidRPr="002C0EAF">
        <w:rPr>
          <w:rFonts w:ascii="Times New Roman" w:hAnsi="Times New Roman"/>
          <w:sz w:val="24"/>
          <w:szCs w:val="24"/>
        </w:rPr>
        <w:t>štab</w:t>
      </w:r>
      <w:proofErr w:type="spellEnd"/>
      <w:r w:rsidRPr="002C0EAF">
        <w:rPr>
          <w:rFonts w:ascii="Times New Roman" w:hAnsi="Times New Roman"/>
          <w:sz w:val="24"/>
          <w:szCs w:val="24"/>
        </w:rPr>
        <w:t>.</w:t>
      </w:r>
    </w:p>
    <w:p w14:paraId="0B906D3C" w14:textId="77777777" w:rsidR="00B74A96" w:rsidRPr="002C0EAF" w:rsidRDefault="00B74A96" w:rsidP="006F3325">
      <w:pPr>
        <w:spacing w:after="0"/>
        <w:jc w:val="both"/>
        <w:rPr>
          <w:rFonts w:ascii="Times New Roman" w:hAnsi="Times New Roman"/>
          <w:sz w:val="24"/>
          <w:szCs w:val="24"/>
        </w:rPr>
      </w:pPr>
    </w:p>
    <w:p w14:paraId="364CDC9A" w14:textId="1D4AC3D7" w:rsidR="00593929" w:rsidRDefault="00593929" w:rsidP="006F3325">
      <w:pPr>
        <w:pStyle w:val="ListParagraph"/>
        <w:spacing w:after="0"/>
        <w:ind w:left="0"/>
        <w:jc w:val="both"/>
        <w:rPr>
          <w:rFonts w:ascii="Times New Roman" w:hAnsi="Times New Roman" w:cs="Times New Roman"/>
          <w:sz w:val="24"/>
          <w:szCs w:val="24"/>
        </w:rPr>
      </w:pPr>
      <w:proofErr w:type="spellStart"/>
      <w:r w:rsidRPr="00EA641A">
        <w:rPr>
          <w:rFonts w:ascii="Times New Roman" w:hAnsi="Times New Roman" w:cs="Times New Roman"/>
          <w:sz w:val="24"/>
          <w:szCs w:val="24"/>
        </w:rPr>
        <w:t>Opštinski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tim</w:t>
      </w:r>
      <w:proofErr w:type="spellEnd"/>
      <w:r w:rsidRPr="00EA641A">
        <w:rPr>
          <w:rFonts w:ascii="Times New Roman" w:hAnsi="Times New Roman" w:cs="Times New Roman"/>
          <w:sz w:val="24"/>
          <w:szCs w:val="24"/>
        </w:rPr>
        <w:t xml:space="preserve"> za </w:t>
      </w:r>
      <w:proofErr w:type="spellStart"/>
      <w:r w:rsidR="00801F17">
        <w:rPr>
          <w:rFonts w:ascii="Times New Roman" w:hAnsi="Times New Roman" w:cs="Times New Roman"/>
          <w:sz w:val="24"/>
          <w:szCs w:val="24"/>
        </w:rPr>
        <w:t>zaštitu</w:t>
      </w:r>
      <w:proofErr w:type="spellEnd"/>
      <w:r w:rsidR="00801F17">
        <w:rPr>
          <w:rFonts w:ascii="Times New Roman" w:hAnsi="Times New Roman" w:cs="Times New Roman"/>
          <w:sz w:val="24"/>
          <w:szCs w:val="24"/>
        </w:rPr>
        <w:t xml:space="preserve"> </w:t>
      </w:r>
      <w:proofErr w:type="spellStart"/>
      <w:r w:rsidR="00801F17">
        <w:rPr>
          <w:rFonts w:ascii="Times New Roman" w:hAnsi="Times New Roman" w:cs="Times New Roman"/>
          <w:sz w:val="24"/>
          <w:szCs w:val="24"/>
        </w:rPr>
        <w:t>i</w:t>
      </w:r>
      <w:proofErr w:type="spellEnd"/>
      <w:r w:rsidR="00801F17">
        <w:rPr>
          <w:rFonts w:ascii="Times New Roman" w:hAnsi="Times New Roman" w:cs="Times New Roman"/>
          <w:sz w:val="24"/>
          <w:szCs w:val="24"/>
        </w:rPr>
        <w:t xml:space="preserve"> </w:t>
      </w:r>
      <w:proofErr w:type="spellStart"/>
      <w:r w:rsidR="00801F17">
        <w:rPr>
          <w:rFonts w:ascii="Times New Roman" w:hAnsi="Times New Roman" w:cs="Times New Roman"/>
          <w:sz w:val="24"/>
          <w:szCs w:val="24"/>
        </w:rPr>
        <w:t>spašavanje</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obezbijediće</w:t>
      </w:r>
      <w:proofErr w:type="spellEnd"/>
      <w:r w:rsidRPr="00EA641A">
        <w:rPr>
          <w:rFonts w:ascii="Times New Roman" w:hAnsi="Times New Roman" w:cs="Times New Roman"/>
          <w:sz w:val="24"/>
          <w:szCs w:val="24"/>
        </w:rPr>
        <w:t xml:space="preserve"> da </w:t>
      </w:r>
      <w:proofErr w:type="spellStart"/>
      <w:r w:rsidRPr="00EA641A">
        <w:rPr>
          <w:rFonts w:ascii="Times New Roman" w:hAnsi="Times New Roman" w:cs="Times New Roman"/>
          <w:sz w:val="24"/>
          <w:szCs w:val="24"/>
        </w:rPr>
        <w:t>lokalno</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stanovništvo</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bude</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stalno</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informisano</w:t>
      </w:r>
      <w:proofErr w:type="spellEnd"/>
      <w:r w:rsidRPr="00EA641A">
        <w:rPr>
          <w:rFonts w:ascii="Times New Roman" w:hAnsi="Times New Roman" w:cs="Times New Roman"/>
          <w:sz w:val="24"/>
          <w:szCs w:val="24"/>
        </w:rPr>
        <w:t xml:space="preserve"> o </w:t>
      </w:r>
      <w:proofErr w:type="spellStart"/>
      <w:r w:rsidRPr="00EA641A">
        <w:rPr>
          <w:rFonts w:ascii="Times New Roman" w:hAnsi="Times New Roman" w:cs="Times New Roman"/>
          <w:sz w:val="24"/>
          <w:szCs w:val="24"/>
        </w:rPr>
        <w:t>situaciji</w:t>
      </w:r>
      <w:proofErr w:type="spellEnd"/>
      <w:r w:rsidRPr="00EA641A">
        <w:rPr>
          <w:rFonts w:ascii="Times New Roman" w:hAnsi="Times New Roman" w:cs="Times New Roman"/>
          <w:sz w:val="24"/>
          <w:szCs w:val="24"/>
        </w:rPr>
        <w:t xml:space="preserve"> </w:t>
      </w:r>
      <w:proofErr w:type="spellStart"/>
      <w:r w:rsidR="00801F17">
        <w:rPr>
          <w:rFonts w:ascii="Times New Roman" w:hAnsi="Times New Roman" w:cs="Times New Roman"/>
          <w:sz w:val="24"/>
          <w:szCs w:val="24"/>
        </w:rPr>
        <w:t>na</w:t>
      </w:r>
      <w:proofErr w:type="spellEnd"/>
      <w:r w:rsidR="00801F17">
        <w:rPr>
          <w:rFonts w:ascii="Times New Roman" w:hAnsi="Times New Roman" w:cs="Times New Roman"/>
          <w:sz w:val="24"/>
          <w:szCs w:val="24"/>
        </w:rPr>
        <w:t xml:space="preserve"> </w:t>
      </w:r>
      <w:proofErr w:type="spellStart"/>
      <w:r w:rsidR="00801F17">
        <w:rPr>
          <w:rFonts w:ascii="Times New Roman" w:hAnsi="Times New Roman" w:cs="Times New Roman"/>
          <w:sz w:val="24"/>
          <w:szCs w:val="24"/>
        </w:rPr>
        <w:t>ugroženom</w:t>
      </w:r>
      <w:proofErr w:type="spellEnd"/>
      <w:r w:rsidR="00801F17">
        <w:rPr>
          <w:rFonts w:ascii="Times New Roman" w:hAnsi="Times New Roman" w:cs="Times New Roman"/>
          <w:sz w:val="24"/>
          <w:szCs w:val="24"/>
        </w:rPr>
        <w:t xml:space="preserve"> </w:t>
      </w:r>
      <w:proofErr w:type="spellStart"/>
      <w:r w:rsidR="00801F17">
        <w:rPr>
          <w:rFonts w:ascii="Times New Roman" w:hAnsi="Times New Roman" w:cs="Times New Roman"/>
          <w:sz w:val="24"/>
          <w:szCs w:val="24"/>
        </w:rPr>
        <w:t>području</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Raspoloživi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načini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informisanja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uključuju</w:t>
      </w:r>
      <w:proofErr w:type="spellEnd"/>
      <w:r w:rsidRPr="00EA641A">
        <w:rPr>
          <w:rFonts w:ascii="Times New Roman" w:hAnsi="Times New Roman" w:cs="Times New Roman"/>
          <w:sz w:val="24"/>
          <w:szCs w:val="24"/>
        </w:rPr>
        <w:t>:</w:t>
      </w:r>
    </w:p>
    <w:p w14:paraId="21B0DD4C" w14:textId="4677DC0A" w:rsidR="00801F17" w:rsidRPr="00801F17" w:rsidRDefault="00801F17" w:rsidP="006F3325">
      <w:pPr>
        <w:pStyle w:val="ListParagraph"/>
        <w:numPr>
          <w:ilvl w:val="0"/>
          <w:numId w:val="26"/>
        </w:numPr>
        <w:spacing w:after="0"/>
        <w:jc w:val="both"/>
        <w:rPr>
          <w:rFonts w:ascii="Times New Roman" w:hAnsi="Times New Roman" w:cs="Times New Roman"/>
          <w:bCs/>
          <w:sz w:val="24"/>
          <w:szCs w:val="24"/>
        </w:rPr>
      </w:pPr>
      <w:proofErr w:type="spellStart"/>
      <w:r w:rsidRPr="00801F17">
        <w:rPr>
          <w:rFonts w:ascii="Times New Roman" w:hAnsi="Times New Roman" w:cs="Times New Roman"/>
          <w:bCs/>
          <w:sz w:val="24"/>
          <w:szCs w:val="24"/>
        </w:rPr>
        <w:t>Hitna</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obavještenja</w:t>
      </w:r>
      <w:proofErr w:type="spellEnd"/>
      <w:r>
        <w:rPr>
          <w:rFonts w:ascii="Times New Roman" w:hAnsi="Times New Roman" w:cs="Times New Roman"/>
          <w:bCs/>
          <w:sz w:val="24"/>
          <w:szCs w:val="24"/>
        </w:rPr>
        <w:t>,</w:t>
      </w:r>
    </w:p>
    <w:p w14:paraId="1926639C" w14:textId="7F4147DE" w:rsidR="00801F17" w:rsidRPr="00801F17" w:rsidRDefault="00801F17" w:rsidP="006F3325">
      <w:pPr>
        <w:pStyle w:val="ListParagraph"/>
        <w:numPr>
          <w:ilvl w:val="0"/>
          <w:numId w:val="26"/>
        </w:numPr>
        <w:spacing w:after="0"/>
        <w:jc w:val="both"/>
        <w:rPr>
          <w:rFonts w:ascii="Times New Roman" w:hAnsi="Times New Roman" w:cs="Times New Roman"/>
          <w:bCs/>
          <w:sz w:val="24"/>
          <w:szCs w:val="24"/>
        </w:rPr>
      </w:pPr>
      <w:r w:rsidRPr="00801F17">
        <w:rPr>
          <w:rFonts w:ascii="Times New Roman" w:hAnsi="Times New Roman" w:cs="Times New Roman"/>
          <w:bCs/>
          <w:sz w:val="24"/>
          <w:szCs w:val="24"/>
        </w:rPr>
        <w:t xml:space="preserve">SMS </w:t>
      </w:r>
      <w:proofErr w:type="spellStart"/>
      <w:r w:rsidRPr="00801F17">
        <w:rPr>
          <w:rFonts w:ascii="Times New Roman" w:hAnsi="Times New Roman" w:cs="Times New Roman"/>
          <w:bCs/>
          <w:sz w:val="24"/>
          <w:szCs w:val="24"/>
        </w:rPr>
        <w:t>poruke</w:t>
      </w:r>
      <w:proofErr w:type="spellEnd"/>
      <w:r>
        <w:rPr>
          <w:rFonts w:ascii="Times New Roman" w:hAnsi="Times New Roman" w:cs="Times New Roman"/>
          <w:bCs/>
          <w:sz w:val="24"/>
          <w:szCs w:val="24"/>
        </w:rPr>
        <w:t>,</w:t>
      </w:r>
    </w:p>
    <w:p w14:paraId="70C81795" w14:textId="066F007F" w:rsidR="00801F17" w:rsidRPr="00801F17" w:rsidRDefault="00801F17" w:rsidP="006F3325">
      <w:pPr>
        <w:pStyle w:val="ListParagraph"/>
        <w:numPr>
          <w:ilvl w:val="0"/>
          <w:numId w:val="26"/>
        </w:numPr>
        <w:spacing w:after="0"/>
        <w:jc w:val="both"/>
        <w:rPr>
          <w:rFonts w:ascii="Times New Roman" w:hAnsi="Times New Roman" w:cs="Times New Roman"/>
          <w:bCs/>
          <w:sz w:val="24"/>
          <w:szCs w:val="24"/>
        </w:rPr>
      </w:pPr>
      <w:r w:rsidRPr="00801F17">
        <w:rPr>
          <w:rFonts w:ascii="Times New Roman" w:hAnsi="Times New Roman" w:cs="Times New Roman"/>
          <w:bCs/>
          <w:sz w:val="24"/>
          <w:szCs w:val="24"/>
        </w:rPr>
        <w:t xml:space="preserve">Radio </w:t>
      </w:r>
      <w:proofErr w:type="spellStart"/>
      <w:r w:rsidRPr="00801F17">
        <w:rPr>
          <w:rFonts w:ascii="Times New Roman" w:hAnsi="Times New Roman" w:cs="Times New Roman"/>
          <w:bCs/>
          <w:sz w:val="24"/>
          <w:szCs w:val="24"/>
        </w:rPr>
        <w:t>i</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televiziju</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Pljevlja</w:t>
      </w:r>
      <w:proofErr w:type="spellEnd"/>
      <w:r>
        <w:rPr>
          <w:rFonts w:ascii="Times New Roman" w:hAnsi="Times New Roman" w:cs="Times New Roman"/>
          <w:bCs/>
          <w:sz w:val="24"/>
          <w:szCs w:val="24"/>
        </w:rPr>
        <w:t>,</w:t>
      </w:r>
    </w:p>
    <w:p w14:paraId="473DAD02" w14:textId="6B72AA87" w:rsidR="00801F17" w:rsidRPr="00801F17" w:rsidRDefault="00801F17" w:rsidP="006F3325">
      <w:pPr>
        <w:pStyle w:val="ListParagraph"/>
        <w:numPr>
          <w:ilvl w:val="0"/>
          <w:numId w:val="26"/>
        </w:numPr>
        <w:spacing w:after="0"/>
        <w:jc w:val="both"/>
        <w:rPr>
          <w:rFonts w:ascii="Times New Roman" w:hAnsi="Times New Roman" w:cs="Times New Roman"/>
          <w:bCs/>
          <w:sz w:val="24"/>
          <w:szCs w:val="24"/>
        </w:rPr>
      </w:pPr>
      <w:proofErr w:type="spellStart"/>
      <w:r w:rsidRPr="00801F17">
        <w:rPr>
          <w:rFonts w:ascii="Times New Roman" w:hAnsi="Times New Roman" w:cs="Times New Roman"/>
          <w:bCs/>
          <w:sz w:val="24"/>
          <w:szCs w:val="24"/>
        </w:rPr>
        <w:t>Mobilnu</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i</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fiksnu</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telefoniju</w:t>
      </w:r>
      <w:proofErr w:type="spellEnd"/>
      <w:r>
        <w:rPr>
          <w:rFonts w:ascii="Times New Roman" w:hAnsi="Times New Roman" w:cs="Times New Roman"/>
          <w:bCs/>
          <w:sz w:val="24"/>
          <w:szCs w:val="24"/>
        </w:rPr>
        <w:t>,</w:t>
      </w:r>
    </w:p>
    <w:p w14:paraId="24230590" w14:textId="2904E532" w:rsidR="00801F17" w:rsidRPr="00801F17" w:rsidRDefault="00801F17" w:rsidP="006F3325">
      <w:pPr>
        <w:pStyle w:val="ListParagraph"/>
        <w:numPr>
          <w:ilvl w:val="0"/>
          <w:numId w:val="26"/>
        </w:numPr>
        <w:spacing w:after="0"/>
        <w:jc w:val="both"/>
        <w:rPr>
          <w:rFonts w:ascii="Times New Roman" w:hAnsi="Times New Roman" w:cs="Times New Roman"/>
          <w:bCs/>
          <w:sz w:val="24"/>
          <w:szCs w:val="24"/>
        </w:rPr>
      </w:pPr>
      <w:proofErr w:type="spellStart"/>
      <w:r w:rsidRPr="00801F17">
        <w:rPr>
          <w:rFonts w:ascii="Times New Roman" w:hAnsi="Times New Roman" w:cs="Times New Roman"/>
          <w:bCs/>
          <w:sz w:val="24"/>
          <w:szCs w:val="24"/>
        </w:rPr>
        <w:t>Komunikaciju</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putem</w:t>
      </w:r>
      <w:proofErr w:type="spellEnd"/>
      <w:r w:rsidRPr="00801F17">
        <w:rPr>
          <w:rFonts w:ascii="Times New Roman" w:hAnsi="Times New Roman" w:cs="Times New Roman"/>
          <w:bCs/>
          <w:sz w:val="24"/>
          <w:szCs w:val="24"/>
        </w:rPr>
        <w:t xml:space="preserve"> radio </w:t>
      </w:r>
      <w:proofErr w:type="spellStart"/>
      <w:r w:rsidRPr="00801F17">
        <w:rPr>
          <w:rFonts w:ascii="Times New Roman" w:hAnsi="Times New Roman" w:cs="Times New Roman"/>
          <w:bCs/>
          <w:sz w:val="24"/>
          <w:szCs w:val="24"/>
        </w:rPr>
        <w:t>veze</w:t>
      </w:r>
      <w:proofErr w:type="spellEnd"/>
      <w:r>
        <w:rPr>
          <w:rFonts w:ascii="Times New Roman" w:hAnsi="Times New Roman" w:cs="Times New Roman"/>
          <w:bCs/>
          <w:sz w:val="24"/>
          <w:szCs w:val="24"/>
        </w:rPr>
        <w:t>,</w:t>
      </w:r>
    </w:p>
    <w:p w14:paraId="6E992500" w14:textId="3BD97539" w:rsidR="00801F17" w:rsidRPr="00801F17" w:rsidRDefault="00801F17" w:rsidP="006F3325">
      <w:pPr>
        <w:pStyle w:val="ListParagraph"/>
        <w:numPr>
          <w:ilvl w:val="0"/>
          <w:numId w:val="26"/>
        </w:numPr>
        <w:spacing w:after="0"/>
        <w:jc w:val="both"/>
        <w:rPr>
          <w:rFonts w:ascii="Times New Roman" w:hAnsi="Times New Roman" w:cs="Times New Roman"/>
          <w:bCs/>
          <w:sz w:val="24"/>
          <w:szCs w:val="24"/>
        </w:rPr>
      </w:pPr>
      <w:proofErr w:type="spellStart"/>
      <w:r w:rsidRPr="00801F17">
        <w:rPr>
          <w:rFonts w:ascii="Times New Roman" w:hAnsi="Times New Roman" w:cs="Times New Roman"/>
          <w:bCs/>
          <w:sz w:val="24"/>
          <w:szCs w:val="24"/>
        </w:rPr>
        <w:t>Usmeno</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obavještenje</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koristeći</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kurirsku</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službu</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unutar</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mjesne</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zajednice</w:t>
      </w:r>
      <w:proofErr w:type="spellEnd"/>
      <w:r>
        <w:rPr>
          <w:rFonts w:ascii="Times New Roman" w:hAnsi="Times New Roman" w:cs="Times New Roman"/>
          <w:bCs/>
          <w:sz w:val="24"/>
          <w:szCs w:val="24"/>
        </w:rPr>
        <w:t>,</w:t>
      </w:r>
    </w:p>
    <w:p w14:paraId="042D59FB" w14:textId="2072DF2E" w:rsidR="00801F17" w:rsidRPr="00801F17" w:rsidRDefault="00801F17" w:rsidP="006F3325">
      <w:pPr>
        <w:pStyle w:val="ListParagraph"/>
        <w:numPr>
          <w:ilvl w:val="0"/>
          <w:numId w:val="26"/>
        </w:numPr>
        <w:spacing w:after="0"/>
        <w:jc w:val="both"/>
        <w:rPr>
          <w:rFonts w:ascii="Times New Roman" w:hAnsi="Times New Roman" w:cs="Times New Roman"/>
          <w:bCs/>
          <w:sz w:val="24"/>
          <w:szCs w:val="24"/>
        </w:rPr>
      </w:pPr>
      <w:proofErr w:type="spellStart"/>
      <w:r w:rsidRPr="00801F17">
        <w:rPr>
          <w:rFonts w:ascii="Times New Roman" w:hAnsi="Times New Roman" w:cs="Times New Roman"/>
          <w:bCs/>
          <w:sz w:val="24"/>
          <w:szCs w:val="24"/>
        </w:rPr>
        <w:t>Veb</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sajt</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Opštine</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Pljevlja</w:t>
      </w:r>
      <w:proofErr w:type="spellEnd"/>
      <w:r>
        <w:rPr>
          <w:rFonts w:ascii="Times New Roman" w:hAnsi="Times New Roman" w:cs="Times New Roman"/>
          <w:bCs/>
          <w:sz w:val="24"/>
          <w:szCs w:val="24"/>
        </w:rPr>
        <w:t>,</w:t>
      </w:r>
    </w:p>
    <w:p w14:paraId="5AE191BA" w14:textId="71E8A885" w:rsidR="00801F17" w:rsidRPr="00801F17" w:rsidRDefault="00801F17" w:rsidP="006F3325">
      <w:pPr>
        <w:pStyle w:val="ListParagraph"/>
        <w:numPr>
          <w:ilvl w:val="0"/>
          <w:numId w:val="26"/>
        </w:numPr>
        <w:spacing w:after="0"/>
        <w:jc w:val="both"/>
        <w:rPr>
          <w:rFonts w:ascii="Times New Roman" w:hAnsi="Times New Roman" w:cs="Times New Roman"/>
          <w:bCs/>
          <w:sz w:val="24"/>
          <w:szCs w:val="24"/>
          <w:lang w:val="pl-PL"/>
        </w:rPr>
      </w:pPr>
      <w:r w:rsidRPr="00801F17">
        <w:rPr>
          <w:rFonts w:ascii="Times New Roman" w:hAnsi="Times New Roman" w:cs="Times New Roman"/>
          <w:bCs/>
          <w:sz w:val="24"/>
          <w:szCs w:val="24"/>
          <w:lang w:val="pl-PL"/>
        </w:rPr>
        <w:t>Predsjednike mjesnih zajednica i sastanke u zajednicama</w:t>
      </w:r>
      <w:r>
        <w:rPr>
          <w:rFonts w:ascii="Times New Roman" w:hAnsi="Times New Roman" w:cs="Times New Roman"/>
          <w:bCs/>
          <w:sz w:val="24"/>
          <w:szCs w:val="24"/>
          <w:lang w:val="pl-PL"/>
        </w:rPr>
        <w:t>,</w:t>
      </w:r>
    </w:p>
    <w:p w14:paraId="1AA07878" w14:textId="7DE7F390" w:rsidR="00801F17" w:rsidRPr="00801F17" w:rsidRDefault="00801F17" w:rsidP="006F3325">
      <w:pPr>
        <w:pStyle w:val="ListParagraph"/>
        <w:numPr>
          <w:ilvl w:val="0"/>
          <w:numId w:val="26"/>
        </w:numPr>
        <w:spacing w:after="0"/>
        <w:jc w:val="both"/>
        <w:rPr>
          <w:rFonts w:ascii="Times New Roman" w:hAnsi="Times New Roman" w:cs="Times New Roman"/>
          <w:bCs/>
          <w:sz w:val="24"/>
          <w:szCs w:val="24"/>
        </w:rPr>
      </w:pPr>
      <w:proofErr w:type="spellStart"/>
      <w:r w:rsidRPr="00801F17">
        <w:rPr>
          <w:rFonts w:ascii="Times New Roman" w:hAnsi="Times New Roman" w:cs="Times New Roman"/>
          <w:bCs/>
          <w:sz w:val="24"/>
          <w:szCs w:val="24"/>
        </w:rPr>
        <w:t>Štampane</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medije</w:t>
      </w:r>
      <w:proofErr w:type="spellEnd"/>
      <w:r>
        <w:rPr>
          <w:rFonts w:ascii="Times New Roman" w:hAnsi="Times New Roman" w:cs="Times New Roman"/>
          <w:bCs/>
          <w:sz w:val="24"/>
          <w:szCs w:val="24"/>
        </w:rPr>
        <w:t>,</w:t>
      </w:r>
    </w:p>
    <w:p w14:paraId="38BC9A03" w14:textId="41164732" w:rsidR="00801F17" w:rsidRPr="00801F17" w:rsidRDefault="00801F17" w:rsidP="006F3325">
      <w:pPr>
        <w:pStyle w:val="ListParagraph"/>
        <w:numPr>
          <w:ilvl w:val="0"/>
          <w:numId w:val="26"/>
        </w:numPr>
        <w:spacing w:after="0"/>
        <w:jc w:val="both"/>
        <w:rPr>
          <w:rFonts w:ascii="Times New Roman" w:hAnsi="Times New Roman" w:cs="Times New Roman"/>
          <w:bCs/>
          <w:sz w:val="24"/>
          <w:szCs w:val="24"/>
        </w:rPr>
      </w:pPr>
      <w:proofErr w:type="spellStart"/>
      <w:r w:rsidRPr="00801F17">
        <w:rPr>
          <w:rFonts w:ascii="Times New Roman" w:hAnsi="Times New Roman" w:cs="Times New Roman"/>
          <w:bCs/>
          <w:sz w:val="24"/>
          <w:szCs w:val="24"/>
        </w:rPr>
        <w:t>Portale</w:t>
      </w:r>
      <w:proofErr w:type="spellEnd"/>
      <w:r w:rsidRPr="00801F17">
        <w:rPr>
          <w:rFonts w:ascii="Times New Roman" w:hAnsi="Times New Roman" w:cs="Times New Roman"/>
          <w:bCs/>
          <w:sz w:val="24"/>
          <w:szCs w:val="24"/>
        </w:rPr>
        <w:t>,</w:t>
      </w:r>
    </w:p>
    <w:p w14:paraId="193A5CA7" w14:textId="0595FB18" w:rsidR="00801F17" w:rsidRPr="00801F17" w:rsidRDefault="00801F17" w:rsidP="006F3325">
      <w:pPr>
        <w:pStyle w:val="ListParagraph"/>
        <w:numPr>
          <w:ilvl w:val="0"/>
          <w:numId w:val="26"/>
        </w:numPr>
        <w:spacing w:after="0"/>
        <w:jc w:val="both"/>
        <w:rPr>
          <w:rFonts w:ascii="Times New Roman" w:hAnsi="Times New Roman" w:cs="Times New Roman"/>
          <w:bCs/>
          <w:sz w:val="24"/>
          <w:szCs w:val="24"/>
        </w:rPr>
      </w:pPr>
      <w:r w:rsidRPr="00801F17">
        <w:rPr>
          <w:rFonts w:ascii="Times New Roman" w:hAnsi="Times New Roman" w:cs="Times New Roman"/>
          <w:bCs/>
          <w:sz w:val="24"/>
          <w:szCs w:val="24"/>
        </w:rPr>
        <w:t>E-mail</w:t>
      </w:r>
      <w:r>
        <w:rPr>
          <w:rFonts w:ascii="Times New Roman" w:hAnsi="Times New Roman" w:cs="Times New Roman"/>
          <w:bCs/>
          <w:sz w:val="24"/>
          <w:szCs w:val="24"/>
        </w:rPr>
        <w:t>,</w:t>
      </w:r>
    </w:p>
    <w:p w14:paraId="6F0129F6" w14:textId="65CE7619" w:rsidR="00801F17" w:rsidRPr="00801F17" w:rsidRDefault="00801F17" w:rsidP="006F3325">
      <w:pPr>
        <w:pStyle w:val="ListParagraph"/>
        <w:numPr>
          <w:ilvl w:val="0"/>
          <w:numId w:val="26"/>
        </w:numPr>
        <w:spacing w:after="0"/>
        <w:jc w:val="both"/>
        <w:rPr>
          <w:rFonts w:ascii="Times New Roman" w:hAnsi="Times New Roman" w:cs="Times New Roman"/>
          <w:bCs/>
          <w:sz w:val="24"/>
          <w:szCs w:val="24"/>
        </w:rPr>
      </w:pPr>
      <w:r w:rsidRPr="00801F17">
        <w:rPr>
          <w:rFonts w:ascii="Times New Roman" w:hAnsi="Times New Roman" w:cs="Times New Roman"/>
          <w:bCs/>
          <w:sz w:val="24"/>
          <w:szCs w:val="24"/>
        </w:rPr>
        <w:t>Fax</w:t>
      </w:r>
      <w:r>
        <w:rPr>
          <w:rFonts w:ascii="Times New Roman" w:hAnsi="Times New Roman" w:cs="Times New Roman"/>
          <w:bCs/>
          <w:sz w:val="24"/>
          <w:szCs w:val="24"/>
        </w:rPr>
        <w:t>,</w:t>
      </w:r>
    </w:p>
    <w:p w14:paraId="1AB3C485" w14:textId="3C9587A1" w:rsidR="00801F17" w:rsidRPr="00801F17" w:rsidRDefault="00801F17" w:rsidP="006F3325">
      <w:pPr>
        <w:pStyle w:val="ListParagraph"/>
        <w:numPr>
          <w:ilvl w:val="0"/>
          <w:numId w:val="26"/>
        </w:numPr>
        <w:spacing w:after="0"/>
        <w:jc w:val="both"/>
        <w:rPr>
          <w:rFonts w:ascii="Times New Roman" w:hAnsi="Times New Roman" w:cs="Times New Roman"/>
          <w:bCs/>
          <w:sz w:val="24"/>
          <w:szCs w:val="24"/>
        </w:rPr>
      </w:pPr>
      <w:proofErr w:type="spellStart"/>
      <w:r w:rsidRPr="00801F17">
        <w:rPr>
          <w:rFonts w:ascii="Times New Roman" w:hAnsi="Times New Roman" w:cs="Times New Roman"/>
          <w:bCs/>
          <w:sz w:val="24"/>
          <w:szCs w:val="24"/>
        </w:rPr>
        <w:t>Pisana</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obavještenja</w:t>
      </w:r>
      <w:proofErr w:type="spellEnd"/>
      <w:r>
        <w:rPr>
          <w:rFonts w:ascii="Times New Roman" w:hAnsi="Times New Roman" w:cs="Times New Roman"/>
          <w:bCs/>
          <w:sz w:val="24"/>
          <w:szCs w:val="24"/>
        </w:rPr>
        <w:t>,</w:t>
      </w:r>
    </w:p>
    <w:p w14:paraId="5847C401" w14:textId="73736203" w:rsidR="00801F17" w:rsidRPr="003E06F1" w:rsidRDefault="00801F17" w:rsidP="006F3325">
      <w:pPr>
        <w:pStyle w:val="ListParagraph"/>
        <w:numPr>
          <w:ilvl w:val="0"/>
          <w:numId w:val="26"/>
        </w:numPr>
        <w:spacing w:after="0"/>
        <w:jc w:val="both"/>
        <w:rPr>
          <w:rFonts w:ascii="Times New Roman" w:hAnsi="Times New Roman" w:cs="Times New Roman"/>
          <w:bCs/>
          <w:sz w:val="24"/>
          <w:szCs w:val="24"/>
        </w:rPr>
      </w:pPr>
      <w:proofErr w:type="spellStart"/>
      <w:r w:rsidRPr="00801F17">
        <w:rPr>
          <w:rFonts w:ascii="Times New Roman" w:hAnsi="Times New Roman" w:cs="Times New Roman"/>
          <w:bCs/>
          <w:sz w:val="24"/>
          <w:szCs w:val="24"/>
        </w:rPr>
        <w:t>Društvene</w:t>
      </w:r>
      <w:proofErr w:type="spellEnd"/>
      <w:r w:rsidRPr="00801F17">
        <w:rPr>
          <w:rFonts w:ascii="Times New Roman" w:hAnsi="Times New Roman" w:cs="Times New Roman"/>
          <w:bCs/>
          <w:sz w:val="24"/>
          <w:szCs w:val="24"/>
        </w:rPr>
        <w:t xml:space="preserve"> </w:t>
      </w:r>
      <w:proofErr w:type="spellStart"/>
      <w:r w:rsidRPr="00801F17">
        <w:rPr>
          <w:rFonts w:ascii="Times New Roman" w:hAnsi="Times New Roman" w:cs="Times New Roman"/>
          <w:bCs/>
          <w:sz w:val="24"/>
          <w:szCs w:val="24"/>
        </w:rPr>
        <w:t>mre</w:t>
      </w:r>
      <w:r>
        <w:rPr>
          <w:rFonts w:ascii="Times New Roman" w:hAnsi="Times New Roman" w:cs="Times New Roman"/>
          <w:bCs/>
          <w:sz w:val="24"/>
          <w:szCs w:val="24"/>
        </w:rPr>
        <w:t>že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druge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načine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informisanja</w:t>
      </w:r>
      <w:proofErr w:type="spellEnd"/>
      <w:r>
        <w:rPr>
          <w:rFonts w:ascii="Times New Roman" w:hAnsi="Times New Roman" w:cs="Times New Roman"/>
          <w:bCs/>
          <w:sz w:val="24"/>
          <w:szCs w:val="24"/>
        </w:rPr>
        <w:t>.</w:t>
      </w:r>
    </w:p>
    <w:p w14:paraId="1E26CDD5" w14:textId="77777777" w:rsidR="00801F17" w:rsidRPr="00EA641A" w:rsidRDefault="00801F17" w:rsidP="006F3325">
      <w:pPr>
        <w:pStyle w:val="ListParagraph"/>
        <w:spacing w:after="0"/>
        <w:ind w:left="0" w:firstLine="720"/>
        <w:jc w:val="both"/>
        <w:rPr>
          <w:rFonts w:ascii="Times New Roman" w:hAnsi="Times New Roman" w:cs="Times New Roman"/>
          <w:sz w:val="24"/>
          <w:szCs w:val="24"/>
        </w:rPr>
      </w:pPr>
    </w:p>
    <w:p w14:paraId="670EECAB" w14:textId="77777777" w:rsidR="00593929" w:rsidRPr="005D2E45" w:rsidRDefault="00593929" w:rsidP="006F3325">
      <w:pPr>
        <w:pStyle w:val="Heading1"/>
        <w:numPr>
          <w:ilvl w:val="0"/>
          <w:numId w:val="45"/>
        </w:numPr>
        <w:spacing w:before="0"/>
        <w:jc w:val="both"/>
        <w:rPr>
          <w:rFonts w:ascii="Times New Roman" w:hAnsi="Times New Roman" w:cs="Times New Roman"/>
          <w:b/>
          <w:bCs/>
          <w:sz w:val="28"/>
          <w:szCs w:val="28"/>
        </w:rPr>
      </w:pPr>
      <w:bookmarkStart w:id="55" w:name="_Toc109420606"/>
      <w:r w:rsidRPr="005D2E45">
        <w:rPr>
          <w:rFonts w:ascii="Times New Roman" w:hAnsi="Times New Roman" w:cs="Times New Roman"/>
          <w:b/>
          <w:bCs/>
          <w:sz w:val="28"/>
          <w:szCs w:val="28"/>
        </w:rPr>
        <w:t>NAČIN ODRŽAVANJA REDA I BEZBJEDNOSTI PRILIKOM INTERVENCIJA</w:t>
      </w:r>
      <w:bookmarkEnd w:id="55"/>
    </w:p>
    <w:p w14:paraId="429A3C8E" w14:textId="77777777" w:rsidR="00593929" w:rsidRPr="00EA641A" w:rsidRDefault="00593929" w:rsidP="006F3325">
      <w:pPr>
        <w:pStyle w:val="ListParagraph"/>
        <w:spacing w:after="0"/>
        <w:ind w:left="0"/>
        <w:jc w:val="both"/>
        <w:rPr>
          <w:rFonts w:ascii="Times New Roman" w:hAnsi="Times New Roman" w:cs="Times New Roman"/>
          <w:b/>
          <w:sz w:val="24"/>
          <w:szCs w:val="24"/>
        </w:rPr>
      </w:pPr>
    </w:p>
    <w:p w14:paraId="3211E4A9" w14:textId="376402C4" w:rsidR="00593929" w:rsidRPr="00EA641A" w:rsidRDefault="00593929" w:rsidP="006F3325">
      <w:pPr>
        <w:pStyle w:val="ListParagraph"/>
        <w:spacing w:after="0"/>
        <w:ind w:left="0"/>
        <w:jc w:val="both"/>
        <w:rPr>
          <w:rFonts w:ascii="Times New Roman" w:hAnsi="Times New Roman" w:cs="Times New Roman"/>
          <w:sz w:val="24"/>
          <w:szCs w:val="24"/>
        </w:rPr>
      </w:pPr>
      <w:proofErr w:type="spellStart"/>
      <w:r w:rsidRPr="00EA641A">
        <w:rPr>
          <w:rFonts w:ascii="Times New Roman" w:hAnsi="Times New Roman" w:cs="Times New Roman"/>
          <w:sz w:val="24"/>
          <w:szCs w:val="24"/>
        </w:rPr>
        <w:t>Mjere</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održavanja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reda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bezbjednosti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prilikom</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sprovođenja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aktivnosti</w:t>
      </w:r>
      <w:proofErr w:type="spellEnd"/>
      <w:r w:rsidRPr="00EA641A">
        <w:rPr>
          <w:rFonts w:ascii="Times New Roman" w:hAnsi="Times New Roman" w:cs="Times New Roman"/>
          <w:sz w:val="24"/>
          <w:szCs w:val="24"/>
        </w:rPr>
        <w:t xml:space="preserve"> u </w:t>
      </w:r>
      <w:proofErr w:type="spellStart"/>
      <w:r w:rsidRPr="00EA641A">
        <w:rPr>
          <w:rFonts w:ascii="Times New Roman" w:hAnsi="Times New Roman" w:cs="Times New Roman"/>
          <w:sz w:val="24"/>
          <w:szCs w:val="24"/>
        </w:rPr>
        <w:t>cilju</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umanjenja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posljedica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od</w:t>
      </w:r>
      <w:proofErr w:type="spellEnd"/>
      <w:r w:rsidRPr="00EA641A">
        <w:rPr>
          <w:rFonts w:ascii="Times New Roman" w:hAnsi="Times New Roman" w:cs="Times New Roman"/>
          <w:sz w:val="24"/>
          <w:szCs w:val="24"/>
        </w:rPr>
        <w:t xml:space="preserve"> </w:t>
      </w:r>
      <w:proofErr w:type="spellStart"/>
      <w:r w:rsidR="00F92D0A">
        <w:rPr>
          <w:rFonts w:ascii="Times New Roman" w:hAnsi="Times New Roman" w:cs="Times New Roman"/>
          <w:sz w:val="24"/>
          <w:szCs w:val="24"/>
        </w:rPr>
        <w:t>ekstremnih</w:t>
      </w:r>
      <w:proofErr w:type="spellEnd"/>
      <w:r w:rsidR="00F92D0A">
        <w:rPr>
          <w:rFonts w:ascii="Times New Roman" w:hAnsi="Times New Roman" w:cs="Times New Roman"/>
          <w:sz w:val="24"/>
          <w:szCs w:val="24"/>
        </w:rPr>
        <w:t xml:space="preserve"> </w:t>
      </w:r>
      <w:proofErr w:type="spellStart"/>
      <w:r w:rsidR="00F92D0A">
        <w:rPr>
          <w:rFonts w:ascii="Times New Roman" w:hAnsi="Times New Roman" w:cs="Times New Roman"/>
          <w:sz w:val="24"/>
          <w:szCs w:val="24"/>
        </w:rPr>
        <w:t>meteoroloških</w:t>
      </w:r>
      <w:proofErr w:type="spellEnd"/>
      <w:r w:rsidR="00F92D0A">
        <w:rPr>
          <w:rFonts w:ascii="Times New Roman" w:hAnsi="Times New Roman" w:cs="Times New Roman"/>
          <w:sz w:val="24"/>
          <w:szCs w:val="24"/>
        </w:rPr>
        <w:t xml:space="preserve"> </w:t>
      </w:r>
      <w:proofErr w:type="spellStart"/>
      <w:r w:rsidR="00F92D0A">
        <w:rPr>
          <w:rFonts w:ascii="Times New Roman" w:hAnsi="Times New Roman" w:cs="Times New Roman"/>
          <w:sz w:val="24"/>
          <w:szCs w:val="24"/>
        </w:rPr>
        <w:t>p</w:t>
      </w:r>
      <w:r w:rsidR="00FE5CC2">
        <w:rPr>
          <w:rFonts w:ascii="Times New Roman" w:hAnsi="Times New Roman" w:cs="Times New Roman"/>
          <w:sz w:val="24"/>
          <w:szCs w:val="24"/>
        </w:rPr>
        <w:t>ojava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vrši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Uprava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policije</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preko</w:t>
      </w:r>
      <w:proofErr w:type="spellEnd"/>
      <w:r w:rsidRPr="00EA641A">
        <w:rPr>
          <w:rFonts w:ascii="Times New Roman" w:hAnsi="Times New Roman" w:cs="Times New Roman"/>
          <w:sz w:val="24"/>
          <w:szCs w:val="24"/>
        </w:rPr>
        <w:t xml:space="preserve"> </w:t>
      </w:r>
      <w:r w:rsidR="003E06F1">
        <w:rPr>
          <w:rFonts w:ascii="Times New Roman" w:hAnsi="Times New Roman" w:cs="Times New Roman"/>
          <w:sz w:val="24"/>
          <w:szCs w:val="24"/>
        </w:rPr>
        <w:t xml:space="preserve">Centra </w:t>
      </w:r>
      <w:proofErr w:type="spellStart"/>
      <w:r w:rsidR="003E06F1">
        <w:rPr>
          <w:rFonts w:ascii="Times New Roman" w:hAnsi="Times New Roman" w:cs="Times New Roman"/>
          <w:sz w:val="24"/>
          <w:szCs w:val="24"/>
        </w:rPr>
        <w:t>bezbjednosti</w:t>
      </w:r>
      <w:proofErr w:type="spellEnd"/>
      <w:r w:rsidRPr="003E06F1">
        <w:rPr>
          <w:rFonts w:ascii="Times New Roman" w:hAnsi="Times New Roman" w:cs="Times New Roman"/>
          <w:sz w:val="24"/>
          <w:szCs w:val="24"/>
        </w:rPr>
        <w:t xml:space="preserve"> u </w:t>
      </w:r>
      <w:proofErr w:type="spellStart"/>
      <w:r w:rsidRPr="003E06F1">
        <w:rPr>
          <w:rFonts w:ascii="Times New Roman" w:hAnsi="Times New Roman" w:cs="Times New Roman"/>
          <w:sz w:val="24"/>
          <w:szCs w:val="24"/>
        </w:rPr>
        <w:t>opštini</w:t>
      </w:r>
      <w:proofErr w:type="spellEnd"/>
      <w:r w:rsidRPr="003E06F1">
        <w:rPr>
          <w:rFonts w:ascii="Times New Roman" w:hAnsi="Times New Roman" w:cs="Times New Roman"/>
          <w:sz w:val="24"/>
          <w:szCs w:val="24"/>
        </w:rPr>
        <w:t xml:space="preserve"> </w:t>
      </w:r>
      <w:proofErr w:type="spellStart"/>
      <w:r w:rsidRPr="003E06F1">
        <w:rPr>
          <w:rFonts w:ascii="Times New Roman" w:hAnsi="Times New Roman" w:cs="Times New Roman"/>
          <w:sz w:val="24"/>
          <w:szCs w:val="24"/>
        </w:rPr>
        <w:t>Pljevlja</w:t>
      </w:r>
      <w:proofErr w:type="spellEnd"/>
      <w:r w:rsidRPr="003E06F1">
        <w:rPr>
          <w:rFonts w:ascii="Times New Roman" w:hAnsi="Times New Roman" w:cs="Times New Roman"/>
          <w:sz w:val="24"/>
          <w:szCs w:val="24"/>
        </w:rPr>
        <w:t>.</w:t>
      </w:r>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Detaljna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razrada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mjera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aktivnosti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na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planu</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održavanja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reda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bezbjednosti</w:t>
      </w:r>
      <w:proofErr w:type="spellEnd"/>
      <w:r w:rsidRPr="00EA641A">
        <w:rPr>
          <w:rFonts w:ascii="Times New Roman" w:hAnsi="Times New Roman" w:cs="Times New Roman"/>
          <w:sz w:val="24"/>
          <w:szCs w:val="24"/>
        </w:rPr>
        <w:t xml:space="preserve"> u </w:t>
      </w:r>
      <w:proofErr w:type="spellStart"/>
      <w:r w:rsidRPr="00EA641A">
        <w:rPr>
          <w:rFonts w:ascii="Times New Roman" w:hAnsi="Times New Roman" w:cs="Times New Roman"/>
          <w:sz w:val="24"/>
          <w:szCs w:val="24"/>
        </w:rPr>
        <w:t>slučaju</w:t>
      </w:r>
      <w:proofErr w:type="spellEnd"/>
      <w:r w:rsidRPr="00EA641A">
        <w:rPr>
          <w:rFonts w:ascii="Times New Roman" w:hAnsi="Times New Roman" w:cs="Times New Roman"/>
          <w:sz w:val="24"/>
          <w:szCs w:val="24"/>
        </w:rPr>
        <w:t xml:space="preserve"> </w:t>
      </w:r>
      <w:proofErr w:type="spellStart"/>
      <w:r w:rsidR="00636FCF">
        <w:rPr>
          <w:rFonts w:ascii="Times New Roman" w:hAnsi="Times New Roman" w:cs="Times New Roman"/>
          <w:sz w:val="24"/>
          <w:szCs w:val="24"/>
        </w:rPr>
        <w:t>ekstremnih</w:t>
      </w:r>
      <w:proofErr w:type="spellEnd"/>
      <w:r w:rsidR="00636FCF">
        <w:rPr>
          <w:rFonts w:ascii="Times New Roman" w:hAnsi="Times New Roman" w:cs="Times New Roman"/>
          <w:sz w:val="24"/>
          <w:szCs w:val="24"/>
        </w:rPr>
        <w:t xml:space="preserve"> </w:t>
      </w:r>
      <w:proofErr w:type="spellStart"/>
      <w:r w:rsidR="00636FCF">
        <w:rPr>
          <w:rFonts w:ascii="Times New Roman" w:hAnsi="Times New Roman" w:cs="Times New Roman"/>
          <w:sz w:val="24"/>
          <w:szCs w:val="24"/>
        </w:rPr>
        <w:t>meteoroloških</w:t>
      </w:r>
      <w:proofErr w:type="spellEnd"/>
      <w:r w:rsidR="00636FCF">
        <w:rPr>
          <w:rFonts w:ascii="Times New Roman" w:hAnsi="Times New Roman" w:cs="Times New Roman"/>
          <w:sz w:val="24"/>
          <w:szCs w:val="24"/>
        </w:rPr>
        <w:t xml:space="preserve"> </w:t>
      </w:r>
      <w:proofErr w:type="spellStart"/>
      <w:r w:rsidR="00636FCF">
        <w:rPr>
          <w:rFonts w:ascii="Times New Roman" w:hAnsi="Times New Roman" w:cs="Times New Roman"/>
          <w:sz w:val="24"/>
          <w:szCs w:val="24"/>
        </w:rPr>
        <w:t>p</w:t>
      </w:r>
      <w:r w:rsidR="00FE5CC2">
        <w:rPr>
          <w:rFonts w:ascii="Times New Roman" w:hAnsi="Times New Roman" w:cs="Times New Roman"/>
          <w:sz w:val="24"/>
          <w:szCs w:val="24"/>
        </w:rPr>
        <w:t>ojava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treba</w:t>
      </w:r>
      <w:proofErr w:type="spellEnd"/>
      <w:r w:rsidRPr="00EA641A">
        <w:rPr>
          <w:rFonts w:ascii="Times New Roman" w:hAnsi="Times New Roman" w:cs="Times New Roman"/>
          <w:sz w:val="24"/>
          <w:szCs w:val="24"/>
        </w:rPr>
        <w:t xml:space="preserve"> </w:t>
      </w:r>
      <w:r>
        <w:rPr>
          <w:rFonts w:ascii="Times New Roman" w:hAnsi="Times New Roman" w:cs="Times New Roman"/>
          <w:sz w:val="24"/>
          <w:szCs w:val="24"/>
        </w:rPr>
        <w:t xml:space="preserve">da </w:t>
      </w:r>
      <w:proofErr w:type="spellStart"/>
      <w:r>
        <w:rPr>
          <w:rFonts w:ascii="Times New Roman" w:hAnsi="Times New Roman" w:cs="Times New Roman"/>
          <w:sz w:val="24"/>
          <w:szCs w:val="24"/>
        </w:rPr>
        <w:t>bude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sačinjena</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svako</w:t>
      </w:r>
      <w:r w:rsidR="003E06F1">
        <w:rPr>
          <w:rFonts w:ascii="Times New Roman" w:hAnsi="Times New Roman" w:cs="Times New Roman"/>
          <w:sz w:val="24"/>
          <w:szCs w:val="24"/>
        </w:rPr>
        <w:t>m</w:t>
      </w:r>
      <w:proofErr w:type="spellEnd"/>
      <w:r w:rsidR="003E06F1">
        <w:rPr>
          <w:rFonts w:ascii="Times New Roman" w:hAnsi="Times New Roman" w:cs="Times New Roman"/>
          <w:sz w:val="24"/>
          <w:szCs w:val="24"/>
        </w:rPr>
        <w:t xml:space="preserve"> </w:t>
      </w:r>
      <w:proofErr w:type="spellStart"/>
      <w:r w:rsidR="003E06F1">
        <w:rPr>
          <w:rFonts w:ascii="Times New Roman" w:hAnsi="Times New Roman" w:cs="Times New Roman"/>
          <w:sz w:val="24"/>
          <w:szCs w:val="24"/>
        </w:rPr>
        <w:t>Centru</w:t>
      </w:r>
      <w:proofErr w:type="spellEnd"/>
      <w:r w:rsidR="003E06F1">
        <w:rPr>
          <w:rFonts w:ascii="Times New Roman" w:hAnsi="Times New Roman" w:cs="Times New Roman"/>
          <w:sz w:val="24"/>
          <w:szCs w:val="24"/>
        </w:rPr>
        <w:t xml:space="preserve"> </w:t>
      </w:r>
      <w:proofErr w:type="spellStart"/>
      <w:r w:rsidR="003E06F1">
        <w:rPr>
          <w:rFonts w:ascii="Times New Roman" w:hAnsi="Times New Roman" w:cs="Times New Roman"/>
          <w:sz w:val="24"/>
          <w:szCs w:val="24"/>
        </w:rPr>
        <w:t>bezbjednosti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Uprave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policije</w:t>
      </w:r>
      <w:proofErr w:type="spellEnd"/>
      <w:r w:rsidRPr="00EA641A">
        <w:rPr>
          <w:rFonts w:ascii="Times New Roman" w:hAnsi="Times New Roman" w:cs="Times New Roman"/>
          <w:sz w:val="24"/>
          <w:szCs w:val="24"/>
        </w:rPr>
        <w:t xml:space="preserve">.   </w:t>
      </w:r>
    </w:p>
    <w:p w14:paraId="41560B40" w14:textId="77777777" w:rsidR="00593929" w:rsidRPr="009C65D8" w:rsidRDefault="00593929" w:rsidP="006F3325">
      <w:pPr>
        <w:spacing w:after="0"/>
        <w:jc w:val="both"/>
        <w:rPr>
          <w:rFonts w:ascii="Times New Roman" w:hAnsi="Times New Roman" w:cs="Times New Roman"/>
          <w:sz w:val="24"/>
          <w:szCs w:val="24"/>
        </w:rPr>
      </w:pPr>
    </w:p>
    <w:p w14:paraId="1CFA5F02" w14:textId="77777777" w:rsidR="00593929" w:rsidRPr="005D2E45" w:rsidRDefault="00593929" w:rsidP="006F3325">
      <w:pPr>
        <w:pStyle w:val="Heading1"/>
        <w:numPr>
          <w:ilvl w:val="0"/>
          <w:numId w:val="45"/>
        </w:numPr>
        <w:spacing w:before="0"/>
        <w:rPr>
          <w:rFonts w:ascii="Times New Roman" w:hAnsi="Times New Roman" w:cs="Times New Roman"/>
          <w:b/>
          <w:bCs/>
          <w:sz w:val="28"/>
          <w:szCs w:val="28"/>
        </w:rPr>
      </w:pPr>
      <w:bookmarkStart w:id="56" w:name="_Toc109420607"/>
      <w:r w:rsidRPr="005D2E45">
        <w:rPr>
          <w:rFonts w:ascii="Times New Roman" w:hAnsi="Times New Roman" w:cs="Times New Roman"/>
          <w:b/>
          <w:bCs/>
          <w:sz w:val="28"/>
          <w:szCs w:val="28"/>
        </w:rPr>
        <w:lastRenderedPageBreak/>
        <w:t>FINANSIJSKA SREDSTVA ZA SPROVOĐENJE PLANA</w:t>
      </w:r>
      <w:bookmarkEnd w:id="56"/>
      <w:r w:rsidRPr="005D2E45">
        <w:rPr>
          <w:rFonts w:ascii="Times New Roman" w:hAnsi="Times New Roman" w:cs="Times New Roman"/>
          <w:b/>
          <w:bCs/>
          <w:sz w:val="28"/>
          <w:szCs w:val="28"/>
        </w:rPr>
        <w:t xml:space="preserve"> </w:t>
      </w:r>
    </w:p>
    <w:p w14:paraId="4C1B9183" w14:textId="77777777" w:rsidR="00593929" w:rsidRPr="00EA641A" w:rsidRDefault="00593929" w:rsidP="006F3325">
      <w:pPr>
        <w:pStyle w:val="ListParagraph"/>
        <w:spacing w:after="0"/>
        <w:ind w:left="1080"/>
        <w:jc w:val="both"/>
        <w:rPr>
          <w:rFonts w:ascii="Times New Roman" w:hAnsi="Times New Roman" w:cs="Times New Roman"/>
          <w:sz w:val="24"/>
          <w:szCs w:val="24"/>
        </w:rPr>
      </w:pPr>
    </w:p>
    <w:p w14:paraId="58AA3ADC" w14:textId="555BC071" w:rsidR="00593929" w:rsidRPr="0030319B" w:rsidRDefault="00593929" w:rsidP="006F3325">
      <w:pPr>
        <w:pStyle w:val="ListParagraph"/>
        <w:spacing w:after="0"/>
        <w:ind w:left="0"/>
        <w:jc w:val="both"/>
        <w:rPr>
          <w:rFonts w:ascii="Times New Roman" w:hAnsi="Times New Roman" w:cs="Times New Roman"/>
          <w:sz w:val="24"/>
          <w:szCs w:val="24"/>
        </w:rPr>
      </w:pPr>
      <w:proofErr w:type="spellStart"/>
      <w:r w:rsidRPr="0030319B">
        <w:rPr>
          <w:rFonts w:ascii="Times New Roman" w:hAnsi="Times New Roman" w:cs="Times New Roman"/>
          <w:sz w:val="24"/>
          <w:szCs w:val="24"/>
        </w:rPr>
        <w:t>Opština</w:t>
      </w:r>
      <w:proofErr w:type="spellEnd"/>
      <w:r w:rsidRPr="0030319B">
        <w:rPr>
          <w:rFonts w:ascii="Times New Roman" w:hAnsi="Times New Roman" w:cs="Times New Roman"/>
          <w:sz w:val="24"/>
          <w:szCs w:val="24"/>
        </w:rPr>
        <w:t xml:space="preserve"> u </w:t>
      </w:r>
      <w:proofErr w:type="spellStart"/>
      <w:r w:rsidRPr="0030319B">
        <w:rPr>
          <w:rFonts w:ascii="Times New Roman" w:hAnsi="Times New Roman" w:cs="Times New Roman"/>
          <w:sz w:val="24"/>
          <w:szCs w:val="24"/>
        </w:rPr>
        <w:t>svom</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budžetu</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planira</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finansijska</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sredstva</w:t>
      </w:r>
      <w:proofErr w:type="spellEnd"/>
      <w:r w:rsidRPr="0030319B">
        <w:rPr>
          <w:rFonts w:ascii="Times New Roman" w:hAnsi="Times New Roman" w:cs="Times New Roman"/>
          <w:sz w:val="24"/>
          <w:szCs w:val="24"/>
        </w:rPr>
        <w:t xml:space="preserve"> za </w:t>
      </w:r>
      <w:proofErr w:type="spellStart"/>
      <w:r w:rsidRPr="0030319B">
        <w:rPr>
          <w:rFonts w:ascii="Times New Roman" w:hAnsi="Times New Roman" w:cs="Times New Roman"/>
          <w:sz w:val="24"/>
          <w:szCs w:val="24"/>
        </w:rPr>
        <w:t>zaštitu</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i</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spašavanje</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od</w:t>
      </w:r>
      <w:proofErr w:type="spellEnd"/>
      <w:r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ekstremnih</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meteoroloških</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pojava</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na</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osnovu</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predviđenih</w:t>
      </w:r>
      <w:proofErr w:type="spellEnd"/>
      <w:r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preventivnih</w:t>
      </w:r>
      <w:proofErr w:type="spellEnd"/>
      <w:r w:rsidR="00F55514"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mjera</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i</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aktivnosti</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na</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smanjenju</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rizika</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od</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ekstremnih</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meteoroloških</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pojava</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kao</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i</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na</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osnovu</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vrijednosti</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nastalih</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šteta</w:t>
      </w:r>
      <w:proofErr w:type="spellEnd"/>
      <w:r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izazvanih</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ekstremnim</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meteorološkim</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pojavama</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suše</w:t>
      </w:r>
      <w:proofErr w:type="spellEnd"/>
      <w:r w:rsidR="00F55514" w:rsidRPr="0030319B">
        <w:rPr>
          <w:rFonts w:ascii="Times New Roman" w:hAnsi="Times New Roman" w:cs="Times New Roman"/>
          <w:sz w:val="24"/>
          <w:szCs w:val="24"/>
        </w:rPr>
        <w:t xml:space="preserve">, grad, </w:t>
      </w:r>
      <w:proofErr w:type="spellStart"/>
      <w:r w:rsidR="00F55514" w:rsidRPr="0030319B">
        <w:rPr>
          <w:rFonts w:ascii="Times New Roman" w:hAnsi="Times New Roman" w:cs="Times New Roman"/>
          <w:sz w:val="24"/>
          <w:szCs w:val="24"/>
        </w:rPr>
        <w:t>grmljavina</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ekstremne</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količine</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padavina</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koje</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su</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prouzrokovale</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poplave</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požari</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izazvani</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ekstremnim</w:t>
      </w:r>
      <w:proofErr w:type="spellEnd"/>
      <w:r w:rsidR="00F55514" w:rsidRPr="0030319B">
        <w:rPr>
          <w:rFonts w:ascii="Times New Roman" w:hAnsi="Times New Roman" w:cs="Times New Roman"/>
          <w:sz w:val="24"/>
          <w:szCs w:val="24"/>
        </w:rPr>
        <w:t xml:space="preserve"> </w:t>
      </w:r>
      <w:proofErr w:type="spellStart"/>
      <w:r w:rsidR="00F55514" w:rsidRPr="0030319B">
        <w:rPr>
          <w:rFonts w:ascii="Times New Roman" w:hAnsi="Times New Roman" w:cs="Times New Roman"/>
          <w:sz w:val="24"/>
          <w:szCs w:val="24"/>
        </w:rPr>
        <w:t>temperaturama</w:t>
      </w:r>
      <w:proofErr w:type="spellEnd"/>
      <w:r w:rsidR="00F55514" w:rsidRPr="0030319B">
        <w:rPr>
          <w:rFonts w:ascii="Times New Roman" w:hAnsi="Times New Roman" w:cs="Times New Roman"/>
          <w:sz w:val="24"/>
          <w:szCs w:val="24"/>
        </w:rPr>
        <w:t xml:space="preserve">…) </w:t>
      </w:r>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iz</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prethodnih</w:t>
      </w:r>
      <w:proofErr w:type="spellEnd"/>
      <w:r w:rsidRPr="0030319B">
        <w:rPr>
          <w:rFonts w:ascii="Times New Roman" w:hAnsi="Times New Roman" w:cs="Times New Roman"/>
          <w:sz w:val="24"/>
          <w:szCs w:val="24"/>
        </w:rPr>
        <w:t xml:space="preserve"> </w:t>
      </w:r>
      <w:proofErr w:type="spellStart"/>
      <w:r w:rsidRPr="0030319B">
        <w:rPr>
          <w:rFonts w:ascii="Times New Roman" w:hAnsi="Times New Roman" w:cs="Times New Roman"/>
          <w:sz w:val="24"/>
          <w:szCs w:val="24"/>
        </w:rPr>
        <w:t>godina</w:t>
      </w:r>
      <w:proofErr w:type="spellEnd"/>
      <w:r w:rsidRPr="0030319B">
        <w:rPr>
          <w:rFonts w:ascii="Times New Roman" w:hAnsi="Times New Roman" w:cs="Times New Roman"/>
          <w:sz w:val="24"/>
          <w:szCs w:val="24"/>
        </w:rPr>
        <w:t>.</w:t>
      </w:r>
    </w:p>
    <w:p w14:paraId="344D9E41" w14:textId="77777777" w:rsidR="007435EC" w:rsidRDefault="007435EC" w:rsidP="006F3325">
      <w:pPr>
        <w:pStyle w:val="ListParagraph"/>
        <w:spacing w:after="0"/>
        <w:ind w:left="0"/>
        <w:jc w:val="both"/>
        <w:rPr>
          <w:rFonts w:ascii="Times New Roman" w:hAnsi="Times New Roman" w:cs="Times New Roman"/>
          <w:sz w:val="24"/>
          <w:szCs w:val="24"/>
        </w:rPr>
      </w:pPr>
    </w:p>
    <w:p w14:paraId="15A0F5D2" w14:textId="6B1F8C13" w:rsidR="00593929" w:rsidRPr="00EA641A" w:rsidRDefault="00593929" w:rsidP="006F3325">
      <w:pPr>
        <w:pStyle w:val="ListParagraph"/>
        <w:spacing w:after="0"/>
        <w:ind w:left="0"/>
        <w:jc w:val="both"/>
        <w:rPr>
          <w:rFonts w:ascii="Times New Roman" w:hAnsi="Times New Roman" w:cs="Times New Roman"/>
          <w:sz w:val="24"/>
          <w:szCs w:val="24"/>
        </w:rPr>
      </w:pPr>
      <w:proofErr w:type="spellStart"/>
      <w:r w:rsidRPr="00EA641A">
        <w:rPr>
          <w:rFonts w:ascii="Times New Roman" w:hAnsi="Times New Roman" w:cs="Times New Roman"/>
          <w:sz w:val="24"/>
          <w:szCs w:val="24"/>
        </w:rPr>
        <w:t>Opština</w:t>
      </w:r>
      <w:proofErr w:type="spellEnd"/>
      <w:r w:rsidRPr="00EA641A">
        <w:rPr>
          <w:rFonts w:ascii="Times New Roman" w:hAnsi="Times New Roman" w:cs="Times New Roman"/>
          <w:sz w:val="24"/>
          <w:szCs w:val="24"/>
        </w:rPr>
        <w:t xml:space="preserve"> u </w:t>
      </w:r>
      <w:proofErr w:type="spellStart"/>
      <w:r w:rsidRPr="00EA641A">
        <w:rPr>
          <w:rFonts w:ascii="Times New Roman" w:hAnsi="Times New Roman" w:cs="Times New Roman"/>
          <w:sz w:val="24"/>
          <w:szCs w:val="24"/>
        </w:rPr>
        <w:t>svom</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budžetu</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planira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finansijska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sredstva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potrebna</w:t>
      </w:r>
      <w:proofErr w:type="spellEnd"/>
      <w:r w:rsidRPr="00EA641A">
        <w:rPr>
          <w:rFonts w:ascii="Times New Roman" w:hAnsi="Times New Roman" w:cs="Times New Roman"/>
          <w:sz w:val="24"/>
          <w:szCs w:val="24"/>
        </w:rPr>
        <w:t xml:space="preserve"> za </w:t>
      </w:r>
      <w:proofErr w:type="spellStart"/>
      <w:r w:rsidRPr="00EA641A">
        <w:rPr>
          <w:rFonts w:ascii="Times New Roman" w:hAnsi="Times New Roman" w:cs="Times New Roman"/>
          <w:sz w:val="24"/>
          <w:szCs w:val="24"/>
        </w:rPr>
        <w:t>zbrinjavanje</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evakuaciju</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ugroženog</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stanovništva</w:t>
      </w:r>
      <w:proofErr w:type="spellEnd"/>
      <w:r w:rsidRPr="00EA641A">
        <w:rPr>
          <w:rFonts w:ascii="Times New Roman" w:hAnsi="Times New Roman" w:cs="Times New Roman"/>
          <w:sz w:val="24"/>
          <w:szCs w:val="24"/>
        </w:rPr>
        <w:t xml:space="preserve"> u </w:t>
      </w:r>
      <w:proofErr w:type="spellStart"/>
      <w:r w:rsidRPr="00EA641A">
        <w:rPr>
          <w:rFonts w:ascii="Times New Roman" w:hAnsi="Times New Roman" w:cs="Times New Roman"/>
          <w:sz w:val="24"/>
          <w:szCs w:val="24"/>
        </w:rPr>
        <w:t>okviru</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teritorije</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opštine</w:t>
      </w:r>
      <w:proofErr w:type="spellEnd"/>
      <w:r w:rsidRPr="00EA641A">
        <w:rPr>
          <w:rFonts w:ascii="Times New Roman" w:hAnsi="Times New Roman" w:cs="Times New Roman"/>
          <w:sz w:val="24"/>
          <w:szCs w:val="24"/>
        </w:rPr>
        <w:t>.</w:t>
      </w:r>
    </w:p>
    <w:p w14:paraId="09D3452A" w14:textId="77777777" w:rsidR="007435EC" w:rsidRDefault="007435EC" w:rsidP="006F3325">
      <w:pPr>
        <w:pStyle w:val="ListParagraph"/>
        <w:spacing w:after="0"/>
        <w:ind w:left="0"/>
        <w:jc w:val="both"/>
        <w:rPr>
          <w:rFonts w:ascii="Times New Roman" w:hAnsi="Times New Roman" w:cs="Times New Roman"/>
          <w:sz w:val="24"/>
          <w:szCs w:val="24"/>
        </w:rPr>
      </w:pPr>
    </w:p>
    <w:p w14:paraId="5B034258" w14:textId="20BCE614" w:rsidR="00593929" w:rsidRPr="00EA641A" w:rsidRDefault="00593929" w:rsidP="006F3325">
      <w:pPr>
        <w:pStyle w:val="ListParagraph"/>
        <w:spacing w:after="0"/>
        <w:ind w:left="0"/>
        <w:jc w:val="both"/>
        <w:rPr>
          <w:rFonts w:ascii="Times New Roman" w:hAnsi="Times New Roman" w:cs="Times New Roman"/>
          <w:sz w:val="24"/>
          <w:szCs w:val="24"/>
        </w:rPr>
      </w:pPr>
      <w:proofErr w:type="spellStart"/>
      <w:r w:rsidRPr="00EA641A">
        <w:rPr>
          <w:rFonts w:ascii="Times New Roman" w:hAnsi="Times New Roman" w:cs="Times New Roman"/>
          <w:sz w:val="24"/>
          <w:szCs w:val="24"/>
        </w:rPr>
        <w:t>Sredstva</w:t>
      </w:r>
      <w:proofErr w:type="spellEnd"/>
      <w:r w:rsidRPr="00EA641A">
        <w:rPr>
          <w:rFonts w:ascii="Times New Roman" w:hAnsi="Times New Roman" w:cs="Times New Roman"/>
          <w:sz w:val="24"/>
          <w:szCs w:val="24"/>
        </w:rPr>
        <w:t xml:space="preserve"> za </w:t>
      </w:r>
      <w:proofErr w:type="spellStart"/>
      <w:r w:rsidRPr="00EA641A">
        <w:rPr>
          <w:rFonts w:ascii="Times New Roman" w:hAnsi="Times New Roman" w:cs="Times New Roman"/>
          <w:sz w:val="24"/>
          <w:szCs w:val="24"/>
        </w:rPr>
        <w:t>troškove</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smještaja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stanovništva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evakuisanog</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iz</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jedne</w:t>
      </w:r>
      <w:proofErr w:type="spellEnd"/>
      <w:r w:rsidRPr="00EA641A">
        <w:rPr>
          <w:rFonts w:ascii="Times New Roman" w:hAnsi="Times New Roman" w:cs="Times New Roman"/>
          <w:sz w:val="24"/>
          <w:szCs w:val="24"/>
        </w:rPr>
        <w:t xml:space="preserve"> u </w:t>
      </w:r>
      <w:proofErr w:type="spellStart"/>
      <w:r w:rsidRPr="00EA641A">
        <w:rPr>
          <w:rFonts w:ascii="Times New Roman" w:hAnsi="Times New Roman" w:cs="Times New Roman"/>
          <w:sz w:val="24"/>
          <w:szCs w:val="24"/>
        </w:rPr>
        <w:t>drugu</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opštinu</w:t>
      </w:r>
      <w:proofErr w:type="spellEnd"/>
      <w:r w:rsidRPr="00EA641A">
        <w:rPr>
          <w:rFonts w:ascii="Times New Roman" w:hAnsi="Times New Roman" w:cs="Times New Roman"/>
          <w:sz w:val="24"/>
          <w:szCs w:val="24"/>
        </w:rPr>
        <w:t xml:space="preserve"> u </w:t>
      </w:r>
      <w:proofErr w:type="spellStart"/>
      <w:r w:rsidRPr="00EA641A">
        <w:rPr>
          <w:rFonts w:ascii="Times New Roman" w:hAnsi="Times New Roman" w:cs="Times New Roman"/>
          <w:sz w:val="24"/>
          <w:szCs w:val="24"/>
        </w:rPr>
        <w:t>skladu</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sa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Zakonom</w:t>
      </w:r>
      <w:proofErr w:type="spellEnd"/>
      <w:r w:rsidRPr="00EA641A">
        <w:rPr>
          <w:rFonts w:ascii="Times New Roman" w:hAnsi="Times New Roman" w:cs="Times New Roman"/>
          <w:sz w:val="24"/>
          <w:szCs w:val="24"/>
        </w:rPr>
        <w:t xml:space="preserve"> o </w:t>
      </w:r>
      <w:proofErr w:type="spellStart"/>
      <w:r w:rsidRPr="00EA641A">
        <w:rPr>
          <w:rFonts w:ascii="Times New Roman" w:hAnsi="Times New Roman" w:cs="Times New Roman"/>
          <w:sz w:val="24"/>
          <w:szCs w:val="24"/>
        </w:rPr>
        <w:t>zaštiti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spašavanju</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obezbjeđuju</w:t>
      </w:r>
      <w:proofErr w:type="spellEnd"/>
      <w:r w:rsidRPr="00EA641A">
        <w:rPr>
          <w:rFonts w:ascii="Times New Roman" w:hAnsi="Times New Roman" w:cs="Times New Roman"/>
          <w:sz w:val="24"/>
          <w:szCs w:val="24"/>
        </w:rPr>
        <w:t xml:space="preserve"> se u </w:t>
      </w:r>
      <w:proofErr w:type="spellStart"/>
      <w:r w:rsidRPr="00EA641A">
        <w:rPr>
          <w:rFonts w:ascii="Times New Roman" w:hAnsi="Times New Roman" w:cs="Times New Roman"/>
          <w:sz w:val="24"/>
          <w:szCs w:val="24"/>
        </w:rPr>
        <w:t>budžetu</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Crne</w:t>
      </w:r>
      <w:proofErr w:type="spellEnd"/>
      <w:r w:rsidRPr="00EA641A">
        <w:rPr>
          <w:rFonts w:ascii="Times New Roman" w:hAnsi="Times New Roman" w:cs="Times New Roman"/>
          <w:sz w:val="24"/>
          <w:szCs w:val="24"/>
        </w:rPr>
        <w:t xml:space="preserve"> Gore.</w:t>
      </w:r>
    </w:p>
    <w:p w14:paraId="717B0F9A" w14:textId="77777777" w:rsidR="007435EC" w:rsidRDefault="007435EC" w:rsidP="006F3325">
      <w:pPr>
        <w:pStyle w:val="ListParagraph"/>
        <w:spacing w:after="0"/>
        <w:ind w:left="0"/>
        <w:jc w:val="both"/>
        <w:rPr>
          <w:rFonts w:ascii="Times New Roman" w:hAnsi="Times New Roman" w:cs="Times New Roman"/>
          <w:sz w:val="24"/>
          <w:szCs w:val="24"/>
        </w:rPr>
      </w:pPr>
    </w:p>
    <w:p w14:paraId="271507A2" w14:textId="09112312" w:rsidR="00593929" w:rsidRPr="00EA641A" w:rsidRDefault="00593929" w:rsidP="006F3325">
      <w:pPr>
        <w:pStyle w:val="ListParagraph"/>
        <w:spacing w:after="0"/>
        <w:ind w:left="0"/>
        <w:jc w:val="both"/>
        <w:rPr>
          <w:rFonts w:ascii="Times New Roman" w:hAnsi="Times New Roman" w:cs="Times New Roman"/>
          <w:sz w:val="24"/>
          <w:szCs w:val="24"/>
        </w:rPr>
      </w:pPr>
      <w:proofErr w:type="spellStart"/>
      <w:r w:rsidRPr="00EA641A">
        <w:rPr>
          <w:rFonts w:ascii="Times New Roman" w:hAnsi="Times New Roman" w:cs="Times New Roman"/>
          <w:sz w:val="24"/>
          <w:szCs w:val="24"/>
        </w:rPr>
        <w:t>Takođe</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jedan</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dio</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aktivnosti</w:t>
      </w:r>
      <w:proofErr w:type="spellEnd"/>
      <w:r w:rsidRPr="00EA641A">
        <w:rPr>
          <w:rFonts w:ascii="Times New Roman" w:hAnsi="Times New Roman" w:cs="Times New Roman"/>
          <w:sz w:val="24"/>
          <w:szCs w:val="24"/>
        </w:rPr>
        <w:t xml:space="preserve"> koji se </w:t>
      </w:r>
      <w:proofErr w:type="spellStart"/>
      <w:r w:rsidRPr="00EA641A">
        <w:rPr>
          <w:rFonts w:ascii="Times New Roman" w:hAnsi="Times New Roman" w:cs="Times New Roman"/>
          <w:sz w:val="24"/>
          <w:szCs w:val="24"/>
        </w:rPr>
        <w:t>odnosi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na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operativne</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i</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sanacione</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mjere</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finansira</w:t>
      </w:r>
      <w:proofErr w:type="spellEnd"/>
      <w:r w:rsidRPr="00EA641A">
        <w:rPr>
          <w:rFonts w:ascii="Times New Roman" w:hAnsi="Times New Roman" w:cs="Times New Roman"/>
          <w:sz w:val="24"/>
          <w:szCs w:val="24"/>
        </w:rPr>
        <w:t xml:space="preserve"> se </w:t>
      </w:r>
      <w:proofErr w:type="spellStart"/>
      <w:r w:rsidRPr="00EA641A">
        <w:rPr>
          <w:rFonts w:ascii="Times New Roman" w:hAnsi="Times New Roman" w:cs="Times New Roman"/>
          <w:sz w:val="24"/>
          <w:szCs w:val="24"/>
        </w:rPr>
        <w:t>iz</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budžeta</w:t>
      </w:r>
      <w:proofErr w:type="spellEnd"/>
      <w:r w:rsidRPr="00EA641A">
        <w:rPr>
          <w:rFonts w:ascii="Times New Roman" w:hAnsi="Times New Roman" w:cs="Times New Roman"/>
          <w:sz w:val="24"/>
          <w:szCs w:val="24"/>
        </w:rPr>
        <w:t xml:space="preserve"> </w:t>
      </w:r>
      <w:proofErr w:type="spellStart"/>
      <w:r w:rsidRPr="00EA641A">
        <w:rPr>
          <w:rFonts w:ascii="Times New Roman" w:hAnsi="Times New Roman" w:cs="Times New Roman"/>
          <w:sz w:val="24"/>
          <w:szCs w:val="24"/>
        </w:rPr>
        <w:t>Crne</w:t>
      </w:r>
      <w:proofErr w:type="spellEnd"/>
      <w:r w:rsidRPr="00EA641A">
        <w:rPr>
          <w:rFonts w:ascii="Times New Roman" w:hAnsi="Times New Roman" w:cs="Times New Roman"/>
          <w:sz w:val="24"/>
          <w:szCs w:val="24"/>
        </w:rPr>
        <w:t xml:space="preserve"> Gore.</w:t>
      </w:r>
    </w:p>
    <w:p w14:paraId="4C682168" w14:textId="77777777" w:rsidR="00B63920" w:rsidRDefault="00593929" w:rsidP="006F3325">
      <w:pPr>
        <w:spacing w:after="0"/>
        <w:ind w:left="360"/>
        <w:contextualSpacing/>
        <w:jc w:val="center"/>
        <w:rPr>
          <w:rFonts w:ascii="Times New Roman" w:hAnsi="Times New Roman" w:cs="Times New Roman"/>
          <w:sz w:val="24"/>
          <w:szCs w:val="24"/>
        </w:rPr>
      </w:pPr>
      <w:r w:rsidRPr="00EA641A">
        <w:rPr>
          <w:rFonts w:ascii="Times New Roman" w:hAnsi="Times New Roman" w:cs="Times New Roman"/>
          <w:sz w:val="24"/>
          <w:szCs w:val="24"/>
        </w:rPr>
        <w:tab/>
      </w:r>
    </w:p>
    <w:p w14:paraId="2854557B" w14:textId="77777777" w:rsidR="00B63920" w:rsidRDefault="00B63920" w:rsidP="006F3325">
      <w:pPr>
        <w:spacing w:after="0"/>
        <w:ind w:left="360"/>
        <w:contextualSpacing/>
        <w:jc w:val="center"/>
        <w:rPr>
          <w:rFonts w:ascii="Times New Roman" w:hAnsi="Times New Roman" w:cs="Times New Roman"/>
          <w:sz w:val="24"/>
          <w:szCs w:val="24"/>
        </w:rPr>
      </w:pPr>
    </w:p>
    <w:p w14:paraId="70120346" w14:textId="77777777" w:rsidR="00B63920" w:rsidRDefault="00B63920" w:rsidP="006F3325">
      <w:pPr>
        <w:spacing w:after="0"/>
        <w:ind w:left="360"/>
        <w:contextualSpacing/>
        <w:jc w:val="center"/>
        <w:rPr>
          <w:rFonts w:ascii="Times New Roman" w:hAnsi="Times New Roman" w:cs="Times New Roman"/>
          <w:sz w:val="24"/>
          <w:szCs w:val="24"/>
        </w:rPr>
      </w:pPr>
    </w:p>
    <w:p w14:paraId="75CAC5B4" w14:textId="77777777" w:rsidR="00B63920" w:rsidRDefault="00B63920" w:rsidP="006F3325">
      <w:pPr>
        <w:spacing w:after="0"/>
        <w:ind w:left="360"/>
        <w:contextualSpacing/>
        <w:jc w:val="center"/>
        <w:rPr>
          <w:rFonts w:ascii="Times New Roman" w:hAnsi="Times New Roman" w:cs="Times New Roman"/>
          <w:sz w:val="24"/>
          <w:szCs w:val="24"/>
        </w:rPr>
      </w:pPr>
    </w:p>
    <w:p w14:paraId="10115451" w14:textId="77777777" w:rsidR="00B63920" w:rsidRDefault="00B63920" w:rsidP="006F3325">
      <w:pPr>
        <w:spacing w:after="0"/>
        <w:ind w:left="360"/>
        <w:contextualSpacing/>
        <w:jc w:val="center"/>
        <w:rPr>
          <w:rFonts w:ascii="Times New Roman" w:hAnsi="Times New Roman" w:cs="Times New Roman"/>
          <w:sz w:val="24"/>
          <w:szCs w:val="24"/>
        </w:rPr>
      </w:pPr>
    </w:p>
    <w:p w14:paraId="38E59297" w14:textId="77777777" w:rsidR="00B63920" w:rsidRDefault="00B63920" w:rsidP="006F3325">
      <w:pPr>
        <w:spacing w:after="0"/>
        <w:ind w:left="360"/>
        <w:contextualSpacing/>
        <w:jc w:val="center"/>
        <w:rPr>
          <w:rFonts w:ascii="Times New Roman" w:hAnsi="Times New Roman" w:cs="Times New Roman"/>
          <w:sz w:val="24"/>
          <w:szCs w:val="24"/>
        </w:rPr>
      </w:pPr>
    </w:p>
    <w:p w14:paraId="4F78D1A2" w14:textId="77777777" w:rsidR="00B63920" w:rsidRDefault="00B63920" w:rsidP="006F3325">
      <w:pPr>
        <w:spacing w:after="0"/>
        <w:ind w:left="360"/>
        <w:contextualSpacing/>
        <w:jc w:val="center"/>
        <w:rPr>
          <w:rFonts w:ascii="Times New Roman" w:hAnsi="Times New Roman" w:cs="Times New Roman"/>
          <w:sz w:val="24"/>
          <w:szCs w:val="24"/>
        </w:rPr>
      </w:pPr>
    </w:p>
    <w:p w14:paraId="01761203" w14:textId="77777777" w:rsidR="00B63920" w:rsidRDefault="00B63920" w:rsidP="006F3325">
      <w:pPr>
        <w:spacing w:after="0"/>
        <w:ind w:left="360"/>
        <w:contextualSpacing/>
        <w:jc w:val="center"/>
        <w:rPr>
          <w:rFonts w:ascii="Times New Roman" w:hAnsi="Times New Roman" w:cs="Times New Roman"/>
          <w:sz w:val="24"/>
          <w:szCs w:val="24"/>
        </w:rPr>
      </w:pPr>
    </w:p>
    <w:p w14:paraId="64681158" w14:textId="77777777" w:rsidR="006F3325" w:rsidRDefault="006F3325" w:rsidP="006F3325">
      <w:pPr>
        <w:rPr>
          <w:lang w:val="sr-Latn-CS"/>
        </w:rPr>
      </w:pPr>
      <w:bookmarkStart w:id="57" w:name="_Toc109420608"/>
    </w:p>
    <w:p w14:paraId="2E35E6F6" w14:textId="77777777" w:rsidR="006F3325" w:rsidRDefault="006F3325" w:rsidP="006F3325">
      <w:pPr>
        <w:rPr>
          <w:lang w:val="sr-Latn-CS"/>
        </w:rPr>
      </w:pPr>
    </w:p>
    <w:p w14:paraId="09963DA1" w14:textId="77777777" w:rsidR="006F3325" w:rsidRDefault="006F3325" w:rsidP="006F3325">
      <w:pPr>
        <w:rPr>
          <w:lang w:val="sr-Latn-CS"/>
        </w:rPr>
      </w:pPr>
    </w:p>
    <w:p w14:paraId="64257E6D" w14:textId="77777777" w:rsidR="006F3325" w:rsidRDefault="006F3325" w:rsidP="006F3325">
      <w:pPr>
        <w:rPr>
          <w:lang w:val="sr-Latn-CS"/>
        </w:rPr>
      </w:pPr>
    </w:p>
    <w:p w14:paraId="1E215917" w14:textId="77777777" w:rsidR="006F3325" w:rsidRDefault="006F3325" w:rsidP="006F3325">
      <w:pPr>
        <w:rPr>
          <w:lang w:val="sr-Latn-CS"/>
        </w:rPr>
      </w:pPr>
    </w:p>
    <w:p w14:paraId="066B8C86" w14:textId="77777777" w:rsidR="006F3325" w:rsidRDefault="006F3325" w:rsidP="006F3325">
      <w:pPr>
        <w:rPr>
          <w:lang w:val="sr-Latn-CS"/>
        </w:rPr>
      </w:pPr>
    </w:p>
    <w:p w14:paraId="3A3BBE46" w14:textId="77777777" w:rsidR="006F3325" w:rsidRDefault="006F3325" w:rsidP="006F3325">
      <w:pPr>
        <w:rPr>
          <w:lang w:val="sr-Latn-CS"/>
        </w:rPr>
      </w:pPr>
    </w:p>
    <w:p w14:paraId="7C3A594F" w14:textId="77777777" w:rsidR="006F3325" w:rsidRDefault="006F3325" w:rsidP="006F3325">
      <w:pPr>
        <w:rPr>
          <w:lang w:val="sr-Latn-CS"/>
        </w:rPr>
      </w:pPr>
    </w:p>
    <w:p w14:paraId="5A0F43F7" w14:textId="12F073CE" w:rsidR="006F3325" w:rsidRDefault="006F3325" w:rsidP="006F3325">
      <w:pPr>
        <w:rPr>
          <w:lang w:val="sr-Latn-CS"/>
        </w:rPr>
      </w:pPr>
    </w:p>
    <w:p w14:paraId="2D975CE9" w14:textId="22D41D87" w:rsidR="006F3325" w:rsidRDefault="006F3325" w:rsidP="006F3325">
      <w:pPr>
        <w:rPr>
          <w:lang w:val="sr-Latn-CS"/>
        </w:rPr>
      </w:pPr>
    </w:p>
    <w:p w14:paraId="3E7D9770" w14:textId="732783E5" w:rsidR="006F3325" w:rsidRDefault="006F3325" w:rsidP="006F3325">
      <w:pPr>
        <w:rPr>
          <w:lang w:val="sr-Latn-CS"/>
        </w:rPr>
      </w:pPr>
    </w:p>
    <w:p w14:paraId="4DFBCAB9" w14:textId="4F9CEFA7" w:rsidR="006F3325" w:rsidRDefault="006F3325" w:rsidP="006F3325">
      <w:pPr>
        <w:rPr>
          <w:lang w:val="sr-Latn-CS"/>
        </w:rPr>
      </w:pPr>
    </w:p>
    <w:p w14:paraId="1F1CD63D" w14:textId="77777777" w:rsidR="006F3325" w:rsidRDefault="006F3325" w:rsidP="006F3325">
      <w:pPr>
        <w:rPr>
          <w:lang w:val="sr-Latn-CS"/>
        </w:rPr>
      </w:pPr>
    </w:p>
    <w:p w14:paraId="612AE69E" w14:textId="35E2D4EC" w:rsidR="00C65669" w:rsidRPr="00A632BD" w:rsidRDefault="00C65669" w:rsidP="006F3325">
      <w:pPr>
        <w:pStyle w:val="Heading1"/>
        <w:spacing w:before="0"/>
        <w:jc w:val="center"/>
        <w:rPr>
          <w:rFonts w:ascii="Times New Roman" w:hAnsi="Times New Roman" w:cs="Times New Roman"/>
          <w:b/>
          <w:bCs/>
          <w:lang w:val="sr-Latn-CS"/>
        </w:rPr>
      </w:pPr>
      <w:r w:rsidRPr="00A632BD">
        <w:rPr>
          <w:rFonts w:ascii="Times New Roman" w:hAnsi="Times New Roman" w:cs="Times New Roman"/>
          <w:b/>
          <w:bCs/>
          <w:lang w:val="sr-Latn-CS"/>
        </w:rPr>
        <w:lastRenderedPageBreak/>
        <w:t>GLAVA III</w:t>
      </w:r>
      <w:bookmarkEnd w:id="57"/>
    </w:p>
    <w:p w14:paraId="45DE3335" w14:textId="639BE2BD" w:rsidR="00C65669" w:rsidRDefault="00C65669" w:rsidP="00C65669">
      <w:pPr>
        <w:spacing w:line="276" w:lineRule="auto"/>
        <w:ind w:left="360"/>
        <w:contextualSpacing/>
        <w:jc w:val="center"/>
        <w:rPr>
          <w:rFonts w:ascii="Times New Roman" w:hAnsi="Times New Roman" w:cs="Times New Roman"/>
          <w:b/>
          <w:sz w:val="36"/>
          <w:szCs w:val="36"/>
          <w:lang w:val="sr-Latn-CS"/>
        </w:rPr>
      </w:pPr>
    </w:p>
    <w:p w14:paraId="6E566B36" w14:textId="77777777" w:rsidR="006F3325" w:rsidRPr="00C65669" w:rsidRDefault="006F3325" w:rsidP="00C65669">
      <w:pPr>
        <w:spacing w:line="276" w:lineRule="auto"/>
        <w:ind w:left="360"/>
        <w:contextualSpacing/>
        <w:jc w:val="center"/>
        <w:rPr>
          <w:rFonts w:ascii="Times New Roman" w:hAnsi="Times New Roman" w:cs="Times New Roman"/>
          <w:b/>
          <w:sz w:val="36"/>
          <w:szCs w:val="36"/>
          <w:lang w:val="sr-Latn-CS"/>
        </w:rPr>
      </w:pPr>
    </w:p>
    <w:p w14:paraId="785F6319" w14:textId="77777777" w:rsidR="00C65669" w:rsidRPr="00C65669" w:rsidRDefault="00C65669" w:rsidP="00C65669">
      <w:pPr>
        <w:spacing w:line="276" w:lineRule="auto"/>
        <w:ind w:left="360"/>
        <w:contextualSpacing/>
        <w:jc w:val="center"/>
        <w:rPr>
          <w:rFonts w:ascii="Times New Roman" w:hAnsi="Times New Roman" w:cs="Times New Roman"/>
          <w:b/>
          <w:sz w:val="36"/>
          <w:szCs w:val="36"/>
          <w:lang w:val="sr-Latn-CS"/>
        </w:rPr>
      </w:pPr>
    </w:p>
    <w:p w14:paraId="7E69B708" w14:textId="77777777" w:rsidR="00C65669" w:rsidRPr="00C65669" w:rsidRDefault="00C65669" w:rsidP="00C65669">
      <w:pPr>
        <w:spacing w:line="276" w:lineRule="auto"/>
        <w:ind w:left="360"/>
        <w:contextualSpacing/>
        <w:jc w:val="center"/>
        <w:rPr>
          <w:rFonts w:ascii="Times New Roman" w:hAnsi="Times New Roman" w:cs="Times New Roman"/>
          <w:b/>
          <w:sz w:val="36"/>
          <w:szCs w:val="36"/>
          <w:lang w:val="sr-Latn-CS"/>
        </w:rPr>
      </w:pPr>
    </w:p>
    <w:p w14:paraId="389F9EF9" w14:textId="77777777" w:rsidR="00C65669" w:rsidRPr="00C65669" w:rsidRDefault="00C65669" w:rsidP="00C65669">
      <w:pPr>
        <w:spacing w:line="276" w:lineRule="auto"/>
        <w:ind w:left="360"/>
        <w:contextualSpacing/>
        <w:jc w:val="center"/>
        <w:rPr>
          <w:rFonts w:ascii="Times New Roman" w:hAnsi="Times New Roman" w:cs="Times New Roman"/>
          <w:b/>
          <w:sz w:val="36"/>
          <w:szCs w:val="36"/>
          <w:lang w:val="sr-Latn-CS"/>
        </w:rPr>
      </w:pPr>
    </w:p>
    <w:p w14:paraId="5EA2940A" w14:textId="77777777" w:rsidR="00C65669" w:rsidRPr="00C65669" w:rsidRDefault="00C65669" w:rsidP="00C65669">
      <w:pPr>
        <w:spacing w:line="276" w:lineRule="auto"/>
        <w:ind w:left="360"/>
        <w:contextualSpacing/>
        <w:jc w:val="center"/>
        <w:rPr>
          <w:rFonts w:ascii="Times New Roman" w:hAnsi="Times New Roman" w:cs="Times New Roman"/>
          <w:b/>
          <w:sz w:val="36"/>
          <w:szCs w:val="36"/>
          <w:lang w:val="sr-Latn-CS"/>
        </w:rPr>
      </w:pPr>
    </w:p>
    <w:p w14:paraId="1E163ED1" w14:textId="77777777" w:rsidR="00C65669" w:rsidRPr="00C65669" w:rsidRDefault="00C65669" w:rsidP="00C65669">
      <w:pPr>
        <w:spacing w:line="276" w:lineRule="auto"/>
        <w:ind w:left="360"/>
        <w:contextualSpacing/>
        <w:jc w:val="center"/>
        <w:rPr>
          <w:rFonts w:ascii="Times New Roman" w:hAnsi="Times New Roman" w:cs="Times New Roman"/>
          <w:b/>
          <w:sz w:val="36"/>
          <w:szCs w:val="36"/>
          <w:lang w:val="sr-Latn-CS"/>
        </w:rPr>
      </w:pPr>
    </w:p>
    <w:p w14:paraId="5674A314" w14:textId="77777777" w:rsidR="00C65669" w:rsidRPr="00C65669" w:rsidRDefault="00C65669" w:rsidP="00C65669">
      <w:pPr>
        <w:spacing w:line="276" w:lineRule="auto"/>
        <w:ind w:left="360"/>
        <w:contextualSpacing/>
        <w:jc w:val="center"/>
        <w:rPr>
          <w:rFonts w:ascii="Times New Roman" w:hAnsi="Times New Roman" w:cs="Times New Roman"/>
          <w:b/>
          <w:sz w:val="36"/>
          <w:szCs w:val="36"/>
          <w:lang w:val="sr-Latn-CS"/>
        </w:rPr>
      </w:pPr>
    </w:p>
    <w:p w14:paraId="53A11739" w14:textId="77777777" w:rsidR="00C65669" w:rsidRPr="00C65669" w:rsidRDefault="00C65669" w:rsidP="00C65669">
      <w:pPr>
        <w:spacing w:line="276" w:lineRule="auto"/>
        <w:ind w:left="360"/>
        <w:contextualSpacing/>
        <w:jc w:val="center"/>
        <w:rPr>
          <w:rFonts w:ascii="Times New Roman" w:hAnsi="Times New Roman" w:cs="Times New Roman"/>
          <w:b/>
          <w:sz w:val="36"/>
          <w:szCs w:val="36"/>
          <w:lang w:val="sr-Latn-CS"/>
        </w:rPr>
      </w:pPr>
    </w:p>
    <w:p w14:paraId="6604C131" w14:textId="77777777" w:rsidR="00C65669" w:rsidRPr="00A632BD" w:rsidRDefault="00C65669" w:rsidP="00A632BD">
      <w:pPr>
        <w:pStyle w:val="Heading1"/>
        <w:jc w:val="center"/>
        <w:rPr>
          <w:rFonts w:ascii="Times New Roman" w:hAnsi="Times New Roman" w:cs="Times New Roman"/>
          <w:b/>
          <w:bCs/>
          <w:lang w:val="sr-Latn-CS"/>
        </w:rPr>
      </w:pPr>
    </w:p>
    <w:p w14:paraId="5F746CAF" w14:textId="77777777" w:rsidR="00C65669" w:rsidRPr="00A632BD" w:rsidRDefault="00C65669" w:rsidP="00A632BD">
      <w:pPr>
        <w:pStyle w:val="Heading1"/>
        <w:jc w:val="center"/>
        <w:rPr>
          <w:rFonts w:ascii="Times New Roman" w:hAnsi="Times New Roman" w:cs="Times New Roman"/>
          <w:b/>
          <w:bCs/>
          <w:lang w:val="sr-Latn-CS"/>
        </w:rPr>
      </w:pPr>
      <w:bookmarkStart w:id="58" w:name="_Toc109420609"/>
      <w:r w:rsidRPr="00A632BD">
        <w:rPr>
          <w:rFonts w:ascii="Times New Roman" w:hAnsi="Times New Roman" w:cs="Times New Roman"/>
          <w:b/>
          <w:bCs/>
          <w:lang w:val="sr-Latn-CS"/>
        </w:rPr>
        <w:t>PRILOZI</w:t>
      </w:r>
      <w:bookmarkEnd w:id="58"/>
    </w:p>
    <w:p w14:paraId="107A6765" w14:textId="77777777" w:rsidR="00C65669" w:rsidRPr="00C65669" w:rsidRDefault="00C65669" w:rsidP="00C65669">
      <w:pPr>
        <w:tabs>
          <w:tab w:val="left" w:pos="10490"/>
        </w:tabs>
        <w:spacing w:line="276" w:lineRule="auto"/>
        <w:jc w:val="center"/>
        <w:rPr>
          <w:rFonts w:ascii="Times New Roman" w:hAnsi="Times New Roman" w:cs="Times New Roman"/>
          <w:b/>
          <w:color w:val="FF0000"/>
          <w:sz w:val="32"/>
          <w:szCs w:val="32"/>
          <w:lang w:val="sr-Latn-CS"/>
        </w:rPr>
      </w:pPr>
    </w:p>
    <w:p w14:paraId="42DD3DCC" w14:textId="77777777" w:rsidR="00C65669" w:rsidRPr="00EA641A" w:rsidRDefault="00C65669" w:rsidP="00C65669">
      <w:pPr>
        <w:jc w:val="both"/>
        <w:rPr>
          <w:b/>
          <w:sz w:val="32"/>
          <w:szCs w:val="32"/>
          <w:lang w:val="sr-Latn-CS"/>
        </w:rPr>
      </w:pPr>
    </w:p>
    <w:p w14:paraId="3C98861D" w14:textId="77777777" w:rsidR="00C65669" w:rsidRPr="00EA641A" w:rsidRDefault="00C65669" w:rsidP="00C65669">
      <w:pPr>
        <w:jc w:val="both"/>
        <w:rPr>
          <w:b/>
          <w:sz w:val="32"/>
          <w:szCs w:val="32"/>
          <w:lang w:val="sr-Latn-CS"/>
        </w:rPr>
      </w:pPr>
    </w:p>
    <w:p w14:paraId="425DD98E" w14:textId="77777777" w:rsidR="00C65669" w:rsidRDefault="00C65669" w:rsidP="00C65669">
      <w:pPr>
        <w:rPr>
          <w:b/>
          <w:sz w:val="32"/>
          <w:szCs w:val="32"/>
          <w:lang w:val="sr-Latn-CS"/>
        </w:rPr>
      </w:pPr>
    </w:p>
    <w:p w14:paraId="25700051" w14:textId="77777777" w:rsidR="00C65669" w:rsidRDefault="00C65669" w:rsidP="00C65669">
      <w:pPr>
        <w:rPr>
          <w:b/>
          <w:sz w:val="32"/>
          <w:szCs w:val="32"/>
          <w:lang w:val="sr-Latn-CS"/>
        </w:rPr>
      </w:pPr>
    </w:p>
    <w:p w14:paraId="54C8F433" w14:textId="77777777" w:rsidR="00C65669" w:rsidRDefault="00C65669" w:rsidP="00C65669">
      <w:pPr>
        <w:rPr>
          <w:lang w:val="sr-Latn-CS"/>
        </w:rPr>
      </w:pPr>
    </w:p>
    <w:p w14:paraId="3C4D1B06" w14:textId="77777777" w:rsidR="00C65669" w:rsidRDefault="00C65669" w:rsidP="00C65669">
      <w:pPr>
        <w:rPr>
          <w:lang w:val="sr-Latn-CS"/>
        </w:rPr>
      </w:pPr>
    </w:p>
    <w:p w14:paraId="75128E7E" w14:textId="77777777" w:rsidR="00C65669" w:rsidRDefault="00C65669" w:rsidP="00C65669">
      <w:pPr>
        <w:rPr>
          <w:lang w:val="sr-Latn-CS"/>
        </w:rPr>
      </w:pPr>
    </w:p>
    <w:p w14:paraId="63F16564" w14:textId="77777777" w:rsidR="00C65669" w:rsidRDefault="00C65669" w:rsidP="00C65669">
      <w:pPr>
        <w:rPr>
          <w:lang w:val="sr-Latn-CS"/>
        </w:rPr>
      </w:pPr>
    </w:p>
    <w:p w14:paraId="3ECBA3A4" w14:textId="77777777" w:rsidR="00C65669" w:rsidRDefault="00C65669" w:rsidP="00C65669">
      <w:pPr>
        <w:rPr>
          <w:lang w:val="sr-Latn-CS"/>
        </w:rPr>
      </w:pPr>
    </w:p>
    <w:p w14:paraId="25519D27" w14:textId="77777777" w:rsidR="00C65669" w:rsidRDefault="00C65669" w:rsidP="00C65669">
      <w:pPr>
        <w:rPr>
          <w:lang w:val="sr-Latn-CS"/>
        </w:rPr>
      </w:pPr>
    </w:p>
    <w:p w14:paraId="47069B16" w14:textId="77777777" w:rsidR="00C65669" w:rsidRDefault="00C65669" w:rsidP="00C65669">
      <w:pPr>
        <w:rPr>
          <w:lang w:val="sr-Latn-CS"/>
        </w:rPr>
      </w:pPr>
    </w:p>
    <w:p w14:paraId="6378847D" w14:textId="77777777" w:rsidR="00C65669" w:rsidRPr="00EA641A" w:rsidRDefault="00C65669" w:rsidP="00C65669">
      <w:pPr>
        <w:rPr>
          <w:lang w:val="sr-Latn-CS"/>
        </w:rPr>
      </w:pPr>
    </w:p>
    <w:p w14:paraId="49B32655" w14:textId="77777777" w:rsidR="00C65669" w:rsidRPr="00FB12A7" w:rsidRDefault="00C65669" w:rsidP="00C65669">
      <w:pPr>
        <w:spacing w:after="0"/>
        <w:rPr>
          <w:rFonts w:ascii="Times New Roman" w:eastAsia="Times New Roman" w:hAnsi="Times New Roman" w:cs="Times New Roman"/>
          <w:sz w:val="24"/>
          <w:szCs w:val="24"/>
          <w:lang w:val="sr-Latn-CS"/>
        </w:rPr>
      </w:pPr>
    </w:p>
    <w:p w14:paraId="3C53BCB3" w14:textId="77777777" w:rsidR="00C65669" w:rsidRPr="00FB12A7" w:rsidRDefault="00C65669" w:rsidP="00841F18">
      <w:pPr>
        <w:spacing w:after="0"/>
        <w:ind w:right="480"/>
        <w:jc w:val="right"/>
        <w:rPr>
          <w:rFonts w:ascii="Times New Roman" w:hAnsi="Times New Roman" w:cs="Times New Roman"/>
          <w:b/>
          <w:sz w:val="24"/>
          <w:szCs w:val="24"/>
          <w:u w:val="single"/>
          <w:lang w:val="sr-Latn-CS"/>
        </w:rPr>
      </w:pPr>
      <w:r w:rsidRPr="00841F18">
        <w:rPr>
          <w:rFonts w:ascii="Times New Roman" w:hAnsi="Times New Roman" w:cs="Times New Roman"/>
          <w:b/>
          <w:sz w:val="24"/>
          <w:szCs w:val="24"/>
          <w:u w:val="single"/>
        </w:rPr>
        <w:lastRenderedPageBreak/>
        <w:t>PRILOG</w:t>
      </w:r>
      <w:r w:rsidRPr="00FB12A7">
        <w:rPr>
          <w:rFonts w:ascii="Times New Roman" w:hAnsi="Times New Roman" w:cs="Times New Roman"/>
          <w:b/>
          <w:sz w:val="24"/>
          <w:szCs w:val="24"/>
          <w:u w:val="single"/>
          <w:lang w:val="sr-Latn-CS"/>
        </w:rPr>
        <w:t xml:space="preserve"> </w:t>
      </w:r>
      <w:r w:rsidRPr="00841F18">
        <w:rPr>
          <w:rFonts w:ascii="Times New Roman" w:hAnsi="Times New Roman" w:cs="Times New Roman"/>
          <w:b/>
          <w:sz w:val="24"/>
          <w:szCs w:val="24"/>
          <w:u w:val="single"/>
        </w:rPr>
        <w:t>BROJ</w:t>
      </w:r>
      <w:r w:rsidRPr="00FB12A7">
        <w:rPr>
          <w:rFonts w:ascii="Times New Roman" w:hAnsi="Times New Roman" w:cs="Times New Roman"/>
          <w:b/>
          <w:sz w:val="24"/>
          <w:szCs w:val="24"/>
          <w:u w:val="single"/>
          <w:lang w:val="sr-Latn-CS"/>
        </w:rPr>
        <w:t xml:space="preserve"> 1</w:t>
      </w:r>
    </w:p>
    <w:p w14:paraId="5336099B" w14:textId="77777777" w:rsidR="000C58C5" w:rsidRDefault="000C58C5" w:rsidP="00C65669">
      <w:pPr>
        <w:jc w:val="center"/>
        <w:rPr>
          <w:rFonts w:ascii="Times New Roman" w:hAnsi="Times New Roman" w:cs="Times New Roman"/>
          <w:b/>
          <w:sz w:val="24"/>
          <w:szCs w:val="24"/>
          <w:lang w:val="sr-Latn-CS"/>
        </w:rPr>
      </w:pPr>
    </w:p>
    <w:p w14:paraId="6CD28746" w14:textId="372E6FE1" w:rsidR="00593929" w:rsidRPr="000C58C5" w:rsidRDefault="00C65669" w:rsidP="000C58C5">
      <w:pPr>
        <w:jc w:val="center"/>
        <w:rPr>
          <w:rFonts w:ascii="Times New Roman" w:hAnsi="Times New Roman" w:cs="Times New Roman"/>
          <w:b/>
          <w:sz w:val="24"/>
          <w:szCs w:val="24"/>
          <w:lang w:val="sr-Latn-CS"/>
        </w:rPr>
      </w:pPr>
      <w:r>
        <w:rPr>
          <w:rFonts w:ascii="Times New Roman" w:hAnsi="Times New Roman" w:cs="Times New Roman"/>
          <w:b/>
          <w:sz w:val="24"/>
          <w:szCs w:val="24"/>
          <w:lang w:val="sr-Latn-CS"/>
        </w:rPr>
        <w:t>OPŠTINSKI TIM ZA ZAŠTITU I SPAŠAVANJE</w:t>
      </w:r>
    </w:p>
    <w:tbl>
      <w:tblPr>
        <w:tblW w:w="101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8"/>
        <w:gridCol w:w="2426"/>
        <w:gridCol w:w="4858"/>
        <w:gridCol w:w="1783"/>
      </w:tblGrid>
      <w:tr w:rsidR="00F95F85" w:rsidRPr="00F95F85" w14:paraId="7B87C779" w14:textId="77777777" w:rsidTr="00CE0703">
        <w:trPr>
          <w:trHeight w:val="20"/>
          <w:jc w:val="center"/>
        </w:trPr>
        <w:tc>
          <w:tcPr>
            <w:tcW w:w="1048" w:type="dxa"/>
            <w:tcBorders>
              <w:top w:val="single" w:sz="12" w:space="0" w:color="auto"/>
              <w:left w:val="single" w:sz="12" w:space="0" w:color="auto"/>
              <w:bottom w:val="single" w:sz="12" w:space="0" w:color="auto"/>
              <w:right w:val="single" w:sz="4" w:space="0" w:color="auto"/>
            </w:tcBorders>
            <w:shd w:val="clear" w:color="auto" w:fill="5B9BD5" w:themeFill="accent1"/>
            <w:hideMark/>
          </w:tcPr>
          <w:p w14:paraId="356942A9" w14:textId="5901C73B" w:rsidR="00F95F85" w:rsidRPr="00F95F85" w:rsidRDefault="00F95F85" w:rsidP="00F95F85">
            <w:pPr>
              <w:spacing w:after="0" w:line="240" w:lineRule="auto"/>
              <w:rPr>
                <w:rFonts w:ascii="Times New Roman" w:eastAsia="Times New Roman" w:hAnsi="Times New Roman" w:cs="Times New Roman"/>
                <w:sz w:val="24"/>
                <w:szCs w:val="24"/>
                <w:lang w:val="sr-Latn-CS"/>
              </w:rPr>
            </w:pPr>
            <w:r w:rsidRPr="00F95F85">
              <w:rPr>
                <w:rFonts w:ascii="Times New Roman" w:hAnsi="Times New Roman" w:cs="Times New Roman"/>
                <w:sz w:val="24"/>
                <w:szCs w:val="24"/>
                <w:lang w:val="sr-Latn-CS"/>
              </w:rPr>
              <w:t xml:space="preserve">R. </w:t>
            </w:r>
            <w:r w:rsidR="008C2612">
              <w:rPr>
                <w:rFonts w:ascii="Times New Roman" w:hAnsi="Times New Roman" w:cs="Times New Roman"/>
                <w:sz w:val="24"/>
                <w:szCs w:val="24"/>
                <w:lang w:val="sr-Latn-CS"/>
              </w:rPr>
              <w:t>b</w:t>
            </w:r>
            <w:r w:rsidRPr="00F95F85">
              <w:rPr>
                <w:rFonts w:ascii="Times New Roman" w:hAnsi="Times New Roman" w:cs="Times New Roman"/>
                <w:sz w:val="24"/>
                <w:szCs w:val="24"/>
                <w:lang w:val="sr-Latn-CS"/>
              </w:rPr>
              <w:t>r.</w:t>
            </w:r>
          </w:p>
        </w:tc>
        <w:tc>
          <w:tcPr>
            <w:tcW w:w="2426" w:type="dxa"/>
            <w:tcBorders>
              <w:top w:val="single" w:sz="12" w:space="0" w:color="auto"/>
              <w:left w:val="single" w:sz="4" w:space="0" w:color="auto"/>
              <w:bottom w:val="single" w:sz="12" w:space="0" w:color="auto"/>
              <w:right w:val="single" w:sz="4" w:space="0" w:color="auto"/>
            </w:tcBorders>
            <w:shd w:val="clear" w:color="auto" w:fill="5B9BD5" w:themeFill="accent1"/>
            <w:hideMark/>
          </w:tcPr>
          <w:p w14:paraId="222F2A15" w14:textId="77777777" w:rsidR="00F95F85" w:rsidRPr="00F95F85" w:rsidRDefault="00F95F85" w:rsidP="00F95F85">
            <w:pPr>
              <w:spacing w:after="0" w:line="240" w:lineRule="auto"/>
              <w:jc w:val="center"/>
              <w:rPr>
                <w:rFonts w:ascii="Times New Roman" w:eastAsia="Times New Roman" w:hAnsi="Times New Roman" w:cs="Times New Roman"/>
                <w:sz w:val="24"/>
                <w:szCs w:val="24"/>
                <w:lang w:val="sr-Latn-CS"/>
              </w:rPr>
            </w:pPr>
            <w:r w:rsidRPr="00F95F85">
              <w:rPr>
                <w:rFonts w:ascii="Times New Roman" w:hAnsi="Times New Roman" w:cs="Times New Roman"/>
                <w:sz w:val="24"/>
                <w:szCs w:val="24"/>
                <w:lang w:val="sr-Latn-CS"/>
              </w:rPr>
              <w:t>Ime i prezime</w:t>
            </w:r>
          </w:p>
        </w:tc>
        <w:tc>
          <w:tcPr>
            <w:tcW w:w="4858" w:type="dxa"/>
            <w:tcBorders>
              <w:top w:val="single" w:sz="12" w:space="0" w:color="auto"/>
              <w:left w:val="single" w:sz="4" w:space="0" w:color="auto"/>
              <w:bottom w:val="single" w:sz="12" w:space="0" w:color="auto"/>
              <w:right w:val="single" w:sz="4" w:space="0" w:color="auto"/>
            </w:tcBorders>
            <w:shd w:val="clear" w:color="auto" w:fill="5B9BD5" w:themeFill="accent1"/>
            <w:hideMark/>
          </w:tcPr>
          <w:p w14:paraId="066E358F" w14:textId="77777777" w:rsidR="00F95F85" w:rsidRPr="00F95F85" w:rsidRDefault="00F95F85" w:rsidP="00F95F85">
            <w:pPr>
              <w:spacing w:after="0" w:line="240" w:lineRule="auto"/>
              <w:jc w:val="center"/>
              <w:rPr>
                <w:rFonts w:ascii="Times New Roman" w:eastAsia="Times New Roman" w:hAnsi="Times New Roman" w:cs="Times New Roman"/>
                <w:sz w:val="24"/>
                <w:szCs w:val="24"/>
                <w:lang w:val="sr-Latn-CS"/>
              </w:rPr>
            </w:pPr>
            <w:r w:rsidRPr="00F95F85">
              <w:rPr>
                <w:rFonts w:ascii="Times New Roman" w:hAnsi="Times New Roman" w:cs="Times New Roman"/>
                <w:sz w:val="24"/>
                <w:szCs w:val="24"/>
                <w:lang w:val="sr-Latn-CS"/>
              </w:rPr>
              <w:t>Zvanje</w:t>
            </w:r>
          </w:p>
        </w:tc>
        <w:tc>
          <w:tcPr>
            <w:tcW w:w="1783" w:type="dxa"/>
            <w:tcBorders>
              <w:top w:val="single" w:sz="12" w:space="0" w:color="auto"/>
              <w:left w:val="single" w:sz="4" w:space="0" w:color="auto"/>
              <w:bottom w:val="single" w:sz="12" w:space="0" w:color="auto"/>
              <w:right w:val="single" w:sz="12" w:space="0" w:color="auto"/>
            </w:tcBorders>
            <w:shd w:val="clear" w:color="auto" w:fill="5B9BD5" w:themeFill="accent1"/>
            <w:hideMark/>
          </w:tcPr>
          <w:p w14:paraId="4D095ED4" w14:textId="77777777" w:rsidR="00F95F85" w:rsidRPr="00F95F85" w:rsidRDefault="00F95F85" w:rsidP="00F95F85">
            <w:pPr>
              <w:spacing w:after="0" w:line="240" w:lineRule="auto"/>
              <w:jc w:val="center"/>
              <w:rPr>
                <w:rFonts w:ascii="Times New Roman" w:eastAsia="Times New Roman" w:hAnsi="Times New Roman" w:cs="Times New Roman"/>
                <w:sz w:val="24"/>
                <w:szCs w:val="24"/>
                <w:lang w:val="sr-Latn-CS"/>
              </w:rPr>
            </w:pPr>
            <w:r w:rsidRPr="00F95F85">
              <w:rPr>
                <w:rFonts w:ascii="Times New Roman" w:hAnsi="Times New Roman" w:cs="Times New Roman"/>
                <w:sz w:val="24"/>
                <w:szCs w:val="24"/>
                <w:lang w:val="sr-Latn-CS"/>
              </w:rPr>
              <w:t>Telefon</w:t>
            </w:r>
          </w:p>
        </w:tc>
      </w:tr>
      <w:tr w:rsidR="00F95F85" w:rsidRPr="00F95F85" w14:paraId="3FBF7DAE" w14:textId="77777777" w:rsidTr="00AE5F8F">
        <w:trPr>
          <w:trHeight w:val="20"/>
          <w:jc w:val="center"/>
        </w:trPr>
        <w:tc>
          <w:tcPr>
            <w:tcW w:w="1048" w:type="dxa"/>
            <w:tcBorders>
              <w:top w:val="single" w:sz="12" w:space="0" w:color="auto"/>
              <w:left w:val="single" w:sz="12" w:space="0" w:color="auto"/>
              <w:bottom w:val="single" w:sz="4" w:space="0" w:color="auto"/>
              <w:right w:val="single" w:sz="4" w:space="0" w:color="auto"/>
            </w:tcBorders>
          </w:tcPr>
          <w:p w14:paraId="22FC72B5"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12" w:space="0" w:color="auto"/>
              <w:left w:val="single" w:sz="4" w:space="0" w:color="auto"/>
              <w:bottom w:val="single" w:sz="4" w:space="0" w:color="auto"/>
              <w:right w:val="single" w:sz="4" w:space="0" w:color="auto"/>
            </w:tcBorders>
            <w:hideMark/>
          </w:tcPr>
          <w:p w14:paraId="49C94612"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Rajko Kovačević</w:t>
            </w:r>
          </w:p>
        </w:tc>
        <w:tc>
          <w:tcPr>
            <w:tcW w:w="4858" w:type="dxa"/>
            <w:tcBorders>
              <w:top w:val="single" w:sz="12" w:space="0" w:color="auto"/>
              <w:left w:val="single" w:sz="4" w:space="0" w:color="auto"/>
              <w:bottom w:val="single" w:sz="4" w:space="0" w:color="auto"/>
              <w:right w:val="single" w:sz="4" w:space="0" w:color="auto"/>
            </w:tcBorders>
            <w:hideMark/>
          </w:tcPr>
          <w:p w14:paraId="499202D8"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Predsjednik opštine - rukovodilac tima</w:t>
            </w:r>
          </w:p>
        </w:tc>
        <w:tc>
          <w:tcPr>
            <w:tcW w:w="1783" w:type="dxa"/>
            <w:tcBorders>
              <w:top w:val="single" w:sz="12" w:space="0" w:color="auto"/>
              <w:left w:val="single" w:sz="4" w:space="0" w:color="auto"/>
              <w:bottom w:val="single" w:sz="4" w:space="0" w:color="auto"/>
              <w:right w:val="single" w:sz="12" w:space="0" w:color="auto"/>
            </w:tcBorders>
            <w:hideMark/>
          </w:tcPr>
          <w:p w14:paraId="0183FE4D" w14:textId="77777777" w:rsidR="00F95F85" w:rsidRPr="00F95F85" w:rsidRDefault="00F95F85" w:rsidP="00F95F85">
            <w:pPr>
              <w:spacing w:after="0" w:line="240" w:lineRule="auto"/>
              <w:rPr>
                <w:rFonts w:ascii="Times New Roman" w:eastAsia="Times New Roman" w:hAnsi="Times New Roman" w:cs="Times New Roman"/>
                <w:b/>
                <w:sz w:val="24"/>
                <w:szCs w:val="24"/>
              </w:rPr>
            </w:pPr>
            <w:r w:rsidRPr="00F95F85">
              <w:rPr>
                <w:rFonts w:ascii="Times New Roman" w:hAnsi="Times New Roman" w:cs="Times New Roman"/>
                <w:b/>
                <w:sz w:val="24"/>
                <w:szCs w:val="24"/>
                <w:lang w:val="sr-Latn-CS"/>
              </w:rPr>
              <w:t>067/222-317</w:t>
            </w:r>
          </w:p>
        </w:tc>
      </w:tr>
      <w:tr w:rsidR="00F95F85" w:rsidRPr="00F95F85" w14:paraId="4334E9C6"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30454E69"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6DDDDB0C"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Goran Čavić</w:t>
            </w:r>
          </w:p>
        </w:tc>
        <w:tc>
          <w:tcPr>
            <w:tcW w:w="4858" w:type="dxa"/>
            <w:tcBorders>
              <w:top w:val="single" w:sz="4" w:space="0" w:color="auto"/>
              <w:left w:val="single" w:sz="4" w:space="0" w:color="auto"/>
              <w:bottom w:val="single" w:sz="4" w:space="0" w:color="auto"/>
              <w:right w:val="single" w:sz="4" w:space="0" w:color="auto"/>
            </w:tcBorders>
            <w:hideMark/>
          </w:tcPr>
          <w:p w14:paraId="73295172" w14:textId="731F2588"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 xml:space="preserve">Komandir Službe zaštite </w:t>
            </w:r>
            <w:r>
              <w:rPr>
                <w:rFonts w:ascii="Times New Roman" w:hAnsi="Times New Roman" w:cs="Times New Roman"/>
                <w:b/>
                <w:sz w:val="24"/>
                <w:szCs w:val="24"/>
                <w:lang w:val="sr-Latn-CS"/>
              </w:rPr>
              <w:t xml:space="preserve">i spašavanja </w:t>
            </w:r>
            <w:r w:rsidRPr="00F95F85">
              <w:rPr>
                <w:rFonts w:ascii="Times New Roman" w:hAnsi="Times New Roman" w:cs="Times New Roman"/>
                <w:b/>
                <w:sz w:val="24"/>
                <w:szCs w:val="24"/>
                <w:lang w:val="sr-Latn-CS"/>
              </w:rPr>
              <w:t>– zamj</w:t>
            </w:r>
            <w:r w:rsidR="006334E0">
              <w:rPr>
                <w:rFonts w:ascii="Times New Roman" w:hAnsi="Times New Roman" w:cs="Times New Roman"/>
                <w:b/>
                <w:sz w:val="24"/>
                <w:szCs w:val="24"/>
                <w:lang w:val="sr-Latn-CS"/>
              </w:rPr>
              <w:t>enik</w:t>
            </w:r>
            <w:r w:rsidRPr="00F95F85">
              <w:rPr>
                <w:rFonts w:ascii="Times New Roman" w:hAnsi="Times New Roman" w:cs="Times New Roman"/>
                <w:b/>
                <w:sz w:val="24"/>
                <w:szCs w:val="24"/>
                <w:lang w:val="sr-Latn-CS"/>
              </w:rPr>
              <w:t xml:space="preserve"> ruk</w:t>
            </w:r>
            <w:r w:rsidR="006334E0">
              <w:rPr>
                <w:rFonts w:ascii="Times New Roman" w:hAnsi="Times New Roman" w:cs="Times New Roman"/>
                <w:b/>
                <w:sz w:val="24"/>
                <w:szCs w:val="24"/>
                <w:lang w:val="sr-Latn-CS"/>
              </w:rPr>
              <w:t xml:space="preserve">ovodioca </w:t>
            </w:r>
            <w:r w:rsidRPr="00F95F85">
              <w:rPr>
                <w:rFonts w:ascii="Times New Roman" w:hAnsi="Times New Roman" w:cs="Times New Roman"/>
                <w:b/>
                <w:sz w:val="24"/>
                <w:szCs w:val="24"/>
                <w:lang w:val="sr-Latn-CS"/>
              </w:rPr>
              <w:t>tima</w:t>
            </w:r>
          </w:p>
        </w:tc>
        <w:tc>
          <w:tcPr>
            <w:tcW w:w="1783" w:type="dxa"/>
            <w:tcBorders>
              <w:top w:val="single" w:sz="4" w:space="0" w:color="auto"/>
              <w:left w:val="single" w:sz="4" w:space="0" w:color="auto"/>
              <w:bottom w:val="single" w:sz="4" w:space="0" w:color="auto"/>
              <w:right w:val="single" w:sz="12" w:space="0" w:color="auto"/>
            </w:tcBorders>
            <w:hideMark/>
          </w:tcPr>
          <w:p w14:paraId="13266672"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063/232-147</w:t>
            </w:r>
          </w:p>
        </w:tc>
      </w:tr>
      <w:tr w:rsidR="00F95F85" w:rsidRPr="00F95F85" w14:paraId="1AB83295"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5FF919E9"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7263D655"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Božo Ljiljanić</w:t>
            </w:r>
          </w:p>
        </w:tc>
        <w:tc>
          <w:tcPr>
            <w:tcW w:w="4858" w:type="dxa"/>
            <w:tcBorders>
              <w:top w:val="single" w:sz="4" w:space="0" w:color="auto"/>
              <w:left w:val="single" w:sz="4" w:space="0" w:color="auto"/>
              <w:bottom w:val="single" w:sz="4" w:space="0" w:color="auto"/>
              <w:right w:val="single" w:sz="4" w:space="0" w:color="auto"/>
            </w:tcBorders>
            <w:hideMark/>
          </w:tcPr>
          <w:p w14:paraId="7B228126" w14:textId="443DA12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Načelnik</w:t>
            </w:r>
            <w:r w:rsidR="00CA1B4B">
              <w:rPr>
                <w:rFonts w:ascii="Times New Roman" w:hAnsi="Times New Roman" w:cs="Times New Roman"/>
                <w:b/>
                <w:sz w:val="24"/>
                <w:szCs w:val="24"/>
                <w:lang w:val="sr-Latn-CS"/>
              </w:rPr>
              <w:t xml:space="preserve"> </w:t>
            </w:r>
            <w:r w:rsidR="006334E0">
              <w:rPr>
                <w:rFonts w:ascii="Times New Roman" w:hAnsi="Times New Roman" w:cs="Times New Roman"/>
                <w:b/>
                <w:sz w:val="24"/>
                <w:szCs w:val="24"/>
                <w:lang w:val="sr-Latn-CS"/>
              </w:rPr>
              <w:t>Područne jedinice Pljevlja,</w:t>
            </w:r>
            <w:r w:rsidRPr="00F95F85">
              <w:rPr>
                <w:rFonts w:ascii="Times New Roman" w:hAnsi="Times New Roman" w:cs="Times New Roman"/>
                <w:b/>
                <w:sz w:val="24"/>
                <w:szCs w:val="24"/>
                <w:lang w:val="sr-Latn-CS"/>
              </w:rPr>
              <w:t xml:space="preserve"> Direktorat za </w:t>
            </w:r>
            <w:r>
              <w:rPr>
                <w:rFonts w:ascii="Times New Roman" w:hAnsi="Times New Roman" w:cs="Times New Roman"/>
                <w:b/>
                <w:sz w:val="24"/>
                <w:szCs w:val="24"/>
                <w:lang w:val="sr-Latn-CS"/>
              </w:rPr>
              <w:t>zaštitu i spašavanje</w:t>
            </w:r>
            <w:r w:rsidR="006334E0">
              <w:rPr>
                <w:rFonts w:ascii="Times New Roman" w:hAnsi="Times New Roman" w:cs="Times New Roman"/>
                <w:b/>
                <w:sz w:val="24"/>
                <w:szCs w:val="24"/>
                <w:lang w:val="sr-Latn-CS"/>
              </w:rPr>
              <w:t xml:space="preserve"> MUP-a</w:t>
            </w:r>
          </w:p>
        </w:tc>
        <w:tc>
          <w:tcPr>
            <w:tcW w:w="1783" w:type="dxa"/>
            <w:tcBorders>
              <w:top w:val="single" w:sz="4" w:space="0" w:color="auto"/>
              <w:left w:val="single" w:sz="4" w:space="0" w:color="auto"/>
              <w:bottom w:val="single" w:sz="4" w:space="0" w:color="auto"/>
              <w:right w:val="single" w:sz="12" w:space="0" w:color="auto"/>
            </w:tcBorders>
            <w:hideMark/>
          </w:tcPr>
          <w:p w14:paraId="75C17BD3"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067/112-132</w:t>
            </w:r>
          </w:p>
        </w:tc>
      </w:tr>
      <w:tr w:rsidR="00F95F85" w:rsidRPr="00F95F85" w14:paraId="0E3F720D"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27794B62"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734DAC7D" w14:textId="77777777" w:rsidR="00F95F85" w:rsidRPr="00F95F85" w:rsidRDefault="00F95F85" w:rsidP="00F95F85">
            <w:pPr>
              <w:spacing w:after="0" w:line="240" w:lineRule="auto"/>
              <w:rPr>
                <w:rFonts w:ascii="Times New Roman" w:hAnsi="Times New Roman" w:cs="Times New Roman"/>
                <w:b/>
                <w:sz w:val="24"/>
                <w:szCs w:val="24"/>
              </w:rPr>
            </w:pPr>
            <w:r w:rsidRPr="00F95F85">
              <w:rPr>
                <w:rFonts w:ascii="Times New Roman" w:hAnsi="Times New Roman" w:cs="Times New Roman"/>
                <w:b/>
                <w:sz w:val="24"/>
                <w:szCs w:val="24"/>
              </w:rPr>
              <w:t xml:space="preserve">Zoran </w:t>
            </w:r>
            <w:proofErr w:type="spellStart"/>
            <w:r w:rsidRPr="00F95F85">
              <w:rPr>
                <w:rFonts w:ascii="Times New Roman" w:hAnsi="Times New Roman" w:cs="Times New Roman"/>
                <w:b/>
                <w:sz w:val="24"/>
                <w:szCs w:val="24"/>
              </w:rPr>
              <w:t>Radošević</w:t>
            </w:r>
            <w:proofErr w:type="spellEnd"/>
          </w:p>
        </w:tc>
        <w:tc>
          <w:tcPr>
            <w:tcW w:w="4858" w:type="dxa"/>
            <w:tcBorders>
              <w:top w:val="single" w:sz="4" w:space="0" w:color="auto"/>
              <w:left w:val="single" w:sz="4" w:space="0" w:color="auto"/>
              <w:bottom w:val="single" w:sz="4" w:space="0" w:color="auto"/>
              <w:right w:val="single" w:sz="4" w:space="0" w:color="auto"/>
            </w:tcBorders>
            <w:hideMark/>
          </w:tcPr>
          <w:p w14:paraId="05DF38F7"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 xml:space="preserve">Glavni administrator –  sekretar tima </w:t>
            </w:r>
          </w:p>
        </w:tc>
        <w:tc>
          <w:tcPr>
            <w:tcW w:w="1783" w:type="dxa"/>
            <w:tcBorders>
              <w:top w:val="single" w:sz="4" w:space="0" w:color="auto"/>
              <w:left w:val="single" w:sz="4" w:space="0" w:color="auto"/>
              <w:bottom w:val="single" w:sz="4" w:space="0" w:color="auto"/>
              <w:right w:val="single" w:sz="12" w:space="0" w:color="auto"/>
            </w:tcBorders>
            <w:hideMark/>
          </w:tcPr>
          <w:p w14:paraId="5F991174" w14:textId="77777777" w:rsidR="00F95F85" w:rsidRPr="00F95F85" w:rsidRDefault="00F95F85" w:rsidP="00F95F85">
            <w:pPr>
              <w:spacing w:after="0" w:line="240" w:lineRule="auto"/>
              <w:rPr>
                <w:rFonts w:ascii="Times New Roman" w:hAnsi="Times New Roman" w:cs="Times New Roman"/>
                <w:b/>
                <w:sz w:val="24"/>
                <w:szCs w:val="24"/>
              </w:rPr>
            </w:pPr>
            <w:r w:rsidRPr="00F95F85">
              <w:rPr>
                <w:rFonts w:ascii="Times New Roman" w:hAnsi="Times New Roman" w:cs="Times New Roman"/>
                <w:b/>
                <w:sz w:val="24"/>
                <w:szCs w:val="24"/>
              </w:rPr>
              <w:t>069/337-668</w:t>
            </w:r>
          </w:p>
        </w:tc>
      </w:tr>
      <w:tr w:rsidR="00F95F85" w:rsidRPr="00F95F85" w14:paraId="6D18190E"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33070735"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2FAC55B8" w14:textId="77777777" w:rsidR="00F95F85" w:rsidRPr="00F95F85" w:rsidRDefault="00F95F85" w:rsidP="00F95F85">
            <w:pPr>
              <w:spacing w:after="0" w:line="240" w:lineRule="auto"/>
              <w:rPr>
                <w:rFonts w:ascii="Times New Roman" w:hAnsi="Times New Roman" w:cs="Times New Roman"/>
                <w:b/>
                <w:sz w:val="24"/>
                <w:szCs w:val="24"/>
              </w:rPr>
            </w:pPr>
            <w:proofErr w:type="spellStart"/>
            <w:r w:rsidRPr="00F95F85">
              <w:rPr>
                <w:rFonts w:ascii="Times New Roman" w:hAnsi="Times New Roman" w:cs="Times New Roman"/>
                <w:b/>
                <w:sz w:val="24"/>
                <w:szCs w:val="24"/>
              </w:rPr>
              <w:t>Dragiša</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Sokić</w:t>
            </w:r>
            <w:proofErr w:type="spellEnd"/>
          </w:p>
        </w:tc>
        <w:tc>
          <w:tcPr>
            <w:tcW w:w="4858" w:type="dxa"/>
            <w:tcBorders>
              <w:top w:val="single" w:sz="4" w:space="0" w:color="auto"/>
              <w:left w:val="single" w:sz="4" w:space="0" w:color="auto"/>
              <w:bottom w:val="single" w:sz="4" w:space="0" w:color="auto"/>
              <w:right w:val="single" w:sz="4" w:space="0" w:color="auto"/>
            </w:tcBorders>
            <w:hideMark/>
          </w:tcPr>
          <w:p w14:paraId="0161490B" w14:textId="77777777" w:rsidR="00F95F85" w:rsidRPr="00F95F85" w:rsidRDefault="00F95F85" w:rsidP="006334E0">
            <w:pPr>
              <w:spacing w:after="0" w:line="240" w:lineRule="auto"/>
              <w:jc w:val="both"/>
              <w:rPr>
                <w:rFonts w:ascii="Times New Roman" w:hAnsi="Times New Roman" w:cs="Times New Roman"/>
                <w:b/>
                <w:sz w:val="24"/>
                <w:szCs w:val="24"/>
              </w:rPr>
            </w:pPr>
            <w:proofErr w:type="spellStart"/>
            <w:r w:rsidRPr="00F95F85">
              <w:rPr>
                <w:rFonts w:ascii="Times New Roman" w:hAnsi="Times New Roman" w:cs="Times New Roman"/>
                <w:b/>
                <w:sz w:val="24"/>
                <w:szCs w:val="24"/>
              </w:rPr>
              <w:t>Predsjednik</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Skupštine</w:t>
            </w:r>
            <w:proofErr w:type="spellEnd"/>
          </w:p>
        </w:tc>
        <w:tc>
          <w:tcPr>
            <w:tcW w:w="1783" w:type="dxa"/>
            <w:tcBorders>
              <w:top w:val="single" w:sz="4" w:space="0" w:color="auto"/>
              <w:left w:val="single" w:sz="4" w:space="0" w:color="auto"/>
              <w:bottom w:val="single" w:sz="4" w:space="0" w:color="auto"/>
              <w:right w:val="single" w:sz="12" w:space="0" w:color="auto"/>
            </w:tcBorders>
            <w:hideMark/>
          </w:tcPr>
          <w:p w14:paraId="0C3BCC45"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rPr>
              <w:t>069/671-110</w:t>
            </w:r>
          </w:p>
        </w:tc>
      </w:tr>
      <w:tr w:rsidR="00F95F85" w:rsidRPr="00F95F85" w14:paraId="69AFF7D8"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508616F3"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432B36E1" w14:textId="77777777" w:rsidR="00F95F85" w:rsidRPr="00F95F85" w:rsidRDefault="00F95F85" w:rsidP="00F95F85">
            <w:pPr>
              <w:spacing w:after="0" w:line="240" w:lineRule="auto"/>
              <w:rPr>
                <w:rFonts w:ascii="Times New Roman" w:hAnsi="Times New Roman" w:cs="Times New Roman"/>
                <w:b/>
                <w:sz w:val="24"/>
                <w:szCs w:val="24"/>
              </w:rPr>
            </w:pPr>
            <w:proofErr w:type="spellStart"/>
            <w:r w:rsidRPr="00F95F85">
              <w:rPr>
                <w:rFonts w:ascii="Times New Roman" w:hAnsi="Times New Roman" w:cs="Times New Roman"/>
                <w:b/>
                <w:sz w:val="24"/>
                <w:szCs w:val="24"/>
              </w:rPr>
              <w:t>Nenad</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Rubežić</w:t>
            </w:r>
            <w:proofErr w:type="spellEnd"/>
          </w:p>
        </w:tc>
        <w:tc>
          <w:tcPr>
            <w:tcW w:w="4858" w:type="dxa"/>
            <w:tcBorders>
              <w:top w:val="single" w:sz="4" w:space="0" w:color="auto"/>
              <w:left w:val="single" w:sz="4" w:space="0" w:color="auto"/>
              <w:bottom w:val="single" w:sz="4" w:space="0" w:color="auto"/>
              <w:right w:val="single" w:sz="4" w:space="0" w:color="auto"/>
            </w:tcBorders>
            <w:hideMark/>
          </w:tcPr>
          <w:p w14:paraId="6BE51DF8" w14:textId="77777777" w:rsidR="00F95F85" w:rsidRPr="00F95F85" w:rsidRDefault="00F95F85" w:rsidP="006334E0">
            <w:pPr>
              <w:spacing w:after="0" w:line="240" w:lineRule="auto"/>
              <w:jc w:val="both"/>
              <w:rPr>
                <w:rFonts w:ascii="Times New Roman" w:hAnsi="Times New Roman" w:cs="Times New Roman"/>
                <w:b/>
                <w:sz w:val="24"/>
                <w:szCs w:val="24"/>
              </w:rPr>
            </w:pPr>
            <w:proofErr w:type="spellStart"/>
            <w:r w:rsidRPr="00F95F85">
              <w:rPr>
                <w:rFonts w:ascii="Times New Roman" w:hAnsi="Times New Roman" w:cs="Times New Roman"/>
                <w:b/>
                <w:sz w:val="24"/>
                <w:szCs w:val="24"/>
              </w:rPr>
              <w:t>Potpredsjednik</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opštine</w:t>
            </w:r>
            <w:proofErr w:type="spellEnd"/>
          </w:p>
        </w:tc>
        <w:tc>
          <w:tcPr>
            <w:tcW w:w="1783" w:type="dxa"/>
            <w:tcBorders>
              <w:top w:val="single" w:sz="4" w:space="0" w:color="auto"/>
              <w:left w:val="single" w:sz="4" w:space="0" w:color="auto"/>
              <w:bottom w:val="single" w:sz="4" w:space="0" w:color="auto"/>
              <w:right w:val="single" w:sz="12" w:space="0" w:color="auto"/>
            </w:tcBorders>
            <w:hideMark/>
          </w:tcPr>
          <w:p w14:paraId="4FBB90D4"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 xml:space="preserve">063/212-114                                                                                                                                                                                                                                                                                                                                                                                                                                                                                                                                                                                                                                                                                                                                                                                                                                                                                                                                                                                                                                                                                                                                                                                                                                                                                                                                                                                                                                                                                                                                                                                                                                                                                                                                                                                                                                                                                                                                                                                                                                                                                                                                                                                                                                                                                                                                                                                                                                                                                                                                                                                                                                                                                                                                                                                                                                                                                                                                                                                                                                                                                                                                                                                                                                                                                                                                                                                                                                                                                                                                                                                                                                                                                                                                                                                                                                                                                                                                                                                                                                                                                                                                                                                                                                                                                                                                                                                                                                                                                                                                                                                                                                                                                                                                                                                                                                                                                                                                                                                                                                                                                                                                                                                                                                                                                                                                                                                                                                                                                                                                                                                                                                                                                                                                                                                                                                                                                                                                                                                                                                                                                                                                                                                                                                                                                                                                                                                                                                                                                                                                                                                                                                                                                                                                                                                                                                                                                                                                                                                                                                                                                                                                                                                                                                                                                                                                                                                                                                                                                                                                                                                                                                                                                                                                                                                                                                                                                                                                                                                                                                                                                                                                                                                                                                                                                                                                                                                                                                                                                                                                                                                                                                                                                                                                                                                                                                                                                                                                                                                                                                                                                                                                                                                                                                                                                                                                                                                                                                                                                                                                                                                                                                                                                                                                                                                                                                                                                                                                                                                                                                                                                                                                                                                                                                                                                                                                                                                                                                                                                                                                                                                                                                                                                                                                                                                                                                                                                                                                                                                                                                                                                                                                                                                                                                                                                                                                                                                                                                                                                                                                                                                                                                                                                                                                                                                                                                                                                                                                                                                                                                                                                                                                                                                                                                                                                                                                                                                                                                                                                                                                                                                                                                                                                                                                                                                                                                                                                                                                                                                                                                                                                                                                                                                                                                                                                                                                                                                                                                                                                                                                                                                                                                                                                                                                                                                                                                                                                                                                                                                                                                                                                                                                                                                                                                                                                                                                                                                                                                                                                                                                                                                                                                                                                                                                                                                                                                                                                                                                                                                                                                                                                                                                                                                                                                                                                                                                                                                                                                                                                                                                                                                                                                                                                                                                                                                                                                                                                                                                                                                                                                                                                                                                                                                                                                                                                                                                                                                                                                                                                                                                                                                                                                                                                                                                                                                                                                                                                                                                                                                                                                                                                                                                                                                                                                                                                                                                                                                                                                                                                                                                                                                                                                                                                                                                                                                                                                                                                                                                                                                                                                                                                                                                                                                                                                                                                                                                                                                                                                                                                                                                                                                                                                                                                                                                                                                                                                                                                                                                                                                                                                                                                                                                                                                                                                                                                                                                                                                                                                                                                                                                                                                                                                                                                                                                                                                                                                                                                                                                                                                                                                                                                                                                                                                                                                                                                                                                                                                                                                                                                                                                                                                                                                                                                                                                                                                                                                                                                                                                                                                                                                                                                                                                                                                                                                                                                                                                                                                                                                                                                                                                                                                                                                                                                                                                                                                                                                                                                                                                                                                                                                                                                                                                                                                                                                                                                                                                                                                                                                                                                                                                                                                                                                                                                                                                                                                                                                                                                                                                                                                                                                                                                                                                                                                                                                                                                                                                                                                                                                                                                                                                                                                                                                                                                                                                                                                                                                                                                                                                                                                                                                                                                                                                                                                               </w:t>
            </w:r>
          </w:p>
        </w:tc>
      </w:tr>
      <w:tr w:rsidR="00F95F85" w:rsidRPr="00F95F85" w14:paraId="4C6E4686"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1EC409B7"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61B568B3"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rPr>
              <w:t xml:space="preserve">Jasmin </w:t>
            </w:r>
            <w:proofErr w:type="spellStart"/>
            <w:r w:rsidRPr="00F95F85">
              <w:rPr>
                <w:rFonts w:ascii="Times New Roman" w:hAnsi="Times New Roman" w:cs="Times New Roman"/>
                <w:b/>
                <w:sz w:val="24"/>
                <w:szCs w:val="24"/>
              </w:rPr>
              <w:t>Čelebić</w:t>
            </w:r>
            <w:proofErr w:type="spellEnd"/>
          </w:p>
        </w:tc>
        <w:tc>
          <w:tcPr>
            <w:tcW w:w="4858" w:type="dxa"/>
            <w:tcBorders>
              <w:top w:val="single" w:sz="4" w:space="0" w:color="auto"/>
              <w:left w:val="single" w:sz="4" w:space="0" w:color="auto"/>
              <w:bottom w:val="single" w:sz="4" w:space="0" w:color="auto"/>
              <w:right w:val="single" w:sz="4" w:space="0" w:color="auto"/>
            </w:tcBorders>
          </w:tcPr>
          <w:p w14:paraId="077E9637"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proofErr w:type="spellStart"/>
            <w:r w:rsidRPr="00F95F85">
              <w:rPr>
                <w:rFonts w:ascii="Times New Roman" w:hAnsi="Times New Roman" w:cs="Times New Roman"/>
                <w:b/>
                <w:sz w:val="24"/>
                <w:szCs w:val="24"/>
              </w:rPr>
              <w:t>Potpredsjednik</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opštine</w:t>
            </w:r>
            <w:proofErr w:type="spellEnd"/>
          </w:p>
        </w:tc>
        <w:tc>
          <w:tcPr>
            <w:tcW w:w="1783" w:type="dxa"/>
            <w:tcBorders>
              <w:top w:val="single" w:sz="4" w:space="0" w:color="auto"/>
              <w:left w:val="single" w:sz="4" w:space="0" w:color="auto"/>
              <w:bottom w:val="single" w:sz="4" w:space="0" w:color="auto"/>
              <w:right w:val="single" w:sz="12" w:space="0" w:color="auto"/>
            </w:tcBorders>
          </w:tcPr>
          <w:p w14:paraId="1E5560C6"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068/893-419</w:t>
            </w:r>
          </w:p>
        </w:tc>
      </w:tr>
      <w:tr w:rsidR="00F95F85" w:rsidRPr="00F95F85" w14:paraId="74A2BC44"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3D945E2B"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7FED6924"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Zoran Čolović</w:t>
            </w:r>
          </w:p>
        </w:tc>
        <w:tc>
          <w:tcPr>
            <w:tcW w:w="4858" w:type="dxa"/>
            <w:tcBorders>
              <w:top w:val="single" w:sz="4" w:space="0" w:color="auto"/>
              <w:left w:val="single" w:sz="4" w:space="0" w:color="auto"/>
              <w:bottom w:val="single" w:sz="4" w:space="0" w:color="auto"/>
              <w:right w:val="single" w:sz="4" w:space="0" w:color="auto"/>
            </w:tcBorders>
          </w:tcPr>
          <w:p w14:paraId="51E77BE5" w14:textId="0333F562"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Sekretar za kom</w:t>
            </w:r>
            <w:r w:rsidR="006334E0">
              <w:rPr>
                <w:rFonts w:ascii="Times New Roman" w:hAnsi="Times New Roman" w:cs="Times New Roman"/>
                <w:b/>
                <w:sz w:val="24"/>
                <w:szCs w:val="24"/>
                <w:lang w:val="sr-Latn-CS"/>
              </w:rPr>
              <w:t>unalno</w:t>
            </w:r>
            <w:r w:rsidRPr="00F95F85">
              <w:rPr>
                <w:rFonts w:ascii="Times New Roman" w:hAnsi="Times New Roman" w:cs="Times New Roman"/>
                <w:b/>
                <w:sz w:val="24"/>
                <w:szCs w:val="24"/>
                <w:lang w:val="sr-Latn-CS"/>
              </w:rPr>
              <w:t>-st</w:t>
            </w:r>
            <w:r w:rsidR="006334E0">
              <w:rPr>
                <w:rFonts w:ascii="Times New Roman" w:hAnsi="Times New Roman" w:cs="Times New Roman"/>
                <w:b/>
                <w:sz w:val="24"/>
                <w:szCs w:val="24"/>
                <w:lang w:val="sr-Latn-CS"/>
              </w:rPr>
              <w:t>anbene</w:t>
            </w:r>
            <w:r w:rsidRPr="00F95F85">
              <w:rPr>
                <w:rFonts w:ascii="Times New Roman" w:hAnsi="Times New Roman" w:cs="Times New Roman"/>
                <w:b/>
                <w:sz w:val="24"/>
                <w:szCs w:val="24"/>
                <w:lang w:val="sr-Latn-CS"/>
              </w:rPr>
              <w:t xml:space="preserve"> poslove, saobraćaj i vode</w:t>
            </w:r>
          </w:p>
        </w:tc>
        <w:tc>
          <w:tcPr>
            <w:tcW w:w="1783" w:type="dxa"/>
            <w:tcBorders>
              <w:top w:val="single" w:sz="4" w:space="0" w:color="auto"/>
              <w:left w:val="single" w:sz="4" w:space="0" w:color="auto"/>
              <w:bottom w:val="single" w:sz="4" w:space="0" w:color="auto"/>
              <w:right w:val="single" w:sz="12" w:space="0" w:color="auto"/>
            </w:tcBorders>
          </w:tcPr>
          <w:p w14:paraId="3888D6BC"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069/041-521</w:t>
            </w:r>
          </w:p>
        </w:tc>
      </w:tr>
      <w:tr w:rsidR="00F95F85" w:rsidRPr="00F95F85" w14:paraId="643A1C6E"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221D71F8"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5EA9F4E8"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Biljana Vukanić</w:t>
            </w:r>
          </w:p>
        </w:tc>
        <w:tc>
          <w:tcPr>
            <w:tcW w:w="4858" w:type="dxa"/>
            <w:tcBorders>
              <w:top w:val="single" w:sz="4" w:space="0" w:color="auto"/>
              <w:left w:val="single" w:sz="4" w:space="0" w:color="auto"/>
              <w:bottom w:val="single" w:sz="4" w:space="0" w:color="auto"/>
              <w:right w:val="single" w:sz="4" w:space="0" w:color="auto"/>
            </w:tcBorders>
          </w:tcPr>
          <w:p w14:paraId="392562DD"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Sekretarka za finansije</w:t>
            </w:r>
          </w:p>
        </w:tc>
        <w:tc>
          <w:tcPr>
            <w:tcW w:w="1783" w:type="dxa"/>
            <w:tcBorders>
              <w:top w:val="single" w:sz="4" w:space="0" w:color="auto"/>
              <w:left w:val="single" w:sz="4" w:space="0" w:color="auto"/>
              <w:bottom w:val="single" w:sz="4" w:space="0" w:color="auto"/>
              <w:right w:val="single" w:sz="12" w:space="0" w:color="auto"/>
            </w:tcBorders>
          </w:tcPr>
          <w:p w14:paraId="6A4E986A"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063/212-133</w:t>
            </w:r>
          </w:p>
        </w:tc>
      </w:tr>
      <w:tr w:rsidR="00F95F85" w:rsidRPr="00F95F85" w14:paraId="31A85A59"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2461A6D1"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51496742"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Bojan Bajčeta</w:t>
            </w:r>
          </w:p>
        </w:tc>
        <w:tc>
          <w:tcPr>
            <w:tcW w:w="4858" w:type="dxa"/>
            <w:tcBorders>
              <w:top w:val="single" w:sz="4" w:space="0" w:color="auto"/>
              <w:left w:val="single" w:sz="4" w:space="0" w:color="auto"/>
              <w:bottom w:val="single" w:sz="4" w:space="0" w:color="auto"/>
              <w:right w:val="single" w:sz="4" w:space="0" w:color="auto"/>
            </w:tcBorders>
          </w:tcPr>
          <w:p w14:paraId="080B25D2"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Načelnik Komunalne policije</w:t>
            </w:r>
          </w:p>
        </w:tc>
        <w:tc>
          <w:tcPr>
            <w:tcW w:w="1783" w:type="dxa"/>
            <w:tcBorders>
              <w:top w:val="single" w:sz="4" w:space="0" w:color="auto"/>
              <w:left w:val="single" w:sz="4" w:space="0" w:color="auto"/>
              <w:bottom w:val="single" w:sz="4" w:space="0" w:color="auto"/>
              <w:right w:val="single" w:sz="12" w:space="0" w:color="auto"/>
            </w:tcBorders>
          </w:tcPr>
          <w:p w14:paraId="2EB6B0C6"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069/602-056</w:t>
            </w:r>
          </w:p>
        </w:tc>
      </w:tr>
      <w:tr w:rsidR="00F95F85" w:rsidRPr="00F95F85" w14:paraId="1B8000A1"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229EC793"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405B1191" w14:textId="77777777" w:rsidR="00F95F85" w:rsidRPr="00F95F85" w:rsidRDefault="00F95F85" w:rsidP="00F95F85">
            <w:pPr>
              <w:spacing w:after="0" w:line="240" w:lineRule="auto"/>
              <w:rPr>
                <w:rFonts w:ascii="Times New Roman" w:eastAsia="Times New Roman" w:hAnsi="Times New Roman" w:cs="Times New Roman"/>
                <w:b/>
                <w:sz w:val="24"/>
                <w:szCs w:val="24"/>
              </w:rPr>
            </w:pPr>
            <w:r w:rsidRPr="00F95F85">
              <w:rPr>
                <w:rFonts w:ascii="Times New Roman" w:hAnsi="Times New Roman" w:cs="Times New Roman"/>
                <w:b/>
                <w:sz w:val="24"/>
                <w:szCs w:val="24"/>
                <w:lang w:val="sr-Latn-CS"/>
              </w:rPr>
              <w:t>Haris Đurđević</w:t>
            </w:r>
          </w:p>
        </w:tc>
        <w:tc>
          <w:tcPr>
            <w:tcW w:w="4858" w:type="dxa"/>
            <w:tcBorders>
              <w:top w:val="single" w:sz="4" w:space="0" w:color="auto"/>
              <w:left w:val="single" w:sz="4" w:space="0" w:color="auto"/>
              <w:bottom w:val="single" w:sz="4" w:space="0" w:color="auto"/>
              <w:right w:val="single" w:sz="4" w:space="0" w:color="auto"/>
            </w:tcBorders>
          </w:tcPr>
          <w:p w14:paraId="00BDC63D"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Načelnik CB Pljevlja</w:t>
            </w:r>
          </w:p>
        </w:tc>
        <w:tc>
          <w:tcPr>
            <w:tcW w:w="1783" w:type="dxa"/>
            <w:tcBorders>
              <w:top w:val="single" w:sz="4" w:space="0" w:color="auto"/>
              <w:left w:val="single" w:sz="4" w:space="0" w:color="auto"/>
              <w:bottom w:val="single" w:sz="4" w:space="0" w:color="auto"/>
              <w:right w:val="single" w:sz="12" w:space="0" w:color="auto"/>
            </w:tcBorders>
          </w:tcPr>
          <w:p w14:paraId="0B6ACE7B"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067/185-262</w:t>
            </w:r>
          </w:p>
        </w:tc>
      </w:tr>
      <w:tr w:rsidR="00F95F85" w:rsidRPr="00F95F85" w14:paraId="50857A7E"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18A4EB75"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09E9A3DD"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Mladen Anđelić</w:t>
            </w:r>
          </w:p>
        </w:tc>
        <w:tc>
          <w:tcPr>
            <w:tcW w:w="4858" w:type="dxa"/>
            <w:tcBorders>
              <w:top w:val="single" w:sz="4" w:space="0" w:color="auto"/>
              <w:left w:val="single" w:sz="4" w:space="0" w:color="auto"/>
              <w:bottom w:val="single" w:sz="4" w:space="0" w:color="auto"/>
              <w:right w:val="single" w:sz="4" w:space="0" w:color="auto"/>
            </w:tcBorders>
          </w:tcPr>
          <w:p w14:paraId="63400187"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Komandant kasarne i Komandant II pješ. batalj.</w:t>
            </w:r>
          </w:p>
        </w:tc>
        <w:tc>
          <w:tcPr>
            <w:tcW w:w="1783" w:type="dxa"/>
            <w:tcBorders>
              <w:top w:val="single" w:sz="4" w:space="0" w:color="auto"/>
              <w:left w:val="single" w:sz="4" w:space="0" w:color="auto"/>
              <w:bottom w:val="single" w:sz="4" w:space="0" w:color="auto"/>
              <w:right w:val="single" w:sz="12" w:space="0" w:color="auto"/>
            </w:tcBorders>
          </w:tcPr>
          <w:p w14:paraId="29878EFE"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 xml:space="preserve">068/819-125                                                                                                                                                                                                                                                                                                                                                                                                                                                                                                                                                                                                                                                                                                                                                                                                                                                </w:t>
            </w:r>
          </w:p>
        </w:tc>
      </w:tr>
      <w:tr w:rsidR="00F95F85" w:rsidRPr="00F95F85" w14:paraId="2DCC21BE"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2BB913E8"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763D86D7"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Radoje Živković</w:t>
            </w:r>
          </w:p>
        </w:tc>
        <w:tc>
          <w:tcPr>
            <w:tcW w:w="4858" w:type="dxa"/>
            <w:tcBorders>
              <w:top w:val="single" w:sz="4" w:space="0" w:color="auto"/>
              <w:left w:val="single" w:sz="4" w:space="0" w:color="auto"/>
              <w:bottom w:val="single" w:sz="4" w:space="0" w:color="auto"/>
              <w:right w:val="single" w:sz="4" w:space="0" w:color="auto"/>
            </w:tcBorders>
          </w:tcPr>
          <w:p w14:paraId="316AE4F6"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Komandir stanice Granične policije I- Pljevlja</w:t>
            </w:r>
          </w:p>
        </w:tc>
        <w:tc>
          <w:tcPr>
            <w:tcW w:w="1783" w:type="dxa"/>
            <w:tcBorders>
              <w:top w:val="single" w:sz="4" w:space="0" w:color="auto"/>
              <w:left w:val="single" w:sz="4" w:space="0" w:color="auto"/>
              <w:bottom w:val="single" w:sz="4" w:space="0" w:color="auto"/>
              <w:right w:val="single" w:sz="12" w:space="0" w:color="auto"/>
            </w:tcBorders>
          </w:tcPr>
          <w:p w14:paraId="6CDE78C5"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067/184-526</w:t>
            </w:r>
          </w:p>
        </w:tc>
      </w:tr>
      <w:tr w:rsidR="00F95F85" w:rsidRPr="00F95F85" w14:paraId="67420A6C"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0B373963"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60A149C1" w14:textId="77777777" w:rsidR="00F95F85" w:rsidRPr="00F95F85" w:rsidRDefault="00F95F85" w:rsidP="00F95F85">
            <w:pPr>
              <w:spacing w:after="0" w:line="240" w:lineRule="auto"/>
              <w:rPr>
                <w:rFonts w:ascii="Times New Roman" w:eastAsia="Times New Roman" w:hAnsi="Times New Roman" w:cs="Times New Roman"/>
                <w:b/>
                <w:sz w:val="24"/>
                <w:szCs w:val="24"/>
              </w:rPr>
            </w:pPr>
            <w:r w:rsidRPr="00F95F85">
              <w:rPr>
                <w:rFonts w:ascii="Times New Roman" w:hAnsi="Times New Roman" w:cs="Times New Roman"/>
                <w:b/>
                <w:sz w:val="24"/>
                <w:szCs w:val="24"/>
                <w:lang w:val="sr-Latn-CS"/>
              </w:rPr>
              <w:t>Dr Saša Grbović</w:t>
            </w:r>
          </w:p>
        </w:tc>
        <w:tc>
          <w:tcPr>
            <w:tcW w:w="4858" w:type="dxa"/>
            <w:tcBorders>
              <w:top w:val="single" w:sz="4" w:space="0" w:color="auto"/>
              <w:left w:val="single" w:sz="4" w:space="0" w:color="auto"/>
              <w:bottom w:val="single" w:sz="4" w:space="0" w:color="auto"/>
              <w:right w:val="single" w:sz="4" w:space="0" w:color="auto"/>
            </w:tcBorders>
          </w:tcPr>
          <w:p w14:paraId="26975332"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Direktor JZU Opšta bolnica</w:t>
            </w:r>
          </w:p>
        </w:tc>
        <w:tc>
          <w:tcPr>
            <w:tcW w:w="1783" w:type="dxa"/>
            <w:tcBorders>
              <w:top w:val="single" w:sz="4" w:space="0" w:color="auto"/>
              <w:left w:val="single" w:sz="4" w:space="0" w:color="auto"/>
              <w:bottom w:val="single" w:sz="4" w:space="0" w:color="auto"/>
              <w:right w:val="single" w:sz="12" w:space="0" w:color="auto"/>
            </w:tcBorders>
          </w:tcPr>
          <w:p w14:paraId="165F7617"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068/430-653</w:t>
            </w:r>
          </w:p>
        </w:tc>
      </w:tr>
      <w:tr w:rsidR="00F95F85" w:rsidRPr="00F95F85" w14:paraId="717D56DA"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6B96C8AB"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129D367E"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Dr Branka Stanković</w:t>
            </w:r>
          </w:p>
        </w:tc>
        <w:tc>
          <w:tcPr>
            <w:tcW w:w="4858" w:type="dxa"/>
            <w:tcBorders>
              <w:top w:val="single" w:sz="4" w:space="0" w:color="auto"/>
              <w:left w:val="single" w:sz="4" w:space="0" w:color="auto"/>
              <w:bottom w:val="single" w:sz="4" w:space="0" w:color="auto"/>
              <w:right w:val="single" w:sz="4" w:space="0" w:color="auto"/>
            </w:tcBorders>
          </w:tcPr>
          <w:p w14:paraId="344048AE"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Direktor JZU Dom zdravlja</w:t>
            </w:r>
          </w:p>
        </w:tc>
        <w:tc>
          <w:tcPr>
            <w:tcW w:w="1783" w:type="dxa"/>
            <w:tcBorders>
              <w:top w:val="single" w:sz="4" w:space="0" w:color="auto"/>
              <w:left w:val="single" w:sz="4" w:space="0" w:color="auto"/>
              <w:bottom w:val="single" w:sz="4" w:space="0" w:color="auto"/>
              <w:right w:val="single" w:sz="12" w:space="0" w:color="auto"/>
            </w:tcBorders>
          </w:tcPr>
          <w:p w14:paraId="21310AF0"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068/823-520</w:t>
            </w:r>
          </w:p>
        </w:tc>
      </w:tr>
      <w:tr w:rsidR="00F95F85" w:rsidRPr="00F95F85" w14:paraId="23675BF6"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7079D5D7"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0D0D81A2"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Dr Biljana Čarkilović</w:t>
            </w:r>
          </w:p>
        </w:tc>
        <w:tc>
          <w:tcPr>
            <w:tcW w:w="4858" w:type="dxa"/>
            <w:tcBorders>
              <w:top w:val="single" w:sz="4" w:space="0" w:color="auto"/>
              <w:left w:val="single" w:sz="4" w:space="0" w:color="auto"/>
              <w:bottom w:val="single" w:sz="4" w:space="0" w:color="auto"/>
              <w:right w:val="single" w:sz="4" w:space="0" w:color="auto"/>
            </w:tcBorders>
          </w:tcPr>
          <w:p w14:paraId="5A32E650"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Epidemiološkinja - Opšta bolnica Pljevlja</w:t>
            </w:r>
          </w:p>
        </w:tc>
        <w:tc>
          <w:tcPr>
            <w:tcW w:w="1783" w:type="dxa"/>
            <w:tcBorders>
              <w:top w:val="single" w:sz="4" w:space="0" w:color="auto"/>
              <w:left w:val="single" w:sz="4" w:space="0" w:color="auto"/>
              <w:bottom w:val="single" w:sz="4" w:space="0" w:color="auto"/>
              <w:right w:val="single" w:sz="12" w:space="0" w:color="auto"/>
            </w:tcBorders>
          </w:tcPr>
          <w:p w14:paraId="6DBA6952"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067/613-695</w:t>
            </w:r>
          </w:p>
        </w:tc>
      </w:tr>
      <w:tr w:rsidR="00F95F85" w:rsidRPr="00F95F85" w14:paraId="396EB349"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4F3FB8DE"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5AA407F2"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Milan Lekić</w:t>
            </w:r>
          </w:p>
        </w:tc>
        <w:tc>
          <w:tcPr>
            <w:tcW w:w="4858" w:type="dxa"/>
            <w:tcBorders>
              <w:top w:val="single" w:sz="4" w:space="0" w:color="auto"/>
              <w:left w:val="single" w:sz="4" w:space="0" w:color="auto"/>
              <w:bottom w:val="single" w:sz="4" w:space="0" w:color="auto"/>
              <w:right w:val="single" w:sz="4" w:space="0" w:color="auto"/>
            </w:tcBorders>
          </w:tcPr>
          <w:p w14:paraId="61D1ACF3"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Izvršni direktor Rudnika uglja</w:t>
            </w:r>
          </w:p>
        </w:tc>
        <w:tc>
          <w:tcPr>
            <w:tcW w:w="1783" w:type="dxa"/>
            <w:tcBorders>
              <w:top w:val="single" w:sz="4" w:space="0" w:color="auto"/>
              <w:left w:val="single" w:sz="4" w:space="0" w:color="auto"/>
              <w:bottom w:val="single" w:sz="4" w:space="0" w:color="auto"/>
              <w:right w:val="single" w:sz="12" w:space="0" w:color="auto"/>
            </w:tcBorders>
          </w:tcPr>
          <w:p w14:paraId="43E4BE8B"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068/823-200</w:t>
            </w:r>
          </w:p>
        </w:tc>
      </w:tr>
      <w:tr w:rsidR="00F95F85" w:rsidRPr="00F95F85" w14:paraId="48246802"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66E0DAB9"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5B33D7ED" w14:textId="77777777" w:rsidR="00F95F85" w:rsidRPr="00F95F85" w:rsidRDefault="00F95F85" w:rsidP="00F95F85">
            <w:pPr>
              <w:spacing w:after="0" w:line="240" w:lineRule="auto"/>
              <w:rPr>
                <w:rFonts w:ascii="Times New Roman" w:eastAsia="Times New Roman" w:hAnsi="Times New Roman" w:cs="Times New Roman"/>
                <w:b/>
                <w:sz w:val="24"/>
                <w:szCs w:val="24"/>
                <w:highlight w:val="green"/>
                <w:lang w:val="sr-Latn-CS"/>
              </w:rPr>
            </w:pPr>
            <w:r w:rsidRPr="00F95F85">
              <w:rPr>
                <w:rFonts w:ascii="Times New Roman" w:hAnsi="Times New Roman" w:cs="Times New Roman"/>
                <w:b/>
                <w:sz w:val="24"/>
                <w:szCs w:val="24"/>
                <w:lang w:val="sr-Latn-CS"/>
              </w:rPr>
              <w:t>Duško Tanjević</w:t>
            </w:r>
          </w:p>
        </w:tc>
        <w:tc>
          <w:tcPr>
            <w:tcW w:w="4858" w:type="dxa"/>
            <w:tcBorders>
              <w:top w:val="single" w:sz="4" w:space="0" w:color="auto"/>
              <w:left w:val="single" w:sz="4" w:space="0" w:color="auto"/>
              <w:bottom w:val="single" w:sz="4" w:space="0" w:color="auto"/>
              <w:right w:val="single" w:sz="4" w:space="0" w:color="auto"/>
            </w:tcBorders>
          </w:tcPr>
          <w:p w14:paraId="6EEF8E70"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Šef službe za održavanje CEDIS-a</w:t>
            </w:r>
          </w:p>
        </w:tc>
        <w:tc>
          <w:tcPr>
            <w:tcW w:w="1783" w:type="dxa"/>
            <w:tcBorders>
              <w:top w:val="single" w:sz="4" w:space="0" w:color="auto"/>
              <w:left w:val="single" w:sz="4" w:space="0" w:color="auto"/>
              <w:bottom w:val="single" w:sz="4" w:space="0" w:color="auto"/>
              <w:right w:val="single" w:sz="12" w:space="0" w:color="auto"/>
            </w:tcBorders>
          </w:tcPr>
          <w:p w14:paraId="77385BBD"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067/309-387</w:t>
            </w:r>
          </w:p>
        </w:tc>
      </w:tr>
      <w:tr w:rsidR="00F95F85" w:rsidRPr="00F95F85" w14:paraId="3784002C"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37B6E26E"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7E19574C"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Svetlana Dujović</w:t>
            </w:r>
          </w:p>
        </w:tc>
        <w:tc>
          <w:tcPr>
            <w:tcW w:w="4858" w:type="dxa"/>
            <w:tcBorders>
              <w:top w:val="single" w:sz="4" w:space="0" w:color="auto"/>
              <w:left w:val="single" w:sz="4" w:space="0" w:color="auto"/>
              <w:bottom w:val="single" w:sz="4" w:space="0" w:color="auto"/>
              <w:right w:val="single" w:sz="4" w:space="0" w:color="auto"/>
            </w:tcBorders>
          </w:tcPr>
          <w:p w14:paraId="2D36E76F"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Direktorka Dnevnog centra za djecu</w:t>
            </w:r>
          </w:p>
        </w:tc>
        <w:tc>
          <w:tcPr>
            <w:tcW w:w="1783" w:type="dxa"/>
            <w:tcBorders>
              <w:top w:val="single" w:sz="4" w:space="0" w:color="auto"/>
              <w:left w:val="single" w:sz="4" w:space="0" w:color="auto"/>
              <w:bottom w:val="single" w:sz="4" w:space="0" w:color="auto"/>
              <w:right w:val="single" w:sz="12" w:space="0" w:color="auto"/>
            </w:tcBorders>
          </w:tcPr>
          <w:p w14:paraId="2E596BA9"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067/618-899</w:t>
            </w:r>
          </w:p>
        </w:tc>
      </w:tr>
      <w:tr w:rsidR="00F95F85" w:rsidRPr="00F95F85" w14:paraId="400F449D"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5E07604A"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5C05DB96" w14:textId="77777777" w:rsidR="00F95F85" w:rsidRPr="00F95F85" w:rsidRDefault="00F95F85" w:rsidP="00F95F85">
            <w:pPr>
              <w:spacing w:after="0" w:line="240" w:lineRule="auto"/>
              <w:rPr>
                <w:rFonts w:ascii="Times New Roman" w:eastAsia="Times New Roman" w:hAnsi="Times New Roman" w:cs="Times New Roman"/>
                <w:b/>
                <w:sz w:val="24"/>
                <w:szCs w:val="24"/>
                <w:highlight w:val="yellow"/>
                <w:lang w:val="sr-Latn-CS"/>
              </w:rPr>
            </w:pPr>
            <w:r w:rsidRPr="00F95F85">
              <w:rPr>
                <w:rFonts w:ascii="Times New Roman" w:hAnsi="Times New Roman" w:cs="Times New Roman"/>
                <w:b/>
                <w:sz w:val="24"/>
                <w:szCs w:val="24"/>
                <w:lang w:val="sr-Latn-CS"/>
              </w:rPr>
              <w:t>Tamara Bajović</w:t>
            </w:r>
          </w:p>
        </w:tc>
        <w:tc>
          <w:tcPr>
            <w:tcW w:w="4858" w:type="dxa"/>
            <w:tcBorders>
              <w:top w:val="single" w:sz="4" w:space="0" w:color="auto"/>
              <w:left w:val="single" w:sz="4" w:space="0" w:color="auto"/>
              <w:bottom w:val="single" w:sz="4" w:space="0" w:color="auto"/>
              <w:right w:val="single" w:sz="4" w:space="0" w:color="auto"/>
            </w:tcBorders>
          </w:tcPr>
          <w:p w14:paraId="67C5E820" w14:textId="7B596293" w:rsidR="00F95F85" w:rsidRPr="00F95F85" w:rsidRDefault="00F95F85" w:rsidP="006334E0">
            <w:pPr>
              <w:spacing w:after="0" w:line="240" w:lineRule="auto"/>
              <w:jc w:val="both"/>
              <w:rPr>
                <w:rFonts w:ascii="Times New Roman" w:eastAsia="Times New Roman" w:hAnsi="Times New Roman" w:cs="Times New Roman"/>
                <w:b/>
                <w:sz w:val="24"/>
                <w:szCs w:val="24"/>
                <w:highlight w:val="yellow"/>
                <w:lang w:val="sr-Latn-CS"/>
              </w:rPr>
            </w:pPr>
            <w:r w:rsidRPr="00F95F85">
              <w:rPr>
                <w:rFonts w:ascii="Times New Roman" w:hAnsi="Times New Roman" w:cs="Times New Roman"/>
                <w:b/>
                <w:sz w:val="24"/>
                <w:szCs w:val="24"/>
                <w:lang w:val="sr-Latn-CS"/>
              </w:rPr>
              <w:t>Direktorka JU Centar  za socijalni rad</w:t>
            </w:r>
          </w:p>
        </w:tc>
        <w:tc>
          <w:tcPr>
            <w:tcW w:w="1783" w:type="dxa"/>
            <w:tcBorders>
              <w:top w:val="single" w:sz="4" w:space="0" w:color="auto"/>
              <w:left w:val="single" w:sz="4" w:space="0" w:color="auto"/>
              <w:bottom w:val="single" w:sz="4" w:space="0" w:color="auto"/>
              <w:right w:val="single" w:sz="12" w:space="0" w:color="auto"/>
            </w:tcBorders>
          </w:tcPr>
          <w:p w14:paraId="2E66FD46" w14:textId="77777777" w:rsidR="00F95F85" w:rsidRPr="00F95F85" w:rsidRDefault="00F95F85" w:rsidP="00F95F85">
            <w:pPr>
              <w:spacing w:after="0" w:line="240" w:lineRule="auto"/>
              <w:rPr>
                <w:rFonts w:ascii="Times New Roman" w:eastAsia="Times New Roman" w:hAnsi="Times New Roman" w:cs="Times New Roman"/>
                <w:b/>
                <w:sz w:val="24"/>
                <w:szCs w:val="24"/>
                <w:highlight w:val="yellow"/>
                <w:lang w:val="sr-Latn-CS"/>
              </w:rPr>
            </w:pPr>
            <w:r w:rsidRPr="00F95F85">
              <w:rPr>
                <w:rFonts w:ascii="Times New Roman" w:hAnsi="Times New Roman" w:cs="Times New Roman"/>
                <w:b/>
                <w:sz w:val="24"/>
                <w:szCs w:val="24"/>
                <w:lang w:val="sr-Latn-CS"/>
              </w:rPr>
              <w:t>068/334-228</w:t>
            </w:r>
          </w:p>
        </w:tc>
      </w:tr>
      <w:tr w:rsidR="00F95F85" w:rsidRPr="00F95F85" w14:paraId="79BE4987"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24C8213D"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tcPr>
          <w:p w14:paraId="2CAFF1B6"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Ranko Savić</w:t>
            </w:r>
          </w:p>
        </w:tc>
        <w:tc>
          <w:tcPr>
            <w:tcW w:w="4858" w:type="dxa"/>
            <w:tcBorders>
              <w:top w:val="single" w:sz="4" w:space="0" w:color="auto"/>
              <w:left w:val="single" w:sz="4" w:space="0" w:color="auto"/>
              <w:bottom w:val="single" w:sz="4" w:space="0" w:color="auto"/>
              <w:right w:val="single" w:sz="4" w:space="0" w:color="auto"/>
            </w:tcBorders>
          </w:tcPr>
          <w:p w14:paraId="74D890B5"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Veterinarska stanica</w:t>
            </w:r>
          </w:p>
        </w:tc>
        <w:tc>
          <w:tcPr>
            <w:tcW w:w="1783" w:type="dxa"/>
            <w:tcBorders>
              <w:top w:val="single" w:sz="4" w:space="0" w:color="auto"/>
              <w:left w:val="single" w:sz="4" w:space="0" w:color="auto"/>
              <w:bottom w:val="single" w:sz="4" w:space="0" w:color="auto"/>
              <w:right w:val="single" w:sz="12" w:space="0" w:color="auto"/>
            </w:tcBorders>
          </w:tcPr>
          <w:p w14:paraId="3334556F"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069/340-797</w:t>
            </w:r>
          </w:p>
        </w:tc>
      </w:tr>
      <w:tr w:rsidR="00F95F85" w:rsidRPr="00F95F85" w14:paraId="42EC5324"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1417C7D1"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6F59557E"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Mirko Mazalica</w:t>
            </w:r>
          </w:p>
        </w:tc>
        <w:tc>
          <w:tcPr>
            <w:tcW w:w="4858" w:type="dxa"/>
            <w:tcBorders>
              <w:top w:val="single" w:sz="4" w:space="0" w:color="auto"/>
              <w:left w:val="single" w:sz="4" w:space="0" w:color="auto"/>
              <w:bottom w:val="single" w:sz="4" w:space="0" w:color="auto"/>
              <w:right w:val="single" w:sz="4" w:space="0" w:color="auto"/>
            </w:tcBorders>
            <w:hideMark/>
          </w:tcPr>
          <w:p w14:paraId="5131C84C"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Direktor TE Pljevlja</w:t>
            </w:r>
          </w:p>
        </w:tc>
        <w:tc>
          <w:tcPr>
            <w:tcW w:w="1783" w:type="dxa"/>
            <w:tcBorders>
              <w:top w:val="single" w:sz="4" w:space="0" w:color="auto"/>
              <w:left w:val="single" w:sz="4" w:space="0" w:color="auto"/>
              <w:bottom w:val="single" w:sz="4" w:space="0" w:color="auto"/>
              <w:right w:val="single" w:sz="12" w:space="0" w:color="auto"/>
            </w:tcBorders>
            <w:hideMark/>
          </w:tcPr>
          <w:p w14:paraId="7DDDD975"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067/215-958</w:t>
            </w:r>
          </w:p>
        </w:tc>
      </w:tr>
      <w:tr w:rsidR="00F95F85" w:rsidRPr="00F95F85" w14:paraId="16814A49"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7F3E6CCF"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18E12E26"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Naima Šulović</w:t>
            </w:r>
          </w:p>
        </w:tc>
        <w:tc>
          <w:tcPr>
            <w:tcW w:w="4858" w:type="dxa"/>
            <w:tcBorders>
              <w:top w:val="single" w:sz="4" w:space="0" w:color="auto"/>
              <w:left w:val="single" w:sz="4" w:space="0" w:color="auto"/>
              <w:bottom w:val="single" w:sz="4" w:space="0" w:color="auto"/>
              <w:right w:val="single" w:sz="4" w:space="0" w:color="auto"/>
            </w:tcBorders>
            <w:hideMark/>
          </w:tcPr>
          <w:p w14:paraId="11B41F7B"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Direktorka  PTT Pljevlja</w:t>
            </w:r>
          </w:p>
        </w:tc>
        <w:tc>
          <w:tcPr>
            <w:tcW w:w="1783" w:type="dxa"/>
            <w:tcBorders>
              <w:top w:val="single" w:sz="4" w:space="0" w:color="auto"/>
              <w:left w:val="single" w:sz="4" w:space="0" w:color="auto"/>
              <w:bottom w:val="single" w:sz="4" w:space="0" w:color="auto"/>
              <w:right w:val="single" w:sz="12" w:space="0" w:color="auto"/>
            </w:tcBorders>
            <w:hideMark/>
          </w:tcPr>
          <w:p w14:paraId="46286396"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067/558-077</w:t>
            </w:r>
          </w:p>
        </w:tc>
      </w:tr>
      <w:tr w:rsidR="00F95F85" w:rsidRPr="00F95F85" w14:paraId="67D5DFE5"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790B8F5C"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4B87A924" w14:textId="77777777" w:rsidR="00F95F85" w:rsidRPr="00F95F85" w:rsidRDefault="00F95F85" w:rsidP="00F95F85">
            <w:pPr>
              <w:spacing w:after="0" w:line="240" w:lineRule="auto"/>
              <w:rPr>
                <w:rFonts w:ascii="Times New Roman" w:eastAsia="Times New Roman" w:hAnsi="Times New Roman" w:cs="Times New Roman"/>
                <w:b/>
                <w:sz w:val="24"/>
                <w:szCs w:val="24"/>
              </w:rPr>
            </w:pPr>
            <w:r w:rsidRPr="00F95F85">
              <w:rPr>
                <w:rFonts w:ascii="Times New Roman" w:hAnsi="Times New Roman" w:cs="Times New Roman"/>
                <w:b/>
                <w:sz w:val="24"/>
                <w:szCs w:val="24"/>
                <w:lang w:val="sr-Latn-CS"/>
              </w:rPr>
              <w:t>S</w:t>
            </w:r>
            <w:proofErr w:type="spellStart"/>
            <w:r w:rsidRPr="00F95F85">
              <w:rPr>
                <w:rFonts w:ascii="Times New Roman" w:hAnsi="Times New Roman" w:cs="Times New Roman"/>
                <w:b/>
                <w:sz w:val="24"/>
                <w:szCs w:val="24"/>
              </w:rPr>
              <w:t>rđan</w:t>
            </w:r>
            <w:proofErr w:type="spellEnd"/>
            <w:r w:rsidRPr="00F95F85">
              <w:rPr>
                <w:rFonts w:ascii="Times New Roman" w:hAnsi="Times New Roman" w:cs="Times New Roman"/>
                <w:b/>
                <w:sz w:val="24"/>
                <w:szCs w:val="24"/>
              </w:rPr>
              <w:t xml:space="preserve"> </w:t>
            </w:r>
            <w:r w:rsidRPr="00F95F85">
              <w:rPr>
                <w:rFonts w:ascii="Times New Roman" w:hAnsi="Times New Roman" w:cs="Times New Roman"/>
                <w:b/>
                <w:sz w:val="24"/>
                <w:szCs w:val="24"/>
                <w:lang w:val="sr-Latn-CS"/>
              </w:rPr>
              <w:t>Pejović</w:t>
            </w:r>
          </w:p>
        </w:tc>
        <w:tc>
          <w:tcPr>
            <w:tcW w:w="4858" w:type="dxa"/>
            <w:tcBorders>
              <w:top w:val="single" w:sz="4" w:space="0" w:color="auto"/>
              <w:left w:val="single" w:sz="4" w:space="0" w:color="auto"/>
              <w:bottom w:val="single" w:sz="4" w:space="0" w:color="auto"/>
              <w:right w:val="single" w:sz="4" w:space="0" w:color="auto"/>
            </w:tcBorders>
            <w:hideMark/>
          </w:tcPr>
          <w:p w14:paraId="2E70B97F" w14:textId="4316E41A"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 xml:space="preserve">v.d. </w:t>
            </w:r>
            <w:r w:rsidR="006334E0">
              <w:rPr>
                <w:rFonts w:ascii="Times New Roman" w:hAnsi="Times New Roman" w:cs="Times New Roman"/>
                <w:b/>
                <w:sz w:val="24"/>
                <w:szCs w:val="24"/>
                <w:lang w:val="sr-Latn-CS"/>
              </w:rPr>
              <w:t>d</w:t>
            </w:r>
            <w:r w:rsidRPr="00F95F85">
              <w:rPr>
                <w:rFonts w:ascii="Times New Roman" w:hAnsi="Times New Roman" w:cs="Times New Roman"/>
                <w:b/>
                <w:sz w:val="24"/>
                <w:szCs w:val="24"/>
                <w:lang w:val="sr-Latn-CS"/>
              </w:rPr>
              <w:t>irektor</w:t>
            </w:r>
            <w:r w:rsidR="006334E0">
              <w:rPr>
                <w:rFonts w:ascii="Times New Roman" w:hAnsi="Times New Roman" w:cs="Times New Roman"/>
                <w:b/>
                <w:sz w:val="24"/>
                <w:szCs w:val="24"/>
                <w:lang w:val="sr-Latn-CS"/>
              </w:rPr>
              <w:t>a</w:t>
            </w:r>
            <w:r w:rsidRPr="00F95F85">
              <w:rPr>
                <w:rFonts w:ascii="Times New Roman" w:hAnsi="Times New Roman" w:cs="Times New Roman"/>
                <w:b/>
                <w:sz w:val="24"/>
                <w:szCs w:val="24"/>
                <w:lang w:val="sr-Latn-CS"/>
              </w:rPr>
              <w:t xml:space="preserve"> Uprave za šume</w:t>
            </w:r>
          </w:p>
        </w:tc>
        <w:tc>
          <w:tcPr>
            <w:tcW w:w="1783" w:type="dxa"/>
            <w:tcBorders>
              <w:top w:val="single" w:sz="4" w:space="0" w:color="auto"/>
              <w:left w:val="single" w:sz="4" w:space="0" w:color="auto"/>
              <w:bottom w:val="single" w:sz="4" w:space="0" w:color="auto"/>
              <w:right w:val="single" w:sz="12" w:space="0" w:color="auto"/>
            </w:tcBorders>
            <w:hideMark/>
          </w:tcPr>
          <w:p w14:paraId="35891ACC"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067/255-739</w:t>
            </w:r>
          </w:p>
        </w:tc>
      </w:tr>
      <w:tr w:rsidR="00F95F85" w:rsidRPr="00F95F85" w14:paraId="75E5AE89"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12FB4197"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4C0FF8D3" w14:textId="77777777" w:rsidR="00F95F85" w:rsidRPr="00F95F85" w:rsidRDefault="00F95F85" w:rsidP="00F95F85">
            <w:pPr>
              <w:spacing w:after="0" w:line="240" w:lineRule="auto"/>
              <w:rPr>
                <w:rFonts w:ascii="Times New Roman" w:eastAsia="Times New Roman" w:hAnsi="Times New Roman" w:cs="Times New Roman"/>
                <w:b/>
                <w:sz w:val="24"/>
                <w:szCs w:val="24"/>
              </w:rPr>
            </w:pPr>
            <w:r w:rsidRPr="00F95F85">
              <w:rPr>
                <w:rFonts w:ascii="Times New Roman" w:hAnsi="Times New Roman" w:cs="Times New Roman"/>
                <w:b/>
                <w:sz w:val="24"/>
                <w:szCs w:val="24"/>
                <w:lang w:val="sr-Latn-CS"/>
              </w:rPr>
              <w:t>Mladen Dragašević</w:t>
            </w:r>
          </w:p>
        </w:tc>
        <w:tc>
          <w:tcPr>
            <w:tcW w:w="4858" w:type="dxa"/>
            <w:tcBorders>
              <w:top w:val="single" w:sz="4" w:space="0" w:color="auto"/>
              <w:left w:val="single" w:sz="4" w:space="0" w:color="auto"/>
              <w:bottom w:val="single" w:sz="4" w:space="0" w:color="auto"/>
              <w:right w:val="single" w:sz="4" w:space="0" w:color="auto"/>
            </w:tcBorders>
            <w:hideMark/>
          </w:tcPr>
          <w:p w14:paraId="1BC98E9F" w14:textId="20B723FC"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 xml:space="preserve">v. d. </w:t>
            </w:r>
            <w:r w:rsidR="006334E0">
              <w:rPr>
                <w:rFonts w:ascii="Times New Roman" w:hAnsi="Times New Roman" w:cs="Times New Roman"/>
                <w:b/>
                <w:sz w:val="24"/>
                <w:szCs w:val="24"/>
                <w:lang w:val="sr-Latn-CS"/>
              </w:rPr>
              <w:t>d</w:t>
            </w:r>
            <w:r w:rsidRPr="00F95F85">
              <w:rPr>
                <w:rFonts w:ascii="Times New Roman" w:hAnsi="Times New Roman" w:cs="Times New Roman"/>
                <w:b/>
                <w:sz w:val="24"/>
                <w:szCs w:val="24"/>
                <w:lang w:val="sr-Latn-CS"/>
              </w:rPr>
              <w:t>irektor</w:t>
            </w:r>
            <w:r w:rsidR="006334E0">
              <w:rPr>
                <w:rFonts w:ascii="Times New Roman" w:hAnsi="Times New Roman" w:cs="Times New Roman"/>
                <w:b/>
                <w:sz w:val="24"/>
                <w:szCs w:val="24"/>
                <w:lang w:val="sr-Latn-CS"/>
              </w:rPr>
              <w:t xml:space="preserve">a </w:t>
            </w:r>
            <w:r w:rsidRPr="00F95F85">
              <w:rPr>
                <w:rFonts w:ascii="Times New Roman" w:hAnsi="Times New Roman" w:cs="Times New Roman"/>
                <w:b/>
                <w:sz w:val="24"/>
                <w:szCs w:val="24"/>
                <w:lang w:val="sr-Latn-CS"/>
              </w:rPr>
              <w:t>DOO ,,Vodovod“</w:t>
            </w:r>
          </w:p>
        </w:tc>
        <w:tc>
          <w:tcPr>
            <w:tcW w:w="1783" w:type="dxa"/>
            <w:tcBorders>
              <w:top w:val="single" w:sz="4" w:space="0" w:color="auto"/>
              <w:left w:val="single" w:sz="4" w:space="0" w:color="auto"/>
              <w:bottom w:val="single" w:sz="4" w:space="0" w:color="auto"/>
              <w:right w:val="single" w:sz="12" w:space="0" w:color="auto"/>
            </w:tcBorders>
            <w:hideMark/>
          </w:tcPr>
          <w:p w14:paraId="1E7126AE"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067/005-888</w:t>
            </w:r>
          </w:p>
        </w:tc>
      </w:tr>
      <w:tr w:rsidR="00F95F85" w:rsidRPr="00F95F85" w14:paraId="70D456DD"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0765A8FF"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6210EF6A"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Saša Ječmenica</w:t>
            </w:r>
          </w:p>
        </w:tc>
        <w:tc>
          <w:tcPr>
            <w:tcW w:w="4858" w:type="dxa"/>
            <w:tcBorders>
              <w:top w:val="single" w:sz="4" w:space="0" w:color="auto"/>
              <w:left w:val="single" w:sz="4" w:space="0" w:color="auto"/>
              <w:bottom w:val="single" w:sz="4" w:space="0" w:color="auto"/>
              <w:right w:val="single" w:sz="4" w:space="0" w:color="auto"/>
            </w:tcBorders>
            <w:hideMark/>
          </w:tcPr>
          <w:p w14:paraId="3EBD98DD"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Direktor DOO  „Čistoća“</w:t>
            </w:r>
          </w:p>
        </w:tc>
        <w:tc>
          <w:tcPr>
            <w:tcW w:w="1783" w:type="dxa"/>
            <w:tcBorders>
              <w:top w:val="single" w:sz="4" w:space="0" w:color="auto"/>
              <w:left w:val="single" w:sz="4" w:space="0" w:color="auto"/>
              <w:bottom w:val="single" w:sz="4" w:space="0" w:color="auto"/>
              <w:right w:val="single" w:sz="12" w:space="0" w:color="auto"/>
            </w:tcBorders>
            <w:hideMark/>
          </w:tcPr>
          <w:p w14:paraId="0A9E2A95"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067/007-711</w:t>
            </w:r>
          </w:p>
        </w:tc>
      </w:tr>
      <w:tr w:rsidR="00F95F85" w:rsidRPr="00F95F85" w14:paraId="2C4C8025"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1D155A18"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572DFD4B" w14:textId="77777777" w:rsidR="00F95F85" w:rsidRPr="00F95F85" w:rsidRDefault="00F95F85" w:rsidP="00F95F85">
            <w:pPr>
              <w:spacing w:after="0" w:line="240" w:lineRule="auto"/>
              <w:rPr>
                <w:rFonts w:ascii="Times New Roman" w:eastAsia="Times New Roman" w:hAnsi="Times New Roman" w:cs="Times New Roman"/>
                <w:b/>
                <w:sz w:val="24"/>
                <w:szCs w:val="24"/>
                <w:highlight w:val="yellow"/>
                <w:lang w:val="sr-Latn-CS"/>
              </w:rPr>
            </w:pPr>
            <w:r w:rsidRPr="00F95F85">
              <w:rPr>
                <w:rFonts w:ascii="Times New Roman" w:hAnsi="Times New Roman" w:cs="Times New Roman"/>
                <w:b/>
                <w:sz w:val="24"/>
                <w:szCs w:val="24"/>
                <w:lang w:val="sr-Latn-CS"/>
              </w:rPr>
              <w:t>Mile Bujišić</w:t>
            </w:r>
          </w:p>
        </w:tc>
        <w:tc>
          <w:tcPr>
            <w:tcW w:w="4858" w:type="dxa"/>
            <w:tcBorders>
              <w:top w:val="single" w:sz="4" w:space="0" w:color="auto"/>
              <w:left w:val="single" w:sz="4" w:space="0" w:color="auto"/>
              <w:bottom w:val="single" w:sz="4" w:space="0" w:color="auto"/>
              <w:right w:val="single" w:sz="4" w:space="0" w:color="auto"/>
            </w:tcBorders>
            <w:hideMark/>
          </w:tcPr>
          <w:p w14:paraId="1A5B1764" w14:textId="18BFE048" w:rsidR="00F95F85" w:rsidRPr="00F95F85" w:rsidRDefault="00F95F85" w:rsidP="006334E0">
            <w:pPr>
              <w:spacing w:after="0" w:line="240" w:lineRule="auto"/>
              <w:jc w:val="both"/>
              <w:rPr>
                <w:rFonts w:ascii="Times New Roman" w:eastAsia="Times New Roman" w:hAnsi="Times New Roman" w:cs="Times New Roman"/>
                <w:b/>
                <w:sz w:val="24"/>
                <w:szCs w:val="24"/>
                <w:highlight w:val="yellow"/>
                <w:lang w:val="sr-Latn-CS"/>
              </w:rPr>
            </w:pPr>
            <w:r w:rsidRPr="00F95F85">
              <w:rPr>
                <w:rFonts w:ascii="Times New Roman" w:hAnsi="Times New Roman" w:cs="Times New Roman"/>
                <w:b/>
                <w:sz w:val="24"/>
                <w:szCs w:val="24"/>
                <w:lang w:val="sr-Latn-CS"/>
              </w:rPr>
              <w:t>v.d.</w:t>
            </w:r>
            <w:r w:rsidR="006334E0">
              <w:rPr>
                <w:rFonts w:ascii="Times New Roman" w:hAnsi="Times New Roman" w:cs="Times New Roman"/>
                <w:b/>
                <w:sz w:val="24"/>
                <w:szCs w:val="24"/>
                <w:lang w:val="sr-Latn-CS"/>
              </w:rPr>
              <w:t xml:space="preserve"> d</w:t>
            </w:r>
            <w:r w:rsidRPr="00F95F85">
              <w:rPr>
                <w:rFonts w:ascii="Times New Roman" w:hAnsi="Times New Roman" w:cs="Times New Roman"/>
                <w:b/>
                <w:sz w:val="24"/>
                <w:szCs w:val="24"/>
                <w:lang w:val="sr-Latn-CS"/>
              </w:rPr>
              <w:t>irektor</w:t>
            </w:r>
            <w:r w:rsidR="006334E0">
              <w:rPr>
                <w:rFonts w:ascii="Times New Roman" w:hAnsi="Times New Roman" w:cs="Times New Roman"/>
                <w:b/>
                <w:sz w:val="24"/>
                <w:szCs w:val="24"/>
                <w:lang w:val="sr-Latn-CS"/>
              </w:rPr>
              <w:t>a</w:t>
            </w:r>
            <w:r w:rsidRPr="00F95F85">
              <w:rPr>
                <w:rFonts w:ascii="Times New Roman" w:hAnsi="Times New Roman" w:cs="Times New Roman"/>
                <w:b/>
                <w:sz w:val="24"/>
                <w:szCs w:val="24"/>
                <w:lang w:val="sr-Latn-CS"/>
              </w:rPr>
              <w:t xml:space="preserve">  DOO „Komunalne usluge“</w:t>
            </w:r>
          </w:p>
        </w:tc>
        <w:tc>
          <w:tcPr>
            <w:tcW w:w="1783" w:type="dxa"/>
            <w:tcBorders>
              <w:top w:val="single" w:sz="4" w:space="0" w:color="auto"/>
              <w:left w:val="single" w:sz="4" w:space="0" w:color="auto"/>
              <w:bottom w:val="single" w:sz="4" w:space="0" w:color="auto"/>
              <w:right w:val="single" w:sz="12" w:space="0" w:color="auto"/>
            </w:tcBorders>
            <w:hideMark/>
          </w:tcPr>
          <w:p w14:paraId="339D1572" w14:textId="77777777" w:rsidR="00F95F85" w:rsidRPr="00F95F85" w:rsidRDefault="00F95F85" w:rsidP="00F95F85">
            <w:pPr>
              <w:spacing w:after="0" w:line="240" w:lineRule="auto"/>
              <w:rPr>
                <w:rFonts w:ascii="Times New Roman" w:eastAsia="Times New Roman" w:hAnsi="Times New Roman" w:cs="Times New Roman"/>
                <w:b/>
                <w:sz w:val="24"/>
                <w:szCs w:val="24"/>
              </w:rPr>
            </w:pPr>
            <w:r w:rsidRPr="00F95F85">
              <w:rPr>
                <w:rFonts w:ascii="Times New Roman" w:eastAsia="Times New Roman" w:hAnsi="Times New Roman" w:cs="Times New Roman"/>
                <w:b/>
                <w:sz w:val="24"/>
                <w:szCs w:val="24"/>
              </w:rPr>
              <w:t>067/278-830</w:t>
            </w:r>
          </w:p>
        </w:tc>
      </w:tr>
      <w:tr w:rsidR="00F95F85" w:rsidRPr="00F95F85" w14:paraId="597BEC2A"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0DDCDB18"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6CCDDE6A"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Slavica Vukanić</w:t>
            </w:r>
          </w:p>
        </w:tc>
        <w:tc>
          <w:tcPr>
            <w:tcW w:w="4858" w:type="dxa"/>
            <w:tcBorders>
              <w:top w:val="single" w:sz="4" w:space="0" w:color="auto"/>
              <w:left w:val="single" w:sz="4" w:space="0" w:color="auto"/>
              <w:bottom w:val="single" w:sz="4" w:space="0" w:color="auto"/>
              <w:right w:val="single" w:sz="4" w:space="0" w:color="auto"/>
            </w:tcBorders>
            <w:hideMark/>
          </w:tcPr>
          <w:p w14:paraId="30DA7947" w14:textId="77777777" w:rsidR="00F95F85" w:rsidRPr="00F95F85" w:rsidRDefault="00F95F85" w:rsidP="006334E0">
            <w:pPr>
              <w:spacing w:after="0" w:line="240" w:lineRule="auto"/>
              <w:jc w:val="both"/>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Sekretarka za inspekcijske poslove</w:t>
            </w:r>
          </w:p>
        </w:tc>
        <w:tc>
          <w:tcPr>
            <w:tcW w:w="1783" w:type="dxa"/>
            <w:tcBorders>
              <w:top w:val="single" w:sz="4" w:space="0" w:color="auto"/>
              <w:left w:val="single" w:sz="4" w:space="0" w:color="auto"/>
              <w:bottom w:val="single" w:sz="4" w:space="0" w:color="auto"/>
              <w:right w:val="single" w:sz="12" w:space="0" w:color="auto"/>
            </w:tcBorders>
            <w:hideMark/>
          </w:tcPr>
          <w:p w14:paraId="486B5A81"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069/309-379</w:t>
            </w:r>
          </w:p>
        </w:tc>
      </w:tr>
      <w:tr w:rsidR="00F95F85" w:rsidRPr="00F95F85" w14:paraId="64F7A0B3"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021FF748"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1F5E277A"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Sreto Vučetić</w:t>
            </w:r>
          </w:p>
        </w:tc>
        <w:tc>
          <w:tcPr>
            <w:tcW w:w="4858" w:type="dxa"/>
            <w:tcBorders>
              <w:top w:val="single" w:sz="4" w:space="0" w:color="auto"/>
              <w:left w:val="single" w:sz="4" w:space="0" w:color="auto"/>
              <w:bottom w:val="single" w:sz="4" w:space="0" w:color="auto"/>
              <w:right w:val="single" w:sz="4" w:space="0" w:color="auto"/>
            </w:tcBorders>
            <w:hideMark/>
          </w:tcPr>
          <w:p w14:paraId="7A1D2E23"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Rukovodilac Meteorološke stanice Pljevlja</w:t>
            </w:r>
          </w:p>
        </w:tc>
        <w:tc>
          <w:tcPr>
            <w:tcW w:w="1783" w:type="dxa"/>
            <w:tcBorders>
              <w:top w:val="single" w:sz="4" w:space="0" w:color="auto"/>
              <w:left w:val="single" w:sz="4" w:space="0" w:color="auto"/>
              <w:bottom w:val="single" w:sz="4" w:space="0" w:color="auto"/>
              <w:right w:val="single" w:sz="12" w:space="0" w:color="auto"/>
            </w:tcBorders>
            <w:hideMark/>
          </w:tcPr>
          <w:p w14:paraId="4C7FFC1C"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067/548-185</w:t>
            </w:r>
          </w:p>
        </w:tc>
      </w:tr>
      <w:tr w:rsidR="00F95F85" w:rsidRPr="00F95F85" w14:paraId="0D9634EF"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0ADCEDC3"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589A198C"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Boško Vojinović</w:t>
            </w:r>
          </w:p>
        </w:tc>
        <w:tc>
          <w:tcPr>
            <w:tcW w:w="4858" w:type="dxa"/>
            <w:tcBorders>
              <w:top w:val="single" w:sz="4" w:space="0" w:color="auto"/>
              <w:left w:val="single" w:sz="4" w:space="0" w:color="auto"/>
              <w:bottom w:val="single" w:sz="4" w:space="0" w:color="auto"/>
              <w:right w:val="single" w:sz="4" w:space="0" w:color="auto"/>
            </w:tcBorders>
            <w:hideMark/>
          </w:tcPr>
          <w:p w14:paraId="2AD2E32E"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Rukovodilac Crnagoraput – Sekcija Pljevlja</w:t>
            </w:r>
          </w:p>
        </w:tc>
        <w:tc>
          <w:tcPr>
            <w:tcW w:w="1783" w:type="dxa"/>
            <w:tcBorders>
              <w:top w:val="single" w:sz="4" w:space="0" w:color="auto"/>
              <w:left w:val="single" w:sz="4" w:space="0" w:color="auto"/>
              <w:bottom w:val="single" w:sz="4" w:space="0" w:color="auto"/>
              <w:right w:val="single" w:sz="12" w:space="0" w:color="auto"/>
            </w:tcBorders>
            <w:hideMark/>
          </w:tcPr>
          <w:p w14:paraId="776234F3"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067/241-446</w:t>
            </w:r>
          </w:p>
        </w:tc>
      </w:tr>
      <w:tr w:rsidR="00F95F85" w:rsidRPr="00F95F85" w14:paraId="02C98086"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5679629B"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09C8AD7A"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Željko Minić</w:t>
            </w:r>
          </w:p>
        </w:tc>
        <w:tc>
          <w:tcPr>
            <w:tcW w:w="4858" w:type="dxa"/>
            <w:tcBorders>
              <w:top w:val="single" w:sz="4" w:space="0" w:color="auto"/>
              <w:left w:val="single" w:sz="4" w:space="0" w:color="auto"/>
              <w:bottom w:val="single" w:sz="4" w:space="0" w:color="auto"/>
              <w:right w:val="single" w:sz="4" w:space="0" w:color="auto"/>
            </w:tcBorders>
            <w:hideMark/>
          </w:tcPr>
          <w:p w14:paraId="72B3DAA3" w14:textId="77777777" w:rsidR="00F95F85" w:rsidRPr="00F95F85" w:rsidRDefault="00F95F85" w:rsidP="006334E0">
            <w:pPr>
              <w:spacing w:after="0" w:line="240" w:lineRule="auto"/>
              <w:jc w:val="both"/>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Direktor Crvenog krsta opštine Pljevlja</w:t>
            </w:r>
          </w:p>
        </w:tc>
        <w:tc>
          <w:tcPr>
            <w:tcW w:w="1783" w:type="dxa"/>
            <w:tcBorders>
              <w:top w:val="single" w:sz="4" w:space="0" w:color="auto"/>
              <w:left w:val="single" w:sz="4" w:space="0" w:color="auto"/>
              <w:bottom w:val="single" w:sz="4" w:space="0" w:color="auto"/>
              <w:right w:val="single" w:sz="12" w:space="0" w:color="auto"/>
            </w:tcBorders>
            <w:hideMark/>
          </w:tcPr>
          <w:p w14:paraId="78D79DB1"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069/347-213</w:t>
            </w:r>
          </w:p>
        </w:tc>
      </w:tr>
      <w:tr w:rsidR="00F95F85" w:rsidRPr="00F95F85" w14:paraId="696A38C1"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0754337B"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44479BE6" w14:textId="77777777" w:rsidR="00F95F85" w:rsidRPr="00F95F85" w:rsidRDefault="00F95F85" w:rsidP="00F95F85">
            <w:pPr>
              <w:spacing w:after="0" w:line="240" w:lineRule="auto"/>
              <w:rPr>
                <w:rFonts w:ascii="Times New Roman" w:hAnsi="Times New Roman" w:cs="Times New Roman"/>
                <w:b/>
                <w:sz w:val="24"/>
                <w:szCs w:val="24"/>
              </w:rPr>
            </w:pPr>
            <w:r w:rsidRPr="00F95F85">
              <w:rPr>
                <w:rFonts w:ascii="Times New Roman" w:hAnsi="Times New Roman" w:cs="Times New Roman"/>
                <w:b/>
                <w:sz w:val="24"/>
                <w:szCs w:val="24"/>
                <w:lang w:val="sr-Latn-CS"/>
              </w:rPr>
              <w:t>Olivera Lučić  Miler</w:t>
            </w:r>
          </w:p>
        </w:tc>
        <w:tc>
          <w:tcPr>
            <w:tcW w:w="4858" w:type="dxa"/>
            <w:tcBorders>
              <w:top w:val="single" w:sz="4" w:space="0" w:color="auto"/>
              <w:left w:val="single" w:sz="4" w:space="0" w:color="auto"/>
              <w:bottom w:val="single" w:sz="4" w:space="0" w:color="auto"/>
              <w:right w:val="single" w:sz="4" w:space="0" w:color="auto"/>
            </w:tcBorders>
            <w:hideMark/>
          </w:tcPr>
          <w:p w14:paraId="0A34A974" w14:textId="77777777" w:rsidR="00F95F85" w:rsidRPr="00F95F85" w:rsidRDefault="00F95F85" w:rsidP="006334E0">
            <w:pPr>
              <w:spacing w:after="0" w:line="240" w:lineRule="auto"/>
              <w:jc w:val="both"/>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Sanitarna  inspektorka</w:t>
            </w:r>
          </w:p>
        </w:tc>
        <w:tc>
          <w:tcPr>
            <w:tcW w:w="1783" w:type="dxa"/>
            <w:tcBorders>
              <w:top w:val="single" w:sz="4" w:space="0" w:color="auto"/>
              <w:left w:val="single" w:sz="4" w:space="0" w:color="auto"/>
              <w:bottom w:val="single" w:sz="4" w:space="0" w:color="auto"/>
              <w:right w:val="single" w:sz="12" w:space="0" w:color="auto"/>
            </w:tcBorders>
            <w:hideMark/>
          </w:tcPr>
          <w:p w14:paraId="215588B5"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068/801-051</w:t>
            </w:r>
          </w:p>
        </w:tc>
      </w:tr>
      <w:tr w:rsidR="00F95F85" w:rsidRPr="00F95F85" w14:paraId="601F7EB6"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2B103C60"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28E8F6CF" w14:textId="77777777" w:rsidR="00F95F85" w:rsidRPr="00F95F85" w:rsidRDefault="00F95F85" w:rsidP="00F95F85">
            <w:pPr>
              <w:spacing w:after="0" w:line="240" w:lineRule="auto"/>
              <w:rPr>
                <w:rFonts w:ascii="Times New Roman" w:hAnsi="Times New Roman" w:cs="Times New Roman"/>
                <w:b/>
                <w:sz w:val="24"/>
                <w:szCs w:val="24"/>
              </w:rPr>
            </w:pPr>
            <w:proofErr w:type="spellStart"/>
            <w:r w:rsidRPr="00F95F85">
              <w:rPr>
                <w:rFonts w:ascii="Times New Roman" w:hAnsi="Times New Roman" w:cs="Times New Roman"/>
                <w:b/>
                <w:sz w:val="24"/>
                <w:szCs w:val="24"/>
              </w:rPr>
              <w:t>Emina</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Salihović</w:t>
            </w:r>
            <w:proofErr w:type="spellEnd"/>
          </w:p>
        </w:tc>
        <w:tc>
          <w:tcPr>
            <w:tcW w:w="4858" w:type="dxa"/>
            <w:tcBorders>
              <w:top w:val="single" w:sz="4" w:space="0" w:color="auto"/>
              <w:left w:val="single" w:sz="4" w:space="0" w:color="auto"/>
              <w:bottom w:val="single" w:sz="4" w:space="0" w:color="auto"/>
              <w:right w:val="single" w:sz="4" w:space="0" w:color="auto"/>
            </w:tcBorders>
            <w:hideMark/>
          </w:tcPr>
          <w:p w14:paraId="0C512511" w14:textId="77777777" w:rsidR="00F95F85" w:rsidRPr="00F95F85" w:rsidRDefault="00F95F85" w:rsidP="006334E0">
            <w:pPr>
              <w:spacing w:after="0" w:line="240" w:lineRule="auto"/>
              <w:jc w:val="both"/>
              <w:rPr>
                <w:rFonts w:ascii="Times New Roman" w:hAnsi="Times New Roman" w:cs="Times New Roman"/>
                <w:b/>
                <w:sz w:val="24"/>
                <w:szCs w:val="24"/>
              </w:rPr>
            </w:pPr>
            <w:proofErr w:type="spellStart"/>
            <w:r w:rsidRPr="00F95F85">
              <w:rPr>
                <w:rFonts w:ascii="Times New Roman" w:hAnsi="Times New Roman" w:cs="Times New Roman"/>
                <w:b/>
                <w:sz w:val="24"/>
                <w:szCs w:val="24"/>
              </w:rPr>
              <w:t>Sekretarka</w:t>
            </w:r>
            <w:proofErr w:type="spellEnd"/>
            <w:r w:rsidRPr="00F95F85">
              <w:rPr>
                <w:rFonts w:ascii="Times New Roman" w:hAnsi="Times New Roman" w:cs="Times New Roman"/>
                <w:b/>
                <w:sz w:val="24"/>
                <w:szCs w:val="24"/>
              </w:rPr>
              <w:t xml:space="preserve"> za </w:t>
            </w:r>
            <w:proofErr w:type="spellStart"/>
            <w:r w:rsidRPr="00F95F85">
              <w:rPr>
                <w:rFonts w:ascii="Times New Roman" w:hAnsi="Times New Roman" w:cs="Times New Roman"/>
                <w:b/>
                <w:sz w:val="24"/>
                <w:szCs w:val="24"/>
              </w:rPr>
              <w:t>društvene</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djelatnosti</w:t>
            </w:r>
            <w:proofErr w:type="spellEnd"/>
          </w:p>
        </w:tc>
        <w:tc>
          <w:tcPr>
            <w:tcW w:w="1783" w:type="dxa"/>
            <w:tcBorders>
              <w:top w:val="single" w:sz="4" w:space="0" w:color="auto"/>
              <w:left w:val="single" w:sz="4" w:space="0" w:color="auto"/>
              <w:bottom w:val="single" w:sz="4" w:space="0" w:color="auto"/>
              <w:right w:val="single" w:sz="12" w:space="0" w:color="auto"/>
            </w:tcBorders>
            <w:hideMark/>
          </w:tcPr>
          <w:p w14:paraId="2007A3B1"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069/236-896</w:t>
            </w:r>
          </w:p>
        </w:tc>
      </w:tr>
      <w:tr w:rsidR="00F95F85" w:rsidRPr="00F95F85" w14:paraId="39D81DE9"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334CFBE9"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2B68F3C9" w14:textId="77777777" w:rsidR="00F95F85" w:rsidRPr="00F95F85" w:rsidRDefault="00F95F85" w:rsidP="00F95F85">
            <w:pPr>
              <w:spacing w:after="0" w:line="240" w:lineRule="auto"/>
              <w:rPr>
                <w:rFonts w:ascii="Times New Roman" w:hAnsi="Times New Roman" w:cs="Times New Roman"/>
                <w:b/>
                <w:sz w:val="24"/>
                <w:szCs w:val="24"/>
              </w:rPr>
            </w:pPr>
            <w:proofErr w:type="spellStart"/>
            <w:r w:rsidRPr="00F95F85">
              <w:rPr>
                <w:rFonts w:ascii="Times New Roman" w:hAnsi="Times New Roman" w:cs="Times New Roman"/>
                <w:b/>
                <w:sz w:val="24"/>
                <w:szCs w:val="24"/>
              </w:rPr>
              <w:t>Dejan</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Miličić</w:t>
            </w:r>
            <w:proofErr w:type="spellEnd"/>
          </w:p>
        </w:tc>
        <w:tc>
          <w:tcPr>
            <w:tcW w:w="4858" w:type="dxa"/>
            <w:tcBorders>
              <w:top w:val="single" w:sz="4" w:space="0" w:color="auto"/>
              <w:left w:val="single" w:sz="4" w:space="0" w:color="auto"/>
              <w:bottom w:val="single" w:sz="4" w:space="0" w:color="auto"/>
              <w:right w:val="single" w:sz="4" w:space="0" w:color="auto"/>
            </w:tcBorders>
            <w:hideMark/>
          </w:tcPr>
          <w:p w14:paraId="745D2D33" w14:textId="77777777" w:rsidR="00F95F85" w:rsidRPr="00F95F85" w:rsidRDefault="00F95F85" w:rsidP="00F95F85">
            <w:pPr>
              <w:spacing w:after="0" w:line="240" w:lineRule="auto"/>
              <w:rPr>
                <w:rFonts w:ascii="Times New Roman" w:hAnsi="Times New Roman" w:cs="Times New Roman"/>
                <w:b/>
                <w:sz w:val="24"/>
                <w:szCs w:val="24"/>
              </w:rPr>
            </w:pPr>
            <w:proofErr w:type="spellStart"/>
            <w:r w:rsidRPr="00F95F85">
              <w:rPr>
                <w:rFonts w:ascii="Times New Roman" w:hAnsi="Times New Roman" w:cs="Times New Roman"/>
                <w:b/>
                <w:sz w:val="24"/>
                <w:szCs w:val="24"/>
              </w:rPr>
              <w:t>Direktor</w:t>
            </w:r>
            <w:proofErr w:type="spellEnd"/>
            <w:r w:rsidRPr="00F95F85">
              <w:rPr>
                <w:rFonts w:ascii="Times New Roman" w:hAnsi="Times New Roman" w:cs="Times New Roman"/>
                <w:b/>
                <w:sz w:val="24"/>
                <w:szCs w:val="24"/>
              </w:rPr>
              <w:t xml:space="preserve"> Radio </w:t>
            </w:r>
            <w:proofErr w:type="spellStart"/>
            <w:r w:rsidRPr="00F95F85">
              <w:rPr>
                <w:rFonts w:ascii="Times New Roman" w:hAnsi="Times New Roman" w:cs="Times New Roman"/>
                <w:b/>
                <w:sz w:val="24"/>
                <w:szCs w:val="24"/>
              </w:rPr>
              <w:t>televizije</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Pljevlja</w:t>
            </w:r>
            <w:proofErr w:type="spellEnd"/>
          </w:p>
        </w:tc>
        <w:tc>
          <w:tcPr>
            <w:tcW w:w="1783" w:type="dxa"/>
            <w:tcBorders>
              <w:top w:val="single" w:sz="4" w:space="0" w:color="auto"/>
              <w:left w:val="single" w:sz="4" w:space="0" w:color="auto"/>
              <w:bottom w:val="single" w:sz="4" w:space="0" w:color="auto"/>
              <w:right w:val="single" w:sz="12" w:space="0" w:color="auto"/>
            </w:tcBorders>
            <w:hideMark/>
          </w:tcPr>
          <w:p w14:paraId="359BECCC"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067/265-411</w:t>
            </w:r>
          </w:p>
        </w:tc>
      </w:tr>
      <w:tr w:rsidR="00F95F85" w:rsidRPr="00F95F85" w14:paraId="1C725F95"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33003848"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2A7BE452" w14:textId="77777777" w:rsidR="00F95F85" w:rsidRPr="00F95F85" w:rsidRDefault="00F95F85" w:rsidP="00F95F85">
            <w:pPr>
              <w:spacing w:after="0" w:line="240" w:lineRule="auto"/>
              <w:rPr>
                <w:rFonts w:ascii="Times New Roman" w:hAnsi="Times New Roman" w:cs="Times New Roman"/>
                <w:b/>
                <w:sz w:val="24"/>
                <w:szCs w:val="24"/>
              </w:rPr>
            </w:pPr>
            <w:r w:rsidRPr="00F95F85">
              <w:rPr>
                <w:rFonts w:ascii="Times New Roman" w:hAnsi="Times New Roman" w:cs="Times New Roman"/>
                <w:b/>
                <w:sz w:val="24"/>
                <w:szCs w:val="24"/>
              </w:rPr>
              <w:t xml:space="preserve">Amra </w:t>
            </w:r>
            <w:proofErr w:type="spellStart"/>
            <w:r w:rsidRPr="00F95F85">
              <w:rPr>
                <w:rFonts w:ascii="Times New Roman" w:hAnsi="Times New Roman" w:cs="Times New Roman"/>
                <w:b/>
                <w:sz w:val="24"/>
                <w:szCs w:val="24"/>
              </w:rPr>
              <w:t>Strujić</w:t>
            </w:r>
            <w:proofErr w:type="spellEnd"/>
          </w:p>
        </w:tc>
        <w:tc>
          <w:tcPr>
            <w:tcW w:w="4858" w:type="dxa"/>
            <w:tcBorders>
              <w:top w:val="single" w:sz="4" w:space="0" w:color="auto"/>
              <w:left w:val="single" w:sz="4" w:space="0" w:color="auto"/>
              <w:bottom w:val="single" w:sz="4" w:space="0" w:color="auto"/>
              <w:right w:val="single" w:sz="4" w:space="0" w:color="auto"/>
            </w:tcBorders>
            <w:hideMark/>
          </w:tcPr>
          <w:p w14:paraId="6DF2E02C" w14:textId="77777777" w:rsidR="00F95F85" w:rsidRPr="00F95F85" w:rsidRDefault="00F95F85" w:rsidP="00F95F85">
            <w:pPr>
              <w:spacing w:after="0" w:line="240" w:lineRule="auto"/>
              <w:rPr>
                <w:rFonts w:ascii="Times New Roman" w:hAnsi="Times New Roman" w:cs="Times New Roman"/>
                <w:b/>
                <w:sz w:val="24"/>
                <w:szCs w:val="24"/>
                <w:highlight w:val="yellow"/>
              </w:rPr>
            </w:pPr>
            <w:proofErr w:type="spellStart"/>
            <w:r w:rsidRPr="00F95F85">
              <w:rPr>
                <w:rFonts w:ascii="Times New Roman" w:hAnsi="Times New Roman" w:cs="Times New Roman"/>
                <w:b/>
                <w:sz w:val="24"/>
                <w:szCs w:val="24"/>
              </w:rPr>
              <w:t>Sekretarka</w:t>
            </w:r>
            <w:proofErr w:type="spellEnd"/>
            <w:r w:rsidRPr="00F95F85">
              <w:rPr>
                <w:rFonts w:ascii="Times New Roman" w:hAnsi="Times New Roman" w:cs="Times New Roman"/>
                <w:b/>
                <w:sz w:val="24"/>
                <w:szCs w:val="24"/>
              </w:rPr>
              <w:t xml:space="preserve"> za </w:t>
            </w:r>
            <w:proofErr w:type="spellStart"/>
            <w:r w:rsidRPr="00F95F85">
              <w:rPr>
                <w:rFonts w:ascii="Times New Roman" w:hAnsi="Times New Roman" w:cs="Times New Roman"/>
                <w:b/>
                <w:sz w:val="24"/>
                <w:szCs w:val="24"/>
              </w:rPr>
              <w:t>opštu</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upravu</w:t>
            </w:r>
            <w:proofErr w:type="spellEnd"/>
          </w:p>
        </w:tc>
        <w:tc>
          <w:tcPr>
            <w:tcW w:w="1783" w:type="dxa"/>
            <w:tcBorders>
              <w:top w:val="single" w:sz="4" w:space="0" w:color="auto"/>
              <w:left w:val="single" w:sz="4" w:space="0" w:color="auto"/>
              <w:bottom w:val="single" w:sz="4" w:space="0" w:color="auto"/>
              <w:right w:val="single" w:sz="12" w:space="0" w:color="auto"/>
            </w:tcBorders>
            <w:hideMark/>
          </w:tcPr>
          <w:p w14:paraId="198EF5A4"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069/442-818</w:t>
            </w:r>
          </w:p>
        </w:tc>
      </w:tr>
      <w:tr w:rsidR="00F95F85" w:rsidRPr="00F95F85" w14:paraId="634B6C7A"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6AC9AA26"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55915789" w14:textId="77777777" w:rsidR="00F95F85" w:rsidRPr="00F95F85" w:rsidRDefault="00F95F85" w:rsidP="00F95F85">
            <w:pPr>
              <w:spacing w:after="0" w:line="240" w:lineRule="auto"/>
              <w:rPr>
                <w:rFonts w:ascii="Times New Roman" w:hAnsi="Times New Roman" w:cs="Times New Roman"/>
                <w:b/>
                <w:sz w:val="24"/>
                <w:szCs w:val="24"/>
              </w:rPr>
            </w:pPr>
            <w:proofErr w:type="spellStart"/>
            <w:r w:rsidRPr="00F95F85">
              <w:rPr>
                <w:rFonts w:ascii="Times New Roman" w:hAnsi="Times New Roman" w:cs="Times New Roman"/>
                <w:b/>
                <w:sz w:val="24"/>
                <w:szCs w:val="24"/>
              </w:rPr>
              <w:t>Mersudin</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Halilović</w:t>
            </w:r>
            <w:proofErr w:type="spellEnd"/>
          </w:p>
        </w:tc>
        <w:tc>
          <w:tcPr>
            <w:tcW w:w="4858" w:type="dxa"/>
            <w:tcBorders>
              <w:top w:val="single" w:sz="4" w:space="0" w:color="auto"/>
              <w:left w:val="single" w:sz="4" w:space="0" w:color="auto"/>
              <w:bottom w:val="single" w:sz="4" w:space="0" w:color="auto"/>
              <w:right w:val="single" w:sz="4" w:space="0" w:color="auto"/>
            </w:tcBorders>
            <w:hideMark/>
          </w:tcPr>
          <w:p w14:paraId="43D7F39E" w14:textId="26A13D42" w:rsidR="00F95F85" w:rsidRPr="00F95F85" w:rsidRDefault="00F95F85" w:rsidP="006334E0">
            <w:pPr>
              <w:spacing w:after="0" w:line="240" w:lineRule="auto"/>
              <w:jc w:val="both"/>
              <w:rPr>
                <w:rFonts w:ascii="Times New Roman" w:hAnsi="Times New Roman" w:cs="Times New Roman"/>
                <w:b/>
                <w:sz w:val="24"/>
                <w:szCs w:val="24"/>
                <w:highlight w:val="yellow"/>
              </w:rPr>
            </w:pPr>
            <w:proofErr w:type="spellStart"/>
            <w:r w:rsidRPr="00F95F85">
              <w:rPr>
                <w:rFonts w:ascii="Times New Roman" w:hAnsi="Times New Roman" w:cs="Times New Roman"/>
                <w:b/>
                <w:sz w:val="24"/>
                <w:szCs w:val="24"/>
              </w:rPr>
              <w:t>Savjetnik</w:t>
            </w:r>
            <w:proofErr w:type="spellEnd"/>
            <w:r w:rsidRPr="00F95F85">
              <w:rPr>
                <w:rFonts w:ascii="Times New Roman" w:hAnsi="Times New Roman" w:cs="Times New Roman"/>
                <w:b/>
                <w:sz w:val="24"/>
                <w:szCs w:val="24"/>
              </w:rPr>
              <w:t xml:space="preserve"> za </w:t>
            </w:r>
            <w:proofErr w:type="spellStart"/>
            <w:r w:rsidRPr="00F95F85">
              <w:rPr>
                <w:rFonts w:ascii="Times New Roman" w:hAnsi="Times New Roman" w:cs="Times New Roman"/>
                <w:b/>
                <w:sz w:val="24"/>
                <w:szCs w:val="24"/>
              </w:rPr>
              <w:t>društ</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djel</w:t>
            </w:r>
            <w:proofErr w:type="spellEnd"/>
            <w:r w:rsidRPr="00F95F85">
              <w:rPr>
                <w:rFonts w:ascii="Times New Roman" w:hAnsi="Times New Roman" w:cs="Times New Roman"/>
                <w:b/>
                <w:sz w:val="24"/>
                <w:szCs w:val="24"/>
              </w:rPr>
              <w:t xml:space="preserve">. u </w:t>
            </w:r>
            <w:proofErr w:type="spellStart"/>
            <w:r w:rsidR="006334E0">
              <w:rPr>
                <w:rFonts w:ascii="Times New Roman" w:hAnsi="Times New Roman" w:cs="Times New Roman"/>
                <w:b/>
                <w:sz w:val="24"/>
                <w:szCs w:val="24"/>
              </w:rPr>
              <w:t>K</w:t>
            </w:r>
            <w:r w:rsidRPr="00F95F85">
              <w:rPr>
                <w:rFonts w:ascii="Times New Roman" w:hAnsi="Times New Roman" w:cs="Times New Roman"/>
                <w:b/>
                <w:sz w:val="24"/>
                <w:szCs w:val="24"/>
              </w:rPr>
              <w:t>abinetu</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predsjednika</w:t>
            </w:r>
            <w:proofErr w:type="spellEnd"/>
          </w:p>
        </w:tc>
        <w:tc>
          <w:tcPr>
            <w:tcW w:w="1783" w:type="dxa"/>
            <w:tcBorders>
              <w:top w:val="single" w:sz="4" w:space="0" w:color="auto"/>
              <w:left w:val="single" w:sz="4" w:space="0" w:color="auto"/>
              <w:bottom w:val="single" w:sz="4" w:space="0" w:color="auto"/>
              <w:right w:val="single" w:sz="12" w:space="0" w:color="auto"/>
            </w:tcBorders>
            <w:hideMark/>
          </w:tcPr>
          <w:p w14:paraId="4EA9CDDD"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069/236-921</w:t>
            </w:r>
          </w:p>
        </w:tc>
      </w:tr>
      <w:tr w:rsidR="00F95F85" w:rsidRPr="00F95F85" w14:paraId="2C42FB6F"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5F8D7250"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506759C7" w14:textId="77777777" w:rsidR="00F95F85" w:rsidRPr="00F95F85" w:rsidRDefault="00F95F85" w:rsidP="00F95F85">
            <w:pPr>
              <w:spacing w:after="0" w:line="240" w:lineRule="auto"/>
              <w:rPr>
                <w:rFonts w:ascii="Times New Roman" w:hAnsi="Times New Roman" w:cs="Times New Roman"/>
                <w:b/>
                <w:sz w:val="24"/>
                <w:szCs w:val="24"/>
              </w:rPr>
            </w:pPr>
            <w:proofErr w:type="spellStart"/>
            <w:r w:rsidRPr="00F95F85">
              <w:rPr>
                <w:rFonts w:ascii="Times New Roman" w:hAnsi="Times New Roman" w:cs="Times New Roman"/>
                <w:b/>
                <w:sz w:val="24"/>
                <w:szCs w:val="24"/>
              </w:rPr>
              <w:t>Mervan</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Avdović</w:t>
            </w:r>
            <w:proofErr w:type="spellEnd"/>
          </w:p>
        </w:tc>
        <w:tc>
          <w:tcPr>
            <w:tcW w:w="4858" w:type="dxa"/>
            <w:tcBorders>
              <w:top w:val="single" w:sz="4" w:space="0" w:color="auto"/>
              <w:left w:val="single" w:sz="4" w:space="0" w:color="auto"/>
              <w:bottom w:val="single" w:sz="4" w:space="0" w:color="auto"/>
              <w:right w:val="single" w:sz="4" w:space="0" w:color="auto"/>
            </w:tcBorders>
            <w:hideMark/>
          </w:tcPr>
          <w:p w14:paraId="27EC04A8" w14:textId="5FE61229" w:rsidR="00F95F85" w:rsidRPr="00F95F85" w:rsidRDefault="00F95F85" w:rsidP="006334E0">
            <w:pPr>
              <w:spacing w:after="0" w:line="240" w:lineRule="auto"/>
              <w:jc w:val="both"/>
              <w:rPr>
                <w:rFonts w:ascii="Times New Roman" w:hAnsi="Times New Roman" w:cs="Times New Roman"/>
                <w:b/>
                <w:sz w:val="24"/>
                <w:szCs w:val="24"/>
              </w:rPr>
            </w:pPr>
            <w:proofErr w:type="spellStart"/>
            <w:r w:rsidRPr="00F95F85">
              <w:rPr>
                <w:rFonts w:ascii="Times New Roman" w:hAnsi="Times New Roman" w:cs="Times New Roman"/>
                <w:b/>
                <w:sz w:val="24"/>
                <w:szCs w:val="24"/>
              </w:rPr>
              <w:t>v.d.</w:t>
            </w:r>
            <w:proofErr w:type="spellEnd"/>
            <w:r w:rsidRPr="00F95F85">
              <w:rPr>
                <w:rFonts w:ascii="Times New Roman" w:hAnsi="Times New Roman" w:cs="Times New Roman"/>
                <w:b/>
                <w:sz w:val="24"/>
                <w:szCs w:val="24"/>
              </w:rPr>
              <w:t xml:space="preserve"> </w:t>
            </w:r>
            <w:proofErr w:type="spellStart"/>
            <w:r w:rsidR="006334E0">
              <w:rPr>
                <w:rFonts w:ascii="Times New Roman" w:hAnsi="Times New Roman" w:cs="Times New Roman"/>
                <w:b/>
                <w:sz w:val="24"/>
                <w:szCs w:val="24"/>
              </w:rPr>
              <w:t>d</w:t>
            </w:r>
            <w:r w:rsidRPr="00F95F85">
              <w:rPr>
                <w:rFonts w:ascii="Times New Roman" w:hAnsi="Times New Roman" w:cs="Times New Roman"/>
                <w:b/>
                <w:sz w:val="24"/>
                <w:szCs w:val="24"/>
              </w:rPr>
              <w:t>irektor</w:t>
            </w:r>
            <w:r w:rsidR="006334E0">
              <w:rPr>
                <w:rFonts w:ascii="Times New Roman" w:hAnsi="Times New Roman" w:cs="Times New Roman"/>
                <w:b/>
                <w:sz w:val="24"/>
                <w:szCs w:val="24"/>
              </w:rPr>
              <w:t>a</w:t>
            </w:r>
            <w:proofErr w:type="spellEnd"/>
            <w:r w:rsidRPr="00F95F85">
              <w:rPr>
                <w:rFonts w:ascii="Times New Roman" w:hAnsi="Times New Roman" w:cs="Times New Roman"/>
                <w:b/>
                <w:sz w:val="24"/>
                <w:szCs w:val="24"/>
              </w:rPr>
              <w:t xml:space="preserve"> DOO </w:t>
            </w:r>
            <w:proofErr w:type="spellStart"/>
            <w:r w:rsidRPr="00F95F85">
              <w:rPr>
                <w:rFonts w:ascii="Times New Roman" w:hAnsi="Times New Roman" w:cs="Times New Roman"/>
                <w:b/>
                <w:sz w:val="24"/>
                <w:szCs w:val="24"/>
              </w:rPr>
              <w:t>Grijanje</w:t>
            </w:r>
            <w:proofErr w:type="spellEnd"/>
            <w:r w:rsidRPr="00F95F85">
              <w:rPr>
                <w:rFonts w:ascii="Times New Roman" w:hAnsi="Times New Roman" w:cs="Times New Roman"/>
                <w:b/>
                <w:sz w:val="24"/>
                <w:szCs w:val="24"/>
              </w:rPr>
              <w:t xml:space="preserve"> </w:t>
            </w:r>
            <w:r>
              <w:rPr>
                <w:rFonts w:ascii="Times New Roman" w:hAnsi="Times New Roman" w:cs="Times New Roman"/>
                <w:b/>
                <w:sz w:val="24"/>
                <w:szCs w:val="24"/>
              </w:rPr>
              <w:t>–</w:t>
            </w:r>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Pljevlja</w:t>
            </w:r>
            <w:proofErr w:type="spellEnd"/>
          </w:p>
        </w:tc>
        <w:tc>
          <w:tcPr>
            <w:tcW w:w="1783" w:type="dxa"/>
            <w:tcBorders>
              <w:top w:val="single" w:sz="4" w:space="0" w:color="auto"/>
              <w:left w:val="single" w:sz="4" w:space="0" w:color="auto"/>
              <w:bottom w:val="single" w:sz="4" w:space="0" w:color="auto"/>
              <w:right w:val="single" w:sz="12" w:space="0" w:color="auto"/>
            </w:tcBorders>
            <w:hideMark/>
          </w:tcPr>
          <w:p w14:paraId="247B60F2"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067/401-067</w:t>
            </w:r>
          </w:p>
        </w:tc>
      </w:tr>
      <w:tr w:rsidR="00F95F85" w:rsidRPr="00F95F85" w14:paraId="3F868295"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20B48ACC"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493D73CC" w14:textId="77777777" w:rsidR="00F95F85" w:rsidRPr="00F95F85" w:rsidRDefault="00F95F85" w:rsidP="00F95F85">
            <w:pPr>
              <w:spacing w:after="0" w:line="240" w:lineRule="auto"/>
              <w:rPr>
                <w:rFonts w:ascii="Times New Roman" w:hAnsi="Times New Roman" w:cs="Times New Roman"/>
                <w:b/>
                <w:sz w:val="24"/>
                <w:szCs w:val="24"/>
              </w:rPr>
            </w:pPr>
            <w:r w:rsidRPr="00F95F85">
              <w:rPr>
                <w:rFonts w:ascii="Times New Roman" w:hAnsi="Times New Roman" w:cs="Times New Roman"/>
                <w:b/>
                <w:sz w:val="24"/>
                <w:szCs w:val="24"/>
              </w:rPr>
              <w:t xml:space="preserve">Predrag </w:t>
            </w:r>
            <w:proofErr w:type="spellStart"/>
            <w:r w:rsidRPr="00F95F85">
              <w:rPr>
                <w:rFonts w:ascii="Times New Roman" w:hAnsi="Times New Roman" w:cs="Times New Roman"/>
                <w:b/>
                <w:sz w:val="24"/>
                <w:szCs w:val="24"/>
              </w:rPr>
              <w:t>Stanković</w:t>
            </w:r>
            <w:proofErr w:type="spellEnd"/>
          </w:p>
        </w:tc>
        <w:tc>
          <w:tcPr>
            <w:tcW w:w="4858" w:type="dxa"/>
            <w:tcBorders>
              <w:top w:val="single" w:sz="4" w:space="0" w:color="auto"/>
              <w:left w:val="single" w:sz="4" w:space="0" w:color="auto"/>
              <w:bottom w:val="single" w:sz="4" w:space="0" w:color="auto"/>
              <w:right w:val="single" w:sz="4" w:space="0" w:color="auto"/>
            </w:tcBorders>
            <w:hideMark/>
          </w:tcPr>
          <w:p w14:paraId="55904215" w14:textId="3DD8B1A0" w:rsidR="00F95F85" w:rsidRPr="00F95F85" w:rsidRDefault="00F95F85" w:rsidP="00F95F85">
            <w:pPr>
              <w:spacing w:after="0" w:line="240" w:lineRule="auto"/>
              <w:rPr>
                <w:rFonts w:ascii="Times New Roman" w:hAnsi="Times New Roman" w:cs="Times New Roman"/>
                <w:b/>
                <w:sz w:val="24"/>
                <w:szCs w:val="24"/>
              </w:rPr>
            </w:pPr>
            <w:proofErr w:type="spellStart"/>
            <w:r w:rsidRPr="00F95F85">
              <w:rPr>
                <w:rFonts w:ascii="Times New Roman" w:hAnsi="Times New Roman" w:cs="Times New Roman"/>
                <w:b/>
                <w:sz w:val="24"/>
                <w:szCs w:val="24"/>
              </w:rPr>
              <w:t>Direktor</w:t>
            </w:r>
            <w:proofErr w:type="spellEnd"/>
            <w:r w:rsidRPr="00F95F85">
              <w:rPr>
                <w:rFonts w:ascii="Times New Roman" w:hAnsi="Times New Roman" w:cs="Times New Roman"/>
                <w:b/>
                <w:sz w:val="24"/>
                <w:szCs w:val="24"/>
              </w:rPr>
              <w:t xml:space="preserve"> JU Dom </w:t>
            </w:r>
            <w:proofErr w:type="spellStart"/>
            <w:r w:rsidRPr="00F95F85">
              <w:rPr>
                <w:rFonts w:ascii="Times New Roman" w:hAnsi="Times New Roman" w:cs="Times New Roman"/>
                <w:b/>
                <w:sz w:val="24"/>
                <w:szCs w:val="24"/>
              </w:rPr>
              <w:t>starih</w:t>
            </w:r>
            <w:proofErr w:type="spellEnd"/>
            <w:r w:rsidRPr="00F95F85">
              <w:rPr>
                <w:rFonts w:ascii="Times New Roman" w:hAnsi="Times New Roman" w:cs="Times New Roman"/>
                <w:b/>
                <w:sz w:val="24"/>
                <w:szCs w:val="24"/>
              </w:rPr>
              <w:t xml:space="preserve"> </w:t>
            </w:r>
            <w:r>
              <w:rPr>
                <w:rFonts w:ascii="Times New Roman" w:hAnsi="Times New Roman" w:cs="Times New Roman"/>
                <w:b/>
                <w:sz w:val="24"/>
                <w:szCs w:val="24"/>
              </w:rPr>
              <w:t>–</w:t>
            </w:r>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Pljevlja</w:t>
            </w:r>
            <w:proofErr w:type="spellEnd"/>
          </w:p>
        </w:tc>
        <w:tc>
          <w:tcPr>
            <w:tcW w:w="1783" w:type="dxa"/>
            <w:tcBorders>
              <w:top w:val="single" w:sz="4" w:space="0" w:color="auto"/>
              <w:left w:val="single" w:sz="4" w:space="0" w:color="auto"/>
              <w:bottom w:val="single" w:sz="4" w:space="0" w:color="auto"/>
              <w:right w:val="single" w:sz="12" w:space="0" w:color="auto"/>
            </w:tcBorders>
            <w:hideMark/>
          </w:tcPr>
          <w:p w14:paraId="1A440BD4"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067/230-717</w:t>
            </w:r>
          </w:p>
        </w:tc>
      </w:tr>
      <w:tr w:rsidR="00F95F85" w:rsidRPr="00F95F85" w14:paraId="7D5BCAE1" w14:textId="77777777" w:rsidTr="00AE5F8F">
        <w:trPr>
          <w:trHeight w:val="20"/>
          <w:jc w:val="center"/>
        </w:trPr>
        <w:tc>
          <w:tcPr>
            <w:tcW w:w="1048" w:type="dxa"/>
            <w:tcBorders>
              <w:top w:val="single" w:sz="4" w:space="0" w:color="auto"/>
              <w:left w:val="single" w:sz="12" w:space="0" w:color="auto"/>
              <w:bottom w:val="single" w:sz="4" w:space="0" w:color="auto"/>
              <w:right w:val="single" w:sz="4" w:space="0" w:color="auto"/>
            </w:tcBorders>
          </w:tcPr>
          <w:p w14:paraId="264C5B4F"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4" w:space="0" w:color="auto"/>
              <w:right w:val="single" w:sz="4" w:space="0" w:color="auto"/>
            </w:tcBorders>
            <w:hideMark/>
          </w:tcPr>
          <w:p w14:paraId="5A579C9F" w14:textId="77777777" w:rsidR="00F95F85" w:rsidRPr="00F95F85" w:rsidRDefault="00F95F85" w:rsidP="00F95F85">
            <w:pPr>
              <w:spacing w:after="0" w:line="240" w:lineRule="auto"/>
              <w:rPr>
                <w:rFonts w:ascii="Times New Roman" w:hAnsi="Times New Roman" w:cs="Times New Roman"/>
                <w:b/>
                <w:sz w:val="24"/>
                <w:szCs w:val="24"/>
              </w:rPr>
            </w:pPr>
            <w:proofErr w:type="spellStart"/>
            <w:r w:rsidRPr="00F95F85">
              <w:rPr>
                <w:rFonts w:ascii="Times New Roman" w:hAnsi="Times New Roman" w:cs="Times New Roman"/>
                <w:b/>
                <w:sz w:val="24"/>
                <w:szCs w:val="24"/>
              </w:rPr>
              <w:t>Senka</w:t>
            </w:r>
            <w:proofErr w:type="spellEnd"/>
            <w:r w:rsidRPr="00F95F85">
              <w:rPr>
                <w:rFonts w:ascii="Times New Roman" w:hAnsi="Times New Roman" w:cs="Times New Roman"/>
                <w:b/>
                <w:sz w:val="24"/>
                <w:szCs w:val="24"/>
              </w:rPr>
              <w:t xml:space="preserve"> </w:t>
            </w:r>
            <w:proofErr w:type="spellStart"/>
            <w:r w:rsidRPr="00F95F85">
              <w:rPr>
                <w:rFonts w:ascii="Times New Roman" w:hAnsi="Times New Roman" w:cs="Times New Roman"/>
                <w:b/>
                <w:sz w:val="24"/>
                <w:szCs w:val="24"/>
              </w:rPr>
              <w:t>Ćurčić</w:t>
            </w:r>
            <w:proofErr w:type="spellEnd"/>
          </w:p>
        </w:tc>
        <w:tc>
          <w:tcPr>
            <w:tcW w:w="4858" w:type="dxa"/>
            <w:tcBorders>
              <w:top w:val="single" w:sz="4" w:space="0" w:color="auto"/>
              <w:left w:val="single" w:sz="4" w:space="0" w:color="auto"/>
              <w:bottom w:val="single" w:sz="4" w:space="0" w:color="auto"/>
              <w:right w:val="single" w:sz="4" w:space="0" w:color="auto"/>
            </w:tcBorders>
            <w:hideMark/>
          </w:tcPr>
          <w:p w14:paraId="6E205F11"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Inspektorka rada za oblast zašt.  zdravlja na radu</w:t>
            </w:r>
          </w:p>
        </w:tc>
        <w:tc>
          <w:tcPr>
            <w:tcW w:w="1783" w:type="dxa"/>
            <w:tcBorders>
              <w:top w:val="single" w:sz="4" w:space="0" w:color="auto"/>
              <w:left w:val="single" w:sz="4" w:space="0" w:color="auto"/>
              <w:bottom w:val="single" w:sz="4" w:space="0" w:color="auto"/>
              <w:right w:val="single" w:sz="12" w:space="0" w:color="auto"/>
            </w:tcBorders>
            <w:hideMark/>
          </w:tcPr>
          <w:p w14:paraId="6AEC112D" w14:textId="77777777" w:rsidR="00F95F85" w:rsidRPr="00F95F85" w:rsidRDefault="00F95F85" w:rsidP="00F95F85">
            <w:pPr>
              <w:spacing w:after="0" w:line="240" w:lineRule="auto"/>
              <w:rPr>
                <w:rFonts w:ascii="Times New Roman" w:hAnsi="Times New Roman" w:cs="Times New Roman"/>
                <w:b/>
                <w:sz w:val="24"/>
                <w:szCs w:val="24"/>
                <w:lang w:val="sr-Latn-CS"/>
              </w:rPr>
            </w:pPr>
            <w:r w:rsidRPr="00F95F85">
              <w:rPr>
                <w:rFonts w:ascii="Times New Roman" w:hAnsi="Times New Roman" w:cs="Times New Roman"/>
                <w:b/>
                <w:sz w:val="24"/>
                <w:szCs w:val="24"/>
                <w:lang w:val="sr-Latn-CS"/>
              </w:rPr>
              <w:t>063/239-158</w:t>
            </w:r>
          </w:p>
        </w:tc>
      </w:tr>
      <w:tr w:rsidR="00F95F85" w:rsidRPr="00F95F85" w14:paraId="0F09C6E8" w14:textId="77777777" w:rsidTr="00AE5F8F">
        <w:trPr>
          <w:trHeight w:val="20"/>
          <w:jc w:val="center"/>
        </w:trPr>
        <w:tc>
          <w:tcPr>
            <w:tcW w:w="1048" w:type="dxa"/>
            <w:tcBorders>
              <w:top w:val="single" w:sz="4" w:space="0" w:color="auto"/>
              <w:left w:val="single" w:sz="12" w:space="0" w:color="auto"/>
              <w:bottom w:val="single" w:sz="12" w:space="0" w:color="auto"/>
              <w:right w:val="single" w:sz="4" w:space="0" w:color="auto"/>
            </w:tcBorders>
          </w:tcPr>
          <w:p w14:paraId="45830A5B" w14:textId="77777777" w:rsidR="00F95F85" w:rsidRPr="00F95F85" w:rsidRDefault="00F95F85">
            <w:pPr>
              <w:numPr>
                <w:ilvl w:val="0"/>
                <w:numId w:val="31"/>
              </w:numPr>
              <w:spacing w:after="0" w:line="240" w:lineRule="auto"/>
              <w:jc w:val="center"/>
              <w:rPr>
                <w:rFonts w:ascii="Times New Roman" w:eastAsia="Times New Roman" w:hAnsi="Times New Roman" w:cs="Times New Roman"/>
                <w:b/>
                <w:sz w:val="24"/>
                <w:szCs w:val="24"/>
                <w:lang w:val="sr-Latn-CS"/>
              </w:rPr>
            </w:pPr>
          </w:p>
        </w:tc>
        <w:tc>
          <w:tcPr>
            <w:tcW w:w="2426" w:type="dxa"/>
            <w:tcBorders>
              <w:top w:val="single" w:sz="4" w:space="0" w:color="auto"/>
              <w:left w:val="single" w:sz="4" w:space="0" w:color="auto"/>
              <w:bottom w:val="single" w:sz="12" w:space="0" w:color="auto"/>
              <w:right w:val="single" w:sz="4" w:space="0" w:color="auto"/>
            </w:tcBorders>
            <w:hideMark/>
          </w:tcPr>
          <w:p w14:paraId="4F311F32"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Dragan Jovović</w:t>
            </w:r>
          </w:p>
        </w:tc>
        <w:tc>
          <w:tcPr>
            <w:tcW w:w="4858" w:type="dxa"/>
            <w:tcBorders>
              <w:top w:val="single" w:sz="4" w:space="0" w:color="auto"/>
              <w:left w:val="single" w:sz="4" w:space="0" w:color="auto"/>
              <w:bottom w:val="single" w:sz="12" w:space="0" w:color="auto"/>
              <w:right w:val="single" w:sz="4" w:space="0" w:color="auto"/>
            </w:tcBorders>
            <w:hideMark/>
          </w:tcPr>
          <w:p w14:paraId="2A86AEB6"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Direktor DOO Lokalni putevi</w:t>
            </w:r>
          </w:p>
        </w:tc>
        <w:tc>
          <w:tcPr>
            <w:tcW w:w="1783" w:type="dxa"/>
            <w:tcBorders>
              <w:top w:val="single" w:sz="4" w:space="0" w:color="auto"/>
              <w:left w:val="single" w:sz="4" w:space="0" w:color="auto"/>
              <w:bottom w:val="single" w:sz="12" w:space="0" w:color="auto"/>
              <w:right w:val="single" w:sz="12" w:space="0" w:color="auto"/>
            </w:tcBorders>
            <w:hideMark/>
          </w:tcPr>
          <w:p w14:paraId="0BE94507" w14:textId="77777777" w:rsidR="00F95F85" w:rsidRPr="00F95F85" w:rsidRDefault="00F95F85" w:rsidP="00F95F85">
            <w:pPr>
              <w:spacing w:after="0" w:line="240" w:lineRule="auto"/>
              <w:rPr>
                <w:rFonts w:ascii="Times New Roman" w:eastAsia="Times New Roman" w:hAnsi="Times New Roman" w:cs="Times New Roman"/>
                <w:b/>
                <w:sz w:val="24"/>
                <w:szCs w:val="24"/>
                <w:lang w:val="sr-Latn-CS"/>
              </w:rPr>
            </w:pPr>
            <w:r w:rsidRPr="00F95F85">
              <w:rPr>
                <w:rFonts w:ascii="Times New Roman" w:hAnsi="Times New Roman" w:cs="Times New Roman"/>
                <w:b/>
                <w:sz w:val="24"/>
                <w:szCs w:val="24"/>
                <w:lang w:val="sr-Latn-CS"/>
              </w:rPr>
              <w:t>067/008-110</w:t>
            </w:r>
          </w:p>
        </w:tc>
      </w:tr>
    </w:tbl>
    <w:p w14:paraId="4A8BB83B" w14:textId="77777777" w:rsidR="006334E0" w:rsidRDefault="006334E0" w:rsidP="00593929">
      <w:pPr>
        <w:spacing w:line="276" w:lineRule="auto"/>
        <w:ind w:left="360"/>
        <w:contextualSpacing/>
        <w:jc w:val="center"/>
        <w:rPr>
          <w:rFonts w:ascii="Times New Roman" w:hAnsi="Times New Roman" w:cs="Times New Roman"/>
          <w:bCs/>
          <w:sz w:val="24"/>
          <w:szCs w:val="24"/>
          <w:u w:val="single"/>
        </w:rPr>
      </w:pPr>
    </w:p>
    <w:p w14:paraId="639C75D3" w14:textId="22B6669F" w:rsidR="00593929" w:rsidRPr="006334E0" w:rsidRDefault="006334E0" w:rsidP="00593929">
      <w:pPr>
        <w:spacing w:line="276" w:lineRule="auto"/>
        <w:ind w:left="360"/>
        <w:contextualSpacing/>
        <w:jc w:val="center"/>
        <w:rPr>
          <w:rFonts w:ascii="Times New Roman" w:hAnsi="Times New Roman" w:cs="Times New Roman"/>
          <w:bCs/>
          <w:sz w:val="24"/>
          <w:szCs w:val="24"/>
          <w:lang w:val="sr-Latn-CS"/>
        </w:rPr>
      </w:pPr>
      <w:proofErr w:type="spellStart"/>
      <w:r w:rsidRPr="00FB12A7">
        <w:rPr>
          <w:rFonts w:ascii="Times New Roman" w:hAnsi="Times New Roman" w:cs="Times New Roman"/>
          <w:bCs/>
          <w:sz w:val="24"/>
          <w:szCs w:val="24"/>
          <w:u w:val="single"/>
          <w:lang w:val="fr-FR"/>
        </w:rPr>
        <w:t>Spisak</w:t>
      </w:r>
      <w:proofErr w:type="spellEnd"/>
      <w:r w:rsidRPr="00FB12A7">
        <w:rPr>
          <w:rFonts w:ascii="Times New Roman" w:hAnsi="Times New Roman" w:cs="Times New Roman"/>
          <w:bCs/>
          <w:sz w:val="24"/>
          <w:szCs w:val="24"/>
          <w:u w:val="single"/>
          <w:lang w:val="fr-FR"/>
        </w:rPr>
        <w:t xml:space="preserve"> je </w:t>
      </w:r>
      <w:proofErr w:type="spellStart"/>
      <w:r w:rsidRPr="00FB12A7">
        <w:rPr>
          <w:rFonts w:ascii="Times New Roman" w:hAnsi="Times New Roman" w:cs="Times New Roman"/>
          <w:bCs/>
          <w:sz w:val="24"/>
          <w:szCs w:val="24"/>
          <w:u w:val="single"/>
          <w:lang w:val="fr-FR"/>
        </w:rPr>
        <w:t>ažuriran</w:t>
      </w:r>
      <w:proofErr w:type="spellEnd"/>
      <w:r w:rsidRPr="00FB12A7">
        <w:rPr>
          <w:rFonts w:ascii="Times New Roman" w:hAnsi="Times New Roman" w:cs="Times New Roman"/>
          <w:bCs/>
          <w:sz w:val="24"/>
          <w:szCs w:val="24"/>
          <w:u w:val="single"/>
          <w:lang w:val="fr-FR"/>
        </w:rPr>
        <w:t xml:space="preserve"> 19. </w:t>
      </w:r>
      <w:proofErr w:type="spellStart"/>
      <w:proofErr w:type="gramStart"/>
      <w:r w:rsidRPr="00FB12A7">
        <w:rPr>
          <w:rFonts w:ascii="Times New Roman" w:hAnsi="Times New Roman" w:cs="Times New Roman"/>
          <w:bCs/>
          <w:sz w:val="24"/>
          <w:szCs w:val="24"/>
          <w:u w:val="single"/>
          <w:lang w:val="fr-FR"/>
        </w:rPr>
        <w:t>jula</w:t>
      </w:r>
      <w:proofErr w:type="spellEnd"/>
      <w:proofErr w:type="gramEnd"/>
      <w:r w:rsidRPr="00FB12A7">
        <w:rPr>
          <w:rFonts w:ascii="Times New Roman" w:hAnsi="Times New Roman" w:cs="Times New Roman"/>
          <w:bCs/>
          <w:sz w:val="24"/>
          <w:szCs w:val="24"/>
          <w:u w:val="single"/>
          <w:lang w:val="fr-FR"/>
        </w:rPr>
        <w:t xml:space="preserve"> 2022. </w:t>
      </w:r>
      <w:proofErr w:type="spellStart"/>
      <w:proofErr w:type="gramStart"/>
      <w:r w:rsidRPr="00FB12A7">
        <w:rPr>
          <w:rFonts w:ascii="Times New Roman" w:hAnsi="Times New Roman" w:cs="Times New Roman"/>
          <w:bCs/>
          <w:sz w:val="24"/>
          <w:szCs w:val="24"/>
          <w:u w:val="single"/>
          <w:lang w:val="fr-FR"/>
        </w:rPr>
        <w:t>godine</w:t>
      </w:r>
      <w:proofErr w:type="spellEnd"/>
      <w:proofErr w:type="gramEnd"/>
      <w:r w:rsidRPr="00FB12A7">
        <w:rPr>
          <w:rFonts w:ascii="Times New Roman" w:hAnsi="Times New Roman" w:cs="Times New Roman"/>
          <w:bCs/>
          <w:sz w:val="24"/>
          <w:szCs w:val="24"/>
          <w:u w:val="single"/>
          <w:lang w:val="fr-FR"/>
        </w:rPr>
        <w:t>.</w:t>
      </w:r>
      <w:r w:rsidRPr="006334E0">
        <w:rPr>
          <w:rFonts w:ascii="Times New Roman" w:hAnsi="Times New Roman" w:cs="Times New Roman"/>
          <w:bCs/>
          <w:sz w:val="24"/>
          <w:szCs w:val="24"/>
          <w:lang w:val="sr-Latn-CS"/>
        </w:rPr>
        <w:t xml:space="preserve">        </w:t>
      </w:r>
    </w:p>
    <w:p w14:paraId="1F847865" w14:textId="77777777" w:rsidR="00162F8D" w:rsidRPr="006334E0" w:rsidRDefault="00162F8D" w:rsidP="00A209EE">
      <w:pPr>
        <w:spacing w:line="276" w:lineRule="auto"/>
        <w:ind w:left="90"/>
        <w:jc w:val="both"/>
        <w:rPr>
          <w:rFonts w:ascii="Times New Roman" w:hAnsi="Times New Roman" w:cs="Times New Roman"/>
          <w:sz w:val="24"/>
          <w:szCs w:val="24"/>
          <w:lang w:val="sr-Latn-CS"/>
        </w:rPr>
      </w:pPr>
    </w:p>
    <w:p w14:paraId="35593AE2" w14:textId="3B34B017" w:rsidR="00F720E5" w:rsidRPr="000465EB" w:rsidRDefault="00F720E5" w:rsidP="002F2C13">
      <w:pPr>
        <w:pStyle w:val="ListParagraph"/>
        <w:jc w:val="both"/>
        <w:rPr>
          <w:rFonts w:ascii="Times New Roman" w:hAnsi="Times New Roman"/>
          <w:sz w:val="24"/>
          <w:szCs w:val="24"/>
          <w:lang w:val="sr-Latn-CS"/>
        </w:rPr>
      </w:pPr>
    </w:p>
    <w:p w14:paraId="6F5440D6" w14:textId="0E4853D2" w:rsidR="00F720E5" w:rsidRDefault="00F720E5" w:rsidP="002F2C13">
      <w:pPr>
        <w:pStyle w:val="ListParagraph"/>
        <w:jc w:val="both"/>
        <w:rPr>
          <w:rFonts w:ascii="Times New Roman" w:hAnsi="Times New Roman"/>
          <w:sz w:val="24"/>
          <w:szCs w:val="24"/>
          <w:lang w:val="sr-Latn-ME"/>
        </w:rPr>
      </w:pPr>
    </w:p>
    <w:p w14:paraId="07C45F5B" w14:textId="138AE527" w:rsidR="00F720E5" w:rsidRDefault="00F720E5" w:rsidP="002F2C13">
      <w:pPr>
        <w:pStyle w:val="ListParagraph"/>
        <w:jc w:val="both"/>
        <w:rPr>
          <w:rFonts w:ascii="Times New Roman" w:hAnsi="Times New Roman"/>
          <w:sz w:val="24"/>
          <w:szCs w:val="24"/>
          <w:lang w:val="sr-Latn-ME"/>
        </w:rPr>
      </w:pPr>
    </w:p>
    <w:p w14:paraId="5285BA65" w14:textId="721AEB73" w:rsidR="00F720E5" w:rsidRDefault="00F720E5" w:rsidP="002F2C13">
      <w:pPr>
        <w:pStyle w:val="ListParagraph"/>
        <w:jc w:val="both"/>
        <w:rPr>
          <w:rFonts w:ascii="Times New Roman" w:hAnsi="Times New Roman"/>
          <w:sz w:val="24"/>
          <w:szCs w:val="24"/>
          <w:lang w:val="sr-Latn-ME"/>
        </w:rPr>
      </w:pPr>
    </w:p>
    <w:p w14:paraId="0DC78CF9" w14:textId="3B77D90A" w:rsidR="008A5440" w:rsidRDefault="008A5440" w:rsidP="002F2C13">
      <w:pPr>
        <w:pStyle w:val="ListParagraph"/>
        <w:jc w:val="both"/>
        <w:rPr>
          <w:rFonts w:ascii="Times New Roman" w:hAnsi="Times New Roman"/>
          <w:sz w:val="24"/>
          <w:szCs w:val="24"/>
          <w:lang w:val="sr-Latn-ME"/>
        </w:rPr>
      </w:pPr>
    </w:p>
    <w:p w14:paraId="7FCE3164" w14:textId="2449C496" w:rsidR="008A5440" w:rsidRDefault="008A5440" w:rsidP="002F2C13">
      <w:pPr>
        <w:pStyle w:val="ListParagraph"/>
        <w:jc w:val="both"/>
        <w:rPr>
          <w:rFonts w:ascii="Times New Roman" w:hAnsi="Times New Roman"/>
          <w:sz w:val="24"/>
          <w:szCs w:val="24"/>
          <w:lang w:val="sr-Latn-ME"/>
        </w:rPr>
      </w:pPr>
    </w:p>
    <w:p w14:paraId="3D0780B0" w14:textId="63E0C3BD" w:rsidR="008A5440" w:rsidRDefault="008A5440" w:rsidP="002F2C13">
      <w:pPr>
        <w:pStyle w:val="ListParagraph"/>
        <w:jc w:val="both"/>
        <w:rPr>
          <w:rFonts w:ascii="Times New Roman" w:hAnsi="Times New Roman"/>
          <w:sz w:val="24"/>
          <w:szCs w:val="24"/>
          <w:lang w:val="sr-Latn-ME"/>
        </w:rPr>
      </w:pPr>
    </w:p>
    <w:p w14:paraId="40C227C4" w14:textId="737C5893" w:rsidR="008A5440" w:rsidRDefault="008A5440" w:rsidP="002F2C13">
      <w:pPr>
        <w:pStyle w:val="ListParagraph"/>
        <w:jc w:val="both"/>
        <w:rPr>
          <w:rFonts w:ascii="Times New Roman" w:hAnsi="Times New Roman"/>
          <w:sz w:val="24"/>
          <w:szCs w:val="24"/>
          <w:lang w:val="sr-Latn-ME"/>
        </w:rPr>
      </w:pPr>
    </w:p>
    <w:p w14:paraId="045EFF75" w14:textId="4B7AEF50" w:rsidR="008A5440" w:rsidRDefault="008A5440" w:rsidP="002F2C13">
      <w:pPr>
        <w:pStyle w:val="ListParagraph"/>
        <w:jc w:val="both"/>
        <w:rPr>
          <w:rFonts w:ascii="Times New Roman" w:hAnsi="Times New Roman"/>
          <w:sz w:val="24"/>
          <w:szCs w:val="24"/>
          <w:lang w:val="sr-Latn-ME"/>
        </w:rPr>
      </w:pPr>
    </w:p>
    <w:p w14:paraId="463BB8AA" w14:textId="7C281B1C" w:rsidR="008A5440" w:rsidRDefault="008A5440" w:rsidP="002F2C13">
      <w:pPr>
        <w:pStyle w:val="ListParagraph"/>
        <w:jc w:val="both"/>
        <w:rPr>
          <w:rFonts w:ascii="Times New Roman" w:hAnsi="Times New Roman"/>
          <w:sz w:val="24"/>
          <w:szCs w:val="24"/>
          <w:lang w:val="sr-Latn-ME"/>
        </w:rPr>
      </w:pPr>
    </w:p>
    <w:p w14:paraId="29A4FAB5" w14:textId="3932BD35" w:rsidR="008A5440" w:rsidRDefault="008A5440" w:rsidP="002F2C13">
      <w:pPr>
        <w:pStyle w:val="ListParagraph"/>
        <w:jc w:val="both"/>
        <w:rPr>
          <w:rFonts w:ascii="Times New Roman" w:hAnsi="Times New Roman"/>
          <w:sz w:val="24"/>
          <w:szCs w:val="24"/>
          <w:lang w:val="sr-Latn-ME"/>
        </w:rPr>
      </w:pPr>
    </w:p>
    <w:p w14:paraId="6A9170B8" w14:textId="689E3435" w:rsidR="008A5440" w:rsidRDefault="008A5440" w:rsidP="002F2C13">
      <w:pPr>
        <w:pStyle w:val="ListParagraph"/>
        <w:jc w:val="both"/>
        <w:rPr>
          <w:rFonts w:ascii="Times New Roman" w:hAnsi="Times New Roman"/>
          <w:sz w:val="24"/>
          <w:szCs w:val="24"/>
          <w:lang w:val="sr-Latn-ME"/>
        </w:rPr>
      </w:pPr>
    </w:p>
    <w:p w14:paraId="1845CEA4" w14:textId="491526F2" w:rsidR="008A5440" w:rsidRDefault="008A5440" w:rsidP="002F2C13">
      <w:pPr>
        <w:pStyle w:val="ListParagraph"/>
        <w:jc w:val="both"/>
        <w:rPr>
          <w:rFonts w:ascii="Times New Roman" w:hAnsi="Times New Roman"/>
          <w:sz w:val="24"/>
          <w:szCs w:val="24"/>
          <w:lang w:val="sr-Latn-ME"/>
        </w:rPr>
      </w:pPr>
    </w:p>
    <w:p w14:paraId="4B83E2B0" w14:textId="1D9C4C70" w:rsidR="008A5440" w:rsidRDefault="008A5440" w:rsidP="002F2C13">
      <w:pPr>
        <w:pStyle w:val="ListParagraph"/>
        <w:jc w:val="both"/>
        <w:rPr>
          <w:rFonts w:ascii="Times New Roman" w:hAnsi="Times New Roman"/>
          <w:sz w:val="24"/>
          <w:szCs w:val="24"/>
          <w:lang w:val="sr-Latn-ME"/>
        </w:rPr>
      </w:pPr>
    </w:p>
    <w:p w14:paraId="102D17A4" w14:textId="2CF0B5D6" w:rsidR="008A5440" w:rsidRDefault="008A5440" w:rsidP="002F2C13">
      <w:pPr>
        <w:pStyle w:val="ListParagraph"/>
        <w:jc w:val="both"/>
        <w:rPr>
          <w:rFonts w:ascii="Times New Roman" w:hAnsi="Times New Roman"/>
          <w:sz w:val="24"/>
          <w:szCs w:val="24"/>
          <w:lang w:val="sr-Latn-ME"/>
        </w:rPr>
      </w:pPr>
    </w:p>
    <w:p w14:paraId="297CA29E" w14:textId="2D775301" w:rsidR="008A5440" w:rsidRDefault="008A5440" w:rsidP="002F2C13">
      <w:pPr>
        <w:pStyle w:val="ListParagraph"/>
        <w:jc w:val="both"/>
        <w:rPr>
          <w:rFonts w:ascii="Times New Roman" w:hAnsi="Times New Roman"/>
          <w:sz w:val="24"/>
          <w:szCs w:val="24"/>
          <w:lang w:val="sr-Latn-ME"/>
        </w:rPr>
      </w:pPr>
    </w:p>
    <w:p w14:paraId="55B80B67" w14:textId="109A578C" w:rsidR="008A5440" w:rsidRDefault="008A5440" w:rsidP="002F2C13">
      <w:pPr>
        <w:pStyle w:val="ListParagraph"/>
        <w:jc w:val="both"/>
        <w:rPr>
          <w:rFonts w:ascii="Times New Roman" w:hAnsi="Times New Roman"/>
          <w:sz w:val="24"/>
          <w:szCs w:val="24"/>
          <w:lang w:val="sr-Latn-ME"/>
        </w:rPr>
      </w:pPr>
    </w:p>
    <w:p w14:paraId="0C1D4345" w14:textId="59AA6463" w:rsidR="008A5440" w:rsidRDefault="008A5440" w:rsidP="002F2C13">
      <w:pPr>
        <w:pStyle w:val="ListParagraph"/>
        <w:jc w:val="both"/>
        <w:rPr>
          <w:rFonts w:ascii="Times New Roman" w:hAnsi="Times New Roman"/>
          <w:sz w:val="24"/>
          <w:szCs w:val="24"/>
          <w:lang w:val="sr-Latn-ME"/>
        </w:rPr>
      </w:pPr>
    </w:p>
    <w:p w14:paraId="78DA1E40" w14:textId="62C779DB" w:rsidR="008A5440" w:rsidRDefault="008A5440" w:rsidP="002F2C13">
      <w:pPr>
        <w:pStyle w:val="ListParagraph"/>
        <w:jc w:val="both"/>
        <w:rPr>
          <w:rFonts w:ascii="Times New Roman" w:hAnsi="Times New Roman"/>
          <w:sz w:val="24"/>
          <w:szCs w:val="24"/>
          <w:lang w:val="sr-Latn-ME"/>
        </w:rPr>
      </w:pPr>
    </w:p>
    <w:p w14:paraId="199AA319" w14:textId="5C6FB612" w:rsidR="008A5440" w:rsidRDefault="008A5440" w:rsidP="002F2C13">
      <w:pPr>
        <w:pStyle w:val="ListParagraph"/>
        <w:jc w:val="both"/>
        <w:rPr>
          <w:rFonts w:ascii="Times New Roman" w:hAnsi="Times New Roman"/>
          <w:sz w:val="24"/>
          <w:szCs w:val="24"/>
          <w:lang w:val="sr-Latn-ME"/>
        </w:rPr>
      </w:pPr>
    </w:p>
    <w:p w14:paraId="44A8AF06" w14:textId="164F54E5" w:rsidR="008A5440" w:rsidRDefault="008A5440" w:rsidP="002F2C13">
      <w:pPr>
        <w:pStyle w:val="ListParagraph"/>
        <w:jc w:val="both"/>
        <w:rPr>
          <w:rFonts w:ascii="Times New Roman" w:hAnsi="Times New Roman"/>
          <w:sz w:val="24"/>
          <w:szCs w:val="24"/>
          <w:lang w:val="sr-Latn-ME"/>
        </w:rPr>
      </w:pPr>
    </w:p>
    <w:p w14:paraId="7C789540" w14:textId="3902C411" w:rsidR="008A5440" w:rsidRDefault="008A5440" w:rsidP="002F2C13">
      <w:pPr>
        <w:pStyle w:val="ListParagraph"/>
        <w:jc w:val="both"/>
        <w:rPr>
          <w:rFonts w:ascii="Times New Roman" w:hAnsi="Times New Roman"/>
          <w:sz w:val="24"/>
          <w:szCs w:val="24"/>
          <w:lang w:val="sr-Latn-ME"/>
        </w:rPr>
      </w:pPr>
    </w:p>
    <w:p w14:paraId="3A2897EB" w14:textId="4258E0BF" w:rsidR="008A5440" w:rsidRDefault="008A5440" w:rsidP="002F2C13">
      <w:pPr>
        <w:pStyle w:val="ListParagraph"/>
        <w:jc w:val="both"/>
        <w:rPr>
          <w:rFonts w:ascii="Times New Roman" w:hAnsi="Times New Roman"/>
          <w:sz w:val="24"/>
          <w:szCs w:val="24"/>
          <w:lang w:val="sr-Latn-ME"/>
        </w:rPr>
      </w:pPr>
    </w:p>
    <w:p w14:paraId="66B2D913" w14:textId="763E97FF" w:rsidR="008A5440" w:rsidRDefault="008A5440" w:rsidP="002F2C13">
      <w:pPr>
        <w:pStyle w:val="ListParagraph"/>
        <w:jc w:val="both"/>
        <w:rPr>
          <w:rFonts w:ascii="Times New Roman" w:hAnsi="Times New Roman"/>
          <w:sz w:val="24"/>
          <w:szCs w:val="24"/>
          <w:lang w:val="sr-Latn-ME"/>
        </w:rPr>
      </w:pPr>
    </w:p>
    <w:p w14:paraId="5A5A19A1" w14:textId="4D962967" w:rsidR="008A5440" w:rsidRDefault="008A5440" w:rsidP="002F2C13">
      <w:pPr>
        <w:pStyle w:val="ListParagraph"/>
        <w:jc w:val="both"/>
        <w:rPr>
          <w:rFonts w:ascii="Times New Roman" w:hAnsi="Times New Roman"/>
          <w:sz w:val="24"/>
          <w:szCs w:val="24"/>
          <w:lang w:val="sr-Latn-ME"/>
        </w:rPr>
      </w:pPr>
    </w:p>
    <w:p w14:paraId="14BF2E2F" w14:textId="055B8BC8" w:rsidR="008A5440" w:rsidRDefault="008A5440" w:rsidP="002F2C13">
      <w:pPr>
        <w:pStyle w:val="ListParagraph"/>
        <w:jc w:val="both"/>
        <w:rPr>
          <w:rFonts w:ascii="Times New Roman" w:hAnsi="Times New Roman"/>
          <w:sz w:val="24"/>
          <w:szCs w:val="24"/>
          <w:lang w:val="sr-Latn-ME"/>
        </w:rPr>
      </w:pPr>
    </w:p>
    <w:p w14:paraId="240E2ECE" w14:textId="4F2662B0" w:rsidR="008A5440" w:rsidRDefault="008A5440" w:rsidP="002F2C13">
      <w:pPr>
        <w:pStyle w:val="ListParagraph"/>
        <w:jc w:val="both"/>
        <w:rPr>
          <w:rFonts w:ascii="Times New Roman" w:hAnsi="Times New Roman"/>
          <w:sz w:val="24"/>
          <w:szCs w:val="24"/>
          <w:lang w:val="sr-Latn-ME"/>
        </w:rPr>
      </w:pPr>
    </w:p>
    <w:p w14:paraId="34198CA9" w14:textId="7C2D1FE7" w:rsidR="000C58C5" w:rsidRPr="00FB12A7" w:rsidRDefault="000C58C5" w:rsidP="00232617">
      <w:pPr>
        <w:spacing w:after="0"/>
        <w:ind w:right="480"/>
        <w:rPr>
          <w:rFonts w:ascii="Times New Roman" w:hAnsi="Times New Roman" w:cs="Times New Roman"/>
          <w:b/>
          <w:sz w:val="24"/>
          <w:szCs w:val="24"/>
          <w:u w:val="single"/>
          <w:lang w:val="fr-FR"/>
        </w:rPr>
      </w:pPr>
    </w:p>
    <w:p w14:paraId="6A2DE547" w14:textId="7DC1C841" w:rsidR="00232617" w:rsidRPr="00FB12A7" w:rsidRDefault="00232617" w:rsidP="00232617">
      <w:pPr>
        <w:spacing w:after="0"/>
        <w:ind w:right="480"/>
        <w:rPr>
          <w:rFonts w:ascii="Times New Roman" w:hAnsi="Times New Roman" w:cs="Times New Roman"/>
          <w:b/>
          <w:sz w:val="24"/>
          <w:szCs w:val="24"/>
          <w:u w:val="single"/>
          <w:lang w:val="fr-FR"/>
        </w:rPr>
      </w:pPr>
    </w:p>
    <w:p w14:paraId="0E2C624C" w14:textId="77777777" w:rsidR="00232617" w:rsidRPr="00FB12A7" w:rsidRDefault="00232617" w:rsidP="00232617">
      <w:pPr>
        <w:spacing w:after="0"/>
        <w:ind w:right="480"/>
        <w:rPr>
          <w:rFonts w:ascii="Times New Roman" w:hAnsi="Times New Roman" w:cs="Times New Roman"/>
          <w:b/>
          <w:sz w:val="24"/>
          <w:szCs w:val="24"/>
          <w:u w:val="single"/>
          <w:lang w:val="fr-FR"/>
        </w:rPr>
      </w:pPr>
    </w:p>
    <w:p w14:paraId="66473AAF" w14:textId="6E0AA8D6" w:rsidR="008A5440" w:rsidRPr="00061735" w:rsidRDefault="008A5440" w:rsidP="008A5440">
      <w:pPr>
        <w:pStyle w:val="ListParagraph"/>
        <w:spacing w:after="0"/>
        <w:jc w:val="right"/>
        <w:rPr>
          <w:rFonts w:ascii="Times New Roman" w:hAnsi="Times New Roman" w:cs="Times New Roman"/>
          <w:b/>
          <w:sz w:val="24"/>
          <w:szCs w:val="24"/>
          <w:u w:val="single"/>
          <w:lang w:val="sr-Latn-ME"/>
        </w:rPr>
      </w:pPr>
      <w:r w:rsidRPr="00FB12A7">
        <w:rPr>
          <w:rFonts w:ascii="Times New Roman" w:hAnsi="Times New Roman" w:cs="Times New Roman"/>
          <w:b/>
          <w:sz w:val="24"/>
          <w:szCs w:val="24"/>
          <w:u w:val="single"/>
          <w:lang w:val="fr-FR"/>
        </w:rPr>
        <w:lastRenderedPageBreak/>
        <w:t>PRILOG</w:t>
      </w:r>
      <w:r w:rsidRPr="00061735">
        <w:rPr>
          <w:rFonts w:ascii="Times New Roman" w:hAnsi="Times New Roman" w:cs="Times New Roman"/>
          <w:b/>
          <w:sz w:val="24"/>
          <w:szCs w:val="24"/>
          <w:u w:val="single"/>
          <w:lang w:val="sr-Latn-ME"/>
        </w:rPr>
        <w:t xml:space="preserve"> </w:t>
      </w:r>
      <w:r w:rsidRPr="00FB12A7">
        <w:rPr>
          <w:rFonts w:ascii="Times New Roman" w:hAnsi="Times New Roman" w:cs="Times New Roman"/>
          <w:b/>
          <w:sz w:val="24"/>
          <w:szCs w:val="24"/>
          <w:u w:val="single"/>
          <w:lang w:val="fr-FR"/>
        </w:rPr>
        <w:t>BROJ</w:t>
      </w:r>
      <w:r w:rsidRPr="00061735">
        <w:rPr>
          <w:rFonts w:ascii="Times New Roman" w:hAnsi="Times New Roman" w:cs="Times New Roman"/>
          <w:b/>
          <w:sz w:val="24"/>
          <w:szCs w:val="24"/>
          <w:u w:val="single"/>
          <w:lang w:val="sr-Latn-ME"/>
        </w:rPr>
        <w:t xml:space="preserve"> 2</w:t>
      </w:r>
    </w:p>
    <w:p w14:paraId="52D27B1D" w14:textId="77777777" w:rsidR="004B4B68" w:rsidRPr="00061735" w:rsidRDefault="004B4B68" w:rsidP="004B4B68">
      <w:pPr>
        <w:pStyle w:val="ListParagraph"/>
        <w:spacing w:after="0"/>
        <w:jc w:val="center"/>
        <w:rPr>
          <w:rFonts w:ascii="Times New Roman" w:hAnsi="Times New Roman" w:cs="Times New Roman"/>
          <w:b/>
          <w:sz w:val="24"/>
          <w:szCs w:val="24"/>
          <w:lang w:val="sr-Latn-ME"/>
        </w:rPr>
      </w:pPr>
    </w:p>
    <w:p w14:paraId="29FBFBE6" w14:textId="27A3D296" w:rsidR="004B4B68" w:rsidRPr="00061735" w:rsidRDefault="004B4B68" w:rsidP="004B4B68">
      <w:pPr>
        <w:pStyle w:val="ListParagraph"/>
        <w:spacing w:after="0"/>
        <w:jc w:val="center"/>
        <w:rPr>
          <w:rFonts w:ascii="Times New Roman" w:hAnsi="Times New Roman" w:cs="Times New Roman"/>
          <w:b/>
          <w:sz w:val="24"/>
          <w:szCs w:val="24"/>
          <w:u w:val="single"/>
          <w:lang w:val="sr-Latn-ME"/>
        </w:rPr>
      </w:pPr>
      <w:r w:rsidRPr="004B4B68">
        <w:rPr>
          <w:rFonts w:ascii="Times New Roman" w:hAnsi="Times New Roman" w:cs="Times New Roman"/>
          <w:b/>
          <w:sz w:val="24"/>
          <w:szCs w:val="24"/>
          <w:lang w:val="pl-PL"/>
        </w:rPr>
        <w:t xml:space="preserve">PREGLED LJUDSKIH I MATERIJALNIH RESURSA OPERATIVNIH JEDINICA KOJE MOGU BITI ANGAŽOVANE U SLUČAJU </w:t>
      </w:r>
      <w:r w:rsidRPr="004B4B68">
        <w:rPr>
          <w:rFonts w:ascii="Times New Roman" w:hAnsi="Times New Roman" w:cs="Times New Roman"/>
          <w:b/>
          <w:sz w:val="24"/>
          <w:szCs w:val="24"/>
          <w:lang w:val="sr-Latn-CS"/>
        </w:rPr>
        <w:t>EKSTREMNIH METEOROLOŠKIH POJAVA</w:t>
      </w:r>
      <w:r w:rsidRPr="004B4B68">
        <w:rPr>
          <w:rFonts w:ascii="Times New Roman" w:hAnsi="Times New Roman" w:cs="Times New Roman"/>
          <w:b/>
          <w:sz w:val="24"/>
          <w:szCs w:val="24"/>
          <w:lang w:val="pl-PL"/>
        </w:rPr>
        <w:t xml:space="preserve"> NA TERITORIJI OPŠTINE PLJEVLJA</w:t>
      </w:r>
    </w:p>
    <w:p w14:paraId="4BF08C67" w14:textId="77777777" w:rsidR="008A5440" w:rsidRDefault="008A5440" w:rsidP="002F2C13">
      <w:pPr>
        <w:pStyle w:val="ListParagraph"/>
        <w:jc w:val="both"/>
        <w:rPr>
          <w:rFonts w:ascii="Times New Roman" w:hAnsi="Times New Roman"/>
          <w:sz w:val="24"/>
          <w:szCs w:val="24"/>
          <w:lang w:val="sr-Latn-ME"/>
        </w:rPr>
      </w:pPr>
    </w:p>
    <w:tbl>
      <w:tblPr>
        <w:tblStyle w:val="TableGrid"/>
        <w:tblW w:w="9704" w:type="dxa"/>
        <w:tblLayout w:type="fixed"/>
        <w:tblLook w:val="01E0" w:firstRow="1" w:lastRow="1" w:firstColumn="1" w:lastColumn="1" w:noHBand="0" w:noVBand="0"/>
      </w:tblPr>
      <w:tblGrid>
        <w:gridCol w:w="648"/>
        <w:gridCol w:w="3060"/>
        <w:gridCol w:w="1440"/>
        <w:gridCol w:w="1062"/>
        <w:gridCol w:w="18"/>
        <w:gridCol w:w="540"/>
        <w:gridCol w:w="427"/>
        <w:gridCol w:w="2509"/>
      </w:tblGrid>
      <w:tr w:rsidR="00C41F7D" w:rsidRPr="00FB12A7" w14:paraId="6DAE80CB" w14:textId="77777777" w:rsidTr="008444AF">
        <w:tc>
          <w:tcPr>
            <w:tcW w:w="9704" w:type="dxa"/>
            <w:gridSpan w:val="8"/>
            <w:shd w:val="clear" w:color="auto" w:fill="5B9BD5" w:themeFill="accent1"/>
          </w:tcPr>
          <w:p w14:paraId="4CE7A4EA" w14:textId="7B76D362" w:rsidR="008444AF" w:rsidRPr="00FB12A7" w:rsidRDefault="00C41F7D">
            <w:pPr>
              <w:pStyle w:val="ListParagraph"/>
              <w:numPr>
                <w:ilvl w:val="0"/>
                <w:numId w:val="32"/>
              </w:numPr>
              <w:jc w:val="center"/>
              <w:rPr>
                <w:rFonts w:ascii="Times New Roman" w:hAnsi="Times New Roman" w:cs="Times New Roman"/>
                <w:b/>
                <w:sz w:val="24"/>
                <w:szCs w:val="24"/>
                <w:lang w:val="sr-Latn-ME"/>
              </w:rPr>
            </w:pPr>
            <w:r w:rsidRPr="00C41F7D">
              <w:rPr>
                <w:rFonts w:ascii="Times New Roman" w:hAnsi="Times New Roman" w:cs="Times New Roman"/>
                <w:b/>
                <w:sz w:val="24"/>
                <w:szCs w:val="24"/>
              </w:rPr>
              <w:t>SLU</w:t>
            </w:r>
            <w:r w:rsidRPr="00FB12A7">
              <w:rPr>
                <w:rFonts w:ascii="Times New Roman" w:hAnsi="Times New Roman" w:cs="Times New Roman"/>
                <w:b/>
                <w:sz w:val="24"/>
                <w:szCs w:val="24"/>
                <w:lang w:val="sr-Latn-ME"/>
              </w:rPr>
              <w:t>Ž</w:t>
            </w:r>
            <w:r w:rsidRPr="00C41F7D">
              <w:rPr>
                <w:rFonts w:ascii="Times New Roman" w:hAnsi="Times New Roman" w:cs="Times New Roman"/>
                <w:b/>
                <w:sz w:val="24"/>
                <w:szCs w:val="24"/>
              </w:rPr>
              <w:t>BA</w:t>
            </w:r>
            <w:r w:rsidRPr="00FB12A7">
              <w:rPr>
                <w:rFonts w:ascii="Times New Roman" w:hAnsi="Times New Roman" w:cs="Times New Roman"/>
                <w:b/>
                <w:sz w:val="24"/>
                <w:szCs w:val="24"/>
                <w:lang w:val="sr-Latn-ME"/>
              </w:rPr>
              <w:t xml:space="preserve"> </w:t>
            </w:r>
            <w:r w:rsidRPr="00C41F7D">
              <w:rPr>
                <w:rFonts w:ascii="Times New Roman" w:hAnsi="Times New Roman" w:cs="Times New Roman"/>
                <w:b/>
                <w:sz w:val="24"/>
                <w:szCs w:val="24"/>
              </w:rPr>
              <w:t>ZA</w:t>
            </w:r>
            <w:r w:rsidRPr="00FB12A7">
              <w:rPr>
                <w:rFonts w:ascii="Times New Roman" w:hAnsi="Times New Roman" w:cs="Times New Roman"/>
                <w:b/>
                <w:sz w:val="24"/>
                <w:szCs w:val="24"/>
                <w:lang w:val="sr-Latn-ME"/>
              </w:rPr>
              <w:t>Š</w:t>
            </w:r>
            <w:r w:rsidRPr="00C41F7D">
              <w:rPr>
                <w:rFonts w:ascii="Times New Roman" w:hAnsi="Times New Roman" w:cs="Times New Roman"/>
                <w:b/>
                <w:sz w:val="24"/>
                <w:szCs w:val="24"/>
              </w:rPr>
              <w:t>TITE</w:t>
            </w:r>
            <w:r w:rsidRPr="00FB12A7">
              <w:rPr>
                <w:rFonts w:ascii="Times New Roman" w:hAnsi="Times New Roman" w:cs="Times New Roman"/>
                <w:b/>
                <w:sz w:val="24"/>
                <w:szCs w:val="24"/>
                <w:lang w:val="sr-Latn-ME"/>
              </w:rPr>
              <w:t xml:space="preserve"> </w:t>
            </w:r>
            <w:r w:rsidRPr="00C41F7D">
              <w:rPr>
                <w:rFonts w:ascii="Times New Roman" w:hAnsi="Times New Roman" w:cs="Times New Roman"/>
                <w:b/>
                <w:sz w:val="24"/>
                <w:szCs w:val="24"/>
              </w:rPr>
              <w:t>I</w:t>
            </w:r>
            <w:r w:rsidRPr="00FB12A7">
              <w:rPr>
                <w:rFonts w:ascii="Times New Roman" w:hAnsi="Times New Roman" w:cs="Times New Roman"/>
                <w:b/>
                <w:sz w:val="24"/>
                <w:szCs w:val="24"/>
                <w:lang w:val="sr-Latn-ME"/>
              </w:rPr>
              <w:t xml:space="preserve"> </w:t>
            </w:r>
            <w:r w:rsidRPr="00C41F7D">
              <w:rPr>
                <w:rFonts w:ascii="Times New Roman" w:hAnsi="Times New Roman" w:cs="Times New Roman"/>
                <w:b/>
                <w:sz w:val="24"/>
                <w:szCs w:val="24"/>
              </w:rPr>
              <w:t>SPA</w:t>
            </w:r>
            <w:r w:rsidRPr="00FB12A7">
              <w:rPr>
                <w:rFonts w:ascii="Times New Roman" w:hAnsi="Times New Roman" w:cs="Times New Roman"/>
                <w:b/>
                <w:sz w:val="24"/>
                <w:szCs w:val="24"/>
                <w:lang w:val="sr-Latn-ME"/>
              </w:rPr>
              <w:t>Š</w:t>
            </w:r>
            <w:r w:rsidRPr="00C41F7D">
              <w:rPr>
                <w:rFonts w:ascii="Times New Roman" w:hAnsi="Times New Roman" w:cs="Times New Roman"/>
                <w:b/>
                <w:sz w:val="24"/>
                <w:szCs w:val="24"/>
              </w:rPr>
              <w:t>AVANJA</w:t>
            </w:r>
            <w:r w:rsidRPr="00FB12A7">
              <w:rPr>
                <w:rFonts w:ascii="Times New Roman" w:hAnsi="Times New Roman" w:cs="Times New Roman"/>
                <w:b/>
                <w:sz w:val="24"/>
                <w:szCs w:val="24"/>
                <w:lang w:val="sr-Latn-ME"/>
              </w:rPr>
              <w:t xml:space="preserve"> </w:t>
            </w:r>
            <w:r w:rsidRPr="00C41F7D">
              <w:rPr>
                <w:rFonts w:ascii="Times New Roman" w:hAnsi="Times New Roman" w:cs="Times New Roman"/>
                <w:b/>
                <w:sz w:val="24"/>
                <w:szCs w:val="24"/>
              </w:rPr>
              <w:t>PLJEVLJA</w:t>
            </w:r>
          </w:p>
        </w:tc>
      </w:tr>
      <w:tr w:rsidR="00C41F7D" w:rsidRPr="00FB12A7" w14:paraId="7EC34E78" w14:textId="77777777" w:rsidTr="008444AF">
        <w:tc>
          <w:tcPr>
            <w:tcW w:w="9704" w:type="dxa"/>
            <w:gridSpan w:val="8"/>
          </w:tcPr>
          <w:p w14:paraId="67A19E19" w14:textId="77777777" w:rsidR="00C41F7D" w:rsidRPr="00C41F7D" w:rsidRDefault="00C41F7D" w:rsidP="00C41F7D">
            <w:pPr>
              <w:jc w:val="both"/>
              <w:rPr>
                <w:rFonts w:ascii="Times New Roman" w:hAnsi="Times New Roman" w:cs="Times New Roman"/>
                <w:b/>
                <w:sz w:val="24"/>
                <w:szCs w:val="24"/>
              </w:rPr>
            </w:pPr>
            <w:proofErr w:type="spellStart"/>
            <w:r w:rsidRPr="00C41F7D">
              <w:rPr>
                <w:rFonts w:ascii="Times New Roman" w:hAnsi="Times New Roman" w:cs="Times New Roman"/>
                <w:b/>
                <w:sz w:val="24"/>
                <w:szCs w:val="24"/>
              </w:rPr>
              <w:t>Odgovorno</w:t>
            </w:r>
            <w:proofErr w:type="spellEnd"/>
            <w:r w:rsidRPr="00C41F7D">
              <w:rPr>
                <w:rFonts w:ascii="Times New Roman" w:hAnsi="Times New Roman" w:cs="Times New Roman"/>
                <w:b/>
                <w:sz w:val="24"/>
                <w:szCs w:val="24"/>
              </w:rPr>
              <w:t xml:space="preserve"> lice: Goran </w:t>
            </w:r>
            <w:proofErr w:type="spellStart"/>
            <w:r w:rsidRPr="00C41F7D">
              <w:rPr>
                <w:rFonts w:ascii="Times New Roman" w:hAnsi="Times New Roman" w:cs="Times New Roman"/>
                <w:b/>
                <w:sz w:val="24"/>
                <w:szCs w:val="24"/>
              </w:rPr>
              <w:t>Čavić</w:t>
            </w:r>
            <w:proofErr w:type="spellEnd"/>
          </w:p>
          <w:p w14:paraId="3E3B0B96" w14:textId="04C64562" w:rsidR="00C41F7D" w:rsidRPr="00C41F7D" w:rsidRDefault="00C41F7D" w:rsidP="00C41F7D">
            <w:pPr>
              <w:jc w:val="both"/>
              <w:rPr>
                <w:rFonts w:ascii="Times New Roman" w:hAnsi="Times New Roman" w:cs="Times New Roman"/>
                <w:b/>
                <w:sz w:val="24"/>
                <w:szCs w:val="24"/>
              </w:rPr>
            </w:pPr>
            <w:proofErr w:type="spellStart"/>
            <w:r w:rsidRPr="00C41F7D">
              <w:rPr>
                <w:rFonts w:ascii="Times New Roman" w:hAnsi="Times New Roman" w:cs="Times New Roman"/>
                <w:b/>
                <w:sz w:val="24"/>
                <w:szCs w:val="24"/>
              </w:rPr>
              <w:t>Broj</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telefona</w:t>
            </w:r>
            <w:proofErr w:type="spellEnd"/>
            <w:r w:rsidRPr="00C41F7D">
              <w:rPr>
                <w:rFonts w:ascii="Times New Roman" w:hAnsi="Times New Roman" w:cs="Times New Roman"/>
                <w:b/>
                <w:sz w:val="24"/>
                <w:szCs w:val="24"/>
              </w:rPr>
              <w:t>:</w:t>
            </w:r>
            <w:r w:rsidR="008444AF">
              <w:rPr>
                <w:rFonts w:ascii="Times New Roman" w:hAnsi="Times New Roman" w:cs="Times New Roman"/>
                <w:b/>
                <w:sz w:val="24"/>
                <w:szCs w:val="24"/>
              </w:rPr>
              <w:t xml:space="preserve"> </w:t>
            </w:r>
            <w:r w:rsidRPr="00C41F7D">
              <w:rPr>
                <w:rFonts w:ascii="Times New Roman" w:hAnsi="Times New Roman" w:cs="Times New Roman"/>
                <w:b/>
                <w:sz w:val="24"/>
                <w:szCs w:val="24"/>
              </w:rPr>
              <w:t>052/300-084</w:t>
            </w:r>
          </w:p>
          <w:p w14:paraId="7A383F8C" w14:textId="0D113F5D" w:rsidR="00C41F7D" w:rsidRPr="00FB12A7" w:rsidRDefault="00C41F7D" w:rsidP="00C41F7D">
            <w:pPr>
              <w:jc w:val="both"/>
              <w:rPr>
                <w:rFonts w:ascii="Times New Roman" w:hAnsi="Times New Roman" w:cs="Times New Roman"/>
                <w:b/>
                <w:sz w:val="24"/>
                <w:szCs w:val="24"/>
                <w:lang w:val="fr-FR"/>
              </w:rPr>
            </w:pPr>
            <w:r w:rsidRPr="00C41F7D">
              <w:rPr>
                <w:rFonts w:ascii="Times New Roman" w:hAnsi="Times New Roman" w:cs="Times New Roman"/>
                <w:b/>
                <w:sz w:val="24"/>
                <w:szCs w:val="24"/>
              </w:rPr>
              <w:t xml:space="preserve">                        </w:t>
            </w:r>
            <w:r w:rsidRPr="00FB12A7">
              <w:rPr>
                <w:rFonts w:ascii="Times New Roman" w:hAnsi="Times New Roman" w:cs="Times New Roman"/>
                <w:b/>
                <w:sz w:val="24"/>
                <w:szCs w:val="24"/>
                <w:lang w:val="fr-FR"/>
              </w:rPr>
              <w:t>063/232-147</w:t>
            </w:r>
          </w:p>
          <w:p w14:paraId="7E6188A0" w14:textId="55B14673" w:rsidR="00C41F7D" w:rsidRPr="00FB12A7" w:rsidRDefault="00C41F7D" w:rsidP="00C41F7D">
            <w:pPr>
              <w:jc w:val="both"/>
              <w:rPr>
                <w:rFonts w:ascii="Times New Roman" w:hAnsi="Times New Roman" w:cs="Times New Roman"/>
                <w:b/>
                <w:sz w:val="24"/>
                <w:szCs w:val="24"/>
                <w:lang w:val="fr-FR"/>
              </w:rPr>
            </w:pPr>
            <w:proofErr w:type="spellStart"/>
            <w:r w:rsidRPr="00FB12A7">
              <w:rPr>
                <w:rFonts w:ascii="Times New Roman" w:hAnsi="Times New Roman" w:cs="Times New Roman"/>
                <w:b/>
                <w:sz w:val="24"/>
                <w:szCs w:val="24"/>
                <w:lang w:val="fr-FR"/>
              </w:rPr>
              <w:t>Broj</w:t>
            </w:r>
            <w:proofErr w:type="spellEnd"/>
            <w:r w:rsidRPr="00FB12A7">
              <w:rPr>
                <w:rFonts w:ascii="Times New Roman" w:hAnsi="Times New Roman" w:cs="Times New Roman"/>
                <w:b/>
                <w:sz w:val="24"/>
                <w:szCs w:val="24"/>
                <w:lang w:val="fr-FR"/>
              </w:rPr>
              <w:t xml:space="preserve"> </w:t>
            </w:r>
            <w:proofErr w:type="spellStart"/>
            <w:r w:rsidRPr="00FB12A7">
              <w:rPr>
                <w:rFonts w:ascii="Times New Roman" w:hAnsi="Times New Roman" w:cs="Times New Roman"/>
                <w:b/>
                <w:sz w:val="24"/>
                <w:szCs w:val="24"/>
                <w:lang w:val="fr-FR"/>
              </w:rPr>
              <w:t>zaposlenih</w:t>
            </w:r>
            <w:proofErr w:type="spellEnd"/>
            <w:r w:rsidRPr="00FB12A7">
              <w:rPr>
                <w:rFonts w:ascii="Times New Roman" w:hAnsi="Times New Roman" w:cs="Times New Roman"/>
                <w:b/>
                <w:sz w:val="24"/>
                <w:szCs w:val="24"/>
                <w:lang w:val="fr-FR"/>
              </w:rPr>
              <w:t xml:space="preserve"> </w:t>
            </w:r>
            <w:proofErr w:type="spellStart"/>
            <w:r w:rsidRPr="00FB12A7">
              <w:rPr>
                <w:rFonts w:ascii="Times New Roman" w:hAnsi="Times New Roman" w:cs="Times New Roman"/>
                <w:b/>
                <w:sz w:val="24"/>
                <w:szCs w:val="24"/>
                <w:lang w:val="fr-FR"/>
              </w:rPr>
              <w:t>koji</w:t>
            </w:r>
            <w:proofErr w:type="spellEnd"/>
            <w:r w:rsidRPr="00FB12A7">
              <w:rPr>
                <w:rFonts w:ascii="Times New Roman" w:hAnsi="Times New Roman" w:cs="Times New Roman"/>
                <w:b/>
                <w:sz w:val="24"/>
                <w:szCs w:val="24"/>
                <w:lang w:val="fr-FR"/>
              </w:rPr>
              <w:t xml:space="preserve"> se </w:t>
            </w:r>
            <w:proofErr w:type="spellStart"/>
            <w:r w:rsidRPr="00FB12A7">
              <w:rPr>
                <w:rFonts w:ascii="Times New Roman" w:hAnsi="Times New Roman" w:cs="Times New Roman"/>
                <w:b/>
                <w:sz w:val="24"/>
                <w:szCs w:val="24"/>
                <w:lang w:val="fr-FR"/>
              </w:rPr>
              <w:t>mogu</w:t>
            </w:r>
            <w:proofErr w:type="spellEnd"/>
            <w:r w:rsidRPr="00FB12A7">
              <w:rPr>
                <w:rFonts w:ascii="Times New Roman" w:hAnsi="Times New Roman" w:cs="Times New Roman"/>
                <w:b/>
                <w:sz w:val="24"/>
                <w:szCs w:val="24"/>
                <w:lang w:val="fr-FR"/>
              </w:rPr>
              <w:t xml:space="preserve"> </w:t>
            </w:r>
            <w:proofErr w:type="spellStart"/>
            <w:proofErr w:type="gramStart"/>
            <w:r w:rsidRPr="00FB12A7">
              <w:rPr>
                <w:rFonts w:ascii="Times New Roman" w:hAnsi="Times New Roman" w:cs="Times New Roman"/>
                <w:b/>
                <w:sz w:val="24"/>
                <w:szCs w:val="24"/>
                <w:lang w:val="fr-FR"/>
              </w:rPr>
              <w:t>angažovati</w:t>
            </w:r>
            <w:proofErr w:type="spellEnd"/>
            <w:r w:rsidRPr="00FB12A7">
              <w:rPr>
                <w:rFonts w:ascii="Times New Roman" w:hAnsi="Times New Roman" w:cs="Times New Roman"/>
                <w:b/>
                <w:sz w:val="24"/>
                <w:szCs w:val="24"/>
                <w:lang w:val="fr-FR"/>
              </w:rPr>
              <w:t>:</w:t>
            </w:r>
            <w:proofErr w:type="gramEnd"/>
            <w:r w:rsidRPr="00FB12A7">
              <w:rPr>
                <w:rFonts w:ascii="Times New Roman" w:hAnsi="Times New Roman" w:cs="Times New Roman"/>
                <w:b/>
                <w:sz w:val="24"/>
                <w:szCs w:val="24"/>
                <w:lang w:val="fr-FR"/>
              </w:rPr>
              <w:t xml:space="preserve"> 28</w:t>
            </w:r>
          </w:p>
        </w:tc>
      </w:tr>
      <w:tr w:rsidR="00C41F7D" w:rsidRPr="00C41F7D" w14:paraId="5545C6A6" w14:textId="77777777" w:rsidTr="008444AF">
        <w:trPr>
          <w:trHeight w:val="1134"/>
        </w:trPr>
        <w:tc>
          <w:tcPr>
            <w:tcW w:w="648" w:type="dxa"/>
            <w:shd w:val="clear" w:color="auto" w:fill="E7E6E6" w:themeFill="background2"/>
          </w:tcPr>
          <w:p w14:paraId="25A6449C" w14:textId="77777777" w:rsidR="00C41F7D" w:rsidRPr="00FB12A7" w:rsidRDefault="00C41F7D" w:rsidP="00C41F7D">
            <w:pPr>
              <w:jc w:val="center"/>
              <w:rPr>
                <w:rFonts w:ascii="Times New Roman" w:hAnsi="Times New Roman" w:cs="Times New Roman"/>
                <w:b/>
                <w:sz w:val="24"/>
                <w:szCs w:val="24"/>
                <w:lang w:val="fr-FR"/>
              </w:rPr>
            </w:pPr>
          </w:p>
          <w:p w14:paraId="05DFD0B0" w14:textId="77777777" w:rsid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R.</w:t>
            </w:r>
          </w:p>
          <w:p w14:paraId="76A2E79D" w14:textId="2DCBFE19"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br</w:t>
            </w:r>
            <w:proofErr w:type="spellEnd"/>
          </w:p>
          <w:p w14:paraId="629C7528" w14:textId="77777777" w:rsidR="00C41F7D" w:rsidRPr="00C41F7D" w:rsidRDefault="00C41F7D" w:rsidP="00C41F7D">
            <w:pPr>
              <w:jc w:val="center"/>
              <w:rPr>
                <w:rFonts w:ascii="Times New Roman" w:hAnsi="Times New Roman" w:cs="Times New Roman"/>
                <w:b/>
                <w:sz w:val="24"/>
                <w:szCs w:val="24"/>
              </w:rPr>
            </w:pPr>
          </w:p>
          <w:p w14:paraId="27477AF1" w14:textId="77777777" w:rsidR="00C41F7D" w:rsidRPr="00C41F7D" w:rsidRDefault="00C41F7D" w:rsidP="00C41F7D">
            <w:pPr>
              <w:jc w:val="center"/>
              <w:rPr>
                <w:rFonts w:ascii="Times New Roman" w:hAnsi="Times New Roman" w:cs="Times New Roman"/>
                <w:b/>
                <w:sz w:val="24"/>
                <w:szCs w:val="24"/>
              </w:rPr>
            </w:pPr>
          </w:p>
        </w:tc>
        <w:tc>
          <w:tcPr>
            <w:tcW w:w="3060" w:type="dxa"/>
            <w:shd w:val="clear" w:color="auto" w:fill="E7E6E6" w:themeFill="background2"/>
          </w:tcPr>
          <w:p w14:paraId="7C44293E" w14:textId="77777777" w:rsidR="00C41F7D" w:rsidRPr="00C41F7D" w:rsidRDefault="00C41F7D" w:rsidP="00C41F7D">
            <w:pPr>
              <w:jc w:val="center"/>
              <w:rPr>
                <w:rFonts w:ascii="Times New Roman" w:hAnsi="Times New Roman" w:cs="Times New Roman"/>
                <w:b/>
                <w:sz w:val="24"/>
                <w:szCs w:val="24"/>
              </w:rPr>
            </w:pPr>
          </w:p>
          <w:p w14:paraId="5DEF2A7B" w14:textId="77777777" w:rsidR="00C41F7D" w:rsidRPr="00C41F7D" w:rsidRDefault="00C41F7D" w:rsidP="00C41F7D">
            <w:pPr>
              <w:jc w:val="center"/>
              <w:rPr>
                <w:rFonts w:ascii="Times New Roman" w:hAnsi="Times New Roman" w:cs="Times New Roman"/>
                <w:b/>
                <w:sz w:val="24"/>
                <w:szCs w:val="24"/>
              </w:rPr>
            </w:pPr>
          </w:p>
          <w:p w14:paraId="3B3D8D5F"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NAZIV I VRSTA SREDSTAVA – OPREME </w:t>
            </w:r>
          </w:p>
        </w:tc>
        <w:tc>
          <w:tcPr>
            <w:tcW w:w="1440" w:type="dxa"/>
            <w:shd w:val="clear" w:color="auto" w:fill="E7E6E6" w:themeFill="background2"/>
          </w:tcPr>
          <w:p w14:paraId="43654370" w14:textId="77777777" w:rsidR="00C41F7D" w:rsidRPr="00C41F7D" w:rsidRDefault="00C41F7D" w:rsidP="00C41F7D">
            <w:pPr>
              <w:jc w:val="center"/>
              <w:rPr>
                <w:rFonts w:ascii="Times New Roman" w:hAnsi="Times New Roman" w:cs="Times New Roman"/>
                <w:b/>
                <w:sz w:val="24"/>
                <w:szCs w:val="24"/>
              </w:rPr>
            </w:pPr>
          </w:p>
          <w:p w14:paraId="1ED8F5EF" w14:textId="77777777" w:rsidR="00C41F7D" w:rsidRPr="00C41F7D" w:rsidRDefault="00C41F7D" w:rsidP="00C41F7D">
            <w:pPr>
              <w:jc w:val="center"/>
              <w:rPr>
                <w:rFonts w:ascii="Times New Roman" w:hAnsi="Times New Roman" w:cs="Times New Roman"/>
                <w:b/>
                <w:sz w:val="24"/>
                <w:szCs w:val="24"/>
              </w:rPr>
            </w:pPr>
          </w:p>
          <w:p w14:paraId="045F87ED"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NAMJENA</w:t>
            </w:r>
          </w:p>
        </w:tc>
        <w:tc>
          <w:tcPr>
            <w:tcW w:w="1080" w:type="dxa"/>
            <w:gridSpan w:val="2"/>
            <w:shd w:val="clear" w:color="auto" w:fill="E7E6E6" w:themeFill="background2"/>
          </w:tcPr>
          <w:p w14:paraId="5FEE481E" w14:textId="77777777" w:rsidR="00C41F7D" w:rsidRPr="00C41F7D" w:rsidRDefault="00C41F7D" w:rsidP="00C41F7D">
            <w:pPr>
              <w:jc w:val="center"/>
              <w:rPr>
                <w:rFonts w:ascii="Times New Roman" w:hAnsi="Times New Roman" w:cs="Times New Roman"/>
                <w:b/>
                <w:sz w:val="24"/>
                <w:szCs w:val="24"/>
              </w:rPr>
            </w:pPr>
          </w:p>
          <w:p w14:paraId="53518981" w14:textId="46F72649"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Jed</w:t>
            </w:r>
            <w:r>
              <w:rPr>
                <w:rFonts w:ascii="Times New Roman" w:hAnsi="Times New Roman" w:cs="Times New Roman"/>
                <w:b/>
                <w:sz w:val="24"/>
                <w:szCs w:val="24"/>
              </w:rPr>
              <w:t>.</w:t>
            </w:r>
          </w:p>
          <w:p w14:paraId="7A14F533"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mjere</w:t>
            </w:r>
            <w:proofErr w:type="spellEnd"/>
          </w:p>
        </w:tc>
        <w:tc>
          <w:tcPr>
            <w:tcW w:w="967" w:type="dxa"/>
            <w:gridSpan w:val="2"/>
            <w:shd w:val="clear" w:color="auto" w:fill="E7E6E6" w:themeFill="background2"/>
            <w:textDirection w:val="btLr"/>
          </w:tcPr>
          <w:p w14:paraId="110F8F7B" w14:textId="77777777" w:rsidR="00C41F7D" w:rsidRPr="00C41F7D" w:rsidRDefault="00C41F7D" w:rsidP="00CE0703">
            <w:pPr>
              <w:ind w:left="113" w:right="113"/>
              <w:jc w:val="center"/>
              <w:rPr>
                <w:rFonts w:ascii="Times New Roman" w:hAnsi="Times New Roman" w:cs="Times New Roman"/>
                <w:b/>
                <w:sz w:val="24"/>
                <w:szCs w:val="24"/>
              </w:rPr>
            </w:pPr>
          </w:p>
          <w:p w14:paraId="1D000F2B" w14:textId="77777777" w:rsidR="00C41F7D" w:rsidRPr="00C41F7D" w:rsidRDefault="00C41F7D" w:rsidP="00CE0703">
            <w:pPr>
              <w:ind w:left="113" w:right="113"/>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Brojno</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stanje</w:t>
            </w:r>
            <w:proofErr w:type="spellEnd"/>
          </w:p>
        </w:tc>
        <w:tc>
          <w:tcPr>
            <w:tcW w:w="2509" w:type="dxa"/>
            <w:shd w:val="clear" w:color="auto" w:fill="E7E6E6" w:themeFill="background2"/>
          </w:tcPr>
          <w:p w14:paraId="2652A1EA" w14:textId="77777777" w:rsidR="00C41F7D" w:rsidRPr="00C41F7D" w:rsidRDefault="00C41F7D" w:rsidP="00C41F7D">
            <w:pPr>
              <w:jc w:val="center"/>
              <w:rPr>
                <w:rFonts w:ascii="Times New Roman" w:hAnsi="Times New Roman" w:cs="Times New Roman"/>
                <w:b/>
                <w:sz w:val="24"/>
                <w:szCs w:val="24"/>
              </w:rPr>
            </w:pPr>
          </w:p>
          <w:p w14:paraId="4B1A57D0" w14:textId="77777777" w:rsidR="00C41F7D" w:rsidRPr="00C41F7D" w:rsidRDefault="00C41F7D" w:rsidP="00C41F7D">
            <w:pPr>
              <w:jc w:val="center"/>
              <w:rPr>
                <w:rFonts w:ascii="Times New Roman" w:hAnsi="Times New Roman" w:cs="Times New Roman"/>
                <w:b/>
                <w:sz w:val="24"/>
                <w:szCs w:val="24"/>
              </w:rPr>
            </w:pPr>
          </w:p>
          <w:p w14:paraId="4CA79D2E"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Napomena</w:t>
            </w:r>
            <w:proofErr w:type="spellEnd"/>
          </w:p>
        </w:tc>
      </w:tr>
      <w:tr w:rsidR="00C41F7D" w:rsidRPr="00C41F7D" w14:paraId="722EBB40" w14:textId="77777777" w:rsidTr="008444AF">
        <w:tc>
          <w:tcPr>
            <w:tcW w:w="9704" w:type="dxa"/>
            <w:gridSpan w:val="8"/>
            <w:shd w:val="clear" w:color="auto" w:fill="E7E6E6" w:themeFill="background2"/>
          </w:tcPr>
          <w:p w14:paraId="70E2BF72" w14:textId="77777777" w:rsidR="00C41F7D" w:rsidRPr="00C41F7D" w:rsidRDefault="00C41F7D" w:rsidP="00C41F7D">
            <w:pPr>
              <w:rPr>
                <w:rFonts w:ascii="Times New Roman" w:hAnsi="Times New Roman" w:cs="Times New Roman"/>
                <w:b/>
                <w:sz w:val="24"/>
                <w:szCs w:val="24"/>
              </w:rPr>
            </w:pPr>
          </w:p>
          <w:p w14:paraId="45D75CE5" w14:textId="2A0F056F" w:rsidR="00C41F7D" w:rsidRPr="00C41F7D" w:rsidRDefault="00C41F7D" w:rsidP="005B6154">
            <w:pPr>
              <w:jc w:val="center"/>
              <w:rPr>
                <w:rFonts w:ascii="Times New Roman" w:hAnsi="Times New Roman" w:cs="Times New Roman"/>
                <w:b/>
                <w:sz w:val="24"/>
                <w:szCs w:val="24"/>
              </w:rPr>
            </w:pPr>
            <w:r w:rsidRPr="00C41F7D">
              <w:rPr>
                <w:rFonts w:ascii="Times New Roman" w:hAnsi="Times New Roman" w:cs="Times New Roman"/>
                <w:b/>
                <w:sz w:val="24"/>
                <w:szCs w:val="24"/>
              </w:rPr>
              <w:t>I – VATROGASNA VOZILA</w:t>
            </w:r>
          </w:p>
          <w:p w14:paraId="721386FE" w14:textId="77777777" w:rsidR="00C41F7D" w:rsidRPr="00C41F7D" w:rsidRDefault="00C41F7D" w:rsidP="00C41F7D">
            <w:pPr>
              <w:rPr>
                <w:rFonts w:ascii="Times New Roman" w:hAnsi="Times New Roman" w:cs="Times New Roman"/>
                <w:b/>
                <w:sz w:val="24"/>
                <w:szCs w:val="24"/>
              </w:rPr>
            </w:pPr>
          </w:p>
        </w:tc>
      </w:tr>
      <w:tr w:rsidR="00C41F7D" w:rsidRPr="00C41F7D" w14:paraId="79DA2884" w14:textId="77777777" w:rsidTr="008444AF">
        <w:tc>
          <w:tcPr>
            <w:tcW w:w="648" w:type="dxa"/>
          </w:tcPr>
          <w:p w14:paraId="05D2858F"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3060" w:type="dxa"/>
          </w:tcPr>
          <w:p w14:paraId="785A6370"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Euro – Zeta</w:t>
            </w:r>
          </w:p>
        </w:tc>
        <w:tc>
          <w:tcPr>
            <w:tcW w:w="1440" w:type="dxa"/>
          </w:tcPr>
          <w:p w14:paraId="3EA5AB23"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Navalno</w:t>
            </w:r>
            <w:proofErr w:type="spellEnd"/>
          </w:p>
        </w:tc>
        <w:tc>
          <w:tcPr>
            <w:tcW w:w="1062" w:type="dxa"/>
          </w:tcPr>
          <w:p w14:paraId="74A32378"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3194B6EB"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313A26D2" w14:textId="77777777" w:rsidR="00C41F7D" w:rsidRPr="00C41F7D" w:rsidRDefault="00C41F7D" w:rsidP="00C41F7D">
            <w:pPr>
              <w:jc w:val="both"/>
              <w:rPr>
                <w:rFonts w:ascii="Times New Roman" w:hAnsi="Times New Roman" w:cs="Times New Roman"/>
                <w:b/>
                <w:sz w:val="24"/>
                <w:szCs w:val="24"/>
              </w:rPr>
            </w:pPr>
            <w:proofErr w:type="spellStart"/>
            <w:r w:rsidRPr="00C41F7D">
              <w:rPr>
                <w:rFonts w:ascii="Times New Roman" w:hAnsi="Times New Roman" w:cs="Times New Roman"/>
                <w:b/>
                <w:sz w:val="24"/>
                <w:szCs w:val="24"/>
              </w:rPr>
              <w:t>Godina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proizvodnje</w:t>
            </w:r>
            <w:proofErr w:type="spellEnd"/>
            <w:r w:rsidRPr="00C41F7D">
              <w:rPr>
                <w:rFonts w:ascii="Times New Roman" w:hAnsi="Times New Roman" w:cs="Times New Roman"/>
                <w:b/>
                <w:sz w:val="24"/>
                <w:szCs w:val="24"/>
              </w:rPr>
              <w:t>: 2005</w:t>
            </w:r>
          </w:p>
          <w:p w14:paraId="1EF00AC7" w14:textId="1416E16F" w:rsidR="00C41F7D" w:rsidRPr="00C41F7D" w:rsidRDefault="00C41F7D" w:rsidP="00C41F7D">
            <w:pPr>
              <w:jc w:val="both"/>
              <w:rPr>
                <w:rFonts w:ascii="Times New Roman" w:hAnsi="Times New Roman" w:cs="Times New Roman"/>
                <w:b/>
                <w:sz w:val="24"/>
                <w:szCs w:val="24"/>
              </w:rPr>
            </w:pPr>
            <w:r w:rsidRPr="00C41F7D">
              <w:rPr>
                <w:rFonts w:ascii="Times New Roman" w:hAnsi="Times New Roman" w:cs="Times New Roman"/>
                <w:b/>
                <w:sz w:val="24"/>
                <w:szCs w:val="24"/>
              </w:rPr>
              <w:t xml:space="preserve">2000 l </w:t>
            </w:r>
            <w:proofErr w:type="spellStart"/>
            <w:r w:rsidRPr="00C41F7D">
              <w:rPr>
                <w:rFonts w:ascii="Times New Roman" w:hAnsi="Times New Roman" w:cs="Times New Roman"/>
                <w:b/>
                <w:sz w:val="24"/>
                <w:szCs w:val="24"/>
              </w:rPr>
              <w:t>vode</w:t>
            </w:r>
            <w:proofErr w:type="spellEnd"/>
            <w:r w:rsidRPr="00C41F7D">
              <w:rPr>
                <w:rFonts w:ascii="Times New Roman" w:hAnsi="Times New Roman" w:cs="Times New Roman"/>
                <w:b/>
                <w:sz w:val="24"/>
                <w:szCs w:val="24"/>
              </w:rPr>
              <w:t xml:space="preserve">, … l </w:t>
            </w:r>
            <w:proofErr w:type="spellStart"/>
            <w:r w:rsidRPr="00C41F7D">
              <w:rPr>
                <w:rFonts w:ascii="Times New Roman" w:hAnsi="Times New Roman" w:cs="Times New Roman"/>
                <w:b/>
                <w:sz w:val="24"/>
                <w:szCs w:val="24"/>
              </w:rPr>
              <w:t>pjene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pumpa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v.p.</w:t>
            </w:r>
            <w:proofErr w:type="spellEnd"/>
            <w:r w:rsidRPr="00C41F7D">
              <w:rPr>
                <w:rFonts w:ascii="Times New Roman" w:hAnsi="Times New Roman" w:cs="Times New Roman"/>
                <w:b/>
                <w:sz w:val="24"/>
                <w:szCs w:val="24"/>
              </w:rPr>
              <w:t xml:space="preserve">  40 bara, 2 </w:t>
            </w:r>
            <w:proofErr w:type="spellStart"/>
            <w:r w:rsidRPr="00C41F7D">
              <w:rPr>
                <w:rFonts w:ascii="Times New Roman" w:hAnsi="Times New Roman" w:cs="Times New Roman"/>
                <w:b/>
                <w:sz w:val="24"/>
                <w:szCs w:val="24"/>
              </w:rPr>
              <w:t>iz</w:t>
            </w:r>
            <w:r w:rsidR="008444AF">
              <w:rPr>
                <w:rFonts w:ascii="Times New Roman" w:hAnsi="Times New Roman" w:cs="Times New Roman"/>
                <w:b/>
                <w:sz w:val="24"/>
                <w:szCs w:val="24"/>
              </w:rPr>
              <w:t>o</w:t>
            </w:r>
            <w:r w:rsidRPr="00C41F7D">
              <w:rPr>
                <w:rFonts w:ascii="Times New Roman" w:hAnsi="Times New Roman" w:cs="Times New Roman"/>
                <w:b/>
                <w:sz w:val="24"/>
                <w:szCs w:val="24"/>
              </w:rPr>
              <w:t>laciona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aparata</w:t>
            </w:r>
            <w:proofErr w:type="spellEnd"/>
            <w:r w:rsidRPr="00C41F7D">
              <w:rPr>
                <w:rFonts w:ascii="Times New Roman" w:hAnsi="Times New Roman" w:cs="Times New Roman"/>
                <w:b/>
                <w:sz w:val="24"/>
                <w:szCs w:val="24"/>
              </w:rPr>
              <w:t xml:space="preserve">. </w:t>
            </w:r>
          </w:p>
        </w:tc>
      </w:tr>
      <w:tr w:rsidR="00C41F7D" w:rsidRPr="00C41F7D" w14:paraId="43E9F94C" w14:textId="77777777" w:rsidTr="008444AF">
        <w:tc>
          <w:tcPr>
            <w:tcW w:w="648" w:type="dxa"/>
          </w:tcPr>
          <w:p w14:paraId="415140F2"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3060" w:type="dxa"/>
          </w:tcPr>
          <w:p w14:paraId="65355A74"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Štajer</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dupla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vuča</w:t>
            </w:r>
            <w:proofErr w:type="spellEnd"/>
            <w:r w:rsidRPr="00C41F7D">
              <w:rPr>
                <w:rFonts w:ascii="Times New Roman" w:hAnsi="Times New Roman" w:cs="Times New Roman"/>
                <w:b/>
                <w:sz w:val="24"/>
                <w:szCs w:val="24"/>
              </w:rPr>
              <w:t>)</w:t>
            </w:r>
          </w:p>
        </w:tc>
        <w:tc>
          <w:tcPr>
            <w:tcW w:w="1440" w:type="dxa"/>
          </w:tcPr>
          <w:p w14:paraId="4ADC0C7A"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Navalno</w:t>
            </w:r>
            <w:proofErr w:type="spellEnd"/>
          </w:p>
        </w:tc>
        <w:tc>
          <w:tcPr>
            <w:tcW w:w="1062" w:type="dxa"/>
          </w:tcPr>
          <w:p w14:paraId="76D77337"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426C0F73"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46997C07" w14:textId="77777777" w:rsidR="00C41F7D" w:rsidRPr="00C41F7D" w:rsidRDefault="00C41F7D" w:rsidP="00C41F7D">
            <w:pPr>
              <w:jc w:val="both"/>
              <w:rPr>
                <w:rFonts w:ascii="Times New Roman" w:hAnsi="Times New Roman" w:cs="Times New Roman"/>
                <w:b/>
                <w:sz w:val="24"/>
                <w:szCs w:val="24"/>
              </w:rPr>
            </w:pPr>
            <w:proofErr w:type="spellStart"/>
            <w:r w:rsidRPr="00C41F7D">
              <w:rPr>
                <w:rFonts w:ascii="Times New Roman" w:hAnsi="Times New Roman" w:cs="Times New Roman"/>
                <w:b/>
                <w:sz w:val="24"/>
                <w:szCs w:val="24"/>
              </w:rPr>
              <w:t>Godina</w:t>
            </w:r>
            <w:proofErr w:type="spellEnd"/>
            <w:r w:rsidRPr="00C41F7D">
              <w:rPr>
                <w:rFonts w:ascii="Times New Roman" w:hAnsi="Times New Roman" w:cs="Times New Roman"/>
                <w:b/>
                <w:sz w:val="24"/>
                <w:szCs w:val="24"/>
              </w:rPr>
              <w:t xml:space="preserve"> proizvodnje:1980.</w:t>
            </w:r>
          </w:p>
          <w:p w14:paraId="0937FCCD" w14:textId="4CD32216" w:rsidR="00C41F7D" w:rsidRPr="00C41F7D" w:rsidRDefault="00C41F7D" w:rsidP="00C41F7D">
            <w:pPr>
              <w:jc w:val="both"/>
              <w:rPr>
                <w:rFonts w:ascii="Times New Roman" w:hAnsi="Times New Roman" w:cs="Times New Roman"/>
                <w:b/>
                <w:sz w:val="24"/>
                <w:szCs w:val="24"/>
              </w:rPr>
            </w:pPr>
            <w:r w:rsidRPr="00C41F7D">
              <w:rPr>
                <w:rFonts w:ascii="Times New Roman" w:hAnsi="Times New Roman" w:cs="Times New Roman"/>
                <w:b/>
                <w:sz w:val="24"/>
                <w:szCs w:val="24"/>
              </w:rPr>
              <w:t xml:space="preserve">2000 l </w:t>
            </w:r>
            <w:proofErr w:type="spellStart"/>
            <w:r w:rsidRPr="00C41F7D">
              <w:rPr>
                <w:rFonts w:ascii="Times New Roman" w:hAnsi="Times New Roman" w:cs="Times New Roman"/>
                <w:b/>
                <w:sz w:val="24"/>
                <w:szCs w:val="24"/>
              </w:rPr>
              <w:t>vode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pumpa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v.p</w:t>
            </w:r>
            <w:proofErr w:type="spellEnd"/>
            <w:r w:rsidRPr="00C41F7D">
              <w:rPr>
                <w:rFonts w:ascii="Times New Roman" w:hAnsi="Times New Roman" w:cs="Times New Roman"/>
                <w:b/>
                <w:sz w:val="24"/>
                <w:szCs w:val="24"/>
              </w:rPr>
              <w:t xml:space="preserve"> 40</w:t>
            </w:r>
            <w:r w:rsidR="008444AF">
              <w:rPr>
                <w:rFonts w:ascii="Times New Roman" w:hAnsi="Times New Roman" w:cs="Times New Roman"/>
                <w:b/>
                <w:sz w:val="24"/>
                <w:szCs w:val="24"/>
              </w:rPr>
              <w:t xml:space="preserve"> </w:t>
            </w:r>
            <w:r w:rsidRPr="00C41F7D">
              <w:rPr>
                <w:rFonts w:ascii="Times New Roman" w:hAnsi="Times New Roman" w:cs="Times New Roman"/>
                <w:b/>
                <w:sz w:val="24"/>
                <w:szCs w:val="24"/>
              </w:rPr>
              <w:t xml:space="preserve">bara, </w:t>
            </w:r>
            <w:proofErr w:type="spellStart"/>
            <w:r w:rsidRPr="00C41F7D">
              <w:rPr>
                <w:rFonts w:ascii="Times New Roman" w:hAnsi="Times New Roman" w:cs="Times New Roman"/>
                <w:b/>
                <w:sz w:val="24"/>
                <w:szCs w:val="24"/>
              </w:rPr>
              <w:t>dimovuk</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agregat</w:t>
            </w:r>
            <w:proofErr w:type="spellEnd"/>
            <w:r w:rsidRPr="00C41F7D">
              <w:rPr>
                <w:rFonts w:ascii="Times New Roman" w:hAnsi="Times New Roman" w:cs="Times New Roman"/>
                <w:b/>
                <w:sz w:val="24"/>
                <w:szCs w:val="24"/>
              </w:rPr>
              <w:t xml:space="preserve"> 10 KV </w:t>
            </w:r>
            <w:proofErr w:type="spellStart"/>
            <w:r w:rsidRPr="00C41F7D">
              <w:rPr>
                <w:rFonts w:ascii="Times New Roman" w:hAnsi="Times New Roman" w:cs="Times New Roman"/>
                <w:b/>
                <w:sz w:val="24"/>
                <w:szCs w:val="24"/>
              </w:rPr>
              <w:t>i</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aparat</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rasvjetu</w:t>
            </w:r>
            <w:proofErr w:type="spellEnd"/>
            <w:r w:rsidRPr="00C41F7D">
              <w:rPr>
                <w:rFonts w:ascii="Times New Roman" w:hAnsi="Times New Roman" w:cs="Times New Roman"/>
                <w:b/>
                <w:sz w:val="24"/>
                <w:szCs w:val="24"/>
              </w:rPr>
              <w:t xml:space="preserve"> 4 KV</w:t>
            </w:r>
          </w:p>
        </w:tc>
      </w:tr>
      <w:tr w:rsidR="00C41F7D" w:rsidRPr="00C41F7D" w14:paraId="3FC6B813" w14:textId="77777777" w:rsidTr="008444AF">
        <w:tc>
          <w:tcPr>
            <w:tcW w:w="648" w:type="dxa"/>
          </w:tcPr>
          <w:p w14:paraId="020DB4A0"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3.</w:t>
            </w:r>
          </w:p>
        </w:tc>
        <w:tc>
          <w:tcPr>
            <w:tcW w:w="3060" w:type="dxa"/>
          </w:tcPr>
          <w:p w14:paraId="62D713B2"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FAP 16-20</w:t>
            </w:r>
          </w:p>
        </w:tc>
        <w:tc>
          <w:tcPr>
            <w:tcW w:w="1440" w:type="dxa"/>
          </w:tcPr>
          <w:p w14:paraId="701B8EFF"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Cisterna</w:t>
            </w:r>
          </w:p>
        </w:tc>
        <w:tc>
          <w:tcPr>
            <w:tcW w:w="1062" w:type="dxa"/>
          </w:tcPr>
          <w:p w14:paraId="6C49BCBA"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63DA2195"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42472E44" w14:textId="647F0A86" w:rsidR="00C41F7D" w:rsidRPr="00C41F7D" w:rsidRDefault="00C41F7D" w:rsidP="00C41F7D">
            <w:pPr>
              <w:jc w:val="both"/>
              <w:rPr>
                <w:rFonts w:ascii="Times New Roman" w:hAnsi="Times New Roman" w:cs="Times New Roman"/>
                <w:b/>
                <w:sz w:val="24"/>
                <w:szCs w:val="24"/>
              </w:rPr>
            </w:pPr>
            <w:proofErr w:type="spellStart"/>
            <w:r w:rsidRPr="00C41F7D">
              <w:rPr>
                <w:rFonts w:ascii="Times New Roman" w:hAnsi="Times New Roman" w:cs="Times New Roman"/>
                <w:b/>
                <w:sz w:val="24"/>
                <w:szCs w:val="24"/>
              </w:rPr>
              <w:t>Godina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proizvodnje</w:t>
            </w:r>
            <w:proofErr w:type="spellEnd"/>
            <w:r w:rsidRPr="00C41F7D">
              <w:rPr>
                <w:rFonts w:ascii="Times New Roman" w:hAnsi="Times New Roman" w:cs="Times New Roman"/>
                <w:b/>
                <w:sz w:val="24"/>
                <w:szCs w:val="24"/>
              </w:rPr>
              <w:t xml:space="preserve">: 1984, 8000 l </w:t>
            </w:r>
            <w:proofErr w:type="spellStart"/>
            <w:r w:rsidRPr="00C41F7D">
              <w:rPr>
                <w:rFonts w:ascii="Times New Roman" w:hAnsi="Times New Roman" w:cs="Times New Roman"/>
                <w:b/>
                <w:sz w:val="24"/>
                <w:szCs w:val="24"/>
              </w:rPr>
              <w:t>vode</w:t>
            </w:r>
            <w:proofErr w:type="spellEnd"/>
          </w:p>
        </w:tc>
      </w:tr>
      <w:tr w:rsidR="00C41F7D" w:rsidRPr="00C41F7D" w14:paraId="40D0B4B0" w14:textId="77777777" w:rsidTr="008444AF">
        <w:tc>
          <w:tcPr>
            <w:tcW w:w="648" w:type="dxa"/>
          </w:tcPr>
          <w:p w14:paraId="459094C8"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4.</w:t>
            </w:r>
          </w:p>
        </w:tc>
        <w:tc>
          <w:tcPr>
            <w:tcW w:w="3060" w:type="dxa"/>
          </w:tcPr>
          <w:p w14:paraId="56A89B5D" w14:textId="78C3AAF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Mercedes – Benz, </w:t>
            </w:r>
            <w:proofErr w:type="spellStart"/>
            <w:r w:rsidRPr="00C41F7D">
              <w:rPr>
                <w:rFonts w:ascii="Times New Roman" w:hAnsi="Times New Roman" w:cs="Times New Roman"/>
                <w:b/>
                <w:sz w:val="24"/>
                <w:szCs w:val="24"/>
              </w:rPr>
              <w:t>Uminog</w:t>
            </w:r>
            <w:proofErr w:type="spellEnd"/>
            <w:r w:rsidRPr="00C41F7D">
              <w:rPr>
                <w:rFonts w:ascii="Times New Roman" w:hAnsi="Times New Roman" w:cs="Times New Roman"/>
                <w:b/>
                <w:sz w:val="24"/>
                <w:szCs w:val="24"/>
              </w:rPr>
              <w:t xml:space="preserve"> U 500 4x4</w:t>
            </w:r>
          </w:p>
          <w:p w14:paraId="1D5D2F68" w14:textId="77777777" w:rsidR="00C41F7D" w:rsidRPr="00C41F7D" w:rsidRDefault="00C41F7D" w:rsidP="00C41F7D">
            <w:pPr>
              <w:jc w:val="center"/>
              <w:rPr>
                <w:rFonts w:ascii="Times New Roman" w:hAnsi="Times New Roman" w:cs="Times New Roman"/>
                <w:b/>
                <w:sz w:val="24"/>
                <w:szCs w:val="24"/>
              </w:rPr>
            </w:pPr>
          </w:p>
        </w:tc>
        <w:tc>
          <w:tcPr>
            <w:tcW w:w="1440" w:type="dxa"/>
          </w:tcPr>
          <w:p w14:paraId="1AF05C7C"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Navalno</w:t>
            </w:r>
            <w:proofErr w:type="spellEnd"/>
          </w:p>
        </w:tc>
        <w:tc>
          <w:tcPr>
            <w:tcW w:w="1062" w:type="dxa"/>
          </w:tcPr>
          <w:p w14:paraId="1218C143"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5ABAF45D"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2936" w:type="dxa"/>
            <w:gridSpan w:val="2"/>
          </w:tcPr>
          <w:p w14:paraId="513D897F" w14:textId="1D8BAB2C" w:rsidR="00C41F7D" w:rsidRPr="00C41F7D" w:rsidRDefault="00C41F7D" w:rsidP="00C41F7D">
            <w:pPr>
              <w:jc w:val="both"/>
              <w:rPr>
                <w:rFonts w:ascii="Times New Roman" w:hAnsi="Times New Roman" w:cs="Times New Roman"/>
                <w:b/>
                <w:sz w:val="24"/>
                <w:szCs w:val="24"/>
              </w:rPr>
            </w:pPr>
            <w:proofErr w:type="spellStart"/>
            <w:r w:rsidRPr="00C41F7D">
              <w:rPr>
                <w:rFonts w:ascii="Times New Roman" w:hAnsi="Times New Roman" w:cs="Times New Roman"/>
                <w:b/>
                <w:sz w:val="24"/>
                <w:szCs w:val="24"/>
              </w:rPr>
              <w:t>Godina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proizvodnje</w:t>
            </w:r>
            <w:proofErr w:type="spellEnd"/>
            <w:r w:rsidRPr="00C41F7D">
              <w:rPr>
                <w:rFonts w:ascii="Times New Roman" w:hAnsi="Times New Roman" w:cs="Times New Roman"/>
                <w:b/>
                <w:sz w:val="24"/>
                <w:szCs w:val="24"/>
              </w:rPr>
              <w:t xml:space="preserve">: 2010, 4000 l </w:t>
            </w:r>
            <w:proofErr w:type="spellStart"/>
            <w:r w:rsidRPr="00C41F7D">
              <w:rPr>
                <w:rFonts w:ascii="Times New Roman" w:hAnsi="Times New Roman" w:cs="Times New Roman"/>
                <w:b/>
                <w:sz w:val="24"/>
                <w:szCs w:val="24"/>
              </w:rPr>
              <w:t>vode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rezervoar</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p</w:t>
            </w:r>
            <w:r w:rsidR="005B6154">
              <w:rPr>
                <w:rFonts w:ascii="Times New Roman" w:hAnsi="Times New Roman" w:cs="Times New Roman"/>
                <w:b/>
                <w:sz w:val="24"/>
                <w:szCs w:val="24"/>
              </w:rPr>
              <w:t>j</w:t>
            </w:r>
            <w:r w:rsidRPr="00C41F7D">
              <w:rPr>
                <w:rFonts w:ascii="Times New Roman" w:hAnsi="Times New Roman" w:cs="Times New Roman"/>
                <w:b/>
                <w:sz w:val="24"/>
                <w:szCs w:val="24"/>
              </w:rPr>
              <w:t>enilo</w:t>
            </w:r>
            <w:proofErr w:type="spellEnd"/>
            <w:r w:rsidRPr="00C41F7D">
              <w:rPr>
                <w:rFonts w:ascii="Times New Roman" w:hAnsi="Times New Roman" w:cs="Times New Roman"/>
                <w:b/>
                <w:sz w:val="24"/>
                <w:szCs w:val="24"/>
              </w:rPr>
              <w:t xml:space="preserve"> 300 l, </w:t>
            </w:r>
            <w:proofErr w:type="spellStart"/>
            <w:r w:rsidRPr="00C41F7D">
              <w:rPr>
                <w:rFonts w:ascii="Times New Roman" w:hAnsi="Times New Roman" w:cs="Times New Roman"/>
                <w:b/>
                <w:sz w:val="24"/>
                <w:szCs w:val="24"/>
              </w:rPr>
              <w:t>centrifugalna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vatrogasna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pumpa</w:t>
            </w:r>
            <w:proofErr w:type="spellEnd"/>
            <w:r w:rsidRPr="00C41F7D">
              <w:rPr>
                <w:rFonts w:ascii="Times New Roman" w:hAnsi="Times New Roman" w:cs="Times New Roman"/>
                <w:b/>
                <w:sz w:val="24"/>
                <w:szCs w:val="24"/>
              </w:rPr>
              <w:t xml:space="preserve"> NH 30, </w:t>
            </w:r>
            <w:proofErr w:type="spellStart"/>
            <w:r w:rsidRPr="00C41F7D">
              <w:rPr>
                <w:rFonts w:ascii="Times New Roman" w:hAnsi="Times New Roman" w:cs="Times New Roman"/>
                <w:b/>
                <w:sz w:val="24"/>
                <w:szCs w:val="24"/>
              </w:rPr>
              <w:t>mlaznica</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vodu</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ili</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w:t>
            </w:r>
            <w:r w:rsidR="008444AF">
              <w:rPr>
                <w:rFonts w:ascii="Times New Roman" w:hAnsi="Times New Roman" w:cs="Times New Roman"/>
                <w:b/>
                <w:sz w:val="24"/>
                <w:szCs w:val="24"/>
              </w:rPr>
              <w:t>j</w:t>
            </w:r>
            <w:r w:rsidRPr="00C41F7D">
              <w:rPr>
                <w:rFonts w:ascii="Times New Roman" w:hAnsi="Times New Roman" w:cs="Times New Roman"/>
                <w:b/>
                <w:sz w:val="24"/>
                <w:szCs w:val="24"/>
              </w:rPr>
              <w:t>enu</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visoki</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pritisak</w:t>
            </w:r>
            <w:proofErr w:type="spellEnd"/>
            <w:r w:rsidRPr="00C41F7D">
              <w:rPr>
                <w:rFonts w:ascii="Times New Roman" w:hAnsi="Times New Roman" w:cs="Times New Roman"/>
                <w:b/>
                <w:sz w:val="24"/>
                <w:szCs w:val="24"/>
              </w:rPr>
              <w:t xml:space="preserve"> 40 bara   </w:t>
            </w:r>
          </w:p>
        </w:tc>
      </w:tr>
      <w:tr w:rsidR="00C41F7D" w:rsidRPr="00C41F7D" w14:paraId="7B78FCBA" w14:textId="77777777" w:rsidTr="008444AF">
        <w:tc>
          <w:tcPr>
            <w:tcW w:w="648" w:type="dxa"/>
          </w:tcPr>
          <w:p w14:paraId="21B09ED4"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5.</w:t>
            </w:r>
          </w:p>
        </w:tc>
        <w:tc>
          <w:tcPr>
            <w:tcW w:w="3060" w:type="dxa"/>
          </w:tcPr>
          <w:p w14:paraId="0FC9EB28" w14:textId="123273AE"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Mercedes- Benz, Actros 2036AK  4x4</w:t>
            </w:r>
          </w:p>
          <w:p w14:paraId="504F2397" w14:textId="77777777" w:rsidR="00C41F7D" w:rsidRPr="00C41F7D" w:rsidRDefault="00C41F7D" w:rsidP="00C41F7D">
            <w:pPr>
              <w:jc w:val="center"/>
              <w:rPr>
                <w:rFonts w:ascii="Times New Roman" w:hAnsi="Times New Roman" w:cs="Times New Roman"/>
                <w:b/>
                <w:sz w:val="24"/>
                <w:szCs w:val="24"/>
              </w:rPr>
            </w:pPr>
          </w:p>
        </w:tc>
        <w:tc>
          <w:tcPr>
            <w:tcW w:w="1440" w:type="dxa"/>
          </w:tcPr>
          <w:p w14:paraId="07152B54"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Navalno</w:t>
            </w:r>
            <w:proofErr w:type="spellEnd"/>
          </w:p>
        </w:tc>
        <w:tc>
          <w:tcPr>
            <w:tcW w:w="1062" w:type="dxa"/>
          </w:tcPr>
          <w:p w14:paraId="522BF654"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7B95D2EC"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3DC9A2D8" w14:textId="714208D8" w:rsidR="00C41F7D" w:rsidRPr="00C41F7D" w:rsidRDefault="00C41F7D" w:rsidP="00C41F7D">
            <w:pPr>
              <w:jc w:val="both"/>
              <w:rPr>
                <w:rFonts w:ascii="Times New Roman" w:hAnsi="Times New Roman" w:cs="Times New Roman"/>
                <w:b/>
                <w:sz w:val="24"/>
                <w:szCs w:val="24"/>
              </w:rPr>
            </w:pPr>
            <w:proofErr w:type="spellStart"/>
            <w:r w:rsidRPr="00C41F7D">
              <w:rPr>
                <w:rFonts w:ascii="Times New Roman" w:hAnsi="Times New Roman" w:cs="Times New Roman"/>
                <w:b/>
                <w:sz w:val="24"/>
                <w:szCs w:val="24"/>
              </w:rPr>
              <w:t>Godina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proizvodnje</w:t>
            </w:r>
            <w:proofErr w:type="spellEnd"/>
            <w:r w:rsidRPr="00C41F7D">
              <w:rPr>
                <w:rFonts w:ascii="Times New Roman" w:hAnsi="Times New Roman" w:cs="Times New Roman"/>
                <w:b/>
                <w:sz w:val="24"/>
                <w:szCs w:val="24"/>
              </w:rPr>
              <w:t xml:space="preserve">: 2009, 7000 l </w:t>
            </w:r>
            <w:proofErr w:type="spellStart"/>
            <w:r w:rsidRPr="00C41F7D">
              <w:rPr>
                <w:rFonts w:ascii="Times New Roman" w:hAnsi="Times New Roman" w:cs="Times New Roman"/>
                <w:b/>
                <w:sz w:val="24"/>
                <w:szCs w:val="24"/>
              </w:rPr>
              <w:t>vode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rezervoar</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p</w:t>
            </w:r>
            <w:r w:rsidR="005B6154">
              <w:rPr>
                <w:rFonts w:ascii="Times New Roman" w:hAnsi="Times New Roman" w:cs="Times New Roman"/>
                <w:b/>
                <w:sz w:val="24"/>
                <w:szCs w:val="24"/>
              </w:rPr>
              <w:t>j</w:t>
            </w:r>
            <w:r w:rsidRPr="00C41F7D">
              <w:rPr>
                <w:rFonts w:ascii="Times New Roman" w:hAnsi="Times New Roman" w:cs="Times New Roman"/>
                <w:b/>
                <w:sz w:val="24"/>
                <w:szCs w:val="24"/>
              </w:rPr>
              <w:t>enilo</w:t>
            </w:r>
            <w:proofErr w:type="spellEnd"/>
            <w:r w:rsidRPr="00C41F7D">
              <w:rPr>
                <w:rFonts w:ascii="Times New Roman" w:hAnsi="Times New Roman" w:cs="Times New Roman"/>
                <w:b/>
                <w:sz w:val="24"/>
                <w:szCs w:val="24"/>
              </w:rPr>
              <w:t xml:space="preserve"> 500 l, </w:t>
            </w:r>
            <w:proofErr w:type="spellStart"/>
            <w:r w:rsidRPr="00C41F7D">
              <w:rPr>
                <w:rFonts w:ascii="Times New Roman" w:hAnsi="Times New Roman" w:cs="Times New Roman"/>
                <w:b/>
                <w:sz w:val="24"/>
                <w:szCs w:val="24"/>
              </w:rPr>
              <w:t>centrifugalna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vatrogasna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pumpa</w:t>
            </w:r>
            <w:proofErr w:type="spellEnd"/>
            <w:r w:rsidRPr="00C41F7D">
              <w:rPr>
                <w:rFonts w:ascii="Times New Roman" w:hAnsi="Times New Roman" w:cs="Times New Roman"/>
                <w:b/>
                <w:sz w:val="24"/>
                <w:szCs w:val="24"/>
              </w:rPr>
              <w:t xml:space="preserve"> NH 40, </w:t>
            </w:r>
            <w:proofErr w:type="spellStart"/>
            <w:r w:rsidRPr="00C41F7D">
              <w:rPr>
                <w:rFonts w:ascii="Times New Roman" w:hAnsi="Times New Roman" w:cs="Times New Roman"/>
                <w:b/>
                <w:sz w:val="24"/>
                <w:szCs w:val="24"/>
              </w:rPr>
              <w:t>mlaznica</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vodu</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ili</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w:t>
            </w:r>
            <w:r w:rsidR="005B6154">
              <w:rPr>
                <w:rFonts w:ascii="Times New Roman" w:hAnsi="Times New Roman" w:cs="Times New Roman"/>
                <w:b/>
                <w:sz w:val="24"/>
                <w:szCs w:val="24"/>
              </w:rPr>
              <w:t>j</w:t>
            </w:r>
            <w:r w:rsidRPr="00C41F7D">
              <w:rPr>
                <w:rFonts w:ascii="Times New Roman" w:hAnsi="Times New Roman" w:cs="Times New Roman"/>
                <w:b/>
                <w:sz w:val="24"/>
                <w:szCs w:val="24"/>
              </w:rPr>
              <w:t>enu</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visoki</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pritisak</w:t>
            </w:r>
            <w:proofErr w:type="spellEnd"/>
            <w:r w:rsidRPr="00C41F7D">
              <w:rPr>
                <w:rFonts w:ascii="Times New Roman" w:hAnsi="Times New Roman" w:cs="Times New Roman"/>
                <w:b/>
                <w:sz w:val="24"/>
                <w:szCs w:val="24"/>
              </w:rPr>
              <w:t xml:space="preserve"> 40 bara   </w:t>
            </w:r>
          </w:p>
        </w:tc>
      </w:tr>
      <w:tr w:rsidR="00C41F7D" w:rsidRPr="00C41F7D" w14:paraId="07BECDF5" w14:textId="77777777" w:rsidTr="008444AF">
        <w:trPr>
          <w:trHeight w:val="2010"/>
        </w:trPr>
        <w:tc>
          <w:tcPr>
            <w:tcW w:w="648" w:type="dxa"/>
          </w:tcPr>
          <w:p w14:paraId="6B84579D"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lastRenderedPageBreak/>
              <w:t>6.</w:t>
            </w:r>
          </w:p>
        </w:tc>
        <w:tc>
          <w:tcPr>
            <w:tcW w:w="3060" w:type="dxa"/>
          </w:tcPr>
          <w:p w14:paraId="4F221F8A" w14:textId="0D5A2D6C"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Mercedes- Benz, </w:t>
            </w:r>
            <w:proofErr w:type="spellStart"/>
            <w:r w:rsidRPr="00C41F7D">
              <w:rPr>
                <w:rFonts w:ascii="Times New Roman" w:hAnsi="Times New Roman" w:cs="Times New Roman"/>
                <w:b/>
                <w:sz w:val="24"/>
                <w:szCs w:val="24"/>
              </w:rPr>
              <w:t>Atego</w:t>
            </w:r>
            <w:proofErr w:type="spellEnd"/>
            <w:r w:rsidRPr="00C41F7D">
              <w:rPr>
                <w:rFonts w:ascii="Times New Roman" w:hAnsi="Times New Roman" w:cs="Times New Roman"/>
                <w:b/>
                <w:sz w:val="24"/>
                <w:szCs w:val="24"/>
              </w:rPr>
              <w:t xml:space="preserve"> 1528AF  4x4</w:t>
            </w:r>
          </w:p>
          <w:p w14:paraId="6B20D48F" w14:textId="77777777" w:rsidR="00C41F7D" w:rsidRPr="00C41F7D" w:rsidRDefault="00C41F7D" w:rsidP="00C41F7D">
            <w:pPr>
              <w:jc w:val="center"/>
              <w:rPr>
                <w:rFonts w:ascii="Times New Roman" w:hAnsi="Times New Roman" w:cs="Times New Roman"/>
                <w:b/>
                <w:sz w:val="24"/>
                <w:szCs w:val="24"/>
              </w:rPr>
            </w:pPr>
          </w:p>
        </w:tc>
        <w:tc>
          <w:tcPr>
            <w:tcW w:w="1440" w:type="dxa"/>
          </w:tcPr>
          <w:p w14:paraId="65877393"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Navalno</w:t>
            </w:r>
            <w:proofErr w:type="spellEnd"/>
          </w:p>
        </w:tc>
        <w:tc>
          <w:tcPr>
            <w:tcW w:w="1062" w:type="dxa"/>
          </w:tcPr>
          <w:p w14:paraId="1869B189"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29CC9429"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285CB5FF" w14:textId="56B0CAAF" w:rsidR="00C41F7D" w:rsidRPr="00C41F7D" w:rsidRDefault="00C41F7D" w:rsidP="00C41F7D">
            <w:pPr>
              <w:jc w:val="both"/>
              <w:rPr>
                <w:rFonts w:ascii="Times New Roman" w:hAnsi="Times New Roman" w:cs="Times New Roman"/>
                <w:b/>
                <w:sz w:val="24"/>
                <w:szCs w:val="24"/>
              </w:rPr>
            </w:pPr>
            <w:proofErr w:type="spellStart"/>
            <w:r w:rsidRPr="00C41F7D">
              <w:rPr>
                <w:rFonts w:ascii="Times New Roman" w:hAnsi="Times New Roman" w:cs="Times New Roman"/>
                <w:b/>
                <w:sz w:val="24"/>
                <w:szCs w:val="24"/>
              </w:rPr>
              <w:t>Godina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proizvodnje</w:t>
            </w:r>
            <w:proofErr w:type="spellEnd"/>
            <w:r w:rsidRPr="00C41F7D">
              <w:rPr>
                <w:rFonts w:ascii="Times New Roman" w:hAnsi="Times New Roman" w:cs="Times New Roman"/>
                <w:b/>
                <w:sz w:val="24"/>
                <w:szCs w:val="24"/>
              </w:rPr>
              <w:t xml:space="preserve">: 2009, 4000 l </w:t>
            </w:r>
            <w:proofErr w:type="spellStart"/>
            <w:r w:rsidRPr="00C41F7D">
              <w:rPr>
                <w:rFonts w:ascii="Times New Roman" w:hAnsi="Times New Roman" w:cs="Times New Roman"/>
                <w:b/>
                <w:sz w:val="24"/>
                <w:szCs w:val="24"/>
              </w:rPr>
              <w:t>vode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rezervoar</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p</w:t>
            </w:r>
            <w:r w:rsidR="005B6154">
              <w:rPr>
                <w:rFonts w:ascii="Times New Roman" w:hAnsi="Times New Roman" w:cs="Times New Roman"/>
                <w:b/>
                <w:sz w:val="24"/>
                <w:szCs w:val="24"/>
              </w:rPr>
              <w:t>j</w:t>
            </w:r>
            <w:r w:rsidRPr="00C41F7D">
              <w:rPr>
                <w:rFonts w:ascii="Times New Roman" w:hAnsi="Times New Roman" w:cs="Times New Roman"/>
                <w:b/>
                <w:sz w:val="24"/>
                <w:szCs w:val="24"/>
              </w:rPr>
              <w:t>enilo</w:t>
            </w:r>
            <w:proofErr w:type="spellEnd"/>
            <w:r w:rsidRPr="00C41F7D">
              <w:rPr>
                <w:rFonts w:ascii="Times New Roman" w:hAnsi="Times New Roman" w:cs="Times New Roman"/>
                <w:b/>
                <w:sz w:val="24"/>
                <w:szCs w:val="24"/>
              </w:rPr>
              <w:t xml:space="preserve"> 300 l, </w:t>
            </w:r>
            <w:proofErr w:type="spellStart"/>
            <w:r w:rsidRPr="00C41F7D">
              <w:rPr>
                <w:rFonts w:ascii="Times New Roman" w:hAnsi="Times New Roman" w:cs="Times New Roman"/>
                <w:b/>
                <w:sz w:val="24"/>
                <w:szCs w:val="24"/>
              </w:rPr>
              <w:t>centrifugalna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vatrogasna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pumpa</w:t>
            </w:r>
            <w:proofErr w:type="spellEnd"/>
            <w:r w:rsidRPr="00C41F7D">
              <w:rPr>
                <w:rFonts w:ascii="Times New Roman" w:hAnsi="Times New Roman" w:cs="Times New Roman"/>
                <w:b/>
                <w:sz w:val="24"/>
                <w:szCs w:val="24"/>
              </w:rPr>
              <w:t xml:space="preserve"> NH 30, </w:t>
            </w:r>
            <w:proofErr w:type="spellStart"/>
            <w:r w:rsidRPr="00C41F7D">
              <w:rPr>
                <w:rFonts w:ascii="Times New Roman" w:hAnsi="Times New Roman" w:cs="Times New Roman"/>
                <w:b/>
                <w:sz w:val="24"/>
                <w:szCs w:val="24"/>
              </w:rPr>
              <w:t>mlaznica</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vodu</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ili</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w:t>
            </w:r>
            <w:r w:rsidR="005B6154">
              <w:rPr>
                <w:rFonts w:ascii="Times New Roman" w:hAnsi="Times New Roman" w:cs="Times New Roman"/>
                <w:b/>
                <w:sz w:val="24"/>
                <w:szCs w:val="24"/>
              </w:rPr>
              <w:t>j</w:t>
            </w:r>
            <w:r w:rsidRPr="00C41F7D">
              <w:rPr>
                <w:rFonts w:ascii="Times New Roman" w:hAnsi="Times New Roman" w:cs="Times New Roman"/>
                <w:b/>
                <w:sz w:val="24"/>
                <w:szCs w:val="24"/>
              </w:rPr>
              <w:t>enu</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visoki</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pritisak</w:t>
            </w:r>
            <w:proofErr w:type="spellEnd"/>
            <w:r w:rsidRPr="00C41F7D">
              <w:rPr>
                <w:rFonts w:ascii="Times New Roman" w:hAnsi="Times New Roman" w:cs="Times New Roman"/>
                <w:b/>
                <w:sz w:val="24"/>
                <w:szCs w:val="24"/>
              </w:rPr>
              <w:t xml:space="preserve"> 40 bara   </w:t>
            </w:r>
          </w:p>
        </w:tc>
      </w:tr>
      <w:tr w:rsidR="00C41F7D" w:rsidRPr="00C41F7D" w14:paraId="5E5B4307" w14:textId="77777777" w:rsidTr="008444AF">
        <w:trPr>
          <w:trHeight w:val="150"/>
        </w:trPr>
        <w:tc>
          <w:tcPr>
            <w:tcW w:w="648" w:type="dxa"/>
          </w:tcPr>
          <w:p w14:paraId="3DEFED12"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7.</w:t>
            </w:r>
          </w:p>
        </w:tc>
        <w:tc>
          <w:tcPr>
            <w:tcW w:w="3060" w:type="dxa"/>
          </w:tcPr>
          <w:p w14:paraId="3866A6CD"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color w:val="000000" w:themeColor="text1"/>
                <w:sz w:val="24"/>
                <w:szCs w:val="24"/>
              </w:rPr>
              <w:t>Tam 150</w:t>
            </w:r>
          </w:p>
        </w:tc>
        <w:tc>
          <w:tcPr>
            <w:tcW w:w="1440" w:type="dxa"/>
          </w:tcPr>
          <w:p w14:paraId="5519E974"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color w:val="000000" w:themeColor="text1"/>
                <w:sz w:val="24"/>
                <w:szCs w:val="24"/>
              </w:rPr>
              <w:t>Navalno</w:t>
            </w:r>
            <w:proofErr w:type="spellEnd"/>
          </w:p>
        </w:tc>
        <w:tc>
          <w:tcPr>
            <w:tcW w:w="1062" w:type="dxa"/>
          </w:tcPr>
          <w:p w14:paraId="5E1DDEF4"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3AFF3259"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2936" w:type="dxa"/>
            <w:gridSpan w:val="2"/>
          </w:tcPr>
          <w:p w14:paraId="6B3B55E6"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color w:val="000000" w:themeColor="text1"/>
                <w:sz w:val="24"/>
                <w:szCs w:val="24"/>
              </w:rPr>
              <w:t>Godina</w:t>
            </w:r>
            <w:proofErr w:type="spellEnd"/>
            <w:r w:rsidRPr="00C41F7D">
              <w:rPr>
                <w:rFonts w:ascii="Times New Roman" w:hAnsi="Times New Roman" w:cs="Times New Roman"/>
                <w:b/>
                <w:color w:val="000000" w:themeColor="text1"/>
                <w:sz w:val="24"/>
                <w:szCs w:val="24"/>
              </w:rPr>
              <w:t xml:space="preserve"> </w:t>
            </w:r>
            <w:proofErr w:type="spellStart"/>
            <w:r w:rsidRPr="00C41F7D">
              <w:rPr>
                <w:rFonts w:ascii="Times New Roman" w:hAnsi="Times New Roman" w:cs="Times New Roman"/>
                <w:b/>
                <w:color w:val="000000" w:themeColor="text1"/>
                <w:sz w:val="24"/>
                <w:szCs w:val="24"/>
              </w:rPr>
              <w:t>proizvodnje</w:t>
            </w:r>
            <w:proofErr w:type="spellEnd"/>
            <w:r w:rsidRPr="00C41F7D">
              <w:rPr>
                <w:rFonts w:ascii="Times New Roman" w:hAnsi="Times New Roman" w:cs="Times New Roman"/>
                <w:b/>
                <w:color w:val="000000" w:themeColor="text1"/>
                <w:sz w:val="24"/>
                <w:szCs w:val="24"/>
              </w:rPr>
              <w:t xml:space="preserve">: 3000 l </w:t>
            </w:r>
            <w:proofErr w:type="spellStart"/>
            <w:r w:rsidRPr="00C41F7D">
              <w:rPr>
                <w:rFonts w:ascii="Times New Roman" w:hAnsi="Times New Roman" w:cs="Times New Roman"/>
                <w:b/>
                <w:color w:val="000000" w:themeColor="text1"/>
                <w:sz w:val="24"/>
                <w:szCs w:val="24"/>
              </w:rPr>
              <w:t>vode</w:t>
            </w:r>
            <w:proofErr w:type="spellEnd"/>
          </w:p>
        </w:tc>
      </w:tr>
      <w:tr w:rsidR="00C41F7D" w:rsidRPr="00C41F7D" w14:paraId="1FB7E9DF" w14:textId="77777777" w:rsidTr="008444AF">
        <w:trPr>
          <w:trHeight w:val="110"/>
        </w:trPr>
        <w:tc>
          <w:tcPr>
            <w:tcW w:w="648" w:type="dxa"/>
          </w:tcPr>
          <w:p w14:paraId="6E2741BA"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8.</w:t>
            </w:r>
          </w:p>
        </w:tc>
        <w:tc>
          <w:tcPr>
            <w:tcW w:w="3060" w:type="dxa"/>
          </w:tcPr>
          <w:p w14:paraId="731162C5"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color w:val="000000" w:themeColor="text1"/>
                <w:sz w:val="24"/>
                <w:szCs w:val="24"/>
              </w:rPr>
              <w:t>Tam 150</w:t>
            </w:r>
          </w:p>
        </w:tc>
        <w:tc>
          <w:tcPr>
            <w:tcW w:w="1440" w:type="dxa"/>
          </w:tcPr>
          <w:p w14:paraId="7D071679"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color w:val="000000" w:themeColor="text1"/>
                <w:sz w:val="24"/>
                <w:szCs w:val="24"/>
              </w:rPr>
              <w:t>Dostavno</w:t>
            </w:r>
            <w:proofErr w:type="spellEnd"/>
          </w:p>
        </w:tc>
        <w:tc>
          <w:tcPr>
            <w:tcW w:w="1062" w:type="dxa"/>
          </w:tcPr>
          <w:p w14:paraId="13F62A5A"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65C3850D"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18D43312" w14:textId="77777777" w:rsidR="00C41F7D" w:rsidRPr="00C41F7D" w:rsidRDefault="00C41F7D" w:rsidP="00C41F7D">
            <w:pPr>
              <w:jc w:val="both"/>
              <w:rPr>
                <w:rFonts w:ascii="Times New Roman" w:hAnsi="Times New Roman" w:cs="Times New Roman"/>
                <w:b/>
                <w:sz w:val="24"/>
                <w:szCs w:val="24"/>
              </w:rPr>
            </w:pPr>
          </w:p>
        </w:tc>
      </w:tr>
      <w:tr w:rsidR="00C41F7D" w:rsidRPr="00C41F7D" w14:paraId="123C3348" w14:textId="77777777" w:rsidTr="008444AF">
        <w:tc>
          <w:tcPr>
            <w:tcW w:w="648" w:type="dxa"/>
          </w:tcPr>
          <w:p w14:paraId="6D93C98E"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9.</w:t>
            </w:r>
          </w:p>
        </w:tc>
        <w:tc>
          <w:tcPr>
            <w:tcW w:w="3060" w:type="dxa"/>
          </w:tcPr>
          <w:p w14:paraId="59A8399B"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Lada </w:t>
            </w:r>
            <w:proofErr w:type="spellStart"/>
            <w:r w:rsidRPr="00C41F7D">
              <w:rPr>
                <w:rFonts w:ascii="Times New Roman" w:hAnsi="Times New Roman" w:cs="Times New Roman"/>
                <w:b/>
                <w:sz w:val="24"/>
                <w:szCs w:val="24"/>
              </w:rPr>
              <w:t>Niva</w:t>
            </w:r>
            <w:proofErr w:type="spellEnd"/>
          </w:p>
        </w:tc>
        <w:tc>
          <w:tcPr>
            <w:tcW w:w="1440" w:type="dxa"/>
          </w:tcPr>
          <w:p w14:paraId="25B6D43D"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Komandno</w:t>
            </w:r>
            <w:proofErr w:type="spellEnd"/>
          </w:p>
        </w:tc>
        <w:tc>
          <w:tcPr>
            <w:tcW w:w="1062" w:type="dxa"/>
          </w:tcPr>
          <w:p w14:paraId="71F8F555"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76E8C186"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5A55376D" w14:textId="11815024" w:rsidR="00C41F7D" w:rsidRPr="00C41F7D" w:rsidRDefault="00C41F7D" w:rsidP="00C41F7D">
            <w:pPr>
              <w:jc w:val="both"/>
              <w:rPr>
                <w:rFonts w:ascii="Times New Roman" w:hAnsi="Times New Roman" w:cs="Times New Roman"/>
                <w:b/>
                <w:sz w:val="24"/>
                <w:szCs w:val="24"/>
              </w:rPr>
            </w:pPr>
            <w:proofErr w:type="spellStart"/>
            <w:r w:rsidRPr="00C41F7D">
              <w:rPr>
                <w:rFonts w:ascii="Times New Roman" w:hAnsi="Times New Roman" w:cs="Times New Roman"/>
                <w:b/>
                <w:sz w:val="24"/>
                <w:szCs w:val="24"/>
              </w:rPr>
              <w:t>Godina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proizvodnje</w:t>
            </w:r>
            <w:proofErr w:type="spellEnd"/>
            <w:r w:rsidRPr="00C41F7D">
              <w:rPr>
                <w:rFonts w:ascii="Times New Roman" w:hAnsi="Times New Roman" w:cs="Times New Roman"/>
                <w:b/>
                <w:sz w:val="24"/>
                <w:szCs w:val="24"/>
              </w:rPr>
              <w:t>: 2001</w:t>
            </w:r>
            <w:r w:rsidR="005B6154">
              <w:rPr>
                <w:rFonts w:ascii="Times New Roman" w:hAnsi="Times New Roman" w:cs="Times New Roman"/>
                <w:b/>
                <w:sz w:val="24"/>
                <w:szCs w:val="24"/>
              </w:rPr>
              <w:t>.</w:t>
            </w:r>
            <w:r w:rsidRPr="00C41F7D">
              <w:rPr>
                <w:rFonts w:ascii="Times New Roman" w:hAnsi="Times New Roman" w:cs="Times New Roman"/>
                <w:b/>
                <w:sz w:val="24"/>
                <w:szCs w:val="24"/>
              </w:rPr>
              <w:t xml:space="preserve"> </w:t>
            </w:r>
          </w:p>
        </w:tc>
      </w:tr>
      <w:tr w:rsidR="00C41F7D" w:rsidRPr="00C41F7D" w14:paraId="1978576A" w14:textId="77777777" w:rsidTr="008444AF">
        <w:tc>
          <w:tcPr>
            <w:tcW w:w="648" w:type="dxa"/>
          </w:tcPr>
          <w:p w14:paraId="2A880D1A"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10.</w:t>
            </w:r>
          </w:p>
        </w:tc>
        <w:tc>
          <w:tcPr>
            <w:tcW w:w="3060" w:type="dxa"/>
          </w:tcPr>
          <w:p w14:paraId="406B5DE9" w14:textId="77777777" w:rsidR="00C41F7D" w:rsidRPr="00C41F7D" w:rsidRDefault="00C41F7D" w:rsidP="00C41F7D">
            <w:pPr>
              <w:jc w:val="center"/>
              <w:rPr>
                <w:rFonts w:ascii="Times New Roman" w:hAnsi="Times New Roman" w:cs="Times New Roman"/>
                <w:b/>
                <w:sz w:val="24"/>
                <w:szCs w:val="24"/>
                <w:lang w:val="sv-SE"/>
              </w:rPr>
            </w:pPr>
            <w:r w:rsidRPr="00C41F7D">
              <w:rPr>
                <w:rFonts w:ascii="Times New Roman" w:hAnsi="Times New Roman" w:cs="Times New Roman"/>
                <w:b/>
                <w:sz w:val="24"/>
                <w:szCs w:val="24"/>
                <w:lang w:val="sv-SE"/>
              </w:rPr>
              <w:t>Lada Niva (sa produženom kabinom)</w:t>
            </w:r>
          </w:p>
        </w:tc>
        <w:tc>
          <w:tcPr>
            <w:tcW w:w="1440" w:type="dxa"/>
          </w:tcPr>
          <w:p w14:paraId="71FE87B6"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Komandno</w:t>
            </w:r>
            <w:proofErr w:type="spellEnd"/>
          </w:p>
        </w:tc>
        <w:tc>
          <w:tcPr>
            <w:tcW w:w="1062" w:type="dxa"/>
          </w:tcPr>
          <w:p w14:paraId="4CA949AD"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157C55BB"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5DF19F47" w14:textId="05B48E95" w:rsidR="00C41F7D" w:rsidRPr="00C41F7D" w:rsidRDefault="00C41F7D" w:rsidP="00C41F7D">
            <w:pPr>
              <w:jc w:val="both"/>
              <w:rPr>
                <w:rFonts w:ascii="Times New Roman" w:hAnsi="Times New Roman" w:cs="Times New Roman"/>
                <w:b/>
                <w:sz w:val="24"/>
                <w:szCs w:val="24"/>
              </w:rPr>
            </w:pPr>
            <w:proofErr w:type="spellStart"/>
            <w:r w:rsidRPr="00C41F7D">
              <w:rPr>
                <w:rFonts w:ascii="Times New Roman" w:hAnsi="Times New Roman" w:cs="Times New Roman"/>
                <w:b/>
                <w:sz w:val="24"/>
                <w:szCs w:val="24"/>
              </w:rPr>
              <w:t>Godina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proizvodnje</w:t>
            </w:r>
            <w:proofErr w:type="spellEnd"/>
            <w:r w:rsidRPr="00C41F7D">
              <w:rPr>
                <w:rFonts w:ascii="Times New Roman" w:hAnsi="Times New Roman" w:cs="Times New Roman"/>
                <w:b/>
                <w:sz w:val="24"/>
                <w:szCs w:val="24"/>
              </w:rPr>
              <w:t>: 2009</w:t>
            </w:r>
            <w:r w:rsidR="005B6154">
              <w:rPr>
                <w:rFonts w:ascii="Times New Roman" w:hAnsi="Times New Roman" w:cs="Times New Roman"/>
                <w:b/>
                <w:sz w:val="24"/>
                <w:szCs w:val="24"/>
              </w:rPr>
              <w:t>.</w:t>
            </w:r>
            <w:r w:rsidRPr="00C41F7D">
              <w:rPr>
                <w:rFonts w:ascii="Times New Roman" w:hAnsi="Times New Roman" w:cs="Times New Roman"/>
                <w:b/>
                <w:sz w:val="24"/>
                <w:szCs w:val="24"/>
              </w:rPr>
              <w:t xml:space="preserve"> </w:t>
            </w:r>
          </w:p>
        </w:tc>
      </w:tr>
      <w:tr w:rsidR="00C41F7D" w:rsidRPr="00C41F7D" w14:paraId="725CD151" w14:textId="77777777" w:rsidTr="008444AF">
        <w:tc>
          <w:tcPr>
            <w:tcW w:w="648" w:type="dxa"/>
          </w:tcPr>
          <w:p w14:paraId="38BE3136"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11.</w:t>
            </w:r>
          </w:p>
        </w:tc>
        <w:tc>
          <w:tcPr>
            <w:tcW w:w="3060" w:type="dxa"/>
          </w:tcPr>
          <w:p w14:paraId="7372A4D4"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Dacia-Duster base 1.6</w:t>
            </w:r>
          </w:p>
        </w:tc>
        <w:tc>
          <w:tcPr>
            <w:tcW w:w="1440" w:type="dxa"/>
          </w:tcPr>
          <w:p w14:paraId="102A4C69"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Komandno</w:t>
            </w:r>
            <w:proofErr w:type="spellEnd"/>
          </w:p>
        </w:tc>
        <w:tc>
          <w:tcPr>
            <w:tcW w:w="1062" w:type="dxa"/>
          </w:tcPr>
          <w:p w14:paraId="41C20121"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4AB2368A"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31E32706" w14:textId="7ACE9FA0" w:rsidR="00C41F7D" w:rsidRPr="00C41F7D" w:rsidRDefault="00C41F7D" w:rsidP="00C41F7D">
            <w:pPr>
              <w:jc w:val="both"/>
              <w:rPr>
                <w:rFonts w:ascii="Times New Roman" w:hAnsi="Times New Roman" w:cs="Times New Roman"/>
                <w:b/>
                <w:sz w:val="24"/>
                <w:szCs w:val="24"/>
              </w:rPr>
            </w:pPr>
            <w:proofErr w:type="spellStart"/>
            <w:r w:rsidRPr="00C41F7D">
              <w:rPr>
                <w:rFonts w:ascii="Times New Roman" w:hAnsi="Times New Roman" w:cs="Times New Roman"/>
                <w:b/>
                <w:sz w:val="24"/>
                <w:szCs w:val="24"/>
              </w:rPr>
              <w:t>Godina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proizvodnje</w:t>
            </w:r>
            <w:proofErr w:type="spellEnd"/>
            <w:r w:rsidRPr="00C41F7D">
              <w:rPr>
                <w:rFonts w:ascii="Times New Roman" w:hAnsi="Times New Roman" w:cs="Times New Roman"/>
                <w:b/>
                <w:sz w:val="24"/>
                <w:szCs w:val="24"/>
              </w:rPr>
              <w:t>: 2017</w:t>
            </w:r>
            <w:r w:rsidR="005B6154">
              <w:rPr>
                <w:rFonts w:ascii="Times New Roman" w:hAnsi="Times New Roman" w:cs="Times New Roman"/>
                <w:b/>
                <w:sz w:val="24"/>
                <w:szCs w:val="24"/>
              </w:rPr>
              <w:t>.</w:t>
            </w:r>
          </w:p>
        </w:tc>
      </w:tr>
      <w:tr w:rsidR="00C41F7D" w:rsidRPr="00C41F7D" w14:paraId="48A7EB0D" w14:textId="77777777" w:rsidTr="005B6154">
        <w:tc>
          <w:tcPr>
            <w:tcW w:w="9704" w:type="dxa"/>
            <w:gridSpan w:val="8"/>
            <w:shd w:val="clear" w:color="auto" w:fill="E7E6E6" w:themeFill="background2"/>
          </w:tcPr>
          <w:p w14:paraId="6DD6FCD8" w14:textId="77777777" w:rsidR="00C41F7D" w:rsidRPr="00C41F7D" w:rsidRDefault="00C41F7D" w:rsidP="00C41F7D">
            <w:pPr>
              <w:jc w:val="center"/>
              <w:rPr>
                <w:rFonts w:ascii="Times New Roman" w:hAnsi="Times New Roman" w:cs="Times New Roman"/>
                <w:b/>
                <w:sz w:val="24"/>
                <w:szCs w:val="24"/>
              </w:rPr>
            </w:pPr>
          </w:p>
          <w:p w14:paraId="6BAEE460"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II. VATROGASNA CRIJEVA</w:t>
            </w:r>
          </w:p>
          <w:p w14:paraId="2F7C2519" w14:textId="77777777" w:rsidR="00C41F7D" w:rsidRPr="00C41F7D" w:rsidRDefault="00C41F7D" w:rsidP="00C41F7D">
            <w:pPr>
              <w:jc w:val="center"/>
              <w:rPr>
                <w:rFonts w:ascii="Times New Roman" w:hAnsi="Times New Roman" w:cs="Times New Roman"/>
                <w:b/>
                <w:sz w:val="24"/>
                <w:szCs w:val="24"/>
              </w:rPr>
            </w:pPr>
          </w:p>
        </w:tc>
      </w:tr>
      <w:tr w:rsidR="00C41F7D" w:rsidRPr="00C41F7D" w14:paraId="17C216E9" w14:textId="77777777" w:rsidTr="008444AF">
        <w:tc>
          <w:tcPr>
            <w:tcW w:w="648" w:type="dxa"/>
          </w:tcPr>
          <w:p w14:paraId="6CF129B0"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3060" w:type="dxa"/>
          </w:tcPr>
          <w:p w14:paraId="7AD92837"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Usisno</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crijevo</w:t>
            </w:r>
            <w:proofErr w:type="spellEnd"/>
            <w:r w:rsidRPr="00C41F7D">
              <w:rPr>
                <w:rFonts w:ascii="Times New Roman" w:hAnsi="Times New Roman" w:cs="Times New Roman"/>
                <w:b/>
                <w:sz w:val="24"/>
                <w:szCs w:val="24"/>
              </w:rPr>
              <w:t xml:space="preserve"> Ø 110 mm</w:t>
            </w:r>
          </w:p>
        </w:tc>
        <w:tc>
          <w:tcPr>
            <w:tcW w:w="1440" w:type="dxa"/>
          </w:tcPr>
          <w:p w14:paraId="77E8B9BE" w14:textId="63CEB17D"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š.</w:t>
            </w:r>
            <w:r w:rsidR="005B6154">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požari</w:t>
            </w:r>
            <w:proofErr w:type="spellEnd"/>
          </w:p>
        </w:tc>
        <w:tc>
          <w:tcPr>
            <w:tcW w:w="1062" w:type="dxa"/>
          </w:tcPr>
          <w:p w14:paraId="362AA04A"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1C5410E0"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29</w:t>
            </w:r>
          </w:p>
        </w:tc>
        <w:tc>
          <w:tcPr>
            <w:tcW w:w="2936" w:type="dxa"/>
            <w:gridSpan w:val="2"/>
          </w:tcPr>
          <w:p w14:paraId="60181A9E" w14:textId="77777777" w:rsidR="00C41F7D" w:rsidRPr="00C41F7D" w:rsidRDefault="00C41F7D" w:rsidP="00C41F7D">
            <w:pPr>
              <w:jc w:val="center"/>
              <w:rPr>
                <w:rFonts w:ascii="Times New Roman" w:hAnsi="Times New Roman" w:cs="Times New Roman"/>
                <w:b/>
                <w:sz w:val="24"/>
                <w:szCs w:val="24"/>
              </w:rPr>
            </w:pPr>
          </w:p>
        </w:tc>
      </w:tr>
      <w:tr w:rsidR="00C41F7D" w:rsidRPr="00C41F7D" w14:paraId="2882EFF6" w14:textId="77777777" w:rsidTr="008444AF">
        <w:tc>
          <w:tcPr>
            <w:tcW w:w="648" w:type="dxa"/>
          </w:tcPr>
          <w:p w14:paraId="0BF5B79F"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3060" w:type="dxa"/>
          </w:tcPr>
          <w:p w14:paraId="6C921378" w14:textId="716677EB"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Potisno</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crijevo</w:t>
            </w:r>
            <w:proofErr w:type="spellEnd"/>
            <w:r w:rsidRPr="00C41F7D">
              <w:rPr>
                <w:rFonts w:ascii="Times New Roman" w:hAnsi="Times New Roman" w:cs="Times New Roman"/>
                <w:b/>
                <w:sz w:val="24"/>
                <w:szCs w:val="24"/>
              </w:rPr>
              <w:t xml:space="preserve"> Ø 75 mm</w:t>
            </w:r>
          </w:p>
        </w:tc>
        <w:tc>
          <w:tcPr>
            <w:tcW w:w="1440" w:type="dxa"/>
          </w:tcPr>
          <w:p w14:paraId="3B01D216" w14:textId="0B7BE5B3"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š.</w:t>
            </w:r>
            <w:r w:rsidR="005B6154">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požari</w:t>
            </w:r>
            <w:proofErr w:type="spellEnd"/>
          </w:p>
        </w:tc>
        <w:tc>
          <w:tcPr>
            <w:tcW w:w="1062" w:type="dxa"/>
          </w:tcPr>
          <w:p w14:paraId="4FE57A9F"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319DFD6E"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44</w:t>
            </w:r>
          </w:p>
        </w:tc>
        <w:tc>
          <w:tcPr>
            <w:tcW w:w="2936" w:type="dxa"/>
            <w:gridSpan w:val="2"/>
          </w:tcPr>
          <w:p w14:paraId="15102C5F" w14:textId="77777777" w:rsidR="00C41F7D" w:rsidRPr="00C41F7D" w:rsidRDefault="00C41F7D" w:rsidP="00C41F7D">
            <w:pPr>
              <w:jc w:val="center"/>
              <w:rPr>
                <w:rFonts w:ascii="Times New Roman" w:hAnsi="Times New Roman" w:cs="Times New Roman"/>
                <w:b/>
                <w:sz w:val="24"/>
                <w:szCs w:val="24"/>
              </w:rPr>
            </w:pPr>
          </w:p>
        </w:tc>
      </w:tr>
      <w:tr w:rsidR="00C41F7D" w:rsidRPr="00C41F7D" w14:paraId="214248F5" w14:textId="77777777" w:rsidTr="008444AF">
        <w:tc>
          <w:tcPr>
            <w:tcW w:w="648" w:type="dxa"/>
          </w:tcPr>
          <w:p w14:paraId="423C73BA"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3.</w:t>
            </w:r>
          </w:p>
        </w:tc>
        <w:tc>
          <w:tcPr>
            <w:tcW w:w="3060" w:type="dxa"/>
          </w:tcPr>
          <w:p w14:paraId="24308BBA" w14:textId="03137008"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Potisno</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crijevo</w:t>
            </w:r>
            <w:proofErr w:type="spellEnd"/>
            <w:r w:rsidRPr="00C41F7D">
              <w:rPr>
                <w:rFonts w:ascii="Times New Roman" w:hAnsi="Times New Roman" w:cs="Times New Roman"/>
                <w:b/>
                <w:sz w:val="24"/>
                <w:szCs w:val="24"/>
              </w:rPr>
              <w:t xml:space="preserve"> Ø 52 mm</w:t>
            </w:r>
          </w:p>
        </w:tc>
        <w:tc>
          <w:tcPr>
            <w:tcW w:w="1440" w:type="dxa"/>
          </w:tcPr>
          <w:p w14:paraId="756D1A49" w14:textId="2B27BCF9"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š.</w:t>
            </w:r>
            <w:r w:rsidR="005B6154">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požari</w:t>
            </w:r>
            <w:proofErr w:type="spellEnd"/>
          </w:p>
        </w:tc>
        <w:tc>
          <w:tcPr>
            <w:tcW w:w="1062" w:type="dxa"/>
          </w:tcPr>
          <w:p w14:paraId="759659CD"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24001445"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73</w:t>
            </w:r>
          </w:p>
        </w:tc>
        <w:tc>
          <w:tcPr>
            <w:tcW w:w="2936" w:type="dxa"/>
            <w:gridSpan w:val="2"/>
          </w:tcPr>
          <w:p w14:paraId="32166C37" w14:textId="77777777" w:rsidR="00C41F7D" w:rsidRPr="00C41F7D" w:rsidRDefault="00C41F7D" w:rsidP="00C41F7D">
            <w:pPr>
              <w:jc w:val="center"/>
              <w:rPr>
                <w:rFonts w:ascii="Times New Roman" w:hAnsi="Times New Roman" w:cs="Times New Roman"/>
                <w:b/>
                <w:sz w:val="24"/>
                <w:szCs w:val="24"/>
              </w:rPr>
            </w:pPr>
          </w:p>
        </w:tc>
      </w:tr>
      <w:tr w:rsidR="00C41F7D" w:rsidRPr="00C41F7D" w14:paraId="135DE9C9" w14:textId="77777777" w:rsidTr="008444AF">
        <w:tc>
          <w:tcPr>
            <w:tcW w:w="648" w:type="dxa"/>
          </w:tcPr>
          <w:p w14:paraId="06F5A3B8"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4.</w:t>
            </w:r>
          </w:p>
        </w:tc>
        <w:tc>
          <w:tcPr>
            <w:tcW w:w="3060" w:type="dxa"/>
          </w:tcPr>
          <w:p w14:paraId="18966C9D" w14:textId="1BBD878C"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Potisno</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crijevo</w:t>
            </w:r>
            <w:proofErr w:type="spellEnd"/>
            <w:r w:rsidRPr="00C41F7D">
              <w:rPr>
                <w:rFonts w:ascii="Times New Roman" w:hAnsi="Times New Roman" w:cs="Times New Roman"/>
                <w:b/>
                <w:sz w:val="24"/>
                <w:szCs w:val="24"/>
              </w:rPr>
              <w:t xml:space="preserve"> Ø 38 mm</w:t>
            </w:r>
          </w:p>
        </w:tc>
        <w:tc>
          <w:tcPr>
            <w:tcW w:w="1440" w:type="dxa"/>
          </w:tcPr>
          <w:p w14:paraId="5DD1814D" w14:textId="2E897819"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š.</w:t>
            </w:r>
            <w:r w:rsidR="005B6154">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požari</w:t>
            </w:r>
            <w:proofErr w:type="spellEnd"/>
          </w:p>
        </w:tc>
        <w:tc>
          <w:tcPr>
            <w:tcW w:w="1062" w:type="dxa"/>
          </w:tcPr>
          <w:p w14:paraId="495A3EA3"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2621E0FD"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23</w:t>
            </w:r>
          </w:p>
        </w:tc>
        <w:tc>
          <w:tcPr>
            <w:tcW w:w="2936" w:type="dxa"/>
            <w:gridSpan w:val="2"/>
          </w:tcPr>
          <w:p w14:paraId="7CC1015B" w14:textId="77777777" w:rsidR="00C41F7D" w:rsidRPr="00C41F7D" w:rsidRDefault="00C41F7D" w:rsidP="00C41F7D">
            <w:pPr>
              <w:jc w:val="both"/>
              <w:rPr>
                <w:rFonts w:ascii="Times New Roman" w:hAnsi="Times New Roman" w:cs="Times New Roman"/>
                <w:b/>
                <w:sz w:val="24"/>
                <w:szCs w:val="24"/>
              </w:rPr>
            </w:pPr>
            <w:r w:rsidRPr="00C41F7D">
              <w:rPr>
                <w:rFonts w:ascii="Times New Roman" w:hAnsi="Times New Roman" w:cs="Times New Roman"/>
                <w:b/>
                <w:sz w:val="24"/>
                <w:szCs w:val="24"/>
              </w:rPr>
              <w:t xml:space="preserve">(5 </w:t>
            </w:r>
            <w:proofErr w:type="spellStart"/>
            <w:r w:rsidRPr="00C41F7D">
              <w:rPr>
                <w:rFonts w:ascii="Times New Roman" w:hAnsi="Times New Roman" w:cs="Times New Roman"/>
                <w:b/>
                <w:sz w:val="24"/>
                <w:szCs w:val="24"/>
              </w:rPr>
              <w:t>komada</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visoki</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pritisak</w:t>
            </w:r>
            <w:proofErr w:type="spellEnd"/>
            <w:r w:rsidRPr="00C41F7D">
              <w:rPr>
                <w:rFonts w:ascii="Times New Roman" w:hAnsi="Times New Roman" w:cs="Times New Roman"/>
                <w:b/>
                <w:sz w:val="24"/>
                <w:szCs w:val="24"/>
              </w:rPr>
              <w:t>)</w:t>
            </w:r>
          </w:p>
        </w:tc>
      </w:tr>
      <w:tr w:rsidR="00C41F7D" w:rsidRPr="00C41F7D" w14:paraId="53F3DAFF" w14:textId="77777777" w:rsidTr="008444AF">
        <w:tc>
          <w:tcPr>
            <w:tcW w:w="648" w:type="dxa"/>
          </w:tcPr>
          <w:p w14:paraId="14DE82E3"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5.</w:t>
            </w:r>
          </w:p>
        </w:tc>
        <w:tc>
          <w:tcPr>
            <w:tcW w:w="3060" w:type="dxa"/>
          </w:tcPr>
          <w:p w14:paraId="37500127" w14:textId="5105D8E2"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Potisno</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crijevo</w:t>
            </w:r>
            <w:proofErr w:type="spellEnd"/>
            <w:r w:rsidRPr="00C41F7D">
              <w:rPr>
                <w:rFonts w:ascii="Times New Roman" w:hAnsi="Times New Roman" w:cs="Times New Roman"/>
                <w:b/>
                <w:sz w:val="24"/>
                <w:szCs w:val="24"/>
              </w:rPr>
              <w:t xml:space="preserve"> Ø 25 mm</w:t>
            </w:r>
          </w:p>
        </w:tc>
        <w:tc>
          <w:tcPr>
            <w:tcW w:w="1440" w:type="dxa"/>
          </w:tcPr>
          <w:p w14:paraId="134901F9" w14:textId="6AD1102D"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š.</w:t>
            </w:r>
            <w:r w:rsidR="005B6154">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požari</w:t>
            </w:r>
            <w:proofErr w:type="spellEnd"/>
          </w:p>
        </w:tc>
        <w:tc>
          <w:tcPr>
            <w:tcW w:w="1062" w:type="dxa"/>
          </w:tcPr>
          <w:p w14:paraId="72DD67E6"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32E7D678"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25</w:t>
            </w:r>
          </w:p>
        </w:tc>
        <w:tc>
          <w:tcPr>
            <w:tcW w:w="2936" w:type="dxa"/>
            <w:gridSpan w:val="2"/>
          </w:tcPr>
          <w:p w14:paraId="031B9370" w14:textId="77777777" w:rsidR="00C41F7D" w:rsidRPr="00C41F7D" w:rsidRDefault="00C41F7D" w:rsidP="00C41F7D">
            <w:pPr>
              <w:jc w:val="center"/>
              <w:rPr>
                <w:rFonts w:ascii="Times New Roman" w:hAnsi="Times New Roman" w:cs="Times New Roman"/>
                <w:b/>
                <w:sz w:val="24"/>
                <w:szCs w:val="24"/>
              </w:rPr>
            </w:pPr>
          </w:p>
        </w:tc>
      </w:tr>
      <w:tr w:rsidR="00C41F7D" w:rsidRPr="00C41F7D" w14:paraId="210BF334" w14:textId="77777777" w:rsidTr="005B6154">
        <w:tc>
          <w:tcPr>
            <w:tcW w:w="9704" w:type="dxa"/>
            <w:gridSpan w:val="8"/>
            <w:shd w:val="clear" w:color="auto" w:fill="E7E6E6" w:themeFill="background2"/>
          </w:tcPr>
          <w:p w14:paraId="4D254207" w14:textId="77777777" w:rsidR="00C41F7D" w:rsidRPr="00C41F7D" w:rsidRDefault="00C41F7D" w:rsidP="00C41F7D">
            <w:pPr>
              <w:jc w:val="center"/>
              <w:rPr>
                <w:rFonts w:ascii="Times New Roman" w:hAnsi="Times New Roman" w:cs="Times New Roman"/>
                <w:b/>
                <w:sz w:val="24"/>
                <w:szCs w:val="24"/>
              </w:rPr>
            </w:pPr>
          </w:p>
          <w:p w14:paraId="2962EBC6"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III. VATROGASNE LJESTVE</w:t>
            </w:r>
          </w:p>
          <w:p w14:paraId="52FBCD9D" w14:textId="77777777" w:rsidR="00C41F7D" w:rsidRPr="00C41F7D" w:rsidRDefault="00C41F7D" w:rsidP="00C41F7D">
            <w:pPr>
              <w:jc w:val="center"/>
              <w:rPr>
                <w:rFonts w:ascii="Times New Roman" w:hAnsi="Times New Roman" w:cs="Times New Roman"/>
                <w:b/>
                <w:sz w:val="24"/>
                <w:szCs w:val="24"/>
              </w:rPr>
            </w:pPr>
          </w:p>
        </w:tc>
      </w:tr>
      <w:tr w:rsidR="00C41F7D" w:rsidRPr="00C41F7D" w14:paraId="22D77CCB" w14:textId="77777777" w:rsidTr="008444AF">
        <w:tc>
          <w:tcPr>
            <w:tcW w:w="648" w:type="dxa"/>
          </w:tcPr>
          <w:p w14:paraId="627DCC55"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3060" w:type="dxa"/>
          </w:tcPr>
          <w:p w14:paraId="0F14CCCC" w14:textId="6545FF83"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Vatrogasne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ljestve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trodjelne</w:t>
            </w:r>
            <w:proofErr w:type="spellEnd"/>
            <w:r w:rsidRPr="00C41F7D">
              <w:rPr>
                <w:rFonts w:ascii="Times New Roman" w:hAnsi="Times New Roman" w:cs="Times New Roman"/>
                <w:b/>
                <w:sz w:val="24"/>
                <w:szCs w:val="24"/>
              </w:rPr>
              <w:t xml:space="preserve"> </w:t>
            </w:r>
            <w:r w:rsidR="005B6154">
              <w:rPr>
                <w:rFonts w:ascii="Times New Roman" w:hAnsi="Times New Roman" w:cs="Times New Roman"/>
                <w:b/>
                <w:sz w:val="24"/>
                <w:szCs w:val="24"/>
              </w:rPr>
              <w:t>–</w:t>
            </w:r>
            <w:r w:rsidRPr="00C41F7D">
              <w:rPr>
                <w:rFonts w:ascii="Times New Roman" w:hAnsi="Times New Roman" w:cs="Times New Roman"/>
                <w:b/>
                <w:sz w:val="24"/>
                <w:szCs w:val="24"/>
              </w:rPr>
              <w:t xml:space="preserve"> 16,5 m</w:t>
            </w:r>
          </w:p>
        </w:tc>
        <w:tc>
          <w:tcPr>
            <w:tcW w:w="1440" w:type="dxa"/>
          </w:tcPr>
          <w:p w14:paraId="2C016183"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Drvene</w:t>
            </w:r>
            <w:proofErr w:type="spellEnd"/>
          </w:p>
        </w:tc>
        <w:tc>
          <w:tcPr>
            <w:tcW w:w="1062" w:type="dxa"/>
          </w:tcPr>
          <w:p w14:paraId="4C06A94B"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36997FC2"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39C70354" w14:textId="77777777" w:rsidR="00C41F7D" w:rsidRPr="00C41F7D" w:rsidRDefault="00C41F7D" w:rsidP="00C41F7D">
            <w:pPr>
              <w:jc w:val="center"/>
              <w:rPr>
                <w:rFonts w:ascii="Times New Roman" w:hAnsi="Times New Roman" w:cs="Times New Roman"/>
                <w:b/>
                <w:sz w:val="24"/>
                <w:szCs w:val="24"/>
              </w:rPr>
            </w:pPr>
          </w:p>
        </w:tc>
      </w:tr>
      <w:tr w:rsidR="00C41F7D" w:rsidRPr="00C41F7D" w14:paraId="21411EB7" w14:textId="77777777" w:rsidTr="008444AF">
        <w:tc>
          <w:tcPr>
            <w:tcW w:w="648" w:type="dxa"/>
          </w:tcPr>
          <w:p w14:paraId="3FDB31F7"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3060" w:type="dxa"/>
          </w:tcPr>
          <w:p w14:paraId="5718AFBD" w14:textId="2C8241C0"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Vatrogasne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ljestve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trodjelne</w:t>
            </w:r>
            <w:proofErr w:type="spellEnd"/>
            <w:r w:rsidRPr="00C41F7D">
              <w:rPr>
                <w:rFonts w:ascii="Times New Roman" w:hAnsi="Times New Roman" w:cs="Times New Roman"/>
                <w:b/>
                <w:sz w:val="24"/>
                <w:szCs w:val="24"/>
              </w:rPr>
              <w:t xml:space="preserve"> </w:t>
            </w:r>
            <w:r w:rsidR="005B6154">
              <w:rPr>
                <w:rFonts w:ascii="Times New Roman" w:hAnsi="Times New Roman" w:cs="Times New Roman"/>
                <w:b/>
                <w:sz w:val="24"/>
                <w:szCs w:val="24"/>
              </w:rPr>
              <w:t>–</w:t>
            </w:r>
            <w:r w:rsidRPr="00C41F7D">
              <w:rPr>
                <w:rFonts w:ascii="Times New Roman" w:hAnsi="Times New Roman" w:cs="Times New Roman"/>
                <w:b/>
                <w:sz w:val="24"/>
                <w:szCs w:val="24"/>
              </w:rPr>
              <w:t xml:space="preserve"> 11,3 m</w:t>
            </w:r>
          </w:p>
        </w:tc>
        <w:tc>
          <w:tcPr>
            <w:tcW w:w="1440" w:type="dxa"/>
          </w:tcPr>
          <w:p w14:paraId="691ACBC9"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aluminijske</w:t>
            </w:r>
            <w:proofErr w:type="spellEnd"/>
          </w:p>
        </w:tc>
        <w:tc>
          <w:tcPr>
            <w:tcW w:w="1062" w:type="dxa"/>
          </w:tcPr>
          <w:p w14:paraId="4408CDF6"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20D23E72"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3CB25A5B" w14:textId="77777777" w:rsidR="00C41F7D" w:rsidRPr="00C41F7D" w:rsidRDefault="00C41F7D" w:rsidP="00C41F7D">
            <w:pPr>
              <w:jc w:val="center"/>
              <w:rPr>
                <w:rFonts w:ascii="Times New Roman" w:hAnsi="Times New Roman" w:cs="Times New Roman"/>
                <w:b/>
                <w:sz w:val="24"/>
                <w:szCs w:val="24"/>
              </w:rPr>
            </w:pPr>
          </w:p>
        </w:tc>
      </w:tr>
      <w:tr w:rsidR="00C41F7D" w:rsidRPr="00C41F7D" w14:paraId="63F91550" w14:textId="77777777" w:rsidTr="008444AF">
        <w:tc>
          <w:tcPr>
            <w:tcW w:w="648" w:type="dxa"/>
          </w:tcPr>
          <w:p w14:paraId="5A441B29"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3.</w:t>
            </w:r>
          </w:p>
        </w:tc>
        <w:tc>
          <w:tcPr>
            <w:tcW w:w="3060" w:type="dxa"/>
          </w:tcPr>
          <w:p w14:paraId="01D2D515" w14:textId="2DAD6E8C"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Vatrogasne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ljestve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dvodjelne</w:t>
            </w:r>
            <w:proofErr w:type="spellEnd"/>
            <w:r w:rsidRPr="00C41F7D">
              <w:rPr>
                <w:rFonts w:ascii="Times New Roman" w:hAnsi="Times New Roman" w:cs="Times New Roman"/>
                <w:b/>
                <w:sz w:val="24"/>
                <w:szCs w:val="24"/>
              </w:rPr>
              <w:t xml:space="preserve"> </w:t>
            </w:r>
            <w:r w:rsidR="005B6154">
              <w:rPr>
                <w:rFonts w:ascii="Times New Roman" w:hAnsi="Times New Roman" w:cs="Times New Roman"/>
                <w:b/>
                <w:sz w:val="24"/>
                <w:szCs w:val="24"/>
              </w:rPr>
              <w:t>–</w:t>
            </w:r>
            <w:r w:rsidRPr="00C41F7D">
              <w:rPr>
                <w:rFonts w:ascii="Times New Roman" w:hAnsi="Times New Roman" w:cs="Times New Roman"/>
                <w:b/>
                <w:sz w:val="24"/>
                <w:szCs w:val="24"/>
              </w:rPr>
              <w:t xml:space="preserve"> 12 m</w:t>
            </w:r>
          </w:p>
        </w:tc>
        <w:tc>
          <w:tcPr>
            <w:tcW w:w="1440" w:type="dxa"/>
          </w:tcPr>
          <w:p w14:paraId="10452A4C"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aluminijske</w:t>
            </w:r>
            <w:proofErr w:type="spellEnd"/>
          </w:p>
        </w:tc>
        <w:tc>
          <w:tcPr>
            <w:tcW w:w="1062" w:type="dxa"/>
          </w:tcPr>
          <w:p w14:paraId="48746AC5"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3530EB26"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2936" w:type="dxa"/>
            <w:gridSpan w:val="2"/>
          </w:tcPr>
          <w:p w14:paraId="30B9D3A4" w14:textId="77777777" w:rsidR="00C41F7D" w:rsidRPr="00C41F7D" w:rsidRDefault="00C41F7D" w:rsidP="00C41F7D">
            <w:pPr>
              <w:jc w:val="center"/>
              <w:rPr>
                <w:rFonts w:ascii="Times New Roman" w:hAnsi="Times New Roman" w:cs="Times New Roman"/>
                <w:b/>
                <w:sz w:val="24"/>
                <w:szCs w:val="24"/>
              </w:rPr>
            </w:pPr>
          </w:p>
        </w:tc>
      </w:tr>
      <w:tr w:rsidR="00C41F7D" w:rsidRPr="00C41F7D" w14:paraId="47E7FA43" w14:textId="77777777" w:rsidTr="008444AF">
        <w:tc>
          <w:tcPr>
            <w:tcW w:w="648" w:type="dxa"/>
          </w:tcPr>
          <w:p w14:paraId="65B39CFD"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4.</w:t>
            </w:r>
          </w:p>
        </w:tc>
        <w:tc>
          <w:tcPr>
            <w:tcW w:w="3060" w:type="dxa"/>
          </w:tcPr>
          <w:p w14:paraId="369A8A93" w14:textId="110B46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Vatrogasne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ljestve</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dvodjelne</w:t>
            </w:r>
            <w:proofErr w:type="spellEnd"/>
            <w:r w:rsidRPr="00C41F7D">
              <w:rPr>
                <w:rFonts w:ascii="Times New Roman" w:hAnsi="Times New Roman" w:cs="Times New Roman"/>
                <w:b/>
                <w:sz w:val="24"/>
                <w:szCs w:val="24"/>
              </w:rPr>
              <w:t xml:space="preserve"> </w:t>
            </w:r>
            <w:r w:rsidR="005B6154">
              <w:rPr>
                <w:rFonts w:ascii="Times New Roman" w:hAnsi="Times New Roman" w:cs="Times New Roman"/>
                <w:b/>
                <w:sz w:val="24"/>
                <w:szCs w:val="24"/>
              </w:rPr>
              <w:t>–</w:t>
            </w:r>
            <w:r w:rsidRPr="00C41F7D">
              <w:rPr>
                <w:rFonts w:ascii="Times New Roman" w:hAnsi="Times New Roman" w:cs="Times New Roman"/>
                <w:b/>
                <w:sz w:val="24"/>
                <w:szCs w:val="24"/>
              </w:rPr>
              <w:t xml:space="preserve"> 5 m</w:t>
            </w:r>
          </w:p>
        </w:tc>
        <w:tc>
          <w:tcPr>
            <w:tcW w:w="1440" w:type="dxa"/>
          </w:tcPr>
          <w:p w14:paraId="61C2FC1F"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aluminijske</w:t>
            </w:r>
            <w:proofErr w:type="spellEnd"/>
          </w:p>
        </w:tc>
        <w:tc>
          <w:tcPr>
            <w:tcW w:w="1062" w:type="dxa"/>
          </w:tcPr>
          <w:p w14:paraId="104F1F7C"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467792F1"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744CF88C" w14:textId="77777777" w:rsidR="00C41F7D" w:rsidRPr="00C41F7D" w:rsidRDefault="00C41F7D" w:rsidP="00C41F7D">
            <w:pPr>
              <w:jc w:val="center"/>
              <w:rPr>
                <w:rFonts w:ascii="Times New Roman" w:hAnsi="Times New Roman" w:cs="Times New Roman"/>
                <w:b/>
                <w:sz w:val="24"/>
                <w:szCs w:val="24"/>
              </w:rPr>
            </w:pPr>
          </w:p>
        </w:tc>
      </w:tr>
      <w:tr w:rsidR="00C41F7D" w:rsidRPr="00C41F7D" w14:paraId="0C80D7A0" w14:textId="77777777" w:rsidTr="005B6154">
        <w:tc>
          <w:tcPr>
            <w:tcW w:w="9704" w:type="dxa"/>
            <w:gridSpan w:val="8"/>
            <w:shd w:val="clear" w:color="auto" w:fill="E7E6E6" w:themeFill="background2"/>
          </w:tcPr>
          <w:p w14:paraId="2978A94B" w14:textId="77777777" w:rsidR="00C41F7D" w:rsidRPr="00C41F7D" w:rsidRDefault="00C41F7D" w:rsidP="00C41F7D">
            <w:pPr>
              <w:jc w:val="center"/>
              <w:rPr>
                <w:rFonts w:ascii="Times New Roman" w:hAnsi="Times New Roman" w:cs="Times New Roman"/>
                <w:b/>
                <w:sz w:val="24"/>
                <w:szCs w:val="24"/>
              </w:rPr>
            </w:pPr>
          </w:p>
          <w:p w14:paraId="15036AA1"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IV. VATROGASNE MLAZNICE</w:t>
            </w:r>
          </w:p>
          <w:p w14:paraId="3F1E67CC" w14:textId="77777777" w:rsidR="00C41F7D" w:rsidRPr="00C41F7D" w:rsidRDefault="00C41F7D" w:rsidP="00C41F7D">
            <w:pPr>
              <w:ind w:left="1243"/>
              <w:jc w:val="center"/>
              <w:rPr>
                <w:rFonts w:ascii="Times New Roman" w:hAnsi="Times New Roman" w:cs="Times New Roman"/>
                <w:b/>
                <w:sz w:val="24"/>
                <w:szCs w:val="24"/>
              </w:rPr>
            </w:pPr>
          </w:p>
        </w:tc>
      </w:tr>
      <w:tr w:rsidR="00C41F7D" w:rsidRPr="00C41F7D" w14:paraId="2AE3E0A6" w14:textId="77777777" w:rsidTr="008444AF">
        <w:tc>
          <w:tcPr>
            <w:tcW w:w="648" w:type="dxa"/>
          </w:tcPr>
          <w:p w14:paraId="45DCD8C9"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3060" w:type="dxa"/>
          </w:tcPr>
          <w:p w14:paraId="447571AF"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Mlaznica</w:t>
            </w:r>
            <w:proofErr w:type="spellEnd"/>
            <w:r w:rsidRPr="00C41F7D">
              <w:rPr>
                <w:rFonts w:ascii="Times New Roman" w:hAnsi="Times New Roman" w:cs="Times New Roman"/>
                <w:b/>
                <w:sz w:val="24"/>
                <w:szCs w:val="24"/>
              </w:rPr>
              <w:t xml:space="preserve"> Ø 75 mm</w:t>
            </w:r>
          </w:p>
        </w:tc>
        <w:tc>
          <w:tcPr>
            <w:tcW w:w="1440" w:type="dxa"/>
          </w:tcPr>
          <w:p w14:paraId="6897182B" w14:textId="789B07C9"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š.</w:t>
            </w:r>
            <w:r w:rsidR="005B6154">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požari</w:t>
            </w:r>
            <w:proofErr w:type="spellEnd"/>
          </w:p>
        </w:tc>
        <w:tc>
          <w:tcPr>
            <w:tcW w:w="1062" w:type="dxa"/>
          </w:tcPr>
          <w:p w14:paraId="07872269"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663FC220"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3</w:t>
            </w:r>
          </w:p>
        </w:tc>
        <w:tc>
          <w:tcPr>
            <w:tcW w:w="2936" w:type="dxa"/>
            <w:gridSpan w:val="2"/>
          </w:tcPr>
          <w:p w14:paraId="3707375E" w14:textId="77777777" w:rsidR="00C41F7D" w:rsidRPr="00C41F7D" w:rsidRDefault="00C41F7D" w:rsidP="00C41F7D">
            <w:pPr>
              <w:jc w:val="center"/>
              <w:rPr>
                <w:rFonts w:ascii="Times New Roman" w:hAnsi="Times New Roman" w:cs="Times New Roman"/>
                <w:b/>
                <w:sz w:val="24"/>
                <w:szCs w:val="24"/>
              </w:rPr>
            </w:pPr>
          </w:p>
        </w:tc>
      </w:tr>
      <w:tr w:rsidR="00C41F7D" w:rsidRPr="00C41F7D" w14:paraId="35B77E06" w14:textId="77777777" w:rsidTr="008444AF">
        <w:tc>
          <w:tcPr>
            <w:tcW w:w="648" w:type="dxa"/>
          </w:tcPr>
          <w:p w14:paraId="032E0F6F"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3060" w:type="dxa"/>
          </w:tcPr>
          <w:p w14:paraId="1912C19C"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Mlaznica</w:t>
            </w:r>
            <w:proofErr w:type="spellEnd"/>
            <w:r w:rsidRPr="00C41F7D">
              <w:rPr>
                <w:rFonts w:ascii="Times New Roman" w:hAnsi="Times New Roman" w:cs="Times New Roman"/>
                <w:b/>
                <w:sz w:val="24"/>
                <w:szCs w:val="24"/>
              </w:rPr>
              <w:t xml:space="preserve"> Ø 52 mm</w:t>
            </w:r>
          </w:p>
        </w:tc>
        <w:tc>
          <w:tcPr>
            <w:tcW w:w="1440" w:type="dxa"/>
          </w:tcPr>
          <w:p w14:paraId="7F9A3E8F" w14:textId="6E86B1F0"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š.</w:t>
            </w:r>
            <w:r w:rsidR="005B6154">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požari</w:t>
            </w:r>
            <w:proofErr w:type="spellEnd"/>
          </w:p>
        </w:tc>
        <w:tc>
          <w:tcPr>
            <w:tcW w:w="1062" w:type="dxa"/>
          </w:tcPr>
          <w:p w14:paraId="5B5EF054"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6436B46F"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30</w:t>
            </w:r>
          </w:p>
        </w:tc>
        <w:tc>
          <w:tcPr>
            <w:tcW w:w="2936" w:type="dxa"/>
            <w:gridSpan w:val="2"/>
          </w:tcPr>
          <w:p w14:paraId="21B4F213" w14:textId="77777777" w:rsidR="00C41F7D" w:rsidRPr="00C41F7D" w:rsidRDefault="00C41F7D" w:rsidP="00C41F7D">
            <w:pPr>
              <w:jc w:val="center"/>
              <w:rPr>
                <w:rFonts w:ascii="Times New Roman" w:hAnsi="Times New Roman" w:cs="Times New Roman"/>
                <w:b/>
                <w:sz w:val="24"/>
                <w:szCs w:val="24"/>
              </w:rPr>
            </w:pPr>
          </w:p>
        </w:tc>
      </w:tr>
      <w:tr w:rsidR="00C41F7D" w:rsidRPr="00C41F7D" w14:paraId="0143B886" w14:textId="77777777" w:rsidTr="008444AF">
        <w:tc>
          <w:tcPr>
            <w:tcW w:w="648" w:type="dxa"/>
          </w:tcPr>
          <w:p w14:paraId="5B6A6BB8"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3.</w:t>
            </w:r>
          </w:p>
        </w:tc>
        <w:tc>
          <w:tcPr>
            <w:tcW w:w="3060" w:type="dxa"/>
          </w:tcPr>
          <w:p w14:paraId="1CB34CE2"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Mlaznica</w:t>
            </w:r>
            <w:proofErr w:type="spellEnd"/>
            <w:r w:rsidRPr="00C41F7D">
              <w:rPr>
                <w:rFonts w:ascii="Times New Roman" w:hAnsi="Times New Roman" w:cs="Times New Roman"/>
                <w:b/>
                <w:sz w:val="24"/>
                <w:szCs w:val="24"/>
              </w:rPr>
              <w:t xml:space="preserve"> Ø 25 mm</w:t>
            </w:r>
          </w:p>
        </w:tc>
        <w:tc>
          <w:tcPr>
            <w:tcW w:w="1440" w:type="dxa"/>
          </w:tcPr>
          <w:p w14:paraId="2599482E" w14:textId="40653135"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š.</w:t>
            </w:r>
            <w:r w:rsidR="005B6154">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požari</w:t>
            </w:r>
            <w:proofErr w:type="spellEnd"/>
          </w:p>
        </w:tc>
        <w:tc>
          <w:tcPr>
            <w:tcW w:w="1062" w:type="dxa"/>
          </w:tcPr>
          <w:p w14:paraId="0472CA88"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42D07143"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3</w:t>
            </w:r>
          </w:p>
        </w:tc>
        <w:tc>
          <w:tcPr>
            <w:tcW w:w="2936" w:type="dxa"/>
            <w:gridSpan w:val="2"/>
          </w:tcPr>
          <w:p w14:paraId="5195F779" w14:textId="77777777" w:rsidR="00C41F7D" w:rsidRPr="00C41F7D" w:rsidRDefault="00C41F7D" w:rsidP="00C41F7D">
            <w:pPr>
              <w:jc w:val="center"/>
              <w:rPr>
                <w:rFonts w:ascii="Times New Roman" w:hAnsi="Times New Roman" w:cs="Times New Roman"/>
                <w:b/>
                <w:sz w:val="24"/>
                <w:szCs w:val="24"/>
              </w:rPr>
            </w:pPr>
          </w:p>
        </w:tc>
      </w:tr>
      <w:tr w:rsidR="00C41F7D" w:rsidRPr="00C41F7D" w14:paraId="6C9D97A4" w14:textId="77777777" w:rsidTr="008444AF">
        <w:tc>
          <w:tcPr>
            <w:tcW w:w="648" w:type="dxa"/>
          </w:tcPr>
          <w:p w14:paraId="1E0A9ECF"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4.</w:t>
            </w:r>
          </w:p>
        </w:tc>
        <w:tc>
          <w:tcPr>
            <w:tcW w:w="3060" w:type="dxa"/>
          </w:tcPr>
          <w:p w14:paraId="187B3289"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Turbomlaznica</w:t>
            </w:r>
            <w:proofErr w:type="spellEnd"/>
            <w:r w:rsidRPr="00C41F7D">
              <w:rPr>
                <w:rFonts w:ascii="Times New Roman" w:hAnsi="Times New Roman" w:cs="Times New Roman"/>
                <w:b/>
                <w:sz w:val="24"/>
                <w:szCs w:val="24"/>
              </w:rPr>
              <w:t xml:space="preserve"> Ø 52 mm</w:t>
            </w:r>
          </w:p>
        </w:tc>
        <w:tc>
          <w:tcPr>
            <w:tcW w:w="1440" w:type="dxa"/>
          </w:tcPr>
          <w:p w14:paraId="494E6DC0" w14:textId="051DA330"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š.</w:t>
            </w:r>
            <w:r w:rsidR="005B6154">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požari</w:t>
            </w:r>
            <w:proofErr w:type="spellEnd"/>
          </w:p>
        </w:tc>
        <w:tc>
          <w:tcPr>
            <w:tcW w:w="1062" w:type="dxa"/>
          </w:tcPr>
          <w:p w14:paraId="60D534E1"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6E5A80E4"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2936" w:type="dxa"/>
            <w:gridSpan w:val="2"/>
          </w:tcPr>
          <w:p w14:paraId="210F8CE9" w14:textId="77777777" w:rsidR="00C41F7D" w:rsidRPr="00C41F7D" w:rsidRDefault="00C41F7D" w:rsidP="00C41F7D">
            <w:pPr>
              <w:jc w:val="center"/>
              <w:rPr>
                <w:rFonts w:ascii="Times New Roman" w:hAnsi="Times New Roman" w:cs="Times New Roman"/>
                <w:b/>
                <w:sz w:val="24"/>
                <w:szCs w:val="24"/>
              </w:rPr>
            </w:pPr>
          </w:p>
        </w:tc>
      </w:tr>
      <w:tr w:rsidR="00C41F7D" w:rsidRPr="00C41F7D" w14:paraId="6ECBBE05" w14:textId="77777777" w:rsidTr="008444AF">
        <w:tc>
          <w:tcPr>
            <w:tcW w:w="648" w:type="dxa"/>
          </w:tcPr>
          <w:p w14:paraId="74CF55FA"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5.</w:t>
            </w:r>
          </w:p>
        </w:tc>
        <w:tc>
          <w:tcPr>
            <w:tcW w:w="3060" w:type="dxa"/>
          </w:tcPr>
          <w:p w14:paraId="51224B22"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Mlaznica</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tešku</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pjenu</w:t>
            </w:r>
            <w:proofErr w:type="spellEnd"/>
          </w:p>
        </w:tc>
        <w:tc>
          <w:tcPr>
            <w:tcW w:w="1440" w:type="dxa"/>
          </w:tcPr>
          <w:p w14:paraId="2BA9462C" w14:textId="5D0A0F40"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š.</w:t>
            </w:r>
            <w:r w:rsidR="005B6154">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požari</w:t>
            </w:r>
            <w:proofErr w:type="spellEnd"/>
          </w:p>
        </w:tc>
        <w:tc>
          <w:tcPr>
            <w:tcW w:w="1062" w:type="dxa"/>
          </w:tcPr>
          <w:p w14:paraId="17F5D244"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4C902ABB"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3</w:t>
            </w:r>
          </w:p>
        </w:tc>
        <w:tc>
          <w:tcPr>
            <w:tcW w:w="2936" w:type="dxa"/>
            <w:gridSpan w:val="2"/>
          </w:tcPr>
          <w:p w14:paraId="51C43255" w14:textId="77777777" w:rsidR="00C41F7D" w:rsidRPr="00C41F7D" w:rsidRDefault="00C41F7D" w:rsidP="00C41F7D">
            <w:pPr>
              <w:jc w:val="center"/>
              <w:rPr>
                <w:rFonts w:ascii="Times New Roman" w:hAnsi="Times New Roman" w:cs="Times New Roman"/>
                <w:b/>
                <w:sz w:val="24"/>
                <w:szCs w:val="24"/>
              </w:rPr>
            </w:pPr>
          </w:p>
        </w:tc>
      </w:tr>
      <w:tr w:rsidR="00C41F7D" w:rsidRPr="00C41F7D" w14:paraId="27B7F915" w14:textId="77777777" w:rsidTr="008444AF">
        <w:tc>
          <w:tcPr>
            <w:tcW w:w="648" w:type="dxa"/>
          </w:tcPr>
          <w:p w14:paraId="1945A92D"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6.</w:t>
            </w:r>
          </w:p>
        </w:tc>
        <w:tc>
          <w:tcPr>
            <w:tcW w:w="3060" w:type="dxa"/>
          </w:tcPr>
          <w:p w14:paraId="2077D16E"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Mlaznica</w:t>
            </w:r>
            <w:proofErr w:type="spellEnd"/>
            <w:r w:rsidRPr="00C41F7D">
              <w:rPr>
                <w:rFonts w:ascii="Times New Roman" w:hAnsi="Times New Roman" w:cs="Times New Roman"/>
                <w:b/>
                <w:sz w:val="24"/>
                <w:szCs w:val="24"/>
              </w:rPr>
              <w:t xml:space="preserve"> za </w:t>
            </w:r>
            <w:proofErr w:type="spellStart"/>
            <w:r w:rsidRPr="00C41F7D">
              <w:rPr>
                <w:rFonts w:ascii="Times New Roman" w:hAnsi="Times New Roman" w:cs="Times New Roman"/>
                <w:b/>
                <w:sz w:val="24"/>
                <w:szCs w:val="24"/>
              </w:rPr>
              <w:t>srednju</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pjenu</w:t>
            </w:r>
            <w:proofErr w:type="spellEnd"/>
          </w:p>
        </w:tc>
        <w:tc>
          <w:tcPr>
            <w:tcW w:w="1440" w:type="dxa"/>
          </w:tcPr>
          <w:p w14:paraId="2FAA37A3" w14:textId="65F7E789"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š.</w:t>
            </w:r>
            <w:r w:rsidR="005B6154">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požari</w:t>
            </w:r>
            <w:proofErr w:type="spellEnd"/>
          </w:p>
        </w:tc>
        <w:tc>
          <w:tcPr>
            <w:tcW w:w="1062" w:type="dxa"/>
          </w:tcPr>
          <w:p w14:paraId="3025376A"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1ECBB720"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2936" w:type="dxa"/>
            <w:gridSpan w:val="2"/>
          </w:tcPr>
          <w:p w14:paraId="083D0365" w14:textId="77777777" w:rsidR="00C41F7D" w:rsidRPr="00C41F7D" w:rsidRDefault="00C41F7D" w:rsidP="00C41F7D">
            <w:pPr>
              <w:jc w:val="center"/>
              <w:rPr>
                <w:rFonts w:ascii="Times New Roman" w:hAnsi="Times New Roman" w:cs="Times New Roman"/>
                <w:b/>
                <w:sz w:val="24"/>
                <w:szCs w:val="24"/>
              </w:rPr>
            </w:pPr>
          </w:p>
        </w:tc>
      </w:tr>
      <w:tr w:rsidR="00C41F7D" w:rsidRPr="00C41F7D" w14:paraId="6EAEFF79" w14:textId="77777777" w:rsidTr="005B6154">
        <w:tc>
          <w:tcPr>
            <w:tcW w:w="9704" w:type="dxa"/>
            <w:gridSpan w:val="8"/>
            <w:shd w:val="clear" w:color="auto" w:fill="E7E6E6" w:themeFill="background2"/>
          </w:tcPr>
          <w:p w14:paraId="57DB67BB" w14:textId="727A5213" w:rsidR="00C41F7D" w:rsidRDefault="00C41F7D" w:rsidP="00C41F7D">
            <w:pPr>
              <w:jc w:val="center"/>
              <w:rPr>
                <w:rFonts w:ascii="Times New Roman" w:hAnsi="Times New Roman" w:cs="Times New Roman"/>
                <w:b/>
                <w:sz w:val="24"/>
                <w:szCs w:val="24"/>
              </w:rPr>
            </w:pPr>
          </w:p>
          <w:p w14:paraId="59ABA4E7" w14:textId="77777777" w:rsidR="005B6154" w:rsidRPr="00C41F7D" w:rsidRDefault="005B6154" w:rsidP="00C41F7D">
            <w:pPr>
              <w:jc w:val="center"/>
              <w:rPr>
                <w:rFonts w:ascii="Times New Roman" w:hAnsi="Times New Roman" w:cs="Times New Roman"/>
                <w:b/>
                <w:sz w:val="24"/>
                <w:szCs w:val="24"/>
              </w:rPr>
            </w:pPr>
          </w:p>
          <w:p w14:paraId="17274741" w14:textId="7F54D5CC" w:rsidR="00C41F7D" w:rsidRPr="00C41F7D" w:rsidRDefault="005B6154" w:rsidP="00C41F7D">
            <w:pPr>
              <w:jc w:val="center"/>
              <w:rPr>
                <w:rFonts w:ascii="Times New Roman" w:hAnsi="Times New Roman" w:cs="Times New Roman"/>
                <w:b/>
                <w:sz w:val="24"/>
                <w:szCs w:val="24"/>
              </w:rPr>
            </w:pPr>
            <w:r>
              <w:rPr>
                <w:rFonts w:ascii="Times New Roman" w:hAnsi="Times New Roman" w:cs="Times New Roman"/>
                <w:b/>
                <w:sz w:val="24"/>
                <w:szCs w:val="24"/>
              </w:rPr>
              <w:lastRenderedPageBreak/>
              <w:t>V.</w:t>
            </w:r>
            <w:r w:rsidR="00C41F7D" w:rsidRPr="00C41F7D">
              <w:rPr>
                <w:rFonts w:ascii="Times New Roman" w:hAnsi="Times New Roman" w:cs="Times New Roman"/>
                <w:b/>
                <w:sz w:val="24"/>
                <w:szCs w:val="24"/>
              </w:rPr>
              <w:t xml:space="preserve"> PUMPE ZA VODU</w:t>
            </w:r>
          </w:p>
          <w:p w14:paraId="58E545AE" w14:textId="77777777" w:rsidR="00C41F7D" w:rsidRPr="00C41F7D" w:rsidRDefault="00C41F7D" w:rsidP="00C41F7D">
            <w:pPr>
              <w:ind w:left="1243"/>
              <w:jc w:val="center"/>
              <w:rPr>
                <w:rFonts w:ascii="Times New Roman" w:hAnsi="Times New Roman" w:cs="Times New Roman"/>
                <w:b/>
                <w:sz w:val="24"/>
                <w:szCs w:val="24"/>
              </w:rPr>
            </w:pPr>
          </w:p>
        </w:tc>
      </w:tr>
      <w:tr w:rsidR="00C41F7D" w:rsidRPr="00C41F7D" w14:paraId="530789CF" w14:textId="77777777" w:rsidTr="008444AF">
        <w:tc>
          <w:tcPr>
            <w:tcW w:w="648" w:type="dxa"/>
          </w:tcPr>
          <w:p w14:paraId="4A8BA7F0"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lastRenderedPageBreak/>
              <w:t>1.</w:t>
            </w:r>
          </w:p>
        </w:tc>
        <w:tc>
          <w:tcPr>
            <w:tcW w:w="3060" w:type="dxa"/>
          </w:tcPr>
          <w:p w14:paraId="6AB67A13"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HONDA WB 30 XT</w:t>
            </w:r>
          </w:p>
        </w:tc>
        <w:tc>
          <w:tcPr>
            <w:tcW w:w="1440" w:type="dxa"/>
          </w:tcPr>
          <w:p w14:paraId="75762D93" w14:textId="77777777" w:rsidR="00C41F7D" w:rsidRPr="00C41F7D" w:rsidRDefault="00C41F7D" w:rsidP="00C41F7D">
            <w:pPr>
              <w:jc w:val="center"/>
              <w:rPr>
                <w:rFonts w:ascii="Times New Roman" w:hAnsi="Times New Roman" w:cs="Times New Roman"/>
                <w:b/>
                <w:sz w:val="24"/>
                <w:szCs w:val="24"/>
              </w:rPr>
            </w:pPr>
          </w:p>
        </w:tc>
        <w:tc>
          <w:tcPr>
            <w:tcW w:w="1062" w:type="dxa"/>
          </w:tcPr>
          <w:p w14:paraId="51BF5836"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34A7FA8A"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2936" w:type="dxa"/>
            <w:gridSpan w:val="2"/>
          </w:tcPr>
          <w:p w14:paraId="2B4361B1"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Kapacitet</w:t>
            </w:r>
            <w:proofErr w:type="spellEnd"/>
            <w:r w:rsidRPr="00C41F7D">
              <w:rPr>
                <w:rFonts w:ascii="Times New Roman" w:hAnsi="Times New Roman" w:cs="Times New Roman"/>
                <w:b/>
                <w:sz w:val="24"/>
                <w:szCs w:val="24"/>
              </w:rPr>
              <w:t>: 1100 1/min</w:t>
            </w:r>
          </w:p>
        </w:tc>
      </w:tr>
      <w:tr w:rsidR="00C41F7D" w:rsidRPr="00C41F7D" w14:paraId="39DA879B" w14:textId="77777777" w:rsidTr="008444AF">
        <w:tc>
          <w:tcPr>
            <w:tcW w:w="648" w:type="dxa"/>
          </w:tcPr>
          <w:p w14:paraId="633EA11D"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3060" w:type="dxa"/>
          </w:tcPr>
          <w:p w14:paraId="74B7CA58"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GODIVA 16-8</w:t>
            </w:r>
          </w:p>
        </w:tc>
        <w:tc>
          <w:tcPr>
            <w:tcW w:w="1440" w:type="dxa"/>
          </w:tcPr>
          <w:p w14:paraId="49DA98FD" w14:textId="77777777" w:rsidR="00C41F7D" w:rsidRPr="00C41F7D" w:rsidRDefault="00C41F7D" w:rsidP="00C41F7D">
            <w:pPr>
              <w:jc w:val="center"/>
              <w:rPr>
                <w:rFonts w:ascii="Times New Roman" w:hAnsi="Times New Roman" w:cs="Times New Roman"/>
                <w:b/>
                <w:sz w:val="24"/>
                <w:szCs w:val="24"/>
              </w:rPr>
            </w:pPr>
          </w:p>
        </w:tc>
        <w:tc>
          <w:tcPr>
            <w:tcW w:w="1062" w:type="dxa"/>
          </w:tcPr>
          <w:p w14:paraId="622C0809"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4E3D3136"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2936" w:type="dxa"/>
            <w:gridSpan w:val="2"/>
          </w:tcPr>
          <w:p w14:paraId="1C95CCB2"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Kapacitet</w:t>
            </w:r>
            <w:proofErr w:type="spellEnd"/>
            <w:r w:rsidRPr="00C41F7D">
              <w:rPr>
                <w:rFonts w:ascii="Times New Roman" w:hAnsi="Times New Roman" w:cs="Times New Roman"/>
                <w:b/>
                <w:sz w:val="24"/>
                <w:szCs w:val="24"/>
              </w:rPr>
              <w:t xml:space="preserve">: </w:t>
            </w:r>
            <w:proofErr w:type="gramStart"/>
            <w:r w:rsidRPr="00C41F7D">
              <w:rPr>
                <w:rFonts w:ascii="Times New Roman" w:hAnsi="Times New Roman" w:cs="Times New Roman"/>
                <w:b/>
                <w:sz w:val="24"/>
                <w:szCs w:val="24"/>
              </w:rPr>
              <w:t>…..</w:t>
            </w:r>
            <w:proofErr w:type="gramEnd"/>
            <w:r w:rsidRPr="00C41F7D">
              <w:rPr>
                <w:rFonts w:ascii="Times New Roman" w:hAnsi="Times New Roman" w:cs="Times New Roman"/>
                <w:b/>
                <w:sz w:val="24"/>
                <w:szCs w:val="24"/>
              </w:rPr>
              <w:t xml:space="preserve"> 1/min</w:t>
            </w:r>
          </w:p>
        </w:tc>
      </w:tr>
      <w:tr w:rsidR="00C41F7D" w:rsidRPr="00C41F7D" w14:paraId="3789D198" w14:textId="77777777" w:rsidTr="008444AF">
        <w:tc>
          <w:tcPr>
            <w:tcW w:w="648" w:type="dxa"/>
          </w:tcPr>
          <w:p w14:paraId="0F910EF7"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3.</w:t>
            </w:r>
          </w:p>
        </w:tc>
        <w:tc>
          <w:tcPr>
            <w:tcW w:w="3060" w:type="dxa"/>
          </w:tcPr>
          <w:p w14:paraId="4AF7E269"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ROZENBAUER 16-8</w:t>
            </w:r>
          </w:p>
        </w:tc>
        <w:tc>
          <w:tcPr>
            <w:tcW w:w="1440" w:type="dxa"/>
          </w:tcPr>
          <w:p w14:paraId="22B5B754" w14:textId="77777777" w:rsidR="00C41F7D" w:rsidRPr="00C41F7D" w:rsidRDefault="00C41F7D" w:rsidP="00C41F7D">
            <w:pPr>
              <w:jc w:val="center"/>
              <w:rPr>
                <w:rFonts w:ascii="Times New Roman" w:hAnsi="Times New Roman" w:cs="Times New Roman"/>
                <w:b/>
                <w:sz w:val="24"/>
                <w:szCs w:val="24"/>
              </w:rPr>
            </w:pPr>
          </w:p>
        </w:tc>
        <w:tc>
          <w:tcPr>
            <w:tcW w:w="1062" w:type="dxa"/>
          </w:tcPr>
          <w:p w14:paraId="3046DB8C"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29614F05"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15213F65"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Kapacitet</w:t>
            </w:r>
            <w:proofErr w:type="spellEnd"/>
            <w:r w:rsidRPr="00C41F7D">
              <w:rPr>
                <w:rFonts w:ascii="Times New Roman" w:hAnsi="Times New Roman" w:cs="Times New Roman"/>
                <w:b/>
                <w:sz w:val="24"/>
                <w:szCs w:val="24"/>
              </w:rPr>
              <w:t xml:space="preserve">: </w:t>
            </w:r>
            <w:proofErr w:type="gramStart"/>
            <w:r w:rsidRPr="00C41F7D">
              <w:rPr>
                <w:rFonts w:ascii="Times New Roman" w:hAnsi="Times New Roman" w:cs="Times New Roman"/>
                <w:b/>
                <w:sz w:val="24"/>
                <w:szCs w:val="24"/>
              </w:rPr>
              <w:t>…..</w:t>
            </w:r>
            <w:proofErr w:type="gramEnd"/>
            <w:r w:rsidRPr="00C41F7D">
              <w:rPr>
                <w:rFonts w:ascii="Times New Roman" w:hAnsi="Times New Roman" w:cs="Times New Roman"/>
                <w:b/>
                <w:sz w:val="24"/>
                <w:szCs w:val="24"/>
              </w:rPr>
              <w:t xml:space="preserve"> 1/min</w:t>
            </w:r>
          </w:p>
        </w:tc>
      </w:tr>
      <w:tr w:rsidR="00C41F7D" w:rsidRPr="00C41F7D" w14:paraId="76D6D7DD" w14:textId="77777777" w:rsidTr="008444AF">
        <w:tc>
          <w:tcPr>
            <w:tcW w:w="648" w:type="dxa"/>
          </w:tcPr>
          <w:p w14:paraId="3D3A8E22"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4.</w:t>
            </w:r>
          </w:p>
        </w:tc>
        <w:tc>
          <w:tcPr>
            <w:tcW w:w="3060" w:type="dxa"/>
          </w:tcPr>
          <w:p w14:paraId="0A6B86FF"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BRIGGS &amp; STRATTON</w:t>
            </w:r>
          </w:p>
        </w:tc>
        <w:tc>
          <w:tcPr>
            <w:tcW w:w="1440" w:type="dxa"/>
          </w:tcPr>
          <w:p w14:paraId="5A26938A" w14:textId="77777777" w:rsidR="00C41F7D" w:rsidRPr="00C41F7D" w:rsidRDefault="00C41F7D" w:rsidP="00C41F7D">
            <w:pPr>
              <w:jc w:val="center"/>
              <w:rPr>
                <w:rFonts w:ascii="Times New Roman" w:hAnsi="Times New Roman" w:cs="Times New Roman"/>
                <w:b/>
                <w:sz w:val="24"/>
                <w:szCs w:val="24"/>
              </w:rPr>
            </w:pPr>
          </w:p>
        </w:tc>
        <w:tc>
          <w:tcPr>
            <w:tcW w:w="1062" w:type="dxa"/>
          </w:tcPr>
          <w:p w14:paraId="14F70A19"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644B2950"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5</w:t>
            </w:r>
          </w:p>
        </w:tc>
        <w:tc>
          <w:tcPr>
            <w:tcW w:w="2936" w:type="dxa"/>
            <w:gridSpan w:val="2"/>
          </w:tcPr>
          <w:p w14:paraId="327CBFCD"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Kapacitet</w:t>
            </w:r>
            <w:proofErr w:type="spellEnd"/>
            <w:r w:rsidRPr="00C41F7D">
              <w:rPr>
                <w:rFonts w:ascii="Times New Roman" w:hAnsi="Times New Roman" w:cs="Times New Roman"/>
                <w:b/>
                <w:sz w:val="24"/>
                <w:szCs w:val="24"/>
              </w:rPr>
              <w:t>: 600 l/min</w:t>
            </w:r>
          </w:p>
        </w:tc>
      </w:tr>
      <w:tr w:rsidR="00C41F7D" w:rsidRPr="00C41F7D" w14:paraId="62E232FC" w14:textId="77777777" w:rsidTr="008444AF">
        <w:tc>
          <w:tcPr>
            <w:tcW w:w="648" w:type="dxa"/>
          </w:tcPr>
          <w:p w14:paraId="2B242290"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5.</w:t>
            </w:r>
          </w:p>
        </w:tc>
        <w:tc>
          <w:tcPr>
            <w:tcW w:w="3060" w:type="dxa"/>
          </w:tcPr>
          <w:p w14:paraId="244EA9BC" w14:textId="757B2C91" w:rsidR="00C41F7D" w:rsidRPr="00C41F7D" w:rsidRDefault="00C41F7D" w:rsidP="00C41F7D">
            <w:pPr>
              <w:jc w:val="center"/>
              <w:rPr>
                <w:rFonts w:ascii="Times New Roman" w:hAnsi="Times New Roman" w:cs="Times New Roman"/>
                <w:b/>
                <w:sz w:val="24"/>
                <w:szCs w:val="24"/>
                <w:lang w:val="pl-PL"/>
              </w:rPr>
            </w:pPr>
            <w:r w:rsidRPr="00C41F7D">
              <w:rPr>
                <w:rFonts w:ascii="Times New Roman" w:hAnsi="Times New Roman" w:cs="Times New Roman"/>
                <w:b/>
                <w:sz w:val="24"/>
                <w:szCs w:val="24"/>
                <w:lang w:val="pl-PL"/>
              </w:rPr>
              <w:t>Pumpa za vodu prenosna električna (220 V)</w:t>
            </w:r>
          </w:p>
        </w:tc>
        <w:tc>
          <w:tcPr>
            <w:tcW w:w="1440" w:type="dxa"/>
          </w:tcPr>
          <w:p w14:paraId="78D24658" w14:textId="77777777" w:rsidR="00C41F7D" w:rsidRPr="00C41F7D" w:rsidRDefault="00C41F7D" w:rsidP="00C41F7D">
            <w:pPr>
              <w:jc w:val="center"/>
              <w:rPr>
                <w:rFonts w:ascii="Times New Roman" w:hAnsi="Times New Roman" w:cs="Times New Roman"/>
                <w:b/>
                <w:sz w:val="24"/>
                <w:szCs w:val="24"/>
                <w:lang w:val="pl-PL"/>
              </w:rPr>
            </w:pPr>
          </w:p>
        </w:tc>
        <w:tc>
          <w:tcPr>
            <w:tcW w:w="1062" w:type="dxa"/>
          </w:tcPr>
          <w:p w14:paraId="35E18EE3"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29336A1E"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347AB799"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Kapacitet</w:t>
            </w:r>
            <w:proofErr w:type="spellEnd"/>
            <w:r w:rsidRPr="00C41F7D">
              <w:rPr>
                <w:rFonts w:ascii="Times New Roman" w:hAnsi="Times New Roman" w:cs="Times New Roman"/>
                <w:b/>
                <w:sz w:val="24"/>
                <w:szCs w:val="24"/>
              </w:rPr>
              <w:t>: 600 1/min</w:t>
            </w:r>
          </w:p>
        </w:tc>
      </w:tr>
      <w:tr w:rsidR="00C41F7D" w:rsidRPr="00C41F7D" w14:paraId="6AFA6E82" w14:textId="77777777" w:rsidTr="008444AF">
        <w:tc>
          <w:tcPr>
            <w:tcW w:w="648" w:type="dxa"/>
          </w:tcPr>
          <w:p w14:paraId="1ACAD58D"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6.</w:t>
            </w:r>
          </w:p>
        </w:tc>
        <w:tc>
          <w:tcPr>
            <w:tcW w:w="3060" w:type="dxa"/>
          </w:tcPr>
          <w:p w14:paraId="726F3A31" w14:textId="200CA250" w:rsidR="00C41F7D" w:rsidRPr="00C41F7D" w:rsidRDefault="00C41F7D" w:rsidP="00C41F7D">
            <w:pPr>
              <w:jc w:val="center"/>
              <w:rPr>
                <w:rFonts w:ascii="Times New Roman" w:hAnsi="Times New Roman" w:cs="Times New Roman"/>
                <w:b/>
                <w:sz w:val="24"/>
                <w:szCs w:val="24"/>
                <w:lang w:val="pl-PL"/>
              </w:rPr>
            </w:pPr>
            <w:r w:rsidRPr="00C41F7D">
              <w:rPr>
                <w:rFonts w:ascii="Times New Roman" w:hAnsi="Times New Roman" w:cs="Times New Roman"/>
                <w:b/>
                <w:sz w:val="24"/>
                <w:szCs w:val="24"/>
                <w:lang w:val="pl-PL"/>
              </w:rPr>
              <w:t>Pumpa za vodu prenosna potapajuća  (380 V)</w:t>
            </w:r>
          </w:p>
        </w:tc>
        <w:tc>
          <w:tcPr>
            <w:tcW w:w="1440" w:type="dxa"/>
          </w:tcPr>
          <w:p w14:paraId="30185DF1" w14:textId="77777777" w:rsidR="00C41F7D" w:rsidRPr="00C41F7D" w:rsidRDefault="00C41F7D" w:rsidP="00C41F7D">
            <w:pPr>
              <w:jc w:val="center"/>
              <w:rPr>
                <w:rFonts w:ascii="Times New Roman" w:hAnsi="Times New Roman" w:cs="Times New Roman"/>
                <w:b/>
                <w:sz w:val="24"/>
                <w:szCs w:val="24"/>
                <w:lang w:val="pl-PL"/>
              </w:rPr>
            </w:pPr>
          </w:p>
        </w:tc>
        <w:tc>
          <w:tcPr>
            <w:tcW w:w="1062" w:type="dxa"/>
          </w:tcPr>
          <w:p w14:paraId="31D8AF02"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r w:rsidRPr="00C41F7D">
              <w:rPr>
                <w:rFonts w:ascii="Times New Roman" w:hAnsi="Times New Roman" w:cs="Times New Roman"/>
                <w:b/>
                <w:sz w:val="24"/>
                <w:szCs w:val="24"/>
              </w:rPr>
              <w:t>.</w:t>
            </w:r>
          </w:p>
        </w:tc>
        <w:tc>
          <w:tcPr>
            <w:tcW w:w="558" w:type="dxa"/>
            <w:gridSpan w:val="2"/>
          </w:tcPr>
          <w:p w14:paraId="60BEAC00"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0DD978C2"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Kapacitet</w:t>
            </w:r>
            <w:proofErr w:type="spellEnd"/>
            <w:r w:rsidRPr="00C41F7D">
              <w:rPr>
                <w:rFonts w:ascii="Times New Roman" w:hAnsi="Times New Roman" w:cs="Times New Roman"/>
                <w:b/>
                <w:sz w:val="24"/>
                <w:szCs w:val="24"/>
              </w:rPr>
              <w:t>: 1100 1/min</w:t>
            </w:r>
          </w:p>
        </w:tc>
      </w:tr>
      <w:tr w:rsidR="00C41F7D" w:rsidRPr="00C41F7D" w14:paraId="72288556" w14:textId="77777777" w:rsidTr="005B6154">
        <w:tc>
          <w:tcPr>
            <w:tcW w:w="9704" w:type="dxa"/>
            <w:gridSpan w:val="8"/>
            <w:shd w:val="clear" w:color="auto" w:fill="E7E6E6" w:themeFill="background2"/>
          </w:tcPr>
          <w:p w14:paraId="246E6EBC" w14:textId="77777777" w:rsidR="00C41F7D" w:rsidRPr="00C41F7D" w:rsidRDefault="00C41F7D" w:rsidP="00C41F7D">
            <w:pPr>
              <w:jc w:val="center"/>
              <w:rPr>
                <w:rFonts w:ascii="Times New Roman" w:hAnsi="Times New Roman" w:cs="Times New Roman"/>
                <w:b/>
                <w:sz w:val="24"/>
                <w:szCs w:val="24"/>
              </w:rPr>
            </w:pPr>
          </w:p>
          <w:p w14:paraId="3B9ADF5D"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VI. AGREGATI</w:t>
            </w:r>
          </w:p>
          <w:p w14:paraId="3F77CE0C" w14:textId="77777777" w:rsidR="00C41F7D" w:rsidRPr="00C41F7D" w:rsidRDefault="00C41F7D" w:rsidP="00C41F7D">
            <w:pPr>
              <w:jc w:val="center"/>
              <w:rPr>
                <w:rFonts w:ascii="Times New Roman" w:hAnsi="Times New Roman" w:cs="Times New Roman"/>
                <w:b/>
                <w:sz w:val="24"/>
                <w:szCs w:val="24"/>
              </w:rPr>
            </w:pPr>
          </w:p>
        </w:tc>
      </w:tr>
      <w:tr w:rsidR="00C41F7D" w:rsidRPr="00C41F7D" w14:paraId="3F8E8335" w14:textId="77777777" w:rsidTr="008444AF">
        <w:tc>
          <w:tcPr>
            <w:tcW w:w="648" w:type="dxa"/>
          </w:tcPr>
          <w:p w14:paraId="1790326D"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3060" w:type="dxa"/>
          </w:tcPr>
          <w:p w14:paraId="11EB2E95" w14:textId="1FBBAC09" w:rsidR="00C41F7D" w:rsidRPr="00C41F7D" w:rsidRDefault="00C41F7D" w:rsidP="005B6154">
            <w:pPr>
              <w:rPr>
                <w:rFonts w:ascii="Times New Roman" w:hAnsi="Times New Roman" w:cs="Times New Roman"/>
                <w:b/>
                <w:sz w:val="24"/>
                <w:szCs w:val="24"/>
              </w:rPr>
            </w:pPr>
            <w:r w:rsidRPr="00C41F7D">
              <w:rPr>
                <w:rFonts w:ascii="Times New Roman" w:hAnsi="Times New Roman" w:cs="Times New Roman"/>
                <w:b/>
                <w:sz w:val="24"/>
                <w:szCs w:val="24"/>
              </w:rPr>
              <w:t>LOMBARRDINI 220/380V</w:t>
            </w:r>
          </w:p>
        </w:tc>
        <w:tc>
          <w:tcPr>
            <w:tcW w:w="1440" w:type="dxa"/>
          </w:tcPr>
          <w:p w14:paraId="0666B956" w14:textId="77777777" w:rsidR="00C41F7D" w:rsidRPr="00C41F7D" w:rsidRDefault="00C41F7D" w:rsidP="00C41F7D">
            <w:pPr>
              <w:jc w:val="center"/>
              <w:rPr>
                <w:rFonts w:ascii="Times New Roman" w:hAnsi="Times New Roman" w:cs="Times New Roman"/>
                <w:b/>
                <w:sz w:val="24"/>
                <w:szCs w:val="24"/>
              </w:rPr>
            </w:pPr>
          </w:p>
        </w:tc>
        <w:tc>
          <w:tcPr>
            <w:tcW w:w="1062" w:type="dxa"/>
          </w:tcPr>
          <w:p w14:paraId="2DE0DC5A"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267246CF"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09132C13"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Benzin</w:t>
            </w:r>
            <w:proofErr w:type="spellEnd"/>
            <w:r w:rsidRPr="00C41F7D">
              <w:rPr>
                <w:rFonts w:ascii="Times New Roman" w:hAnsi="Times New Roman" w:cs="Times New Roman"/>
                <w:b/>
                <w:sz w:val="24"/>
                <w:szCs w:val="24"/>
              </w:rPr>
              <w:t>, 10 kW</w:t>
            </w:r>
          </w:p>
        </w:tc>
      </w:tr>
      <w:tr w:rsidR="00C41F7D" w:rsidRPr="00C41F7D" w14:paraId="678A8473" w14:textId="77777777" w:rsidTr="008444AF">
        <w:tc>
          <w:tcPr>
            <w:tcW w:w="648" w:type="dxa"/>
          </w:tcPr>
          <w:p w14:paraId="594C6BD5"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3060" w:type="dxa"/>
          </w:tcPr>
          <w:p w14:paraId="63D1B394"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HONDA GX 160 220 V</w:t>
            </w:r>
          </w:p>
        </w:tc>
        <w:tc>
          <w:tcPr>
            <w:tcW w:w="1440" w:type="dxa"/>
          </w:tcPr>
          <w:p w14:paraId="7EE30F80" w14:textId="77777777" w:rsidR="00C41F7D" w:rsidRPr="00C41F7D" w:rsidRDefault="00C41F7D" w:rsidP="00C41F7D">
            <w:pPr>
              <w:jc w:val="center"/>
              <w:rPr>
                <w:rFonts w:ascii="Times New Roman" w:hAnsi="Times New Roman" w:cs="Times New Roman"/>
                <w:b/>
                <w:sz w:val="24"/>
                <w:szCs w:val="24"/>
              </w:rPr>
            </w:pPr>
          </w:p>
        </w:tc>
        <w:tc>
          <w:tcPr>
            <w:tcW w:w="1062" w:type="dxa"/>
          </w:tcPr>
          <w:p w14:paraId="67D6A06D"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2FD56A6A"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29601ECE"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Benzin</w:t>
            </w:r>
            <w:proofErr w:type="spellEnd"/>
            <w:r w:rsidRPr="00C41F7D">
              <w:rPr>
                <w:rFonts w:ascii="Times New Roman" w:hAnsi="Times New Roman" w:cs="Times New Roman"/>
                <w:b/>
                <w:sz w:val="24"/>
                <w:szCs w:val="24"/>
              </w:rPr>
              <w:t>, 2,5 kW</w:t>
            </w:r>
          </w:p>
        </w:tc>
      </w:tr>
      <w:tr w:rsidR="00C41F7D" w:rsidRPr="00C41F7D" w14:paraId="11F0C9EB" w14:textId="77777777" w:rsidTr="008444AF">
        <w:tc>
          <w:tcPr>
            <w:tcW w:w="648" w:type="dxa"/>
          </w:tcPr>
          <w:p w14:paraId="480811C9"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3.</w:t>
            </w:r>
          </w:p>
        </w:tc>
        <w:tc>
          <w:tcPr>
            <w:tcW w:w="3060" w:type="dxa"/>
          </w:tcPr>
          <w:p w14:paraId="789F15F8"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MASE GENERATORS</w:t>
            </w:r>
          </w:p>
        </w:tc>
        <w:tc>
          <w:tcPr>
            <w:tcW w:w="1440" w:type="dxa"/>
          </w:tcPr>
          <w:p w14:paraId="0A1AD604" w14:textId="77777777" w:rsidR="00C41F7D" w:rsidRPr="00C41F7D" w:rsidRDefault="00C41F7D" w:rsidP="00C41F7D">
            <w:pPr>
              <w:jc w:val="center"/>
              <w:rPr>
                <w:rFonts w:ascii="Times New Roman" w:hAnsi="Times New Roman" w:cs="Times New Roman"/>
                <w:b/>
                <w:sz w:val="24"/>
                <w:szCs w:val="24"/>
              </w:rPr>
            </w:pPr>
          </w:p>
        </w:tc>
        <w:tc>
          <w:tcPr>
            <w:tcW w:w="1062" w:type="dxa"/>
          </w:tcPr>
          <w:p w14:paraId="429101F0"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50042DA7"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4</w:t>
            </w:r>
          </w:p>
        </w:tc>
        <w:tc>
          <w:tcPr>
            <w:tcW w:w="2936" w:type="dxa"/>
            <w:gridSpan w:val="2"/>
          </w:tcPr>
          <w:p w14:paraId="4B5834DC" w14:textId="4372115A"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Benzin</w:t>
            </w:r>
            <w:proofErr w:type="spellEnd"/>
            <w:r w:rsidRPr="00C41F7D">
              <w:rPr>
                <w:rFonts w:ascii="Times New Roman" w:hAnsi="Times New Roman" w:cs="Times New Roman"/>
                <w:b/>
                <w:sz w:val="24"/>
                <w:szCs w:val="24"/>
              </w:rPr>
              <w:t>, 7</w:t>
            </w:r>
            <w:r w:rsidR="005B6154">
              <w:rPr>
                <w:rFonts w:ascii="Times New Roman" w:hAnsi="Times New Roman" w:cs="Times New Roman"/>
                <w:b/>
                <w:sz w:val="24"/>
                <w:szCs w:val="24"/>
              </w:rPr>
              <w:t>,</w:t>
            </w:r>
            <w:r w:rsidRPr="00C41F7D">
              <w:rPr>
                <w:rFonts w:ascii="Times New Roman" w:hAnsi="Times New Roman" w:cs="Times New Roman"/>
                <w:b/>
                <w:sz w:val="24"/>
                <w:szCs w:val="24"/>
              </w:rPr>
              <w:t>5 kW</w:t>
            </w:r>
          </w:p>
        </w:tc>
      </w:tr>
      <w:tr w:rsidR="00C41F7D" w:rsidRPr="00C41F7D" w14:paraId="77DC763B" w14:textId="77777777" w:rsidTr="005B6154">
        <w:tc>
          <w:tcPr>
            <w:tcW w:w="9704" w:type="dxa"/>
            <w:gridSpan w:val="8"/>
            <w:shd w:val="clear" w:color="auto" w:fill="E7E6E6" w:themeFill="background2"/>
          </w:tcPr>
          <w:p w14:paraId="5D7F08B9" w14:textId="77777777" w:rsidR="00C41F7D" w:rsidRPr="00C41F7D" w:rsidRDefault="00C41F7D" w:rsidP="00C41F7D">
            <w:pPr>
              <w:jc w:val="center"/>
              <w:rPr>
                <w:rFonts w:ascii="Times New Roman" w:hAnsi="Times New Roman" w:cs="Times New Roman"/>
                <w:b/>
                <w:sz w:val="24"/>
                <w:szCs w:val="24"/>
              </w:rPr>
            </w:pPr>
          </w:p>
          <w:p w14:paraId="6D7E7E91"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VII. VATROGASNI APARATI</w:t>
            </w:r>
          </w:p>
          <w:p w14:paraId="28CA66F4" w14:textId="77777777" w:rsidR="00C41F7D" w:rsidRPr="00C41F7D" w:rsidRDefault="00C41F7D" w:rsidP="00C41F7D">
            <w:pPr>
              <w:jc w:val="center"/>
              <w:rPr>
                <w:rFonts w:ascii="Times New Roman" w:hAnsi="Times New Roman" w:cs="Times New Roman"/>
                <w:b/>
                <w:sz w:val="24"/>
                <w:szCs w:val="24"/>
              </w:rPr>
            </w:pPr>
          </w:p>
        </w:tc>
      </w:tr>
      <w:tr w:rsidR="00C41F7D" w:rsidRPr="00C41F7D" w14:paraId="5CDDC0CD" w14:textId="77777777" w:rsidTr="008444AF">
        <w:tc>
          <w:tcPr>
            <w:tcW w:w="648" w:type="dxa"/>
          </w:tcPr>
          <w:p w14:paraId="5FB09C3C"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3060" w:type="dxa"/>
          </w:tcPr>
          <w:p w14:paraId="15668BBB"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PP </w:t>
            </w:r>
            <w:proofErr w:type="spellStart"/>
            <w:r w:rsidRPr="00C41F7D">
              <w:rPr>
                <w:rFonts w:ascii="Times New Roman" w:hAnsi="Times New Roman" w:cs="Times New Roman"/>
                <w:b/>
                <w:sz w:val="24"/>
                <w:szCs w:val="24"/>
              </w:rPr>
              <w:t>aparat</w:t>
            </w:r>
            <w:proofErr w:type="spellEnd"/>
            <w:r w:rsidRPr="00C41F7D">
              <w:rPr>
                <w:rFonts w:ascii="Times New Roman" w:hAnsi="Times New Roman" w:cs="Times New Roman"/>
                <w:b/>
                <w:sz w:val="24"/>
                <w:szCs w:val="24"/>
              </w:rPr>
              <w:t xml:space="preserve"> S-3</w:t>
            </w:r>
          </w:p>
        </w:tc>
        <w:tc>
          <w:tcPr>
            <w:tcW w:w="1440" w:type="dxa"/>
          </w:tcPr>
          <w:p w14:paraId="1A0B47EC" w14:textId="77777777" w:rsidR="00C41F7D" w:rsidRPr="00C41F7D" w:rsidRDefault="00C41F7D" w:rsidP="00C41F7D">
            <w:pPr>
              <w:jc w:val="center"/>
              <w:rPr>
                <w:rFonts w:ascii="Times New Roman" w:hAnsi="Times New Roman" w:cs="Times New Roman"/>
                <w:b/>
                <w:sz w:val="24"/>
                <w:szCs w:val="24"/>
              </w:rPr>
            </w:pPr>
          </w:p>
        </w:tc>
        <w:tc>
          <w:tcPr>
            <w:tcW w:w="1062" w:type="dxa"/>
          </w:tcPr>
          <w:p w14:paraId="3DD2EB0C"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5F8FFBAE"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31B737A0" w14:textId="77777777" w:rsidR="00C41F7D" w:rsidRPr="00C41F7D" w:rsidRDefault="00C41F7D" w:rsidP="00C41F7D">
            <w:pPr>
              <w:jc w:val="center"/>
              <w:rPr>
                <w:rFonts w:ascii="Times New Roman" w:hAnsi="Times New Roman" w:cs="Times New Roman"/>
                <w:b/>
                <w:sz w:val="24"/>
                <w:szCs w:val="24"/>
              </w:rPr>
            </w:pPr>
          </w:p>
        </w:tc>
      </w:tr>
      <w:tr w:rsidR="00C41F7D" w:rsidRPr="00C41F7D" w14:paraId="0AEDB634" w14:textId="77777777" w:rsidTr="008444AF">
        <w:tc>
          <w:tcPr>
            <w:tcW w:w="648" w:type="dxa"/>
          </w:tcPr>
          <w:p w14:paraId="423A63D8"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3060" w:type="dxa"/>
          </w:tcPr>
          <w:p w14:paraId="55153A79"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PP </w:t>
            </w:r>
            <w:proofErr w:type="spellStart"/>
            <w:r w:rsidRPr="00C41F7D">
              <w:rPr>
                <w:rFonts w:ascii="Times New Roman" w:hAnsi="Times New Roman" w:cs="Times New Roman"/>
                <w:b/>
                <w:sz w:val="24"/>
                <w:szCs w:val="24"/>
              </w:rPr>
              <w:t>aparat</w:t>
            </w:r>
            <w:proofErr w:type="spellEnd"/>
            <w:r w:rsidRPr="00C41F7D">
              <w:rPr>
                <w:rFonts w:ascii="Times New Roman" w:hAnsi="Times New Roman" w:cs="Times New Roman"/>
                <w:b/>
                <w:sz w:val="24"/>
                <w:szCs w:val="24"/>
              </w:rPr>
              <w:t xml:space="preserve"> S-6</w:t>
            </w:r>
          </w:p>
        </w:tc>
        <w:tc>
          <w:tcPr>
            <w:tcW w:w="1440" w:type="dxa"/>
          </w:tcPr>
          <w:p w14:paraId="2A71081A" w14:textId="77777777" w:rsidR="00C41F7D" w:rsidRPr="00C41F7D" w:rsidRDefault="00C41F7D" w:rsidP="00C41F7D">
            <w:pPr>
              <w:jc w:val="center"/>
              <w:rPr>
                <w:rFonts w:ascii="Times New Roman" w:hAnsi="Times New Roman" w:cs="Times New Roman"/>
                <w:b/>
                <w:sz w:val="24"/>
                <w:szCs w:val="24"/>
              </w:rPr>
            </w:pPr>
          </w:p>
        </w:tc>
        <w:tc>
          <w:tcPr>
            <w:tcW w:w="1062" w:type="dxa"/>
          </w:tcPr>
          <w:p w14:paraId="4D50A69C"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2A148E5B"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2936" w:type="dxa"/>
            <w:gridSpan w:val="2"/>
          </w:tcPr>
          <w:p w14:paraId="71A6112C" w14:textId="77777777" w:rsidR="00C41F7D" w:rsidRPr="00C41F7D" w:rsidRDefault="00C41F7D" w:rsidP="00C41F7D">
            <w:pPr>
              <w:jc w:val="center"/>
              <w:rPr>
                <w:rFonts w:ascii="Times New Roman" w:hAnsi="Times New Roman" w:cs="Times New Roman"/>
                <w:b/>
                <w:sz w:val="24"/>
                <w:szCs w:val="24"/>
              </w:rPr>
            </w:pPr>
          </w:p>
        </w:tc>
      </w:tr>
      <w:tr w:rsidR="00C41F7D" w:rsidRPr="00C41F7D" w14:paraId="3E20D1E1" w14:textId="77777777" w:rsidTr="008444AF">
        <w:tc>
          <w:tcPr>
            <w:tcW w:w="648" w:type="dxa"/>
          </w:tcPr>
          <w:p w14:paraId="5C73AE0C"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3.</w:t>
            </w:r>
          </w:p>
        </w:tc>
        <w:tc>
          <w:tcPr>
            <w:tcW w:w="3060" w:type="dxa"/>
          </w:tcPr>
          <w:p w14:paraId="5CE8F54C" w14:textId="0A1094D9"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PP </w:t>
            </w:r>
            <w:proofErr w:type="spellStart"/>
            <w:r w:rsidRPr="00C41F7D">
              <w:rPr>
                <w:rFonts w:ascii="Times New Roman" w:hAnsi="Times New Roman" w:cs="Times New Roman"/>
                <w:b/>
                <w:sz w:val="24"/>
                <w:szCs w:val="24"/>
              </w:rPr>
              <w:t>aparat</w:t>
            </w:r>
            <w:proofErr w:type="spellEnd"/>
            <w:r w:rsidRPr="00C41F7D">
              <w:rPr>
                <w:rFonts w:ascii="Times New Roman" w:hAnsi="Times New Roman" w:cs="Times New Roman"/>
                <w:b/>
                <w:sz w:val="24"/>
                <w:szCs w:val="24"/>
              </w:rPr>
              <w:t xml:space="preserve"> S-9</w:t>
            </w:r>
          </w:p>
        </w:tc>
        <w:tc>
          <w:tcPr>
            <w:tcW w:w="1440" w:type="dxa"/>
          </w:tcPr>
          <w:p w14:paraId="701756DF" w14:textId="77777777" w:rsidR="00C41F7D" w:rsidRPr="00C41F7D" w:rsidRDefault="00C41F7D" w:rsidP="00C41F7D">
            <w:pPr>
              <w:jc w:val="center"/>
              <w:rPr>
                <w:rFonts w:ascii="Times New Roman" w:hAnsi="Times New Roman" w:cs="Times New Roman"/>
                <w:b/>
                <w:sz w:val="24"/>
                <w:szCs w:val="24"/>
              </w:rPr>
            </w:pPr>
          </w:p>
        </w:tc>
        <w:tc>
          <w:tcPr>
            <w:tcW w:w="1062" w:type="dxa"/>
          </w:tcPr>
          <w:p w14:paraId="4A6CA94A"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45A75486"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2936" w:type="dxa"/>
            <w:gridSpan w:val="2"/>
          </w:tcPr>
          <w:p w14:paraId="3F626DF3" w14:textId="77777777" w:rsidR="00C41F7D" w:rsidRPr="00C41F7D" w:rsidRDefault="00C41F7D" w:rsidP="00C41F7D">
            <w:pPr>
              <w:jc w:val="center"/>
              <w:rPr>
                <w:rFonts w:ascii="Times New Roman" w:hAnsi="Times New Roman" w:cs="Times New Roman"/>
                <w:b/>
                <w:sz w:val="24"/>
                <w:szCs w:val="24"/>
              </w:rPr>
            </w:pPr>
          </w:p>
        </w:tc>
      </w:tr>
      <w:tr w:rsidR="00C41F7D" w:rsidRPr="00C41F7D" w14:paraId="66F5AA4B" w14:textId="77777777" w:rsidTr="008444AF">
        <w:tc>
          <w:tcPr>
            <w:tcW w:w="648" w:type="dxa"/>
          </w:tcPr>
          <w:p w14:paraId="0C206CF9"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4.</w:t>
            </w:r>
          </w:p>
        </w:tc>
        <w:tc>
          <w:tcPr>
            <w:tcW w:w="3060" w:type="dxa"/>
          </w:tcPr>
          <w:p w14:paraId="530143D4"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PP </w:t>
            </w:r>
            <w:proofErr w:type="spellStart"/>
            <w:r w:rsidRPr="00C41F7D">
              <w:rPr>
                <w:rFonts w:ascii="Times New Roman" w:hAnsi="Times New Roman" w:cs="Times New Roman"/>
                <w:b/>
                <w:sz w:val="24"/>
                <w:szCs w:val="24"/>
              </w:rPr>
              <w:t>aparat</w:t>
            </w:r>
            <w:proofErr w:type="spellEnd"/>
            <w:r w:rsidRPr="00C41F7D">
              <w:rPr>
                <w:rFonts w:ascii="Times New Roman" w:hAnsi="Times New Roman" w:cs="Times New Roman"/>
                <w:b/>
                <w:sz w:val="24"/>
                <w:szCs w:val="24"/>
              </w:rPr>
              <w:t xml:space="preserve"> CO 2-5</w:t>
            </w:r>
          </w:p>
        </w:tc>
        <w:tc>
          <w:tcPr>
            <w:tcW w:w="1440" w:type="dxa"/>
          </w:tcPr>
          <w:p w14:paraId="7293FEC5" w14:textId="77777777" w:rsidR="00C41F7D" w:rsidRPr="00C41F7D" w:rsidRDefault="00C41F7D" w:rsidP="00C41F7D">
            <w:pPr>
              <w:jc w:val="center"/>
              <w:rPr>
                <w:rFonts w:ascii="Times New Roman" w:hAnsi="Times New Roman" w:cs="Times New Roman"/>
                <w:b/>
                <w:sz w:val="24"/>
                <w:szCs w:val="24"/>
              </w:rPr>
            </w:pPr>
          </w:p>
        </w:tc>
        <w:tc>
          <w:tcPr>
            <w:tcW w:w="1062" w:type="dxa"/>
          </w:tcPr>
          <w:p w14:paraId="32A1B4D8"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00A37DE4"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12</w:t>
            </w:r>
          </w:p>
        </w:tc>
        <w:tc>
          <w:tcPr>
            <w:tcW w:w="2936" w:type="dxa"/>
            <w:gridSpan w:val="2"/>
          </w:tcPr>
          <w:p w14:paraId="1B2148E1" w14:textId="77777777" w:rsidR="00C41F7D" w:rsidRPr="00C41F7D" w:rsidRDefault="00C41F7D" w:rsidP="00C41F7D">
            <w:pPr>
              <w:jc w:val="center"/>
              <w:rPr>
                <w:rFonts w:ascii="Times New Roman" w:hAnsi="Times New Roman" w:cs="Times New Roman"/>
                <w:b/>
                <w:sz w:val="24"/>
                <w:szCs w:val="24"/>
              </w:rPr>
            </w:pPr>
          </w:p>
        </w:tc>
      </w:tr>
      <w:tr w:rsidR="00C41F7D" w:rsidRPr="00C41F7D" w14:paraId="240E9F6F" w14:textId="77777777" w:rsidTr="005B6154">
        <w:tc>
          <w:tcPr>
            <w:tcW w:w="9704" w:type="dxa"/>
            <w:gridSpan w:val="8"/>
            <w:shd w:val="clear" w:color="auto" w:fill="E7E6E6" w:themeFill="background2"/>
          </w:tcPr>
          <w:p w14:paraId="7992DA51" w14:textId="77777777" w:rsidR="00C41F7D" w:rsidRPr="00C41F7D" w:rsidRDefault="00C41F7D" w:rsidP="00C41F7D">
            <w:pPr>
              <w:jc w:val="center"/>
              <w:rPr>
                <w:rFonts w:ascii="Times New Roman" w:hAnsi="Times New Roman" w:cs="Times New Roman"/>
                <w:b/>
                <w:sz w:val="24"/>
                <w:szCs w:val="24"/>
                <w:lang w:val="pl-PL"/>
              </w:rPr>
            </w:pPr>
          </w:p>
          <w:p w14:paraId="11CE607F" w14:textId="392AFE08" w:rsidR="00C41F7D" w:rsidRPr="00C41F7D" w:rsidRDefault="00C41F7D" w:rsidP="00C41F7D">
            <w:pPr>
              <w:jc w:val="center"/>
              <w:rPr>
                <w:rFonts w:ascii="Times New Roman" w:hAnsi="Times New Roman" w:cs="Times New Roman"/>
                <w:b/>
                <w:sz w:val="24"/>
                <w:szCs w:val="24"/>
                <w:lang w:val="pl-PL"/>
              </w:rPr>
            </w:pPr>
            <w:r w:rsidRPr="00C41F7D">
              <w:rPr>
                <w:rFonts w:ascii="Times New Roman" w:hAnsi="Times New Roman" w:cs="Times New Roman"/>
                <w:b/>
                <w:sz w:val="24"/>
                <w:szCs w:val="24"/>
                <w:lang w:val="pl-PL"/>
              </w:rPr>
              <w:t>VIII</w:t>
            </w:r>
            <w:r w:rsidR="005B6154">
              <w:rPr>
                <w:rFonts w:ascii="Times New Roman" w:hAnsi="Times New Roman" w:cs="Times New Roman"/>
                <w:b/>
                <w:sz w:val="24"/>
                <w:szCs w:val="24"/>
                <w:lang w:val="pl-PL"/>
              </w:rPr>
              <w:t>.</w:t>
            </w:r>
            <w:r w:rsidRPr="00C41F7D">
              <w:rPr>
                <w:rFonts w:ascii="Times New Roman" w:hAnsi="Times New Roman" w:cs="Times New Roman"/>
                <w:b/>
                <w:sz w:val="24"/>
                <w:szCs w:val="24"/>
                <w:lang w:val="pl-PL"/>
              </w:rPr>
              <w:t xml:space="preserve"> POMOĆNA OPREMA I SREDSTVA ZA GAŠENJE POŽARA</w:t>
            </w:r>
          </w:p>
          <w:p w14:paraId="3558A069" w14:textId="77777777" w:rsidR="00C41F7D" w:rsidRPr="00C41F7D" w:rsidRDefault="00C41F7D" w:rsidP="00C41F7D">
            <w:pPr>
              <w:jc w:val="center"/>
              <w:rPr>
                <w:rFonts w:ascii="Times New Roman" w:hAnsi="Times New Roman" w:cs="Times New Roman"/>
                <w:b/>
                <w:sz w:val="24"/>
                <w:szCs w:val="24"/>
                <w:lang w:val="pl-PL"/>
              </w:rPr>
            </w:pPr>
          </w:p>
        </w:tc>
      </w:tr>
      <w:tr w:rsidR="00C41F7D" w:rsidRPr="00C41F7D" w14:paraId="4E6C6101" w14:textId="77777777" w:rsidTr="008444AF">
        <w:tc>
          <w:tcPr>
            <w:tcW w:w="648" w:type="dxa"/>
          </w:tcPr>
          <w:p w14:paraId="60071D25"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3060" w:type="dxa"/>
          </w:tcPr>
          <w:p w14:paraId="0BF5FAA6" w14:textId="77777777" w:rsidR="00C41F7D" w:rsidRPr="00C41F7D" w:rsidRDefault="00C41F7D" w:rsidP="00C41F7D">
            <w:pPr>
              <w:jc w:val="center"/>
              <w:rPr>
                <w:rFonts w:ascii="Times New Roman" w:hAnsi="Times New Roman" w:cs="Times New Roman"/>
                <w:b/>
                <w:sz w:val="24"/>
                <w:szCs w:val="24"/>
                <w:lang w:val="pl-PL"/>
              </w:rPr>
            </w:pPr>
            <w:r w:rsidRPr="00C41F7D">
              <w:rPr>
                <w:rFonts w:ascii="Times New Roman" w:hAnsi="Times New Roman" w:cs="Times New Roman"/>
                <w:b/>
                <w:sz w:val="24"/>
                <w:szCs w:val="24"/>
                <w:lang w:val="pl-PL"/>
              </w:rPr>
              <w:t>Metalne metle za gašenje požara</w:t>
            </w:r>
          </w:p>
        </w:tc>
        <w:tc>
          <w:tcPr>
            <w:tcW w:w="1440" w:type="dxa"/>
          </w:tcPr>
          <w:p w14:paraId="769D5C7C" w14:textId="41605166"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š. </w:t>
            </w:r>
            <w:proofErr w:type="spellStart"/>
            <w:r w:rsidRPr="00C41F7D">
              <w:rPr>
                <w:rFonts w:ascii="Times New Roman" w:hAnsi="Times New Roman" w:cs="Times New Roman"/>
                <w:b/>
                <w:sz w:val="24"/>
                <w:szCs w:val="24"/>
              </w:rPr>
              <w:t>požar</w:t>
            </w:r>
            <w:r w:rsidR="005B6154">
              <w:rPr>
                <w:rFonts w:ascii="Times New Roman" w:hAnsi="Times New Roman" w:cs="Times New Roman"/>
                <w:b/>
                <w:sz w:val="24"/>
                <w:szCs w:val="24"/>
              </w:rPr>
              <w:t>i</w:t>
            </w:r>
            <w:proofErr w:type="spellEnd"/>
          </w:p>
        </w:tc>
        <w:tc>
          <w:tcPr>
            <w:tcW w:w="1062" w:type="dxa"/>
          </w:tcPr>
          <w:p w14:paraId="0DF20B5E"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19AAD49E"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20</w:t>
            </w:r>
          </w:p>
        </w:tc>
        <w:tc>
          <w:tcPr>
            <w:tcW w:w="2936" w:type="dxa"/>
            <w:gridSpan w:val="2"/>
          </w:tcPr>
          <w:p w14:paraId="49AB5F1B" w14:textId="77777777" w:rsidR="00C41F7D" w:rsidRPr="00C41F7D" w:rsidRDefault="00C41F7D" w:rsidP="00C41F7D">
            <w:pPr>
              <w:jc w:val="center"/>
              <w:rPr>
                <w:rFonts w:ascii="Times New Roman" w:hAnsi="Times New Roman" w:cs="Times New Roman"/>
                <w:b/>
                <w:sz w:val="24"/>
                <w:szCs w:val="24"/>
              </w:rPr>
            </w:pPr>
          </w:p>
        </w:tc>
      </w:tr>
      <w:tr w:rsidR="00C41F7D" w:rsidRPr="00C41F7D" w14:paraId="3DE116DF" w14:textId="77777777" w:rsidTr="008444AF">
        <w:tc>
          <w:tcPr>
            <w:tcW w:w="648" w:type="dxa"/>
          </w:tcPr>
          <w:p w14:paraId="2ED2472B"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3060" w:type="dxa"/>
          </w:tcPr>
          <w:p w14:paraId="5401145C"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Električna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testera</w:t>
            </w:r>
            <w:proofErr w:type="spellEnd"/>
            <w:r w:rsidRPr="00C41F7D">
              <w:rPr>
                <w:rFonts w:ascii="Times New Roman" w:hAnsi="Times New Roman" w:cs="Times New Roman"/>
                <w:b/>
                <w:sz w:val="24"/>
                <w:szCs w:val="24"/>
              </w:rPr>
              <w:t xml:space="preserve"> MAKITA</w:t>
            </w:r>
          </w:p>
        </w:tc>
        <w:tc>
          <w:tcPr>
            <w:tcW w:w="1440" w:type="dxa"/>
          </w:tcPr>
          <w:p w14:paraId="48770229" w14:textId="271F7D63"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š. </w:t>
            </w:r>
            <w:proofErr w:type="spellStart"/>
            <w:r w:rsidRPr="00C41F7D">
              <w:rPr>
                <w:rFonts w:ascii="Times New Roman" w:hAnsi="Times New Roman" w:cs="Times New Roman"/>
                <w:b/>
                <w:sz w:val="24"/>
                <w:szCs w:val="24"/>
              </w:rPr>
              <w:t>požar</w:t>
            </w:r>
            <w:r w:rsidR="005B6154">
              <w:rPr>
                <w:rFonts w:ascii="Times New Roman" w:hAnsi="Times New Roman" w:cs="Times New Roman"/>
                <w:b/>
                <w:sz w:val="24"/>
                <w:szCs w:val="24"/>
              </w:rPr>
              <w:t>i</w:t>
            </w:r>
            <w:proofErr w:type="spellEnd"/>
          </w:p>
        </w:tc>
        <w:tc>
          <w:tcPr>
            <w:tcW w:w="1062" w:type="dxa"/>
          </w:tcPr>
          <w:p w14:paraId="189AB896"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02A8163B"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w:t>
            </w:r>
          </w:p>
        </w:tc>
        <w:tc>
          <w:tcPr>
            <w:tcW w:w="2936" w:type="dxa"/>
            <w:gridSpan w:val="2"/>
          </w:tcPr>
          <w:p w14:paraId="056990B5" w14:textId="77777777" w:rsidR="00C41F7D" w:rsidRPr="00C41F7D" w:rsidRDefault="00C41F7D" w:rsidP="00C41F7D">
            <w:pPr>
              <w:jc w:val="center"/>
              <w:rPr>
                <w:rFonts w:ascii="Times New Roman" w:hAnsi="Times New Roman" w:cs="Times New Roman"/>
                <w:b/>
                <w:sz w:val="24"/>
                <w:szCs w:val="24"/>
              </w:rPr>
            </w:pPr>
          </w:p>
        </w:tc>
      </w:tr>
      <w:tr w:rsidR="00C41F7D" w:rsidRPr="00C41F7D" w14:paraId="2B18240C" w14:textId="77777777" w:rsidTr="008444AF">
        <w:tc>
          <w:tcPr>
            <w:tcW w:w="648" w:type="dxa"/>
          </w:tcPr>
          <w:p w14:paraId="7F372C6F"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3.</w:t>
            </w:r>
          </w:p>
        </w:tc>
        <w:tc>
          <w:tcPr>
            <w:tcW w:w="3060" w:type="dxa"/>
          </w:tcPr>
          <w:p w14:paraId="02B0A187"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Motorna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testera</w:t>
            </w:r>
            <w:proofErr w:type="spellEnd"/>
            <w:r w:rsidRPr="00C41F7D">
              <w:rPr>
                <w:rFonts w:ascii="Times New Roman" w:hAnsi="Times New Roman" w:cs="Times New Roman"/>
                <w:b/>
                <w:sz w:val="24"/>
                <w:szCs w:val="24"/>
              </w:rPr>
              <w:t xml:space="preserve"> STIHL 031</w:t>
            </w:r>
          </w:p>
        </w:tc>
        <w:tc>
          <w:tcPr>
            <w:tcW w:w="1440" w:type="dxa"/>
          </w:tcPr>
          <w:p w14:paraId="4D316D9E" w14:textId="7E1A15CE"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š. </w:t>
            </w:r>
            <w:proofErr w:type="spellStart"/>
            <w:r w:rsidRPr="00C41F7D">
              <w:rPr>
                <w:rFonts w:ascii="Times New Roman" w:hAnsi="Times New Roman" w:cs="Times New Roman"/>
                <w:b/>
                <w:sz w:val="24"/>
                <w:szCs w:val="24"/>
              </w:rPr>
              <w:t>požar</w:t>
            </w:r>
            <w:r w:rsidR="005B6154">
              <w:rPr>
                <w:rFonts w:ascii="Times New Roman" w:hAnsi="Times New Roman" w:cs="Times New Roman"/>
                <w:b/>
                <w:sz w:val="24"/>
                <w:szCs w:val="24"/>
              </w:rPr>
              <w:t>i</w:t>
            </w:r>
            <w:proofErr w:type="spellEnd"/>
          </w:p>
        </w:tc>
        <w:tc>
          <w:tcPr>
            <w:tcW w:w="1062" w:type="dxa"/>
          </w:tcPr>
          <w:p w14:paraId="7C471B5E"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4EF1D53E"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5</w:t>
            </w:r>
          </w:p>
        </w:tc>
        <w:tc>
          <w:tcPr>
            <w:tcW w:w="2936" w:type="dxa"/>
            <w:gridSpan w:val="2"/>
          </w:tcPr>
          <w:p w14:paraId="2E8E7B2C" w14:textId="77777777" w:rsidR="00C41F7D" w:rsidRPr="00C41F7D" w:rsidRDefault="00C41F7D" w:rsidP="00C41F7D">
            <w:pPr>
              <w:jc w:val="center"/>
              <w:rPr>
                <w:rFonts w:ascii="Times New Roman" w:hAnsi="Times New Roman" w:cs="Times New Roman"/>
                <w:b/>
                <w:sz w:val="24"/>
                <w:szCs w:val="24"/>
              </w:rPr>
            </w:pPr>
          </w:p>
        </w:tc>
      </w:tr>
      <w:tr w:rsidR="00C41F7D" w:rsidRPr="00C41F7D" w14:paraId="2530E748" w14:textId="77777777" w:rsidTr="008444AF">
        <w:tc>
          <w:tcPr>
            <w:tcW w:w="648" w:type="dxa"/>
          </w:tcPr>
          <w:p w14:paraId="582BAAC3"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4.</w:t>
            </w:r>
          </w:p>
        </w:tc>
        <w:tc>
          <w:tcPr>
            <w:tcW w:w="3060" w:type="dxa"/>
          </w:tcPr>
          <w:p w14:paraId="1E42E2D8"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Ručna</w:t>
            </w:r>
            <w:proofErr w:type="spellEnd"/>
            <w:r w:rsidRPr="00C41F7D">
              <w:rPr>
                <w:rFonts w:ascii="Times New Roman" w:hAnsi="Times New Roman" w:cs="Times New Roman"/>
                <w:b/>
                <w:sz w:val="24"/>
                <w:szCs w:val="24"/>
              </w:rPr>
              <w:t xml:space="preserve"> </w:t>
            </w:r>
            <w:proofErr w:type="spellStart"/>
            <w:r w:rsidRPr="00C41F7D">
              <w:rPr>
                <w:rFonts w:ascii="Times New Roman" w:hAnsi="Times New Roman" w:cs="Times New Roman"/>
                <w:b/>
                <w:sz w:val="24"/>
                <w:szCs w:val="24"/>
              </w:rPr>
              <w:t>testera</w:t>
            </w:r>
            <w:proofErr w:type="spellEnd"/>
          </w:p>
        </w:tc>
        <w:tc>
          <w:tcPr>
            <w:tcW w:w="1440" w:type="dxa"/>
          </w:tcPr>
          <w:p w14:paraId="07053072" w14:textId="49C36DAE"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š. </w:t>
            </w:r>
            <w:proofErr w:type="spellStart"/>
            <w:r w:rsidRPr="00C41F7D">
              <w:rPr>
                <w:rFonts w:ascii="Times New Roman" w:hAnsi="Times New Roman" w:cs="Times New Roman"/>
                <w:b/>
                <w:sz w:val="24"/>
                <w:szCs w:val="24"/>
              </w:rPr>
              <w:t>požar</w:t>
            </w:r>
            <w:r w:rsidR="005B6154">
              <w:rPr>
                <w:rFonts w:ascii="Times New Roman" w:hAnsi="Times New Roman" w:cs="Times New Roman"/>
                <w:b/>
                <w:sz w:val="24"/>
                <w:szCs w:val="24"/>
              </w:rPr>
              <w:t>i</w:t>
            </w:r>
            <w:proofErr w:type="spellEnd"/>
          </w:p>
        </w:tc>
        <w:tc>
          <w:tcPr>
            <w:tcW w:w="1062" w:type="dxa"/>
          </w:tcPr>
          <w:p w14:paraId="6D202CD3"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06648953"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2</w:t>
            </w:r>
          </w:p>
        </w:tc>
        <w:tc>
          <w:tcPr>
            <w:tcW w:w="2936" w:type="dxa"/>
            <w:gridSpan w:val="2"/>
          </w:tcPr>
          <w:p w14:paraId="59F4F391" w14:textId="77777777" w:rsidR="00C41F7D" w:rsidRPr="00C41F7D" w:rsidRDefault="00C41F7D" w:rsidP="00C41F7D">
            <w:pPr>
              <w:jc w:val="center"/>
              <w:rPr>
                <w:rFonts w:ascii="Times New Roman" w:hAnsi="Times New Roman" w:cs="Times New Roman"/>
                <w:b/>
                <w:sz w:val="24"/>
                <w:szCs w:val="24"/>
              </w:rPr>
            </w:pPr>
          </w:p>
        </w:tc>
      </w:tr>
      <w:tr w:rsidR="00C41F7D" w:rsidRPr="00C41F7D" w14:paraId="694CF829" w14:textId="77777777" w:rsidTr="008444AF">
        <w:tc>
          <w:tcPr>
            <w:tcW w:w="648" w:type="dxa"/>
          </w:tcPr>
          <w:p w14:paraId="60257452"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5.</w:t>
            </w:r>
          </w:p>
        </w:tc>
        <w:tc>
          <w:tcPr>
            <w:tcW w:w="3060" w:type="dxa"/>
          </w:tcPr>
          <w:p w14:paraId="17EC4C5A"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Lopata</w:t>
            </w:r>
            <w:proofErr w:type="spellEnd"/>
          </w:p>
        </w:tc>
        <w:tc>
          <w:tcPr>
            <w:tcW w:w="1440" w:type="dxa"/>
          </w:tcPr>
          <w:p w14:paraId="5F39D503" w14:textId="69539123"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š. </w:t>
            </w:r>
            <w:proofErr w:type="spellStart"/>
            <w:r w:rsidRPr="00C41F7D">
              <w:rPr>
                <w:rFonts w:ascii="Times New Roman" w:hAnsi="Times New Roman" w:cs="Times New Roman"/>
                <w:b/>
                <w:sz w:val="24"/>
                <w:szCs w:val="24"/>
              </w:rPr>
              <w:t>požar</w:t>
            </w:r>
            <w:r w:rsidR="005B6154">
              <w:rPr>
                <w:rFonts w:ascii="Times New Roman" w:hAnsi="Times New Roman" w:cs="Times New Roman"/>
                <w:b/>
                <w:sz w:val="24"/>
                <w:szCs w:val="24"/>
              </w:rPr>
              <w:t>i</w:t>
            </w:r>
            <w:proofErr w:type="spellEnd"/>
          </w:p>
        </w:tc>
        <w:tc>
          <w:tcPr>
            <w:tcW w:w="1062" w:type="dxa"/>
          </w:tcPr>
          <w:p w14:paraId="48ADB665"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4B3B2685"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15</w:t>
            </w:r>
          </w:p>
        </w:tc>
        <w:tc>
          <w:tcPr>
            <w:tcW w:w="2936" w:type="dxa"/>
            <w:gridSpan w:val="2"/>
          </w:tcPr>
          <w:p w14:paraId="37419063" w14:textId="77777777" w:rsidR="00C41F7D" w:rsidRPr="00C41F7D" w:rsidRDefault="00C41F7D" w:rsidP="00C41F7D">
            <w:pPr>
              <w:jc w:val="center"/>
              <w:rPr>
                <w:rFonts w:ascii="Times New Roman" w:hAnsi="Times New Roman" w:cs="Times New Roman"/>
                <w:b/>
                <w:sz w:val="24"/>
                <w:szCs w:val="24"/>
              </w:rPr>
            </w:pPr>
          </w:p>
        </w:tc>
      </w:tr>
      <w:tr w:rsidR="00C41F7D" w:rsidRPr="00C41F7D" w14:paraId="3CF2D526" w14:textId="77777777" w:rsidTr="008444AF">
        <w:tc>
          <w:tcPr>
            <w:tcW w:w="648" w:type="dxa"/>
          </w:tcPr>
          <w:p w14:paraId="48D920B3"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6.</w:t>
            </w:r>
          </w:p>
        </w:tc>
        <w:tc>
          <w:tcPr>
            <w:tcW w:w="3060" w:type="dxa"/>
          </w:tcPr>
          <w:p w14:paraId="4CC84AC5"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Kramp</w:t>
            </w:r>
            <w:proofErr w:type="spellEnd"/>
          </w:p>
        </w:tc>
        <w:tc>
          <w:tcPr>
            <w:tcW w:w="1440" w:type="dxa"/>
          </w:tcPr>
          <w:p w14:paraId="3AE935F1" w14:textId="45F3DF41"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š. </w:t>
            </w:r>
            <w:proofErr w:type="spellStart"/>
            <w:r w:rsidRPr="00C41F7D">
              <w:rPr>
                <w:rFonts w:ascii="Times New Roman" w:hAnsi="Times New Roman" w:cs="Times New Roman"/>
                <w:b/>
                <w:sz w:val="24"/>
                <w:szCs w:val="24"/>
              </w:rPr>
              <w:t>požar</w:t>
            </w:r>
            <w:r w:rsidR="005B6154">
              <w:rPr>
                <w:rFonts w:ascii="Times New Roman" w:hAnsi="Times New Roman" w:cs="Times New Roman"/>
                <w:b/>
                <w:sz w:val="24"/>
                <w:szCs w:val="24"/>
              </w:rPr>
              <w:t>i</w:t>
            </w:r>
            <w:proofErr w:type="spellEnd"/>
          </w:p>
        </w:tc>
        <w:tc>
          <w:tcPr>
            <w:tcW w:w="1062" w:type="dxa"/>
          </w:tcPr>
          <w:p w14:paraId="1FC7383E"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38C56642"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9</w:t>
            </w:r>
          </w:p>
        </w:tc>
        <w:tc>
          <w:tcPr>
            <w:tcW w:w="2936" w:type="dxa"/>
            <w:gridSpan w:val="2"/>
          </w:tcPr>
          <w:p w14:paraId="07F0D39D" w14:textId="77777777" w:rsidR="00C41F7D" w:rsidRPr="00C41F7D" w:rsidRDefault="00C41F7D" w:rsidP="00C41F7D">
            <w:pPr>
              <w:jc w:val="center"/>
              <w:rPr>
                <w:rFonts w:ascii="Times New Roman" w:hAnsi="Times New Roman" w:cs="Times New Roman"/>
                <w:b/>
                <w:sz w:val="24"/>
                <w:szCs w:val="24"/>
              </w:rPr>
            </w:pPr>
          </w:p>
        </w:tc>
      </w:tr>
      <w:tr w:rsidR="00C41F7D" w:rsidRPr="00C41F7D" w14:paraId="28D9A5D7" w14:textId="77777777" w:rsidTr="008444AF">
        <w:tc>
          <w:tcPr>
            <w:tcW w:w="648" w:type="dxa"/>
          </w:tcPr>
          <w:p w14:paraId="4AE7E59A"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7</w:t>
            </w:r>
          </w:p>
        </w:tc>
        <w:tc>
          <w:tcPr>
            <w:tcW w:w="3060" w:type="dxa"/>
          </w:tcPr>
          <w:p w14:paraId="3D6013C5"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Nosila</w:t>
            </w:r>
            <w:proofErr w:type="spellEnd"/>
          </w:p>
        </w:tc>
        <w:tc>
          <w:tcPr>
            <w:tcW w:w="1440" w:type="dxa"/>
          </w:tcPr>
          <w:p w14:paraId="29E349B4" w14:textId="37C89DE6"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 xml:space="preserve">š. </w:t>
            </w:r>
            <w:proofErr w:type="spellStart"/>
            <w:r w:rsidRPr="00C41F7D">
              <w:rPr>
                <w:rFonts w:ascii="Times New Roman" w:hAnsi="Times New Roman" w:cs="Times New Roman"/>
                <w:b/>
                <w:sz w:val="24"/>
                <w:szCs w:val="24"/>
              </w:rPr>
              <w:t>požar</w:t>
            </w:r>
            <w:r w:rsidR="005B6154">
              <w:rPr>
                <w:rFonts w:ascii="Times New Roman" w:hAnsi="Times New Roman" w:cs="Times New Roman"/>
                <w:b/>
                <w:sz w:val="24"/>
                <w:szCs w:val="24"/>
              </w:rPr>
              <w:t>i</w:t>
            </w:r>
            <w:proofErr w:type="spellEnd"/>
          </w:p>
        </w:tc>
        <w:tc>
          <w:tcPr>
            <w:tcW w:w="1062" w:type="dxa"/>
          </w:tcPr>
          <w:p w14:paraId="0F8F4FC4" w14:textId="77777777" w:rsidR="00C41F7D" w:rsidRPr="00C41F7D" w:rsidRDefault="00C41F7D" w:rsidP="00C41F7D">
            <w:pPr>
              <w:jc w:val="center"/>
              <w:rPr>
                <w:rFonts w:ascii="Times New Roman" w:hAnsi="Times New Roman" w:cs="Times New Roman"/>
                <w:b/>
                <w:sz w:val="24"/>
                <w:szCs w:val="24"/>
              </w:rPr>
            </w:pPr>
            <w:proofErr w:type="spellStart"/>
            <w:r w:rsidRPr="00C41F7D">
              <w:rPr>
                <w:rFonts w:ascii="Times New Roman" w:hAnsi="Times New Roman" w:cs="Times New Roman"/>
                <w:b/>
                <w:sz w:val="24"/>
                <w:szCs w:val="24"/>
              </w:rPr>
              <w:t>Kom</w:t>
            </w:r>
            <w:proofErr w:type="spellEnd"/>
          </w:p>
        </w:tc>
        <w:tc>
          <w:tcPr>
            <w:tcW w:w="558" w:type="dxa"/>
            <w:gridSpan w:val="2"/>
          </w:tcPr>
          <w:p w14:paraId="07F3CFB9" w14:textId="77777777" w:rsidR="00C41F7D" w:rsidRPr="00C41F7D" w:rsidRDefault="00C41F7D" w:rsidP="00C41F7D">
            <w:pPr>
              <w:jc w:val="center"/>
              <w:rPr>
                <w:rFonts w:ascii="Times New Roman" w:hAnsi="Times New Roman" w:cs="Times New Roman"/>
                <w:b/>
                <w:sz w:val="24"/>
                <w:szCs w:val="24"/>
              </w:rPr>
            </w:pPr>
            <w:r w:rsidRPr="00C41F7D">
              <w:rPr>
                <w:rFonts w:ascii="Times New Roman" w:hAnsi="Times New Roman" w:cs="Times New Roman"/>
                <w:b/>
                <w:sz w:val="24"/>
                <w:szCs w:val="24"/>
              </w:rPr>
              <w:t>5</w:t>
            </w:r>
          </w:p>
        </w:tc>
        <w:tc>
          <w:tcPr>
            <w:tcW w:w="2936" w:type="dxa"/>
            <w:gridSpan w:val="2"/>
          </w:tcPr>
          <w:p w14:paraId="2F74A48E" w14:textId="77777777" w:rsidR="00C41F7D" w:rsidRPr="00C41F7D" w:rsidRDefault="00C41F7D" w:rsidP="00C41F7D">
            <w:pPr>
              <w:jc w:val="center"/>
              <w:rPr>
                <w:rFonts w:ascii="Times New Roman" w:hAnsi="Times New Roman" w:cs="Times New Roman"/>
                <w:b/>
                <w:sz w:val="24"/>
                <w:szCs w:val="24"/>
              </w:rPr>
            </w:pPr>
          </w:p>
        </w:tc>
      </w:tr>
    </w:tbl>
    <w:p w14:paraId="68F612B4" w14:textId="43386CD1" w:rsidR="00F720E5" w:rsidRDefault="00F720E5" w:rsidP="002F2C13">
      <w:pPr>
        <w:pStyle w:val="ListParagraph"/>
        <w:jc w:val="both"/>
        <w:rPr>
          <w:rFonts w:ascii="Times New Roman" w:hAnsi="Times New Roman"/>
          <w:sz w:val="24"/>
          <w:szCs w:val="24"/>
          <w:lang w:val="sr-Latn-ME"/>
        </w:rPr>
      </w:pPr>
    </w:p>
    <w:p w14:paraId="66B35734" w14:textId="09255876" w:rsidR="00F720E5" w:rsidRDefault="00F720E5" w:rsidP="002F2C13">
      <w:pPr>
        <w:pStyle w:val="ListParagraph"/>
        <w:jc w:val="both"/>
        <w:rPr>
          <w:rFonts w:ascii="Times New Roman" w:hAnsi="Times New Roman"/>
          <w:sz w:val="24"/>
          <w:szCs w:val="24"/>
          <w:lang w:val="sr-Latn-ME"/>
        </w:rPr>
      </w:pPr>
    </w:p>
    <w:p w14:paraId="78BF4FED" w14:textId="5E6A259E" w:rsidR="00F720E5" w:rsidRDefault="00F720E5" w:rsidP="002F2C13">
      <w:pPr>
        <w:pStyle w:val="ListParagraph"/>
        <w:jc w:val="both"/>
        <w:rPr>
          <w:rFonts w:ascii="Times New Roman" w:hAnsi="Times New Roman"/>
          <w:sz w:val="24"/>
          <w:szCs w:val="24"/>
          <w:lang w:val="sr-Latn-ME"/>
        </w:rPr>
      </w:pPr>
    </w:p>
    <w:p w14:paraId="2931F53E" w14:textId="7C9A1300" w:rsidR="00F720E5" w:rsidRDefault="00F720E5" w:rsidP="002F2C13">
      <w:pPr>
        <w:pStyle w:val="ListParagraph"/>
        <w:jc w:val="both"/>
        <w:rPr>
          <w:rFonts w:ascii="Times New Roman" w:hAnsi="Times New Roman"/>
          <w:sz w:val="24"/>
          <w:szCs w:val="24"/>
          <w:lang w:val="sr-Latn-ME"/>
        </w:rPr>
      </w:pPr>
    </w:p>
    <w:p w14:paraId="3DD7F224" w14:textId="207134C2" w:rsidR="00F720E5" w:rsidRDefault="00F720E5" w:rsidP="002F2C13">
      <w:pPr>
        <w:pStyle w:val="ListParagraph"/>
        <w:jc w:val="both"/>
        <w:rPr>
          <w:rFonts w:ascii="Times New Roman" w:hAnsi="Times New Roman"/>
          <w:sz w:val="24"/>
          <w:szCs w:val="24"/>
          <w:lang w:val="sr-Latn-ME"/>
        </w:rPr>
      </w:pPr>
    </w:p>
    <w:p w14:paraId="3201BC9C" w14:textId="07AD871D" w:rsidR="00F720E5" w:rsidRDefault="00F720E5" w:rsidP="002F2C13">
      <w:pPr>
        <w:pStyle w:val="ListParagraph"/>
        <w:jc w:val="both"/>
        <w:rPr>
          <w:rFonts w:ascii="Times New Roman" w:hAnsi="Times New Roman"/>
          <w:sz w:val="24"/>
          <w:szCs w:val="24"/>
          <w:lang w:val="sr-Latn-ME"/>
        </w:rPr>
      </w:pPr>
    </w:p>
    <w:p w14:paraId="2725203B" w14:textId="56522FDB" w:rsidR="00F720E5" w:rsidRDefault="00F720E5" w:rsidP="002F2C13">
      <w:pPr>
        <w:pStyle w:val="ListParagraph"/>
        <w:jc w:val="both"/>
        <w:rPr>
          <w:rFonts w:ascii="Times New Roman" w:hAnsi="Times New Roman"/>
          <w:sz w:val="24"/>
          <w:szCs w:val="24"/>
          <w:lang w:val="sr-Latn-ME"/>
        </w:rPr>
      </w:pPr>
    </w:p>
    <w:p w14:paraId="2A02B5C8" w14:textId="45048F99" w:rsidR="00F720E5" w:rsidRDefault="00F720E5" w:rsidP="002F2C13">
      <w:pPr>
        <w:pStyle w:val="ListParagraph"/>
        <w:jc w:val="both"/>
        <w:rPr>
          <w:rFonts w:ascii="Times New Roman" w:hAnsi="Times New Roman"/>
          <w:sz w:val="24"/>
          <w:szCs w:val="24"/>
          <w:lang w:val="sr-Latn-ME"/>
        </w:rPr>
      </w:pPr>
    </w:p>
    <w:p w14:paraId="5B05C788" w14:textId="148D379E" w:rsidR="00F720E5" w:rsidRDefault="00F720E5" w:rsidP="002F2C13">
      <w:pPr>
        <w:pStyle w:val="ListParagraph"/>
        <w:jc w:val="both"/>
        <w:rPr>
          <w:rFonts w:ascii="Times New Roman" w:hAnsi="Times New Roman"/>
          <w:sz w:val="24"/>
          <w:szCs w:val="24"/>
          <w:lang w:val="sr-Latn-ME"/>
        </w:rPr>
      </w:pPr>
    </w:p>
    <w:tbl>
      <w:tblPr>
        <w:tblW w:w="9801" w:type="dxa"/>
        <w:tblLook w:val="04A0" w:firstRow="1" w:lastRow="0" w:firstColumn="1" w:lastColumn="0" w:noHBand="0" w:noVBand="1"/>
      </w:tblPr>
      <w:tblGrid>
        <w:gridCol w:w="698"/>
        <w:gridCol w:w="3240"/>
        <w:gridCol w:w="1544"/>
        <w:gridCol w:w="887"/>
        <w:gridCol w:w="1018"/>
        <w:gridCol w:w="2414"/>
      </w:tblGrid>
      <w:tr w:rsidR="00C317F0" w:rsidRPr="00C317F0" w14:paraId="37273C39" w14:textId="77777777" w:rsidTr="00C317F0">
        <w:trPr>
          <w:trHeight w:val="300"/>
        </w:trPr>
        <w:tc>
          <w:tcPr>
            <w:tcW w:w="8841" w:type="dxa"/>
            <w:gridSpan w:val="6"/>
            <w:tcBorders>
              <w:top w:val="single" w:sz="4" w:space="0" w:color="auto"/>
              <w:left w:val="single" w:sz="4" w:space="0" w:color="auto"/>
              <w:bottom w:val="single" w:sz="4" w:space="0" w:color="auto"/>
              <w:right w:val="single" w:sz="4" w:space="0" w:color="000000"/>
            </w:tcBorders>
            <w:shd w:val="clear" w:color="auto" w:fill="5B9BD5" w:themeFill="accent1"/>
            <w:noWrap/>
            <w:vAlign w:val="bottom"/>
            <w:hideMark/>
          </w:tcPr>
          <w:p w14:paraId="29AEEF83" w14:textId="513BDB3B" w:rsidR="00C317F0" w:rsidRPr="00061735" w:rsidRDefault="00C317F0" w:rsidP="004648AC">
            <w:pPr>
              <w:pStyle w:val="ListParagraph"/>
              <w:numPr>
                <w:ilvl w:val="0"/>
                <w:numId w:val="32"/>
              </w:numPr>
              <w:spacing w:after="0" w:line="240" w:lineRule="auto"/>
              <w:jc w:val="center"/>
              <w:rPr>
                <w:rFonts w:ascii="Times New Roman" w:eastAsia="Times New Roman" w:hAnsi="Times New Roman" w:cs="Times New Roman"/>
                <w:b/>
                <w:color w:val="000000"/>
                <w:sz w:val="24"/>
                <w:szCs w:val="24"/>
              </w:rPr>
            </w:pPr>
            <w:r w:rsidRPr="00061735">
              <w:rPr>
                <w:rFonts w:ascii="Times New Roman" w:eastAsia="Times New Roman" w:hAnsi="Times New Roman" w:cs="Times New Roman"/>
                <w:b/>
                <w:color w:val="000000"/>
                <w:sz w:val="24"/>
                <w:szCs w:val="24"/>
              </w:rPr>
              <w:lastRenderedPageBreak/>
              <w:t>CRVENI KRST CRNE GORE OPŠTINSKA ORGANIZACIJA PLJEVLJA</w:t>
            </w:r>
          </w:p>
        </w:tc>
      </w:tr>
      <w:tr w:rsidR="00C317F0" w:rsidRPr="00C317F0" w14:paraId="25D3D3D0" w14:textId="77777777" w:rsidTr="00C317F0">
        <w:trPr>
          <w:trHeight w:val="930"/>
        </w:trPr>
        <w:tc>
          <w:tcPr>
            <w:tcW w:w="8841"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773E230E" w14:textId="3A716CDB" w:rsidR="00C317F0" w:rsidRPr="00C317F0" w:rsidRDefault="00C317F0" w:rsidP="00C317F0">
            <w:pPr>
              <w:spacing w:after="0" w:line="240" w:lineRule="auto"/>
              <w:rPr>
                <w:rFonts w:ascii="Times New Roman" w:eastAsia="Times New Roman" w:hAnsi="Times New Roman" w:cs="Times New Roman"/>
                <w:b/>
                <w:color w:val="000000"/>
                <w:sz w:val="24"/>
                <w:szCs w:val="24"/>
              </w:rPr>
            </w:pPr>
            <w:proofErr w:type="spellStart"/>
            <w:r w:rsidRPr="00C317F0">
              <w:rPr>
                <w:rFonts w:ascii="Times New Roman" w:eastAsia="Times New Roman" w:hAnsi="Times New Roman" w:cs="Times New Roman"/>
                <w:b/>
                <w:color w:val="000000"/>
                <w:sz w:val="24"/>
                <w:szCs w:val="24"/>
              </w:rPr>
              <w:t>Odgovorno</w:t>
            </w:r>
            <w:proofErr w:type="spellEnd"/>
            <w:r w:rsidRPr="00C317F0">
              <w:rPr>
                <w:rFonts w:ascii="Times New Roman" w:eastAsia="Times New Roman" w:hAnsi="Times New Roman" w:cs="Times New Roman"/>
                <w:b/>
                <w:color w:val="000000"/>
                <w:sz w:val="24"/>
                <w:szCs w:val="24"/>
              </w:rPr>
              <w:t xml:space="preserve"> lice: </w:t>
            </w:r>
            <w:proofErr w:type="spellStart"/>
            <w:r w:rsidRPr="00C317F0">
              <w:rPr>
                <w:rFonts w:ascii="Times New Roman" w:eastAsia="Times New Roman" w:hAnsi="Times New Roman" w:cs="Times New Roman"/>
                <w:b/>
                <w:color w:val="000000"/>
                <w:sz w:val="24"/>
                <w:szCs w:val="24"/>
              </w:rPr>
              <w:t>Željko</w:t>
            </w:r>
            <w:proofErr w:type="spellEnd"/>
            <w:r w:rsidRPr="00C317F0">
              <w:rPr>
                <w:rFonts w:ascii="Times New Roman" w:eastAsia="Times New Roman" w:hAnsi="Times New Roman" w:cs="Times New Roman"/>
                <w:b/>
                <w:color w:val="000000"/>
                <w:sz w:val="24"/>
                <w:szCs w:val="24"/>
              </w:rPr>
              <w:t xml:space="preserve"> </w:t>
            </w:r>
            <w:proofErr w:type="spellStart"/>
            <w:r w:rsidRPr="00C317F0">
              <w:rPr>
                <w:rFonts w:ascii="Times New Roman" w:eastAsia="Times New Roman" w:hAnsi="Times New Roman" w:cs="Times New Roman"/>
                <w:b/>
                <w:color w:val="000000"/>
                <w:sz w:val="24"/>
                <w:szCs w:val="24"/>
              </w:rPr>
              <w:t>Minić</w:t>
            </w:r>
            <w:proofErr w:type="spellEnd"/>
            <w:r w:rsidRPr="00C317F0">
              <w:rPr>
                <w:rFonts w:ascii="Times New Roman" w:eastAsia="Times New Roman" w:hAnsi="Times New Roman" w:cs="Times New Roman"/>
                <w:b/>
                <w:color w:val="000000"/>
                <w:sz w:val="24"/>
                <w:szCs w:val="24"/>
              </w:rPr>
              <w:t xml:space="preserve">                                                                                                                                                                                                            </w:t>
            </w:r>
            <w:proofErr w:type="spellStart"/>
            <w:r w:rsidRPr="00C317F0">
              <w:rPr>
                <w:rFonts w:ascii="Times New Roman" w:eastAsia="Times New Roman" w:hAnsi="Times New Roman" w:cs="Times New Roman"/>
                <w:b/>
                <w:color w:val="000000"/>
                <w:sz w:val="24"/>
                <w:szCs w:val="24"/>
              </w:rPr>
              <w:t>Broj</w:t>
            </w:r>
            <w:proofErr w:type="spellEnd"/>
            <w:r w:rsidRPr="00C317F0">
              <w:rPr>
                <w:rFonts w:ascii="Times New Roman" w:eastAsia="Times New Roman" w:hAnsi="Times New Roman" w:cs="Times New Roman"/>
                <w:b/>
                <w:color w:val="000000"/>
                <w:sz w:val="24"/>
                <w:szCs w:val="24"/>
              </w:rPr>
              <w:t xml:space="preserve"> </w:t>
            </w:r>
            <w:proofErr w:type="spellStart"/>
            <w:r w:rsidR="00C22EE3">
              <w:rPr>
                <w:rFonts w:ascii="Times New Roman" w:eastAsia="Times New Roman" w:hAnsi="Times New Roman" w:cs="Times New Roman"/>
                <w:b/>
                <w:color w:val="000000"/>
                <w:sz w:val="24"/>
                <w:szCs w:val="24"/>
              </w:rPr>
              <w:t>t</w:t>
            </w:r>
            <w:r w:rsidRPr="00C317F0">
              <w:rPr>
                <w:rFonts w:ascii="Times New Roman" w:eastAsia="Times New Roman" w:hAnsi="Times New Roman" w:cs="Times New Roman"/>
                <w:b/>
                <w:color w:val="000000"/>
                <w:sz w:val="24"/>
                <w:szCs w:val="24"/>
              </w:rPr>
              <w:t>elefona</w:t>
            </w:r>
            <w:proofErr w:type="spellEnd"/>
            <w:r w:rsidRPr="00C317F0">
              <w:rPr>
                <w:rFonts w:ascii="Times New Roman" w:eastAsia="Times New Roman" w:hAnsi="Times New Roman" w:cs="Times New Roman"/>
                <w:b/>
                <w:color w:val="000000"/>
                <w:sz w:val="24"/>
                <w:szCs w:val="24"/>
              </w:rPr>
              <w:t xml:space="preserve">: 069-347-213                                                                                                                                                                      </w:t>
            </w:r>
            <w:proofErr w:type="spellStart"/>
            <w:r w:rsidRPr="00C317F0">
              <w:rPr>
                <w:rFonts w:ascii="Times New Roman" w:eastAsia="Times New Roman" w:hAnsi="Times New Roman" w:cs="Times New Roman"/>
                <w:b/>
                <w:color w:val="000000"/>
                <w:sz w:val="24"/>
                <w:szCs w:val="24"/>
              </w:rPr>
              <w:t>Broj</w:t>
            </w:r>
            <w:proofErr w:type="spellEnd"/>
            <w:r w:rsidRPr="00C317F0">
              <w:rPr>
                <w:rFonts w:ascii="Times New Roman" w:eastAsia="Times New Roman" w:hAnsi="Times New Roman" w:cs="Times New Roman"/>
                <w:b/>
                <w:color w:val="000000"/>
                <w:sz w:val="24"/>
                <w:szCs w:val="24"/>
              </w:rPr>
              <w:t xml:space="preserve"> </w:t>
            </w:r>
            <w:proofErr w:type="spellStart"/>
            <w:r w:rsidRPr="00C317F0">
              <w:rPr>
                <w:rFonts w:ascii="Times New Roman" w:eastAsia="Times New Roman" w:hAnsi="Times New Roman" w:cs="Times New Roman"/>
                <w:b/>
                <w:color w:val="000000"/>
                <w:sz w:val="24"/>
                <w:szCs w:val="24"/>
              </w:rPr>
              <w:t>zaposlenih</w:t>
            </w:r>
            <w:proofErr w:type="spellEnd"/>
            <w:r w:rsidRPr="00C317F0">
              <w:rPr>
                <w:rFonts w:ascii="Times New Roman" w:eastAsia="Times New Roman" w:hAnsi="Times New Roman" w:cs="Times New Roman"/>
                <w:b/>
                <w:color w:val="000000"/>
                <w:sz w:val="24"/>
                <w:szCs w:val="24"/>
              </w:rPr>
              <w:t xml:space="preserve"> koji se </w:t>
            </w:r>
            <w:proofErr w:type="spellStart"/>
            <w:r w:rsidRPr="00C317F0">
              <w:rPr>
                <w:rFonts w:ascii="Times New Roman" w:eastAsia="Times New Roman" w:hAnsi="Times New Roman" w:cs="Times New Roman"/>
                <w:b/>
                <w:color w:val="000000"/>
                <w:sz w:val="24"/>
                <w:szCs w:val="24"/>
              </w:rPr>
              <w:t>mogu</w:t>
            </w:r>
            <w:proofErr w:type="spellEnd"/>
            <w:r w:rsidRPr="00C317F0">
              <w:rPr>
                <w:rFonts w:ascii="Times New Roman" w:eastAsia="Times New Roman" w:hAnsi="Times New Roman" w:cs="Times New Roman"/>
                <w:b/>
                <w:color w:val="000000"/>
                <w:sz w:val="24"/>
                <w:szCs w:val="24"/>
              </w:rPr>
              <w:t xml:space="preserve"> </w:t>
            </w:r>
            <w:proofErr w:type="spellStart"/>
            <w:r w:rsidRPr="00C317F0">
              <w:rPr>
                <w:rFonts w:ascii="Times New Roman" w:eastAsia="Times New Roman" w:hAnsi="Times New Roman" w:cs="Times New Roman"/>
                <w:b/>
                <w:color w:val="000000"/>
                <w:sz w:val="24"/>
                <w:szCs w:val="24"/>
              </w:rPr>
              <w:t>angažovati</w:t>
            </w:r>
            <w:proofErr w:type="spellEnd"/>
            <w:r w:rsidR="004648AC">
              <w:rPr>
                <w:rFonts w:ascii="Times New Roman" w:eastAsia="Times New Roman" w:hAnsi="Times New Roman" w:cs="Times New Roman"/>
                <w:b/>
                <w:color w:val="000000"/>
                <w:sz w:val="24"/>
                <w:szCs w:val="24"/>
              </w:rPr>
              <w:t>:</w:t>
            </w:r>
            <w:r w:rsidRPr="00C317F0">
              <w:rPr>
                <w:rFonts w:ascii="Times New Roman" w:eastAsia="Times New Roman" w:hAnsi="Times New Roman" w:cs="Times New Roman"/>
                <w:b/>
                <w:color w:val="000000"/>
                <w:sz w:val="24"/>
                <w:szCs w:val="24"/>
              </w:rPr>
              <w:t xml:space="preserve"> 3</w:t>
            </w:r>
          </w:p>
        </w:tc>
      </w:tr>
      <w:tr w:rsidR="00C317F0" w:rsidRPr="00C317F0" w14:paraId="4D12559B" w14:textId="77777777" w:rsidTr="00C317F0">
        <w:trPr>
          <w:trHeight w:val="600"/>
        </w:trPr>
        <w:tc>
          <w:tcPr>
            <w:tcW w:w="643"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4A7192A0" w14:textId="1B4AC5A9" w:rsidR="00C317F0" w:rsidRPr="00C317F0" w:rsidRDefault="00C317F0" w:rsidP="00C317F0">
            <w:pPr>
              <w:spacing w:after="0" w:line="240" w:lineRule="auto"/>
              <w:jc w:val="center"/>
              <w:rPr>
                <w:rFonts w:ascii="Times New Roman" w:eastAsia="Times New Roman" w:hAnsi="Times New Roman" w:cs="Times New Roman"/>
                <w:b/>
                <w:color w:val="000000"/>
                <w:sz w:val="24"/>
                <w:szCs w:val="24"/>
              </w:rPr>
            </w:pPr>
            <w:r w:rsidRPr="00C317F0">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 xml:space="preserve"> </w:t>
            </w:r>
            <w:r w:rsidRPr="00C317F0">
              <w:rPr>
                <w:rFonts w:ascii="Times New Roman" w:eastAsia="Times New Roman" w:hAnsi="Times New Roman" w:cs="Times New Roman"/>
                <w:b/>
                <w:color w:val="000000"/>
                <w:sz w:val="24"/>
                <w:szCs w:val="24"/>
              </w:rPr>
              <w:t>Br.</w:t>
            </w:r>
          </w:p>
        </w:tc>
        <w:tc>
          <w:tcPr>
            <w:tcW w:w="2980" w:type="dxa"/>
            <w:tcBorders>
              <w:top w:val="nil"/>
              <w:left w:val="nil"/>
              <w:bottom w:val="single" w:sz="4" w:space="0" w:color="auto"/>
              <w:right w:val="single" w:sz="4" w:space="0" w:color="auto"/>
            </w:tcBorders>
            <w:shd w:val="clear" w:color="auto" w:fill="E7E6E6" w:themeFill="background2"/>
            <w:vAlign w:val="bottom"/>
            <w:hideMark/>
          </w:tcPr>
          <w:p w14:paraId="0212E995" w14:textId="77777777" w:rsidR="00C317F0" w:rsidRPr="00C317F0" w:rsidRDefault="00C317F0" w:rsidP="00C317F0">
            <w:pPr>
              <w:spacing w:after="0" w:line="240" w:lineRule="auto"/>
              <w:jc w:val="center"/>
              <w:rPr>
                <w:rFonts w:ascii="Times New Roman" w:eastAsia="Times New Roman" w:hAnsi="Times New Roman" w:cs="Times New Roman"/>
                <w:b/>
                <w:color w:val="000000"/>
                <w:sz w:val="24"/>
                <w:szCs w:val="24"/>
              </w:rPr>
            </w:pPr>
            <w:r w:rsidRPr="00C317F0">
              <w:rPr>
                <w:rFonts w:ascii="Times New Roman" w:eastAsia="Times New Roman" w:hAnsi="Times New Roman" w:cs="Times New Roman"/>
                <w:b/>
                <w:color w:val="000000"/>
                <w:sz w:val="24"/>
                <w:szCs w:val="24"/>
              </w:rPr>
              <w:t>NAZIV I VRSTA SREDSTAVA I OPREME</w:t>
            </w:r>
          </w:p>
        </w:tc>
        <w:tc>
          <w:tcPr>
            <w:tcW w:w="1420" w:type="dxa"/>
            <w:tcBorders>
              <w:top w:val="nil"/>
              <w:left w:val="nil"/>
              <w:bottom w:val="single" w:sz="4" w:space="0" w:color="auto"/>
              <w:right w:val="single" w:sz="4" w:space="0" w:color="auto"/>
            </w:tcBorders>
            <w:shd w:val="clear" w:color="auto" w:fill="E7E6E6" w:themeFill="background2"/>
            <w:noWrap/>
            <w:vAlign w:val="bottom"/>
            <w:hideMark/>
          </w:tcPr>
          <w:p w14:paraId="2A97AA5C" w14:textId="77777777" w:rsidR="00C317F0" w:rsidRPr="00C317F0" w:rsidRDefault="00C317F0" w:rsidP="00C317F0">
            <w:pPr>
              <w:spacing w:after="0" w:line="240" w:lineRule="auto"/>
              <w:jc w:val="center"/>
              <w:rPr>
                <w:rFonts w:ascii="Times New Roman" w:eastAsia="Times New Roman" w:hAnsi="Times New Roman" w:cs="Times New Roman"/>
                <w:b/>
                <w:color w:val="000000"/>
                <w:sz w:val="24"/>
                <w:szCs w:val="24"/>
              </w:rPr>
            </w:pPr>
            <w:r w:rsidRPr="00C317F0">
              <w:rPr>
                <w:rFonts w:ascii="Times New Roman" w:eastAsia="Times New Roman" w:hAnsi="Times New Roman" w:cs="Times New Roman"/>
                <w:b/>
                <w:color w:val="000000"/>
                <w:sz w:val="24"/>
                <w:szCs w:val="24"/>
              </w:rPr>
              <w:t>NAMJENA</w:t>
            </w:r>
          </w:p>
        </w:tc>
        <w:tc>
          <w:tcPr>
            <w:tcW w:w="760" w:type="dxa"/>
            <w:tcBorders>
              <w:top w:val="nil"/>
              <w:left w:val="nil"/>
              <w:bottom w:val="single" w:sz="4" w:space="0" w:color="auto"/>
              <w:right w:val="single" w:sz="4" w:space="0" w:color="auto"/>
            </w:tcBorders>
            <w:shd w:val="clear" w:color="auto" w:fill="E7E6E6" w:themeFill="background2"/>
            <w:vAlign w:val="bottom"/>
            <w:hideMark/>
          </w:tcPr>
          <w:p w14:paraId="176F4BDE" w14:textId="77777777" w:rsidR="00C317F0" w:rsidRPr="00C317F0" w:rsidRDefault="00C317F0" w:rsidP="00C317F0">
            <w:pPr>
              <w:spacing w:after="0" w:line="240" w:lineRule="auto"/>
              <w:jc w:val="center"/>
              <w:rPr>
                <w:rFonts w:ascii="Times New Roman" w:eastAsia="Times New Roman" w:hAnsi="Times New Roman" w:cs="Times New Roman"/>
                <w:b/>
                <w:color w:val="000000"/>
                <w:sz w:val="24"/>
                <w:szCs w:val="24"/>
              </w:rPr>
            </w:pPr>
            <w:r w:rsidRPr="00C317F0">
              <w:rPr>
                <w:rFonts w:ascii="Times New Roman" w:eastAsia="Times New Roman" w:hAnsi="Times New Roman" w:cs="Times New Roman"/>
                <w:b/>
                <w:color w:val="000000"/>
                <w:sz w:val="24"/>
                <w:szCs w:val="24"/>
              </w:rPr>
              <w:t xml:space="preserve">Jed. </w:t>
            </w:r>
            <w:proofErr w:type="spellStart"/>
            <w:r w:rsidRPr="00C317F0">
              <w:rPr>
                <w:rFonts w:ascii="Times New Roman" w:eastAsia="Times New Roman" w:hAnsi="Times New Roman" w:cs="Times New Roman"/>
                <w:b/>
                <w:color w:val="000000"/>
                <w:sz w:val="24"/>
                <w:szCs w:val="24"/>
              </w:rPr>
              <w:t>mjere</w:t>
            </w:r>
            <w:proofErr w:type="spellEnd"/>
          </w:p>
        </w:tc>
        <w:tc>
          <w:tcPr>
            <w:tcW w:w="818" w:type="dxa"/>
            <w:tcBorders>
              <w:top w:val="nil"/>
              <w:left w:val="nil"/>
              <w:bottom w:val="single" w:sz="4" w:space="0" w:color="auto"/>
              <w:right w:val="single" w:sz="4" w:space="0" w:color="auto"/>
            </w:tcBorders>
            <w:shd w:val="clear" w:color="auto" w:fill="E7E6E6" w:themeFill="background2"/>
            <w:vAlign w:val="bottom"/>
            <w:hideMark/>
          </w:tcPr>
          <w:p w14:paraId="23BE2FDC" w14:textId="77777777" w:rsidR="00C317F0" w:rsidRPr="00C317F0" w:rsidRDefault="00C317F0" w:rsidP="00C317F0">
            <w:pPr>
              <w:spacing w:after="0" w:line="240" w:lineRule="auto"/>
              <w:jc w:val="center"/>
              <w:rPr>
                <w:rFonts w:ascii="Times New Roman" w:eastAsia="Times New Roman" w:hAnsi="Times New Roman" w:cs="Times New Roman"/>
                <w:b/>
                <w:color w:val="000000"/>
                <w:sz w:val="24"/>
                <w:szCs w:val="24"/>
              </w:rPr>
            </w:pPr>
            <w:proofErr w:type="spellStart"/>
            <w:r w:rsidRPr="00C317F0">
              <w:rPr>
                <w:rFonts w:ascii="Times New Roman" w:eastAsia="Times New Roman" w:hAnsi="Times New Roman" w:cs="Times New Roman"/>
                <w:b/>
                <w:color w:val="000000"/>
                <w:sz w:val="24"/>
                <w:szCs w:val="24"/>
              </w:rPr>
              <w:t>Brojno</w:t>
            </w:r>
            <w:proofErr w:type="spellEnd"/>
            <w:r w:rsidRPr="00C317F0">
              <w:rPr>
                <w:rFonts w:ascii="Times New Roman" w:eastAsia="Times New Roman" w:hAnsi="Times New Roman" w:cs="Times New Roman"/>
                <w:b/>
                <w:color w:val="000000"/>
                <w:sz w:val="24"/>
                <w:szCs w:val="24"/>
              </w:rPr>
              <w:t xml:space="preserve"> </w:t>
            </w:r>
            <w:proofErr w:type="spellStart"/>
            <w:r w:rsidRPr="00C317F0">
              <w:rPr>
                <w:rFonts w:ascii="Times New Roman" w:eastAsia="Times New Roman" w:hAnsi="Times New Roman" w:cs="Times New Roman"/>
                <w:b/>
                <w:color w:val="000000"/>
                <w:sz w:val="24"/>
                <w:szCs w:val="24"/>
              </w:rPr>
              <w:t>stanje</w:t>
            </w:r>
            <w:proofErr w:type="spellEnd"/>
            <w:r w:rsidRPr="00C317F0">
              <w:rPr>
                <w:rFonts w:ascii="Times New Roman" w:eastAsia="Times New Roman" w:hAnsi="Times New Roman" w:cs="Times New Roman"/>
                <w:b/>
                <w:color w:val="000000"/>
                <w:sz w:val="24"/>
                <w:szCs w:val="24"/>
              </w:rPr>
              <w:t>:</w:t>
            </w:r>
          </w:p>
        </w:tc>
        <w:tc>
          <w:tcPr>
            <w:tcW w:w="2220" w:type="dxa"/>
            <w:tcBorders>
              <w:top w:val="nil"/>
              <w:left w:val="nil"/>
              <w:bottom w:val="single" w:sz="4" w:space="0" w:color="auto"/>
              <w:right w:val="single" w:sz="4" w:space="0" w:color="auto"/>
            </w:tcBorders>
            <w:shd w:val="clear" w:color="auto" w:fill="E7E6E6" w:themeFill="background2"/>
            <w:noWrap/>
            <w:vAlign w:val="bottom"/>
            <w:hideMark/>
          </w:tcPr>
          <w:p w14:paraId="523EC4D7" w14:textId="77777777" w:rsidR="00C317F0" w:rsidRPr="00C317F0" w:rsidRDefault="00C317F0" w:rsidP="00C317F0">
            <w:pPr>
              <w:spacing w:after="0" w:line="240" w:lineRule="auto"/>
              <w:jc w:val="center"/>
              <w:rPr>
                <w:rFonts w:ascii="Times New Roman" w:eastAsia="Times New Roman" w:hAnsi="Times New Roman" w:cs="Times New Roman"/>
                <w:b/>
                <w:color w:val="000000"/>
                <w:sz w:val="24"/>
                <w:szCs w:val="24"/>
              </w:rPr>
            </w:pPr>
            <w:r w:rsidRPr="00C317F0">
              <w:rPr>
                <w:rFonts w:ascii="Times New Roman" w:eastAsia="Times New Roman" w:hAnsi="Times New Roman" w:cs="Times New Roman"/>
                <w:b/>
                <w:color w:val="000000"/>
                <w:sz w:val="24"/>
                <w:szCs w:val="24"/>
              </w:rPr>
              <w:t>NAPOMENA</w:t>
            </w:r>
          </w:p>
        </w:tc>
      </w:tr>
      <w:tr w:rsidR="00C317F0" w:rsidRPr="00C317F0" w14:paraId="52D1C52F" w14:textId="77777777" w:rsidTr="00C317F0">
        <w:trPr>
          <w:trHeight w:val="585"/>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536AEB8E" w14:textId="77777777" w:rsidR="00C317F0" w:rsidRPr="00C317F0" w:rsidRDefault="00C317F0" w:rsidP="00C317F0">
            <w:pPr>
              <w:spacing w:after="0" w:line="240" w:lineRule="auto"/>
              <w:jc w:val="center"/>
              <w:rPr>
                <w:rFonts w:ascii="Times New Roman" w:eastAsia="Times New Roman" w:hAnsi="Times New Roman" w:cs="Times New Roman"/>
                <w:color w:val="000000"/>
                <w:sz w:val="24"/>
                <w:szCs w:val="24"/>
              </w:rPr>
            </w:pPr>
            <w:r w:rsidRPr="00C317F0">
              <w:rPr>
                <w:rFonts w:ascii="Times New Roman" w:eastAsia="Times New Roman" w:hAnsi="Times New Roman" w:cs="Times New Roman"/>
                <w:color w:val="000000"/>
                <w:sz w:val="24"/>
                <w:szCs w:val="24"/>
              </w:rPr>
              <w:t>1.</w:t>
            </w:r>
          </w:p>
        </w:tc>
        <w:tc>
          <w:tcPr>
            <w:tcW w:w="2980" w:type="dxa"/>
            <w:tcBorders>
              <w:top w:val="nil"/>
              <w:left w:val="nil"/>
              <w:bottom w:val="nil"/>
              <w:right w:val="nil"/>
            </w:tcBorders>
            <w:shd w:val="clear" w:color="auto" w:fill="auto"/>
            <w:noWrap/>
            <w:vAlign w:val="bottom"/>
            <w:hideMark/>
          </w:tcPr>
          <w:p w14:paraId="47DB9508" w14:textId="77777777" w:rsidR="00C317F0" w:rsidRPr="00C317F0" w:rsidRDefault="00C317F0" w:rsidP="00C317F0">
            <w:pPr>
              <w:spacing w:after="0" w:line="240" w:lineRule="auto"/>
              <w:rPr>
                <w:rFonts w:ascii="Times New Roman" w:eastAsia="Times New Roman" w:hAnsi="Times New Roman" w:cs="Times New Roman"/>
                <w:color w:val="000000"/>
                <w:sz w:val="24"/>
                <w:szCs w:val="24"/>
              </w:rPr>
            </w:pPr>
            <w:r w:rsidRPr="00C317F0">
              <w:rPr>
                <w:rFonts w:ascii="Times New Roman" w:eastAsia="Times New Roman" w:hAnsi="Times New Roman" w:cs="Times New Roman"/>
                <w:color w:val="000000"/>
                <w:sz w:val="24"/>
                <w:szCs w:val="24"/>
              </w:rPr>
              <w:t xml:space="preserve">Reno </w:t>
            </w:r>
            <w:proofErr w:type="spellStart"/>
            <w:r w:rsidRPr="00C317F0">
              <w:rPr>
                <w:rFonts w:ascii="Times New Roman" w:eastAsia="Times New Roman" w:hAnsi="Times New Roman" w:cs="Times New Roman"/>
                <w:color w:val="000000"/>
                <w:sz w:val="24"/>
                <w:szCs w:val="24"/>
              </w:rPr>
              <w:t>kango</w:t>
            </w:r>
            <w:proofErr w:type="spellEnd"/>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DF123B4" w14:textId="77777777" w:rsidR="00C317F0" w:rsidRPr="00C317F0" w:rsidRDefault="00C317F0" w:rsidP="00C317F0">
            <w:pPr>
              <w:spacing w:after="0" w:line="240" w:lineRule="auto"/>
              <w:rPr>
                <w:rFonts w:ascii="Times New Roman" w:eastAsia="Times New Roman" w:hAnsi="Times New Roman" w:cs="Times New Roman"/>
                <w:color w:val="000000"/>
                <w:sz w:val="24"/>
                <w:szCs w:val="24"/>
              </w:rPr>
            </w:pPr>
            <w:proofErr w:type="spellStart"/>
            <w:r w:rsidRPr="00C317F0">
              <w:rPr>
                <w:rFonts w:ascii="Times New Roman" w:eastAsia="Times New Roman" w:hAnsi="Times New Roman" w:cs="Times New Roman"/>
                <w:color w:val="000000"/>
                <w:sz w:val="24"/>
                <w:szCs w:val="24"/>
              </w:rPr>
              <w:t>Terensko</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14:paraId="36F39B64" w14:textId="77777777" w:rsidR="00C317F0" w:rsidRPr="00C317F0" w:rsidRDefault="00C317F0" w:rsidP="00C317F0">
            <w:pPr>
              <w:spacing w:after="0" w:line="240" w:lineRule="auto"/>
              <w:rPr>
                <w:rFonts w:ascii="Times New Roman" w:eastAsia="Times New Roman" w:hAnsi="Times New Roman" w:cs="Times New Roman"/>
                <w:color w:val="000000"/>
                <w:sz w:val="24"/>
                <w:szCs w:val="24"/>
              </w:rPr>
            </w:pPr>
            <w:proofErr w:type="spellStart"/>
            <w:r w:rsidRPr="00C317F0">
              <w:rPr>
                <w:rFonts w:ascii="Times New Roman" w:eastAsia="Times New Roman" w:hAnsi="Times New Roman" w:cs="Times New Roman"/>
                <w:color w:val="000000"/>
                <w:sz w:val="24"/>
                <w:szCs w:val="24"/>
              </w:rPr>
              <w:t>kom</w:t>
            </w:r>
            <w:proofErr w:type="spellEnd"/>
          </w:p>
        </w:tc>
        <w:tc>
          <w:tcPr>
            <w:tcW w:w="818" w:type="dxa"/>
            <w:tcBorders>
              <w:top w:val="nil"/>
              <w:left w:val="nil"/>
              <w:bottom w:val="single" w:sz="4" w:space="0" w:color="auto"/>
              <w:right w:val="single" w:sz="4" w:space="0" w:color="auto"/>
            </w:tcBorders>
            <w:shd w:val="clear" w:color="auto" w:fill="auto"/>
            <w:noWrap/>
            <w:vAlign w:val="bottom"/>
            <w:hideMark/>
          </w:tcPr>
          <w:p w14:paraId="3A9D0D7E" w14:textId="77777777" w:rsidR="00C317F0" w:rsidRPr="00C317F0" w:rsidRDefault="00C317F0" w:rsidP="00C317F0">
            <w:pPr>
              <w:spacing w:after="0" w:line="240" w:lineRule="auto"/>
              <w:jc w:val="center"/>
              <w:rPr>
                <w:rFonts w:ascii="Times New Roman" w:eastAsia="Times New Roman" w:hAnsi="Times New Roman" w:cs="Times New Roman"/>
                <w:color w:val="000000"/>
                <w:sz w:val="24"/>
                <w:szCs w:val="24"/>
              </w:rPr>
            </w:pPr>
            <w:r w:rsidRPr="00C317F0">
              <w:rPr>
                <w:rFonts w:ascii="Times New Roman" w:eastAsia="Times New Roman" w:hAnsi="Times New Roman" w:cs="Times New Roman"/>
                <w:color w:val="000000"/>
                <w:sz w:val="24"/>
                <w:szCs w:val="24"/>
              </w:rPr>
              <w:t>1</w:t>
            </w:r>
          </w:p>
        </w:tc>
        <w:tc>
          <w:tcPr>
            <w:tcW w:w="2220" w:type="dxa"/>
            <w:tcBorders>
              <w:top w:val="nil"/>
              <w:left w:val="nil"/>
              <w:bottom w:val="nil"/>
              <w:right w:val="single" w:sz="4" w:space="0" w:color="auto"/>
            </w:tcBorders>
            <w:shd w:val="clear" w:color="auto" w:fill="auto"/>
            <w:vAlign w:val="bottom"/>
            <w:hideMark/>
          </w:tcPr>
          <w:p w14:paraId="361B5D29" w14:textId="7C71EA47" w:rsidR="00C317F0" w:rsidRPr="00C317F0" w:rsidRDefault="00C317F0" w:rsidP="00C317F0">
            <w:pPr>
              <w:spacing w:after="0" w:line="240" w:lineRule="auto"/>
              <w:jc w:val="center"/>
              <w:rPr>
                <w:rFonts w:ascii="Times New Roman" w:eastAsia="Times New Roman" w:hAnsi="Times New Roman" w:cs="Times New Roman"/>
                <w:color w:val="000000"/>
                <w:sz w:val="24"/>
                <w:szCs w:val="24"/>
              </w:rPr>
            </w:pPr>
            <w:proofErr w:type="spellStart"/>
            <w:r w:rsidRPr="00C317F0">
              <w:rPr>
                <w:rFonts w:ascii="Times New Roman" w:eastAsia="Times New Roman" w:hAnsi="Times New Roman" w:cs="Times New Roman"/>
                <w:color w:val="000000"/>
                <w:sz w:val="24"/>
                <w:szCs w:val="24"/>
              </w:rPr>
              <w:t>Godina</w:t>
            </w:r>
            <w:proofErr w:type="spellEnd"/>
            <w:r w:rsidRPr="00C317F0">
              <w:rPr>
                <w:rFonts w:ascii="Times New Roman" w:eastAsia="Times New Roman" w:hAnsi="Times New Roman" w:cs="Times New Roman"/>
                <w:color w:val="000000"/>
                <w:sz w:val="24"/>
                <w:szCs w:val="24"/>
              </w:rPr>
              <w:t xml:space="preserve"> </w:t>
            </w:r>
            <w:proofErr w:type="spellStart"/>
            <w:r w:rsidRPr="00C317F0">
              <w:rPr>
                <w:rFonts w:ascii="Times New Roman" w:eastAsia="Times New Roman" w:hAnsi="Times New Roman" w:cs="Times New Roman"/>
                <w:color w:val="000000"/>
                <w:sz w:val="24"/>
                <w:szCs w:val="24"/>
              </w:rPr>
              <w:t>proizvodnje</w:t>
            </w:r>
            <w:proofErr w:type="spellEnd"/>
            <w:r w:rsidRPr="00C317F0">
              <w:rPr>
                <w:rFonts w:ascii="Times New Roman" w:eastAsia="Times New Roman" w:hAnsi="Times New Roman" w:cs="Times New Roman"/>
                <w:color w:val="000000"/>
                <w:sz w:val="24"/>
                <w:szCs w:val="24"/>
              </w:rPr>
              <w:t xml:space="preserve"> 2009.</w:t>
            </w:r>
            <w:r>
              <w:rPr>
                <w:rFonts w:ascii="Times New Roman" w:eastAsia="Times New Roman" w:hAnsi="Times New Roman" w:cs="Times New Roman"/>
                <w:color w:val="000000"/>
                <w:sz w:val="24"/>
                <w:szCs w:val="24"/>
              </w:rPr>
              <w:t xml:space="preserve"> </w:t>
            </w:r>
            <w:r w:rsidRPr="00C317F0">
              <w:rPr>
                <w:rFonts w:ascii="Times New Roman" w:eastAsia="Times New Roman" w:hAnsi="Times New Roman" w:cs="Times New Roman"/>
                <w:color w:val="000000"/>
                <w:sz w:val="24"/>
                <w:szCs w:val="24"/>
              </w:rPr>
              <w:t>god.</w:t>
            </w:r>
          </w:p>
        </w:tc>
      </w:tr>
      <w:tr w:rsidR="00C317F0" w:rsidRPr="00C317F0" w14:paraId="63B39C84" w14:textId="77777777" w:rsidTr="00C317F0">
        <w:trPr>
          <w:trHeight w:val="300"/>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54868D5D" w14:textId="77777777" w:rsidR="00C317F0" w:rsidRPr="00C317F0" w:rsidRDefault="00C317F0" w:rsidP="00C317F0">
            <w:pPr>
              <w:spacing w:after="0" w:line="240" w:lineRule="auto"/>
              <w:jc w:val="center"/>
              <w:rPr>
                <w:rFonts w:ascii="Times New Roman" w:eastAsia="Times New Roman" w:hAnsi="Times New Roman" w:cs="Times New Roman"/>
                <w:color w:val="000000"/>
                <w:sz w:val="24"/>
                <w:szCs w:val="24"/>
              </w:rPr>
            </w:pPr>
            <w:r w:rsidRPr="00C317F0">
              <w:rPr>
                <w:rFonts w:ascii="Times New Roman" w:eastAsia="Times New Roman" w:hAnsi="Times New Roman" w:cs="Times New Roman"/>
                <w:color w:val="000000"/>
                <w:sz w:val="24"/>
                <w:szCs w:val="24"/>
              </w:rPr>
              <w:t>2.</w:t>
            </w:r>
          </w:p>
        </w:tc>
        <w:tc>
          <w:tcPr>
            <w:tcW w:w="2980" w:type="dxa"/>
            <w:tcBorders>
              <w:top w:val="single" w:sz="4" w:space="0" w:color="auto"/>
              <w:left w:val="nil"/>
              <w:bottom w:val="nil"/>
              <w:right w:val="single" w:sz="4" w:space="0" w:color="auto"/>
            </w:tcBorders>
            <w:shd w:val="clear" w:color="auto" w:fill="auto"/>
            <w:noWrap/>
            <w:vAlign w:val="bottom"/>
            <w:hideMark/>
          </w:tcPr>
          <w:p w14:paraId="48EA1B33" w14:textId="77777777" w:rsidR="00C317F0" w:rsidRPr="00C317F0" w:rsidRDefault="00C317F0" w:rsidP="00C317F0">
            <w:pPr>
              <w:spacing w:after="0" w:line="240" w:lineRule="auto"/>
              <w:rPr>
                <w:rFonts w:ascii="Times New Roman" w:eastAsia="Times New Roman" w:hAnsi="Times New Roman" w:cs="Times New Roman"/>
                <w:color w:val="000000"/>
                <w:sz w:val="24"/>
                <w:szCs w:val="24"/>
              </w:rPr>
            </w:pPr>
            <w:proofErr w:type="spellStart"/>
            <w:r w:rsidRPr="00C317F0">
              <w:rPr>
                <w:rFonts w:ascii="Times New Roman" w:eastAsia="Times New Roman" w:hAnsi="Times New Roman" w:cs="Times New Roman"/>
                <w:color w:val="000000"/>
                <w:sz w:val="24"/>
                <w:szCs w:val="24"/>
              </w:rPr>
              <w:t>Ćebad</w:t>
            </w:r>
            <w:proofErr w:type="spellEnd"/>
          </w:p>
        </w:tc>
        <w:tc>
          <w:tcPr>
            <w:tcW w:w="1420" w:type="dxa"/>
            <w:tcBorders>
              <w:top w:val="nil"/>
              <w:left w:val="nil"/>
              <w:bottom w:val="single" w:sz="4" w:space="0" w:color="auto"/>
              <w:right w:val="single" w:sz="4" w:space="0" w:color="auto"/>
            </w:tcBorders>
            <w:shd w:val="clear" w:color="auto" w:fill="auto"/>
            <w:noWrap/>
            <w:vAlign w:val="bottom"/>
            <w:hideMark/>
          </w:tcPr>
          <w:p w14:paraId="58225B60" w14:textId="77777777" w:rsidR="00C317F0" w:rsidRPr="00C317F0" w:rsidRDefault="00C317F0" w:rsidP="00C317F0">
            <w:pPr>
              <w:spacing w:after="0" w:line="240" w:lineRule="auto"/>
              <w:rPr>
                <w:rFonts w:ascii="Times New Roman" w:eastAsia="Times New Roman" w:hAnsi="Times New Roman" w:cs="Times New Roman"/>
                <w:color w:val="000000"/>
                <w:sz w:val="24"/>
                <w:szCs w:val="24"/>
              </w:rPr>
            </w:pPr>
            <w:r w:rsidRPr="00C317F0">
              <w:rPr>
                <w:rFonts w:ascii="Times New Roman" w:eastAsia="Times New Roman" w:hAnsi="Times New Roman" w:cs="Times New Roman"/>
                <w:color w:val="000000"/>
                <w:sz w:val="24"/>
                <w:szCs w:val="24"/>
              </w:rPr>
              <w:t> </w:t>
            </w:r>
          </w:p>
        </w:tc>
        <w:tc>
          <w:tcPr>
            <w:tcW w:w="760" w:type="dxa"/>
            <w:tcBorders>
              <w:top w:val="nil"/>
              <w:left w:val="nil"/>
              <w:bottom w:val="single" w:sz="4" w:space="0" w:color="auto"/>
              <w:right w:val="single" w:sz="4" w:space="0" w:color="auto"/>
            </w:tcBorders>
            <w:shd w:val="clear" w:color="auto" w:fill="auto"/>
            <w:noWrap/>
            <w:vAlign w:val="bottom"/>
            <w:hideMark/>
          </w:tcPr>
          <w:p w14:paraId="391868A3" w14:textId="77777777" w:rsidR="00C317F0" w:rsidRPr="00C317F0" w:rsidRDefault="00C317F0" w:rsidP="00C317F0">
            <w:pPr>
              <w:spacing w:after="0" w:line="240" w:lineRule="auto"/>
              <w:rPr>
                <w:rFonts w:ascii="Times New Roman" w:eastAsia="Times New Roman" w:hAnsi="Times New Roman" w:cs="Times New Roman"/>
                <w:color w:val="000000"/>
                <w:sz w:val="24"/>
                <w:szCs w:val="24"/>
              </w:rPr>
            </w:pPr>
            <w:proofErr w:type="spellStart"/>
            <w:r w:rsidRPr="00C317F0">
              <w:rPr>
                <w:rFonts w:ascii="Times New Roman" w:eastAsia="Times New Roman" w:hAnsi="Times New Roman" w:cs="Times New Roman"/>
                <w:color w:val="000000"/>
                <w:sz w:val="24"/>
                <w:szCs w:val="24"/>
              </w:rPr>
              <w:t>kom</w:t>
            </w:r>
            <w:proofErr w:type="spellEnd"/>
          </w:p>
        </w:tc>
        <w:tc>
          <w:tcPr>
            <w:tcW w:w="818" w:type="dxa"/>
            <w:tcBorders>
              <w:top w:val="nil"/>
              <w:left w:val="nil"/>
              <w:bottom w:val="single" w:sz="4" w:space="0" w:color="auto"/>
              <w:right w:val="single" w:sz="4" w:space="0" w:color="auto"/>
            </w:tcBorders>
            <w:shd w:val="clear" w:color="auto" w:fill="auto"/>
            <w:noWrap/>
            <w:vAlign w:val="bottom"/>
            <w:hideMark/>
          </w:tcPr>
          <w:p w14:paraId="78730B3B" w14:textId="77777777" w:rsidR="00C317F0" w:rsidRPr="00C317F0" w:rsidRDefault="00C317F0" w:rsidP="00C317F0">
            <w:pPr>
              <w:spacing w:after="0" w:line="240" w:lineRule="auto"/>
              <w:jc w:val="center"/>
              <w:rPr>
                <w:rFonts w:ascii="Times New Roman" w:eastAsia="Times New Roman" w:hAnsi="Times New Roman" w:cs="Times New Roman"/>
                <w:color w:val="000000"/>
                <w:sz w:val="24"/>
                <w:szCs w:val="24"/>
              </w:rPr>
            </w:pPr>
            <w:r w:rsidRPr="00C317F0">
              <w:rPr>
                <w:rFonts w:ascii="Times New Roman" w:eastAsia="Times New Roman" w:hAnsi="Times New Roman" w:cs="Times New Roman"/>
                <w:color w:val="000000"/>
                <w:sz w:val="24"/>
                <w:szCs w:val="24"/>
              </w:rPr>
              <w:t>100</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7082C45A" w14:textId="77777777" w:rsidR="00C317F0" w:rsidRPr="00C317F0" w:rsidRDefault="00C317F0" w:rsidP="00C317F0">
            <w:pPr>
              <w:spacing w:after="0" w:line="240" w:lineRule="auto"/>
              <w:jc w:val="center"/>
              <w:rPr>
                <w:rFonts w:ascii="Times New Roman" w:eastAsia="Times New Roman" w:hAnsi="Times New Roman" w:cs="Times New Roman"/>
                <w:color w:val="000000"/>
                <w:sz w:val="24"/>
                <w:szCs w:val="24"/>
              </w:rPr>
            </w:pPr>
          </w:p>
        </w:tc>
      </w:tr>
      <w:tr w:rsidR="00C317F0" w:rsidRPr="00C317F0" w14:paraId="0BF35E16" w14:textId="77777777" w:rsidTr="00C317F0">
        <w:trPr>
          <w:trHeight w:val="300"/>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7C885C7A" w14:textId="77777777" w:rsidR="00C317F0" w:rsidRPr="00C317F0" w:rsidRDefault="00C317F0" w:rsidP="00C317F0">
            <w:pPr>
              <w:spacing w:after="0" w:line="240" w:lineRule="auto"/>
              <w:jc w:val="center"/>
              <w:rPr>
                <w:rFonts w:ascii="Times New Roman" w:eastAsia="Times New Roman" w:hAnsi="Times New Roman" w:cs="Times New Roman"/>
                <w:color w:val="000000"/>
                <w:sz w:val="24"/>
                <w:szCs w:val="24"/>
              </w:rPr>
            </w:pPr>
            <w:r w:rsidRPr="00C317F0">
              <w:rPr>
                <w:rFonts w:ascii="Times New Roman" w:eastAsia="Times New Roman" w:hAnsi="Times New Roman" w:cs="Times New Roman"/>
                <w:color w:val="000000"/>
                <w:sz w:val="24"/>
                <w:szCs w:val="24"/>
              </w:rPr>
              <w:t>3.</w:t>
            </w:r>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14:paraId="16509D13" w14:textId="77777777" w:rsidR="00C317F0" w:rsidRPr="00C317F0" w:rsidRDefault="00C317F0" w:rsidP="00C317F0">
            <w:pPr>
              <w:spacing w:after="0" w:line="240" w:lineRule="auto"/>
              <w:rPr>
                <w:rFonts w:ascii="Times New Roman" w:eastAsia="Times New Roman" w:hAnsi="Times New Roman" w:cs="Times New Roman"/>
                <w:color w:val="000000"/>
                <w:sz w:val="24"/>
                <w:szCs w:val="24"/>
              </w:rPr>
            </w:pPr>
            <w:proofErr w:type="spellStart"/>
            <w:r w:rsidRPr="00C317F0">
              <w:rPr>
                <w:rFonts w:ascii="Times New Roman" w:eastAsia="Times New Roman" w:hAnsi="Times New Roman" w:cs="Times New Roman"/>
                <w:color w:val="000000"/>
                <w:sz w:val="24"/>
                <w:szCs w:val="24"/>
              </w:rPr>
              <w:t>Kreveta</w:t>
            </w:r>
            <w:proofErr w:type="spellEnd"/>
          </w:p>
        </w:tc>
        <w:tc>
          <w:tcPr>
            <w:tcW w:w="1420" w:type="dxa"/>
            <w:tcBorders>
              <w:top w:val="nil"/>
              <w:left w:val="nil"/>
              <w:bottom w:val="single" w:sz="4" w:space="0" w:color="auto"/>
              <w:right w:val="single" w:sz="4" w:space="0" w:color="auto"/>
            </w:tcBorders>
            <w:shd w:val="clear" w:color="auto" w:fill="auto"/>
            <w:noWrap/>
            <w:vAlign w:val="bottom"/>
            <w:hideMark/>
          </w:tcPr>
          <w:p w14:paraId="2DA692FB" w14:textId="77777777" w:rsidR="00C317F0" w:rsidRPr="00C317F0" w:rsidRDefault="00C317F0" w:rsidP="00C317F0">
            <w:pPr>
              <w:spacing w:after="0" w:line="240" w:lineRule="auto"/>
              <w:rPr>
                <w:rFonts w:ascii="Times New Roman" w:eastAsia="Times New Roman" w:hAnsi="Times New Roman" w:cs="Times New Roman"/>
                <w:color w:val="000000"/>
                <w:sz w:val="24"/>
                <w:szCs w:val="24"/>
              </w:rPr>
            </w:pPr>
            <w:r w:rsidRPr="00C317F0">
              <w:rPr>
                <w:rFonts w:ascii="Times New Roman" w:eastAsia="Times New Roman" w:hAnsi="Times New Roman" w:cs="Times New Roman"/>
                <w:color w:val="000000"/>
                <w:sz w:val="24"/>
                <w:szCs w:val="24"/>
              </w:rPr>
              <w:t> </w:t>
            </w:r>
          </w:p>
        </w:tc>
        <w:tc>
          <w:tcPr>
            <w:tcW w:w="760" w:type="dxa"/>
            <w:tcBorders>
              <w:top w:val="nil"/>
              <w:left w:val="nil"/>
              <w:bottom w:val="nil"/>
              <w:right w:val="nil"/>
            </w:tcBorders>
            <w:shd w:val="clear" w:color="auto" w:fill="auto"/>
            <w:noWrap/>
            <w:vAlign w:val="bottom"/>
            <w:hideMark/>
          </w:tcPr>
          <w:p w14:paraId="6A61800C" w14:textId="77777777" w:rsidR="00C317F0" w:rsidRPr="00C317F0" w:rsidRDefault="00C317F0" w:rsidP="00C317F0">
            <w:pPr>
              <w:spacing w:after="0" w:line="240" w:lineRule="auto"/>
              <w:rPr>
                <w:rFonts w:ascii="Times New Roman" w:eastAsia="Times New Roman" w:hAnsi="Times New Roman" w:cs="Times New Roman"/>
                <w:color w:val="000000"/>
                <w:sz w:val="24"/>
                <w:szCs w:val="24"/>
              </w:rPr>
            </w:pPr>
            <w:proofErr w:type="spellStart"/>
            <w:r w:rsidRPr="00C317F0">
              <w:rPr>
                <w:rFonts w:ascii="Times New Roman" w:eastAsia="Times New Roman" w:hAnsi="Times New Roman" w:cs="Times New Roman"/>
                <w:color w:val="000000"/>
                <w:sz w:val="24"/>
                <w:szCs w:val="24"/>
              </w:rPr>
              <w:t>kom</w:t>
            </w:r>
            <w:proofErr w:type="spellEnd"/>
          </w:p>
        </w:tc>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97A3689" w14:textId="77777777" w:rsidR="00C317F0" w:rsidRPr="00C317F0" w:rsidRDefault="00C317F0" w:rsidP="00C317F0">
            <w:pPr>
              <w:spacing w:after="0" w:line="240" w:lineRule="auto"/>
              <w:jc w:val="center"/>
              <w:rPr>
                <w:rFonts w:ascii="Times New Roman" w:eastAsia="Times New Roman" w:hAnsi="Times New Roman" w:cs="Times New Roman"/>
                <w:color w:val="000000"/>
                <w:sz w:val="24"/>
                <w:szCs w:val="24"/>
              </w:rPr>
            </w:pPr>
            <w:r w:rsidRPr="00C317F0">
              <w:rPr>
                <w:rFonts w:ascii="Times New Roman" w:eastAsia="Times New Roman" w:hAnsi="Times New Roman" w:cs="Times New Roman"/>
                <w:color w:val="000000"/>
                <w:sz w:val="24"/>
                <w:szCs w:val="24"/>
              </w:rPr>
              <w:t>10</w:t>
            </w:r>
          </w:p>
        </w:tc>
        <w:tc>
          <w:tcPr>
            <w:tcW w:w="2220" w:type="dxa"/>
            <w:tcBorders>
              <w:top w:val="nil"/>
              <w:left w:val="nil"/>
              <w:bottom w:val="single" w:sz="4" w:space="0" w:color="auto"/>
              <w:right w:val="single" w:sz="4" w:space="0" w:color="auto"/>
            </w:tcBorders>
            <w:shd w:val="clear" w:color="auto" w:fill="auto"/>
            <w:noWrap/>
            <w:vAlign w:val="bottom"/>
            <w:hideMark/>
          </w:tcPr>
          <w:p w14:paraId="208AE802" w14:textId="77777777" w:rsidR="00C317F0" w:rsidRPr="00C317F0" w:rsidRDefault="00C317F0" w:rsidP="00C317F0">
            <w:pPr>
              <w:spacing w:after="0" w:line="240" w:lineRule="auto"/>
              <w:jc w:val="center"/>
              <w:rPr>
                <w:rFonts w:ascii="Times New Roman" w:eastAsia="Times New Roman" w:hAnsi="Times New Roman" w:cs="Times New Roman"/>
                <w:color w:val="000000"/>
                <w:sz w:val="24"/>
                <w:szCs w:val="24"/>
              </w:rPr>
            </w:pPr>
          </w:p>
        </w:tc>
      </w:tr>
      <w:tr w:rsidR="00C317F0" w:rsidRPr="00C317F0" w14:paraId="740E634A" w14:textId="77777777" w:rsidTr="00C317F0">
        <w:trPr>
          <w:trHeight w:val="300"/>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126D1ECD" w14:textId="77777777" w:rsidR="00C317F0" w:rsidRPr="00C317F0" w:rsidRDefault="00C317F0" w:rsidP="00C317F0">
            <w:pPr>
              <w:spacing w:after="0" w:line="240" w:lineRule="auto"/>
              <w:jc w:val="center"/>
              <w:rPr>
                <w:rFonts w:ascii="Times New Roman" w:eastAsia="Times New Roman" w:hAnsi="Times New Roman" w:cs="Times New Roman"/>
                <w:color w:val="000000"/>
                <w:sz w:val="24"/>
                <w:szCs w:val="24"/>
              </w:rPr>
            </w:pPr>
            <w:r w:rsidRPr="00C317F0">
              <w:rPr>
                <w:rFonts w:ascii="Times New Roman" w:eastAsia="Times New Roman" w:hAnsi="Times New Roman" w:cs="Times New Roman"/>
                <w:color w:val="000000"/>
                <w:sz w:val="24"/>
                <w:szCs w:val="24"/>
              </w:rPr>
              <w:t>4.</w:t>
            </w:r>
          </w:p>
        </w:tc>
        <w:tc>
          <w:tcPr>
            <w:tcW w:w="2980" w:type="dxa"/>
            <w:tcBorders>
              <w:top w:val="nil"/>
              <w:left w:val="nil"/>
              <w:bottom w:val="single" w:sz="4" w:space="0" w:color="auto"/>
              <w:right w:val="nil"/>
            </w:tcBorders>
            <w:shd w:val="clear" w:color="auto" w:fill="auto"/>
            <w:noWrap/>
            <w:vAlign w:val="bottom"/>
            <w:hideMark/>
          </w:tcPr>
          <w:p w14:paraId="7F4369C6" w14:textId="77777777" w:rsidR="00C317F0" w:rsidRPr="00C317F0" w:rsidRDefault="00C317F0" w:rsidP="00C317F0">
            <w:pPr>
              <w:spacing w:after="0" w:line="240" w:lineRule="auto"/>
              <w:rPr>
                <w:rFonts w:ascii="Times New Roman" w:eastAsia="Times New Roman" w:hAnsi="Times New Roman" w:cs="Times New Roman"/>
                <w:color w:val="000000"/>
                <w:sz w:val="24"/>
                <w:szCs w:val="24"/>
              </w:rPr>
            </w:pPr>
            <w:proofErr w:type="spellStart"/>
            <w:r w:rsidRPr="00C317F0">
              <w:rPr>
                <w:rFonts w:ascii="Times New Roman" w:eastAsia="Times New Roman" w:hAnsi="Times New Roman" w:cs="Times New Roman"/>
                <w:color w:val="000000"/>
                <w:sz w:val="24"/>
                <w:szCs w:val="24"/>
              </w:rPr>
              <w:t>Dušeka</w:t>
            </w:r>
            <w:proofErr w:type="spellEnd"/>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83DBFD3" w14:textId="77777777" w:rsidR="00C317F0" w:rsidRPr="00C317F0" w:rsidRDefault="00C317F0" w:rsidP="00C317F0">
            <w:pPr>
              <w:spacing w:after="0" w:line="240" w:lineRule="auto"/>
              <w:rPr>
                <w:rFonts w:ascii="Times New Roman" w:eastAsia="Times New Roman" w:hAnsi="Times New Roman" w:cs="Times New Roman"/>
                <w:color w:val="000000"/>
                <w:sz w:val="24"/>
                <w:szCs w:val="24"/>
              </w:rPr>
            </w:pPr>
            <w:r w:rsidRPr="00C317F0">
              <w:rPr>
                <w:rFonts w:ascii="Times New Roman" w:eastAsia="Times New Roman" w:hAnsi="Times New Roman" w:cs="Times New Roman"/>
                <w:color w:val="000000"/>
                <w:sz w:val="24"/>
                <w:szCs w:val="24"/>
              </w:rPr>
              <w:t>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3F4D4E6" w14:textId="77777777" w:rsidR="00C317F0" w:rsidRPr="00C317F0" w:rsidRDefault="00C317F0" w:rsidP="00C317F0">
            <w:pPr>
              <w:spacing w:after="0" w:line="240" w:lineRule="auto"/>
              <w:rPr>
                <w:rFonts w:ascii="Times New Roman" w:eastAsia="Times New Roman" w:hAnsi="Times New Roman" w:cs="Times New Roman"/>
                <w:color w:val="000000"/>
                <w:sz w:val="24"/>
                <w:szCs w:val="24"/>
              </w:rPr>
            </w:pPr>
            <w:proofErr w:type="spellStart"/>
            <w:r w:rsidRPr="00C317F0">
              <w:rPr>
                <w:rFonts w:ascii="Times New Roman" w:eastAsia="Times New Roman" w:hAnsi="Times New Roman" w:cs="Times New Roman"/>
                <w:color w:val="000000"/>
                <w:sz w:val="24"/>
                <w:szCs w:val="24"/>
              </w:rPr>
              <w:t>kom</w:t>
            </w:r>
            <w:proofErr w:type="spellEnd"/>
          </w:p>
        </w:tc>
        <w:tc>
          <w:tcPr>
            <w:tcW w:w="818" w:type="dxa"/>
            <w:tcBorders>
              <w:top w:val="nil"/>
              <w:left w:val="nil"/>
              <w:bottom w:val="single" w:sz="4" w:space="0" w:color="auto"/>
              <w:right w:val="single" w:sz="4" w:space="0" w:color="auto"/>
            </w:tcBorders>
            <w:shd w:val="clear" w:color="auto" w:fill="auto"/>
            <w:noWrap/>
            <w:vAlign w:val="bottom"/>
            <w:hideMark/>
          </w:tcPr>
          <w:p w14:paraId="72984DD3" w14:textId="77777777" w:rsidR="00C317F0" w:rsidRPr="00C317F0" w:rsidRDefault="00C317F0" w:rsidP="00C317F0">
            <w:pPr>
              <w:spacing w:after="0" w:line="240" w:lineRule="auto"/>
              <w:jc w:val="center"/>
              <w:rPr>
                <w:rFonts w:ascii="Times New Roman" w:eastAsia="Times New Roman" w:hAnsi="Times New Roman" w:cs="Times New Roman"/>
                <w:color w:val="000000"/>
                <w:sz w:val="24"/>
                <w:szCs w:val="24"/>
              </w:rPr>
            </w:pPr>
            <w:r w:rsidRPr="00C317F0">
              <w:rPr>
                <w:rFonts w:ascii="Times New Roman" w:eastAsia="Times New Roman" w:hAnsi="Times New Roman" w:cs="Times New Roman"/>
                <w:color w:val="000000"/>
                <w:sz w:val="24"/>
                <w:szCs w:val="24"/>
              </w:rPr>
              <w:t>10</w:t>
            </w:r>
          </w:p>
        </w:tc>
        <w:tc>
          <w:tcPr>
            <w:tcW w:w="2220" w:type="dxa"/>
            <w:tcBorders>
              <w:top w:val="nil"/>
              <w:left w:val="nil"/>
              <w:bottom w:val="single" w:sz="4" w:space="0" w:color="auto"/>
              <w:right w:val="single" w:sz="4" w:space="0" w:color="auto"/>
            </w:tcBorders>
            <w:shd w:val="clear" w:color="auto" w:fill="auto"/>
            <w:noWrap/>
            <w:vAlign w:val="bottom"/>
            <w:hideMark/>
          </w:tcPr>
          <w:p w14:paraId="57EE826D" w14:textId="77777777" w:rsidR="00C317F0" w:rsidRPr="00C317F0" w:rsidRDefault="00C317F0" w:rsidP="00C317F0">
            <w:pPr>
              <w:spacing w:after="0" w:line="240" w:lineRule="auto"/>
              <w:jc w:val="center"/>
              <w:rPr>
                <w:rFonts w:ascii="Times New Roman" w:eastAsia="Times New Roman" w:hAnsi="Times New Roman" w:cs="Times New Roman"/>
                <w:color w:val="000000"/>
                <w:sz w:val="24"/>
                <w:szCs w:val="24"/>
              </w:rPr>
            </w:pPr>
          </w:p>
        </w:tc>
      </w:tr>
    </w:tbl>
    <w:p w14:paraId="560C1C85" w14:textId="15E65506" w:rsidR="00C317F0" w:rsidRDefault="00C317F0" w:rsidP="002F2C13">
      <w:pPr>
        <w:pStyle w:val="ListParagraph"/>
        <w:jc w:val="both"/>
        <w:rPr>
          <w:rFonts w:ascii="Times New Roman" w:hAnsi="Times New Roman"/>
          <w:sz w:val="24"/>
          <w:szCs w:val="24"/>
          <w:lang w:val="sr-Latn-ME"/>
        </w:rPr>
      </w:pPr>
    </w:p>
    <w:p w14:paraId="40587E8D" w14:textId="1DFBC9FB" w:rsidR="00061735" w:rsidRDefault="00061735" w:rsidP="002F2C13">
      <w:pPr>
        <w:pStyle w:val="ListParagraph"/>
        <w:jc w:val="both"/>
        <w:rPr>
          <w:rFonts w:ascii="Times New Roman" w:hAnsi="Times New Roman"/>
          <w:sz w:val="24"/>
          <w:szCs w:val="24"/>
          <w:lang w:val="sr-Latn-ME"/>
        </w:rPr>
      </w:pPr>
    </w:p>
    <w:tbl>
      <w:tblPr>
        <w:tblW w:w="9801" w:type="dxa"/>
        <w:tblLook w:val="04A0" w:firstRow="1" w:lastRow="0" w:firstColumn="1" w:lastColumn="0" w:noHBand="0" w:noVBand="1"/>
      </w:tblPr>
      <w:tblGrid>
        <w:gridCol w:w="9801"/>
      </w:tblGrid>
      <w:tr w:rsidR="00061735" w:rsidRPr="00061735" w14:paraId="0395C90C" w14:textId="77777777" w:rsidTr="00061735">
        <w:trPr>
          <w:trHeight w:val="300"/>
        </w:trPr>
        <w:tc>
          <w:tcPr>
            <w:tcW w:w="9801" w:type="dxa"/>
            <w:tcBorders>
              <w:top w:val="single" w:sz="4" w:space="0" w:color="auto"/>
              <w:left w:val="single" w:sz="4" w:space="0" w:color="auto"/>
              <w:bottom w:val="single" w:sz="4" w:space="0" w:color="auto"/>
              <w:right w:val="single" w:sz="4" w:space="0" w:color="000000"/>
            </w:tcBorders>
            <w:shd w:val="clear" w:color="auto" w:fill="5B9BD5" w:themeFill="accent1"/>
            <w:noWrap/>
            <w:vAlign w:val="bottom"/>
            <w:hideMark/>
          </w:tcPr>
          <w:p w14:paraId="5BB32B6D" w14:textId="1D8B55B8" w:rsidR="00061735" w:rsidRPr="00061735" w:rsidRDefault="00061735" w:rsidP="004648AC">
            <w:pPr>
              <w:pStyle w:val="ListParagraph"/>
              <w:numPr>
                <w:ilvl w:val="0"/>
                <w:numId w:val="32"/>
              </w:numPr>
              <w:spacing w:after="0" w:line="240" w:lineRule="auto"/>
              <w:jc w:val="center"/>
              <w:rPr>
                <w:rFonts w:ascii="Times New Roman" w:eastAsia="Times New Roman" w:hAnsi="Times New Roman" w:cs="Times New Roman"/>
                <w:b/>
                <w:color w:val="000000"/>
                <w:sz w:val="24"/>
                <w:szCs w:val="24"/>
              </w:rPr>
            </w:pPr>
            <w:r w:rsidRPr="00061735">
              <w:rPr>
                <w:rFonts w:ascii="Times New Roman" w:hAnsi="Times New Roman" w:cs="Times New Roman"/>
                <w:b/>
                <w:sz w:val="24"/>
                <w:szCs w:val="24"/>
              </w:rPr>
              <w:t>PLANINARSKO DRUŠTVO KAPETAN</w:t>
            </w:r>
          </w:p>
        </w:tc>
      </w:tr>
      <w:tr w:rsidR="00061735" w:rsidRPr="00FB12A7" w14:paraId="719E8AAE" w14:textId="77777777" w:rsidTr="00061735">
        <w:trPr>
          <w:trHeight w:val="930"/>
        </w:trPr>
        <w:tc>
          <w:tcPr>
            <w:tcW w:w="9801" w:type="dxa"/>
            <w:tcBorders>
              <w:top w:val="single" w:sz="4" w:space="0" w:color="auto"/>
              <w:left w:val="single" w:sz="4" w:space="0" w:color="auto"/>
              <w:bottom w:val="single" w:sz="4" w:space="0" w:color="auto"/>
              <w:right w:val="single" w:sz="4" w:space="0" w:color="000000"/>
            </w:tcBorders>
            <w:shd w:val="clear" w:color="auto" w:fill="auto"/>
            <w:hideMark/>
          </w:tcPr>
          <w:p w14:paraId="42BDF808" w14:textId="78B1F927" w:rsidR="00061735" w:rsidRPr="00061735" w:rsidRDefault="00061735" w:rsidP="00061735">
            <w:pPr>
              <w:spacing w:after="0" w:line="240" w:lineRule="auto"/>
              <w:jc w:val="both"/>
              <w:rPr>
                <w:rFonts w:ascii="Times New Roman" w:hAnsi="Times New Roman" w:cs="Times New Roman"/>
                <w:b/>
                <w:sz w:val="24"/>
                <w:szCs w:val="24"/>
              </w:rPr>
            </w:pPr>
            <w:proofErr w:type="spellStart"/>
            <w:r w:rsidRPr="00061735">
              <w:rPr>
                <w:rFonts w:ascii="Times New Roman" w:hAnsi="Times New Roman" w:cs="Times New Roman"/>
                <w:b/>
                <w:sz w:val="24"/>
                <w:szCs w:val="24"/>
              </w:rPr>
              <w:t>Odgovorno</w:t>
            </w:r>
            <w:proofErr w:type="spellEnd"/>
            <w:r w:rsidRPr="00061735">
              <w:rPr>
                <w:rFonts w:ascii="Times New Roman" w:hAnsi="Times New Roman" w:cs="Times New Roman"/>
                <w:b/>
                <w:sz w:val="24"/>
                <w:szCs w:val="24"/>
              </w:rPr>
              <w:t xml:space="preserve"> lice: Dragomir</w:t>
            </w:r>
            <w:r w:rsidR="007D1474" w:rsidRPr="00061735">
              <w:rPr>
                <w:rFonts w:ascii="Times New Roman" w:hAnsi="Times New Roman" w:cs="Times New Roman"/>
                <w:b/>
                <w:sz w:val="24"/>
                <w:szCs w:val="24"/>
              </w:rPr>
              <w:t xml:space="preserve"> </w:t>
            </w:r>
            <w:proofErr w:type="spellStart"/>
            <w:r w:rsidR="007D1474" w:rsidRPr="00061735">
              <w:rPr>
                <w:rFonts w:ascii="Times New Roman" w:hAnsi="Times New Roman" w:cs="Times New Roman"/>
                <w:b/>
                <w:sz w:val="24"/>
                <w:szCs w:val="24"/>
              </w:rPr>
              <w:t>Potpara</w:t>
            </w:r>
            <w:proofErr w:type="spellEnd"/>
          </w:p>
          <w:p w14:paraId="0CE115B0" w14:textId="77777777" w:rsidR="00061735" w:rsidRPr="00061735" w:rsidRDefault="00061735" w:rsidP="00061735">
            <w:pPr>
              <w:spacing w:after="0" w:line="240" w:lineRule="auto"/>
              <w:jc w:val="both"/>
              <w:rPr>
                <w:rFonts w:ascii="Times New Roman" w:hAnsi="Times New Roman" w:cs="Times New Roman"/>
                <w:b/>
                <w:sz w:val="24"/>
                <w:szCs w:val="24"/>
              </w:rPr>
            </w:pPr>
            <w:proofErr w:type="spellStart"/>
            <w:r w:rsidRPr="00061735">
              <w:rPr>
                <w:rFonts w:ascii="Times New Roman" w:hAnsi="Times New Roman" w:cs="Times New Roman"/>
                <w:b/>
                <w:sz w:val="24"/>
                <w:szCs w:val="24"/>
              </w:rPr>
              <w:t>Broj</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telefona</w:t>
            </w:r>
            <w:proofErr w:type="spellEnd"/>
            <w:r w:rsidRPr="00061735">
              <w:rPr>
                <w:rFonts w:ascii="Times New Roman" w:hAnsi="Times New Roman" w:cs="Times New Roman"/>
                <w:b/>
                <w:sz w:val="24"/>
                <w:szCs w:val="24"/>
              </w:rPr>
              <w:t>: 069/211-553</w:t>
            </w:r>
          </w:p>
          <w:p w14:paraId="3209BF0E" w14:textId="77777777" w:rsidR="00061735" w:rsidRPr="00FB12A7" w:rsidRDefault="00061735" w:rsidP="00061735">
            <w:pPr>
              <w:spacing w:after="0" w:line="240" w:lineRule="auto"/>
              <w:jc w:val="both"/>
              <w:rPr>
                <w:rFonts w:ascii="Times New Roman" w:hAnsi="Times New Roman" w:cs="Times New Roman"/>
                <w:b/>
                <w:sz w:val="24"/>
                <w:szCs w:val="24"/>
                <w:lang w:val="fr-FR"/>
              </w:rPr>
            </w:pPr>
            <w:proofErr w:type="spellStart"/>
            <w:r w:rsidRPr="00FB12A7">
              <w:rPr>
                <w:rFonts w:ascii="Times New Roman" w:hAnsi="Times New Roman" w:cs="Times New Roman"/>
                <w:b/>
                <w:sz w:val="24"/>
                <w:szCs w:val="24"/>
                <w:lang w:val="fr-FR"/>
              </w:rPr>
              <w:t>Broj</w:t>
            </w:r>
            <w:proofErr w:type="spellEnd"/>
            <w:r w:rsidRPr="00FB12A7">
              <w:rPr>
                <w:rFonts w:ascii="Times New Roman" w:hAnsi="Times New Roman" w:cs="Times New Roman"/>
                <w:b/>
                <w:sz w:val="24"/>
                <w:szCs w:val="24"/>
                <w:lang w:val="fr-FR"/>
              </w:rPr>
              <w:t xml:space="preserve"> </w:t>
            </w:r>
            <w:proofErr w:type="spellStart"/>
            <w:r w:rsidRPr="00FB12A7">
              <w:rPr>
                <w:rFonts w:ascii="Times New Roman" w:hAnsi="Times New Roman" w:cs="Times New Roman"/>
                <w:b/>
                <w:sz w:val="24"/>
                <w:szCs w:val="24"/>
                <w:lang w:val="fr-FR"/>
              </w:rPr>
              <w:t>zaposlenih</w:t>
            </w:r>
            <w:proofErr w:type="spellEnd"/>
            <w:r w:rsidRPr="00FB12A7">
              <w:rPr>
                <w:rFonts w:ascii="Times New Roman" w:hAnsi="Times New Roman" w:cs="Times New Roman"/>
                <w:b/>
                <w:sz w:val="24"/>
                <w:szCs w:val="24"/>
                <w:lang w:val="fr-FR"/>
              </w:rPr>
              <w:t xml:space="preserve"> </w:t>
            </w:r>
            <w:proofErr w:type="spellStart"/>
            <w:r w:rsidRPr="00FB12A7">
              <w:rPr>
                <w:rFonts w:ascii="Times New Roman" w:hAnsi="Times New Roman" w:cs="Times New Roman"/>
                <w:b/>
                <w:sz w:val="24"/>
                <w:szCs w:val="24"/>
                <w:lang w:val="fr-FR"/>
              </w:rPr>
              <w:t>koji</w:t>
            </w:r>
            <w:proofErr w:type="spellEnd"/>
            <w:r w:rsidRPr="00FB12A7">
              <w:rPr>
                <w:rFonts w:ascii="Times New Roman" w:hAnsi="Times New Roman" w:cs="Times New Roman"/>
                <w:b/>
                <w:sz w:val="24"/>
                <w:szCs w:val="24"/>
                <w:lang w:val="fr-FR"/>
              </w:rPr>
              <w:t xml:space="preserve"> se </w:t>
            </w:r>
            <w:proofErr w:type="spellStart"/>
            <w:r w:rsidRPr="00FB12A7">
              <w:rPr>
                <w:rFonts w:ascii="Times New Roman" w:hAnsi="Times New Roman" w:cs="Times New Roman"/>
                <w:b/>
                <w:sz w:val="24"/>
                <w:szCs w:val="24"/>
                <w:lang w:val="fr-FR"/>
              </w:rPr>
              <w:t>mogu</w:t>
            </w:r>
            <w:proofErr w:type="spellEnd"/>
            <w:r w:rsidRPr="00FB12A7">
              <w:rPr>
                <w:rFonts w:ascii="Times New Roman" w:hAnsi="Times New Roman" w:cs="Times New Roman"/>
                <w:b/>
                <w:sz w:val="24"/>
                <w:szCs w:val="24"/>
                <w:lang w:val="fr-FR"/>
              </w:rPr>
              <w:t xml:space="preserve"> </w:t>
            </w:r>
            <w:proofErr w:type="spellStart"/>
            <w:proofErr w:type="gramStart"/>
            <w:r w:rsidRPr="00FB12A7">
              <w:rPr>
                <w:rFonts w:ascii="Times New Roman" w:hAnsi="Times New Roman" w:cs="Times New Roman"/>
                <w:b/>
                <w:sz w:val="24"/>
                <w:szCs w:val="24"/>
                <w:lang w:val="fr-FR"/>
              </w:rPr>
              <w:t>angažovati</w:t>
            </w:r>
            <w:proofErr w:type="spellEnd"/>
            <w:r w:rsidRPr="00FB12A7">
              <w:rPr>
                <w:rFonts w:ascii="Times New Roman" w:hAnsi="Times New Roman" w:cs="Times New Roman"/>
                <w:b/>
                <w:sz w:val="24"/>
                <w:szCs w:val="24"/>
                <w:lang w:val="fr-FR"/>
              </w:rPr>
              <w:t>:</w:t>
            </w:r>
            <w:proofErr w:type="gramEnd"/>
            <w:r w:rsidRPr="00FB12A7">
              <w:rPr>
                <w:rFonts w:ascii="Times New Roman" w:hAnsi="Times New Roman" w:cs="Times New Roman"/>
                <w:b/>
                <w:sz w:val="24"/>
                <w:szCs w:val="24"/>
                <w:lang w:val="fr-FR"/>
              </w:rPr>
              <w:t xml:space="preserve"> 10</w:t>
            </w:r>
          </w:p>
          <w:p w14:paraId="244E79AC" w14:textId="2C909C03" w:rsidR="00061735" w:rsidRPr="00FB12A7" w:rsidRDefault="00061735" w:rsidP="00061735">
            <w:pPr>
              <w:spacing w:after="0" w:line="240" w:lineRule="auto"/>
              <w:rPr>
                <w:rFonts w:ascii="Times New Roman" w:eastAsia="Times New Roman" w:hAnsi="Times New Roman" w:cs="Times New Roman"/>
                <w:b/>
                <w:color w:val="000000"/>
                <w:sz w:val="24"/>
                <w:szCs w:val="24"/>
                <w:lang w:val="fr-FR"/>
              </w:rPr>
            </w:pPr>
          </w:p>
        </w:tc>
      </w:tr>
      <w:tr w:rsidR="00061735" w:rsidRPr="00061735" w14:paraId="24EA7064" w14:textId="77777777" w:rsidTr="00061735">
        <w:trPr>
          <w:trHeight w:val="930"/>
        </w:trPr>
        <w:tc>
          <w:tcPr>
            <w:tcW w:w="9801" w:type="dxa"/>
            <w:tcBorders>
              <w:top w:val="single" w:sz="4" w:space="0" w:color="auto"/>
              <w:left w:val="single" w:sz="4" w:space="0" w:color="auto"/>
              <w:bottom w:val="single" w:sz="4" w:space="0" w:color="auto"/>
              <w:right w:val="single" w:sz="4" w:space="0" w:color="000000"/>
            </w:tcBorders>
            <w:shd w:val="clear" w:color="auto" w:fill="E7E6E6" w:themeFill="background2"/>
          </w:tcPr>
          <w:p w14:paraId="3FA12A8E" w14:textId="598F43BA" w:rsidR="00061735" w:rsidRPr="00061735" w:rsidRDefault="00061735" w:rsidP="00061735">
            <w:pPr>
              <w:spacing w:after="0" w:line="240" w:lineRule="auto"/>
              <w:jc w:val="center"/>
              <w:rPr>
                <w:rFonts w:ascii="Times New Roman" w:hAnsi="Times New Roman" w:cs="Times New Roman"/>
                <w:b/>
                <w:sz w:val="24"/>
                <w:szCs w:val="24"/>
              </w:rPr>
            </w:pPr>
            <w:r w:rsidRPr="00061735">
              <w:rPr>
                <w:rFonts w:ascii="Times New Roman" w:hAnsi="Times New Roman" w:cs="Times New Roman"/>
                <w:b/>
                <w:sz w:val="24"/>
                <w:szCs w:val="24"/>
              </w:rPr>
              <w:t>NAZIV I VRSTA SREDSTAVA – OPREME</w:t>
            </w:r>
          </w:p>
        </w:tc>
      </w:tr>
      <w:tr w:rsidR="00061735" w:rsidRPr="00061735" w14:paraId="75D787CE" w14:textId="77777777" w:rsidTr="00061735">
        <w:trPr>
          <w:trHeight w:val="930"/>
        </w:trPr>
        <w:tc>
          <w:tcPr>
            <w:tcW w:w="9801" w:type="dxa"/>
            <w:tcBorders>
              <w:top w:val="single" w:sz="4" w:space="0" w:color="auto"/>
              <w:left w:val="single" w:sz="4" w:space="0" w:color="auto"/>
              <w:bottom w:val="single" w:sz="4" w:space="0" w:color="auto"/>
              <w:right w:val="single" w:sz="4" w:space="0" w:color="000000"/>
            </w:tcBorders>
            <w:shd w:val="clear" w:color="auto" w:fill="auto"/>
          </w:tcPr>
          <w:p w14:paraId="2EC37CCF" w14:textId="1ADDCCDB" w:rsidR="00061735" w:rsidRPr="00061735" w:rsidRDefault="00061735" w:rsidP="004648AC">
            <w:pPr>
              <w:spacing w:after="0" w:line="240" w:lineRule="auto"/>
              <w:jc w:val="both"/>
              <w:rPr>
                <w:rFonts w:ascii="Times New Roman" w:hAnsi="Times New Roman" w:cs="Times New Roman"/>
                <w:b/>
                <w:sz w:val="24"/>
                <w:szCs w:val="24"/>
              </w:rPr>
            </w:pPr>
            <w:proofErr w:type="spellStart"/>
            <w:r w:rsidRPr="00061735">
              <w:rPr>
                <w:rFonts w:ascii="Times New Roman" w:hAnsi="Times New Roman" w:cs="Times New Roman"/>
                <w:b/>
                <w:sz w:val="24"/>
                <w:szCs w:val="24"/>
              </w:rPr>
              <w:t>Kompletna</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oprema</w:t>
            </w:r>
            <w:proofErr w:type="spellEnd"/>
            <w:r w:rsidRPr="00061735">
              <w:rPr>
                <w:rFonts w:ascii="Times New Roman" w:hAnsi="Times New Roman" w:cs="Times New Roman"/>
                <w:b/>
                <w:sz w:val="24"/>
                <w:szCs w:val="24"/>
              </w:rPr>
              <w:t xml:space="preserve"> za </w:t>
            </w:r>
            <w:proofErr w:type="spellStart"/>
            <w:r w:rsidRPr="00061735">
              <w:rPr>
                <w:rFonts w:ascii="Times New Roman" w:hAnsi="Times New Roman" w:cs="Times New Roman"/>
                <w:b/>
                <w:sz w:val="24"/>
                <w:szCs w:val="24"/>
              </w:rPr>
              <w:t>spašavanje</w:t>
            </w:r>
            <w:proofErr w:type="spellEnd"/>
            <w:r w:rsidRPr="00061735">
              <w:rPr>
                <w:rFonts w:ascii="Times New Roman" w:hAnsi="Times New Roman" w:cs="Times New Roman"/>
                <w:b/>
                <w:sz w:val="24"/>
                <w:szCs w:val="24"/>
              </w:rPr>
              <w:t xml:space="preserve"> (u </w:t>
            </w:r>
            <w:proofErr w:type="spellStart"/>
            <w:r w:rsidRPr="00061735">
              <w:rPr>
                <w:rFonts w:ascii="Times New Roman" w:hAnsi="Times New Roman" w:cs="Times New Roman"/>
                <w:b/>
                <w:sz w:val="24"/>
                <w:szCs w:val="24"/>
              </w:rPr>
              <w:t>zavisnosti</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od</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uslova</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terena</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i</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vremenskih</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uslova</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registracija</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izvršena</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na</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državnom</w:t>
            </w:r>
            <w:proofErr w:type="spellEnd"/>
            <w:r w:rsidRPr="00061735">
              <w:rPr>
                <w:rFonts w:ascii="Times New Roman" w:hAnsi="Times New Roman" w:cs="Times New Roman"/>
                <w:b/>
                <w:sz w:val="24"/>
                <w:szCs w:val="24"/>
              </w:rPr>
              <w:t xml:space="preserve"> </w:t>
            </w:r>
            <w:proofErr w:type="spellStart"/>
            <w:r w:rsidRPr="00061735">
              <w:rPr>
                <w:rFonts w:ascii="Times New Roman" w:hAnsi="Times New Roman" w:cs="Times New Roman"/>
                <w:b/>
                <w:sz w:val="24"/>
                <w:szCs w:val="24"/>
              </w:rPr>
              <w:t>nivou</w:t>
            </w:r>
            <w:proofErr w:type="spellEnd"/>
            <w:r w:rsidRPr="00061735">
              <w:rPr>
                <w:rFonts w:ascii="Times New Roman" w:hAnsi="Times New Roman" w:cs="Times New Roman"/>
                <w:b/>
                <w:sz w:val="24"/>
                <w:szCs w:val="24"/>
              </w:rPr>
              <w:t>).</w:t>
            </w:r>
          </w:p>
          <w:p w14:paraId="322CA58B" w14:textId="77777777" w:rsidR="00061735" w:rsidRPr="00061735" w:rsidRDefault="00061735" w:rsidP="00061735">
            <w:pPr>
              <w:spacing w:after="0" w:line="240" w:lineRule="auto"/>
              <w:jc w:val="both"/>
              <w:rPr>
                <w:rFonts w:ascii="Times New Roman" w:hAnsi="Times New Roman" w:cs="Times New Roman"/>
                <w:b/>
                <w:sz w:val="24"/>
                <w:szCs w:val="24"/>
              </w:rPr>
            </w:pPr>
          </w:p>
        </w:tc>
      </w:tr>
    </w:tbl>
    <w:p w14:paraId="5F806518" w14:textId="77777777" w:rsidR="00061735" w:rsidRDefault="00061735" w:rsidP="002F2C13">
      <w:pPr>
        <w:pStyle w:val="ListParagraph"/>
        <w:jc w:val="both"/>
        <w:rPr>
          <w:rFonts w:ascii="Times New Roman" w:hAnsi="Times New Roman"/>
          <w:sz w:val="24"/>
          <w:szCs w:val="24"/>
          <w:lang w:val="sr-Latn-ME"/>
        </w:rPr>
      </w:pPr>
    </w:p>
    <w:p w14:paraId="1CAC0A8A" w14:textId="0F1D1332" w:rsidR="00F720E5" w:rsidRDefault="00F720E5" w:rsidP="002F2C13">
      <w:pPr>
        <w:pStyle w:val="ListParagraph"/>
        <w:jc w:val="both"/>
        <w:rPr>
          <w:rFonts w:ascii="Times New Roman" w:hAnsi="Times New Roman"/>
          <w:sz w:val="24"/>
          <w:szCs w:val="24"/>
          <w:lang w:val="sr-Latn-ME"/>
        </w:rPr>
      </w:pPr>
    </w:p>
    <w:p w14:paraId="69762E71" w14:textId="75E0979D" w:rsidR="00F720E5" w:rsidRDefault="00F720E5" w:rsidP="002F2C13">
      <w:pPr>
        <w:pStyle w:val="ListParagraph"/>
        <w:jc w:val="both"/>
        <w:rPr>
          <w:rFonts w:ascii="Times New Roman" w:hAnsi="Times New Roman"/>
          <w:sz w:val="24"/>
          <w:szCs w:val="24"/>
          <w:lang w:val="sr-Latn-ME"/>
        </w:rPr>
      </w:pPr>
    </w:p>
    <w:p w14:paraId="442557D3" w14:textId="67A701CE" w:rsidR="00F720E5" w:rsidRDefault="00F720E5" w:rsidP="002F2C13">
      <w:pPr>
        <w:pStyle w:val="ListParagraph"/>
        <w:jc w:val="both"/>
        <w:rPr>
          <w:rFonts w:ascii="Times New Roman" w:hAnsi="Times New Roman"/>
          <w:sz w:val="24"/>
          <w:szCs w:val="24"/>
          <w:lang w:val="sr-Latn-ME"/>
        </w:rPr>
      </w:pPr>
    </w:p>
    <w:p w14:paraId="0CFD38F8" w14:textId="697F429B" w:rsidR="00F720E5" w:rsidRDefault="00F720E5" w:rsidP="002F2C13">
      <w:pPr>
        <w:pStyle w:val="ListParagraph"/>
        <w:jc w:val="both"/>
        <w:rPr>
          <w:rFonts w:ascii="Times New Roman" w:hAnsi="Times New Roman"/>
          <w:sz w:val="24"/>
          <w:szCs w:val="24"/>
          <w:lang w:val="sr-Latn-ME"/>
        </w:rPr>
      </w:pPr>
    </w:p>
    <w:p w14:paraId="522B1D35" w14:textId="5DA5575B" w:rsidR="00F720E5" w:rsidRDefault="00F720E5" w:rsidP="002F2C13">
      <w:pPr>
        <w:pStyle w:val="ListParagraph"/>
        <w:jc w:val="both"/>
        <w:rPr>
          <w:rFonts w:ascii="Times New Roman" w:hAnsi="Times New Roman"/>
          <w:sz w:val="24"/>
          <w:szCs w:val="24"/>
          <w:lang w:val="sr-Latn-ME"/>
        </w:rPr>
      </w:pPr>
    </w:p>
    <w:p w14:paraId="2B1513EE" w14:textId="62AA4B14" w:rsidR="00B400FB" w:rsidRDefault="00B400FB" w:rsidP="002F2C13">
      <w:pPr>
        <w:pStyle w:val="ListParagraph"/>
        <w:jc w:val="both"/>
        <w:rPr>
          <w:rFonts w:ascii="Times New Roman" w:hAnsi="Times New Roman"/>
          <w:sz w:val="24"/>
          <w:szCs w:val="24"/>
          <w:lang w:val="sr-Latn-ME"/>
        </w:rPr>
      </w:pPr>
    </w:p>
    <w:p w14:paraId="3A0F3241" w14:textId="7407C858" w:rsidR="00B400FB" w:rsidRDefault="00B400FB" w:rsidP="002F2C13">
      <w:pPr>
        <w:pStyle w:val="ListParagraph"/>
        <w:jc w:val="both"/>
        <w:rPr>
          <w:rFonts w:ascii="Times New Roman" w:hAnsi="Times New Roman"/>
          <w:sz w:val="24"/>
          <w:szCs w:val="24"/>
          <w:lang w:val="sr-Latn-ME"/>
        </w:rPr>
      </w:pPr>
    </w:p>
    <w:p w14:paraId="699DC4EA" w14:textId="6498230A" w:rsidR="00B400FB" w:rsidRDefault="00B400FB" w:rsidP="002F2C13">
      <w:pPr>
        <w:pStyle w:val="ListParagraph"/>
        <w:jc w:val="both"/>
        <w:rPr>
          <w:rFonts w:ascii="Times New Roman" w:hAnsi="Times New Roman"/>
          <w:sz w:val="24"/>
          <w:szCs w:val="24"/>
          <w:lang w:val="sr-Latn-ME"/>
        </w:rPr>
      </w:pPr>
    </w:p>
    <w:p w14:paraId="3B853543" w14:textId="00592422" w:rsidR="00B400FB" w:rsidRDefault="00B400FB" w:rsidP="002F2C13">
      <w:pPr>
        <w:pStyle w:val="ListParagraph"/>
        <w:jc w:val="both"/>
        <w:rPr>
          <w:rFonts w:ascii="Times New Roman" w:hAnsi="Times New Roman"/>
          <w:sz w:val="24"/>
          <w:szCs w:val="24"/>
          <w:lang w:val="sr-Latn-ME"/>
        </w:rPr>
      </w:pPr>
    </w:p>
    <w:p w14:paraId="76CBE931" w14:textId="07BDE987" w:rsidR="00B400FB" w:rsidRDefault="00B400FB" w:rsidP="002F2C13">
      <w:pPr>
        <w:pStyle w:val="ListParagraph"/>
        <w:jc w:val="both"/>
        <w:rPr>
          <w:rFonts w:ascii="Times New Roman" w:hAnsi="Times New Roman"/>
          <w:sz w:val="24"/>
          <w:szCs w:val="24"/>
          <w:lang w:val="sr-Latn-ME"/>
        </w:rPr>
      </w:pPr>
    </w:p>
    <w:p w14:paraId="1BB49120" w14:textId="79302B20" w:rsidR="00B400FB" w:rsidRDefault="00B400FB" w:rsidP="002F2C13">
      <w:pPr>
        <w:pStyle w:val="ListParagraph"/>
        <w:jc w:val="both"/>
        <w:rPr>
          <w:rFonts w:ascii="Times New Roman" w:hAnsi="Times New Roman"/>
          <w:sz w:val="24"/>
          <w:szCs w:val="24"/>
          <w:lang w:val="sr-Latn-ME"/>
        </w:rPr>
      </w:pPr>
    </w:p>
    <w:p w14:paraId="47F354CC" w14:textId="5D08FEC8" w:rsidR="00B400FB" w:rsidRDefault="00B400FB" w:rsidP="002F2C13">
      <w:pPr>
        <w:pStyle w:val="ListParagraph"/>
        <w:jc w:val="both"/>
        <w:rPr>
          <w:rFonts w:ascii="Times New Roman" w:hAnsi="Times New Roman"/>
          <w:sz w:val="24"/>
          <w:szCs w:val="24"/>
          <w:lang w:val="sr-Latn-ME"/>
        </w:rPr>
      </w:pPr>
    </w:p>
    <w:p w14:paraId="3D233558" w14:textId="0AC24006" w:rsidR="00B400FB" w:rsidRDefault="00B400FB" w:rsidP="002F2C13">
      <w:pPr>
        <w:pStyle w:val="ListParagraph"/>
        <w:jc w:val="both"/>
        <w:rPr>
          <w:rFonts w:ascii="Times New Roman" w:hAnsi="Times New Roman"/>
          <w:sz w:val="24"/>
          <w:szCs w:val="24"/>
          <w:lang w:val="sr-Latn-ME"/>
        </w:rPr>
      </w:pPr>
    </w:p>
    <w:p w14:paraId="591ECB7E" w14:textId="0D718C26" w:rsidR="00B400FB" w:rsidRDefault="00B400FB" w:rsidP="002F2C13">
      <w:pPr>
        <w:pStyle w:val="ListParagraph"/>
        <w:jc w:val="both"/>
        <w:rPr>
          <w:rFonts w:ascii="Times New Roman" w:hAnsi="Times New Roman"/>
          <w:sz w:val="24"/>
          <w:szCs w:val="24"/>
          <w:lang w:val="sr-Latn-ME"/>
        </w:rPr>
      </w:pPr>
    </w:p>
    <w:p w14:paraId="581A4C72" w14:textId="03F38590" w:rsidR="00B400FB" w:rsidRDefault="00B400FB" w:rsidP="002F2C13">
      <w:pPr>
        <w:pStyle w:val="ListParagraph"/>
        <w:jc w:val="both"/>
        <w:rPr>
          <w:rFonts w:ascii="Times New Roman" w:hAnsi="Times New Roman"/>
          <w:sz w:val="24"/>
          <w:szCs w:val="24"/>
          <w:lang w:val="sr-Latn-ME"/>
        </w:rPr>
      </w:pPr>
    </w:p>
    <w:p w14:paraId="3057981D" w14:textId="2B737038" w:rsidR="00B400FB" w:rsidRDefault="00B400FB" w:rsidP="002F2C13">
      <w:pPr>
        <w:pStyle w:val="ListParagraph"/>
        <w:jc w:val="both"/>
        <w:rPr>
          <w:rFonts w:ascii="Times New Roman" w:hAnsi="Times New Roman"/>
          <w:sz w:val="24"/>
          <w:szCs w:val="24"/>
          <w:lang w:val="sr-Latn-ME"/>
        </w:rPr>
      </w:pPr>
    </w:p>
    <w:p w14:paraId="15BC603E" w14:textId="76C4D818" w:rsidR="00B400FB" w:rsidRPr="000C58C5" w:rsidRDefault="00B400FB" w:rsidP="000C58C5">
      <w:pPr>
        <w:jc w:val="both"/>
        <w:rPr>
          <w:rFonts w:ascii="Times New Roman" w:hAnsi="Times New Roman"/>
          <w:sz w:val="24"/>
          <w:szCs w:val="24"/>
          <w:lang w:val="sr-Latn-ME"/>
        </w:rPr>
      </w:pPr>
    </w:p>
    <w:p w14:paraId="151CFBAE" w14:textId="4F4C84F1" w:rsidR="00B400FB" w:rsidRPr="00061735" w:rsidRDefault="00B400FB" w:rsidP="00B400FB">
      <w:pPr>
        <w:pStyle w:val="ListParagraph"/>
        <w:spacing w:after="0"/>
        <w:jc w:val="right"/>
        <w:rPr>
          <w:rFonts w:ascii="Times New Roman" w:hAnsi="Times New Roman" w:cs="Times New Roman"/>
          <w:b/>
          <w:sz w:val="24"/>
          <w:szCs w:val="24"/>
          <w:u w:val="single"/>
          <w:lang w:val="sr-Latn-ME"/>
        </w:rPr>
      </w:pPr>
      <w:r w:rsidRPr="006B27CE">
        <w:rPr>
          <w:rFonts w:ascii="Times New Roman" w:hAnsi="Times New Roman" w:cs="Times New Roman"/>
          <w:b/>
          <w:sz w:val="24"/>
          <w:szCs w:val="24"/>
          <w:u w:val="single"/>
        </w:rPr>
        <w:lastRenderedPageBreak/>
        <w:t>PRILOG</w:t>
      </w:r>
      <w:r w:rsidRPr="00061735">
        <w:rPr>
          <w:rFonts w:ascii="Times New Roman" w:hAnsi="Times New Roman" w:cs="Times New Roman"/>
          <w:b/>
          <w:sz w:val="24"/>
          <w:szCs w:val="24"/>
          <w:u w:val="single"/>
          <w:lang w:val="sr-Latn-ME"/>
        </w:rPr>
        <w:t xml:space="preserve"> </w:t>
      </w:r>
      <w:r w:rsidRPr="006B27CE">
        <w:rPr>
          <w:rFonts w:ascii="Times New Roman" w:hAnsi="Times New Roman" w:cs="Times New Roman"/>
          <w:b/>
          <w:sz w:val="24"/>
          <w:szCs w:val="24"/>
          <w:u w:val="single"/>
        </w:rPr>
        <w:t>BROJ</w:t>
      </w:r>
      <w:r w:rsidRPr="00061735">
        <w:rPr>
          <w:rFonts w:ascii="Times New Roman" w:hAnsi="Times New Roman" w:cs="Times New Roman"/>
          <w:b/>
          <w:sz w:val="24"/>
          <w:szCs w:val="24"/>
          <w:u w:val="single"/>
          <w:lang w:val="sr-Latn-ME"/>
        </w:rPr>
        <w:t xml:space="preserve"> </w:t>
      </w:r>
      <w:r>
        <w:rPr>
          <w:rFonts w:ascii="Times New Roman" w:hAnsi="Times New Roman" w:cs="Times New Roman"/>
          <w:b/>
          <w:sz w:val="24"/>
          <w:szCs w:val="24"/>
          <w:u w:val="single"/>
          <w:lang w:val="sr-Latn-ME"/>
        </w:rPr>
        <w:t>3</w:t>
      </w:r>
    </w:p>
    <w:p w14:paraId="13F00C2B" w14:textId="77777777" w:rsidR="00B400FB" w:rsidRPr="00061735" w:rsidRDefault="00B400FB" w:rsidP="00B400FB">
      <w:pPr>
        <w:pStyle w:val="ListParagraph"/>
        <w:spacing w:after="0"/>
        <w:jc w:val="center"/>
        <w:rPr>
          <w:rFonts w:ascii="Times New Roman" w:hAnsi="Times New Roman" w:cs="Times New Roman"/>
          <w:b/>
          <w:sz w:val="24"/>
          <w:szCs w:val="24"/>
          <w:lang w:val="sr-Latn-ME"/>
        </w:rPr>
      </w:pPr>
    </w:p>
    <w:p w14:paraId="728F2900" w14:textId="2783B80B" w:rsidR="00F720E5" w:rsidRPr="002070E3" w:rsidRDefault="00B400FB" w:rsidP="00B119D1">
      <w:pPr>
        <w:pStyle w:val="ListParagraph"/>
        <w:spacing w:after="0"/>
        <w:jc w:val="center"/>
        <w:rPr>
          <w:rFonts w:ascii="Times New Roman" w:hAnsi="Times New Roman"/>
          <w:b/>
          <w:sz w:val="24"/>
          <w:szCs w:val="24"/>
          <w:lang w:val="sr-Latn-ME"/>
        </w:rPr>
      </w:pPr>
      <w:r w:rsidRPr="00B400FB">
        <w:rPr>
          <w:rFonts w:ascii="Times New Roman" w:hAnsi="Times New Roman" w:cs="Times New Roman"/>
          <w:b/>
          <w:sz w:val="24"/>
          <w:szCs w:val="24"/>
          <w:lang w:val="pl-PL"/>
        </w:rPr>
        <w:t xml:space="preserve">PREGLED </w:t>
      </w:r>
      <w:r w:rsidRPr="00B400FB">
        <w:rPr>
          <w:rFonts w:ascii="Times New Roman" w:hAnsi="Times New Roman" w:cs="Times New Roman"/>
          <w:b/>
          <w:sz w:val="24"/>
          <w:szCs w:val="24"/>
        </w:rPr>
        <w:t>LJUDSKIH</w:t>
      </w:r>
      <w:r w:rsidRPr="00457388">
        <w:rPr>
          <w:rFonts w:ascii="Times New Roman" w:hAnsi="Times New Roman" w:cs="Times New Roman"/>
          <w:b/>
          <w:sz w:val="24"/>
          <w:szCs w:val="24"/>
          <w:lang w:val="sr-Latn-ME"/>
        </w:rPr>
        <w:t xml:space="preserve"> </w:t>
      </w:r>
      <w:r w:rsidRPr="00B400FB">
        <w:rPr>
          <w:rFonts w:ascii="Times New Roman" w:hAnsi="Times New Roman" w:cs="Times New Roman"/>
          <w:b/>
          <w:sz w:val="24"/>
          <w:szCs w:val="24"/>
        </w:rPr>
        <w:t>I</w:t>
      </w:r>
      <w:r w:rsidRPr="00457388">
        <w:rPr>
          <w:rFonts w:ascii="Times New Roman" w:hAnsi="Times New Roman" w:cs="Times New Roman"/>
          <w:b/>
          <w:sz w:val="24"/>
          <w:szCs w:val="24"/>
          <w:lang w:val="sr-Latn-ME"/>
        </w:rPr>
        <w:t xml:space="preserve"> </w:t>
      </w:r>
      <w:r w:rsidRPr="00B400FB">
        <w:rPr>
          <w:rFonts w:ascii="Times New Roman" w:hAnsi="Times New Roman" w:cs="Times New Roman"/>
          <w:b/>
          <w:sz w:val="24"/>
          <w:szCs w:val="24"/>
        </w:rPr>
        <w:t>MATERIJALNIH</w:t>
      </w:r>
      <w:r w:rsidRPr="00457388">
        <w:rPr>
          <w:rFonts w:ascii="Times New Roman" w:hAnsi="Times New Roman" w:cs="Times New Roman"/>
          <w:b/>
          <w:sz w:val="24"/>
          <w:szCs w:val="24"/>
          <w:lang w:val="sr-Latn-ME"/>
        </w:rPr>
        <w:t xml:space="preserve"> </w:t>
      </w:r>
      <w:r w:rsidRPr="00B400FB">
        <w:rPr>
          <w:rFonts w:ascii="Times New Roman" w:hAnsi="Times New Roman" w:cs="Times New Roman"/>
          <w:b/>
          <w:sz w:val="24"/>
          <w:szCs w:val="24"/>
        </w:rPr>
        <w:t>RESURSA</w:t>
      </w:r>
      <w:r w:rsidRPr="00457388">
        <w:rPr>
          <w:rFonts w:ascii="Times New Roman" w:hAnsi="Times New Roman" w:cs="Times New Roman"/>
          <w:b/>
          <w:sz w:val="24"/>
          <w:szCs w:val="24"/>
          <w:lang w:val="sr-Latn-ME"/>
        </w:rPr>
        <w:t xml:space="preserve"> </w:t>
      </w:r>
      <w:r w:rsidRPr="00B400FB">
        <w:rPr>
          <w:rFonts w:ascii="Times New Roman" w:hAnsi="Times New Roman" w:cs="Times New Roman"/>
          <w:b/>
          <w:sz w:val="24"/>
          <w:szCs w:val="24"/>
          <w:lang w:val="pl-PL"/>
        </w:rPr>
        <w:t>DRŽAVNIH ORGANA, ORGANA DRŽAVNE UPRAVE, ORGANA LOKALNE SAMOUPRAVE</w:t>
      </w:r>
      <w:r w:rsidRPr="00457388">
        <w:rPr>
          <w:rFonts w:ascii="Times New Roman" w:hAnsi="Times New Roman" w:cs="Times New Roman"/>
          <w:b/>
          <w:sz w:val="24"/>
          <w:szCs w:val="24"/>
          <w:lang w:val="sr-Latn-ME"/>
        </w:rPr>
        <w:t xml:space="preserve">, </w:t>
      </w:r>
      <w:r w:rsidRPr="00B400FB">
        <w:rPr>
          <w:rFonts w:ascii="Times New Roman" w:hAnsi="Times New Roman" w:cs="Times New Roman"/>
          <w:b/>
          <w:sz w:val="24"/>
          <w:szCs w:val="24"/>
        </w:rPr>
        <w:t>PRIVREDNIH</w:t>
      </w:r>
      <w:r w:rsidRPr="00457388">
        <w:rPr>
          <w:rFonts w:ascii="Times New Roman" w:hAnsi="Times New Roman" w:cs="Times New Roman"/>
          <w:b/>
          <w:sz w:val="24"/>
          <w:szCs w:val="24"/>
          <w:lang w:val="sr-Latn-ME"/>
        </w:rPr>
        <w:t xml:space="preserve"> </w:t>
      </w:r>
      <w:r w:rsidRPr="00B400FB">
        <w:rPr>
          <w:rFonts w:ascii="Times New Roman" w:hAnsi="Times New Roman" w:cs="Times New Roman"/>
          <w:b/>
          <w:sz w:val="24"/>
          <w:szCs w:val="24"/>
        </w:rPr>
        <w:t>DRU</w:t>
      </w:r>
      <w:r w:rsidRPr="00457388">
        <w:rPr>
          <w:rFonts w:ascii="Times New Roman" w:hAnsi="Times New Roman" w:cs="Times New Roman"/>
          <w:b/>
          <w:sz w:val="24"/>
          <w:szCs w:val="24"/>
          <w:lang w:val="sr-Latn-ME"/>
        </w:rPr>
        <w:t>Š</w:t>
      </w:r>
      <w:r w:rsidRPr="00B400FB">
        <w:rPr>
          <w:rFonts w:ascii="Times New Roman" w:hAnsi="Times New Roman" w:cs="Times New Roman"/>
          <w:b/>
          <w:sz w:val="24"/>
          <w:szCs w:val="24"/>
        </w:rPr>
        <w:t>TAVA</w:t>
      </w:r>
      <w:r w:rsidRPr="00457388">
        <w:rPr>
          <w:rFonts w:ascii="Times New Roman" w:hAnsi="Times New Roman" w:cs="Times New Roman"/>
          <w:b/>
          <w:sz w:val="24"/>
          <w:szCs w:val="24"/>
          <w:lang w:val="sr-Latn-ME"/>
        </w:rPr>
        <w:t xml:space="preserve"> </w:t>
      </w:r>
      <w:r w:rsidRPr="00B400FB">
        <w:rPr>
          <w:rFonts w:ascii="Times New Roman" w:hAnsi="Times New Roman" w:cs="Times New Roman"/>
          <w:b/>
          <w:sz w:val="24"/>
          <w:szCs w:val="24"/>
        </w:rPr>
        <w:t>I</w:t>
      </w:r>
      <w:r w:rsidRPr="00457388">
        <w:rPr>
          <w:rFonts w:ascii="Times New Roman" w:hAnsi="Times New Roman" w:cs="Times New Roman"/>
          <w:b/>
          <w:sz w:val="24"/>
          <w:szCs w:val="24"/>
          <w:lang w:val="sr-Latn-ME"/>
        </w:rPr>
        <w:t xml:space="preserve"> </w:t>
      </w:r>
      <w:r w:rsidRPr="00B400FB">
        <w:rPr>
          <w:rFonts w:ascii="Times New Roman" w:hAnsi="Times New Roman" w:cs="Times New Roman"/>
          <w:b/>
          <w:sz w:val="24"/>
          <w:szCs w:val="24"/>
        </w:rPr>
        <w:t>DRUGIH</w:t>
      </w:r>
      <w:r w:rsidRPr="00457388">
        <w:rPr>
          <w:rFonts w:ascii="Times New Roman" w:hAnsi="Times New Roman" w:cs="Times New Roman"/>
          <w:b/>
          <w:sz w:val="24"/>
          <w:szCs w:val="24"/>
          <w:lang w:val="sr-Latn-ME"/>
        </w:rPr>
        <w:t xml:space="preserve"> </w:t>
      </w:r>
      <w:r w:rsidRPr="00B400FB">
        <w:rPr>
          <w:rFonts w:ascii="Times New Roman" w:hAnsi="Times New Roman" w:cs="Times New Roman"/>
          <w:b/>
          <w:sz w:val="24"/>
          <w:szCs w:val="24"/>
        </w:rPr>
        <w:t>PRAVNIH</w:t>
      </w:r>
      <w:r w:rsidRPr="00457388">
        <w:rPr>
          <w:rFonts w:ascii="Times New Roman" w:hAnsi="Times New Roman" w:cs="Times New Roman"/>
          <w:b/>
          <w:sz w:val="24"/>
          <w:szCs w:val="24"/>
          <w:lang w:val="sr-Latn-ME"/>
        </w:rPr>
        <w:t xml:space="preserve"> </w:t>
      </w:r>
      <w:r w:rsidRPr="00B400FB">
        <w:rPr>
          <w:rFonts w:ascii="Times New Roman" w:hAnsi="Times New Roman" w:cs="Times New Roman"/>
          <w:b/>
          <w:sz w:val="24"/>
          <w:szCs w:val="24"/>
        </w:rPr>
        <w:t>LICA</w:t>
      </w:r>
      <w:r w:rsidR="002070E3" w:rsidRPr="002070E3">
        <w:rPr>
          <w:rFonts w:ascii="Times New Roman" w:hAnsi="Times New Roman" w:cs="Times New Roman"/>
          <w:bCs/>
          <w:sz w:val="24"/>
          <w:szCs w:val="24"/>
          <w:lang w:val="pl-PL"/>
        </w:rPr>
        <w:t xml:space="preserve"> </w:t>
      </w:r>
      <w:r w:rsidR="002070E3" w:rsidRPr="002070E3">
        <w:rPr>
          <w:rFonts w:ascii="Times New Roman" w:hAnsi="Times New Roman" w:cs="Times New Roman"/>
          <w:b/>
          <w:sz w:val="24"/>
          <w:szCs w:val="24"/>
          <w:lang w:val="pl-PL"/>
        </w:rPr>
        <w:t>NA TERITORIJI OPŠTINE PLJEVLJA</w:t>
      </w:r>
    </w:p>
    <w:p w14:paraId="153527C4" w14:textId="334338BC" w:rsidR="00F720E5" w:rsidRDefault="00F720E5" w:rsidP="002F2C13">
      <w:pPr>
        <w:pStyle w:val="ListParagraph"/>
        <w:jc w:val="both"/>
        <w:rPr>
          <w:rFonts w:ascii="Times New Roman" w:hAnsi="Times New Roman"/>
          <w:sz w:val="24"/>
          <w:szCs w:val="24"/>
          <w:lang w:val="sr-Latn-ME"/>
        </w:rPr>
      </w:pPr>
    </w:p>
    <w:tbl>
      <w:tblPr>
        <w:tblW w:w="10305" w:type="dxa"/>
        <w:tblLook w:val="04A0" w:firstRow="1" w:lastRow="0" w:firstColumn="1" w:lastColumn="0" w:noHBand="0" w:noVBand="1"/>
      </w:tblPr>
      <w:tblGrid>
        <w:gridCol w:w="776"/>
        <w:gridCol w:w="184"/>
        <w:gridCol w:w="2796"/>
        <w:gridCol w:w="843"/>
        <w:gridCol w:w="747"/>
        <w:gridCol w:w="189"/>
        <w:gridCol w:w="654"/>
        <w:gridCol w:w="936"/>
        <w:gridCol w:w="630"/>
        <w:gridCol w:w="960"/>
        <w:gridCol w:w="630"/>
        <w:gridCol w:w="960"/>
      </w:tblGrid>
      <w:tr w:rsidR="00B400FB" w:rsidRPr="00FB12A7" w14:paraId="4B5E0F6D" w14:textId="77777777" w:rsidTr="004648AC">
        <w:trPr>
          <w:trHeight w:val="300"/>
        </w:trPr>
        <w:tc>
          <w:tcPr>
            <w:tcW w:w="9345" w:type="dxa"/>
            <w:gridSpan w:val="11"/>
            <w:tcBorders>
              <w:top w:val="single" w:sz="4" w:space="0" w:color="auto"/>
              <w:left w:val="single" w:sz="4" w:space="0" w:color="auto"/>
              <w:bottom w:val="single" w:sz="4" w:space="0" w:color="auto"/>
              <w:right w:val="single" w:sz="4" w:space="0" w:color="000000"/>
            </w:tcBorders>
            <w:shd w:val="clear" w:color="auto" w:fill="5B9BD5" w:themeFill="accent1"/>
            <w:noWrap/>
            <w:vAlign w:val="bottom"/>
            <w:hideMark/>
          </w:tcPr>
          <w:p w14:paraId="3638BD6F" w14:textId="77777777" w:rsidR="00B400FB" w:rsidRPr="00FB12A7" w:rsidRDefault="00B400FB" w:rsidP="00B400FB">
            <w:pPr>
              <w:spacing w:after="0" w:line="240" w:lineRule="auto"/>
              <w:jc w:val="center"/>
              <w:rPr>
                <w:rFonts w:ascii="Times New Roman" w:eastAsia="Times New Roman" w:hAnsi="Times New Roman" w:cs="Times New Roman"/>
                <w:b/>
                <w:color w:val="000000"/>
                <w:sz w:val="24"/>
                <w:szCs w:val="24"/>
                <w:lang w:val="sr-Latn-ME"/>
              </w:rPr>
            </w:pPr>
            <w:r w:rsidRPr="00FB12A7">
              <w:rPr>
                <w:rFonts w:ascii="Times New Roman" w:eastAsia="Times New Roman" w:hAnsi="Times New Roman" w:cs="Times New Roman"/>
                <w:b/>
                <w:color w:val="000000"/>
                <w:sz w:val="24"/>
                <w:szCs w:val="24"/>
                <w:lang w:val="sr-Latn-ME"/>
              </w:rPr>
              <w:t xml:space="preserve">1.  </w:t>
            </w:r>
            <w:r w:rsidRPr="00B400FB">
              <w:rPr>
                <w:rFonts w:ascii="Times New Roman" w:eastAsia="Times New Roman" w:hAnsi="Times New Roman" w:cs="Times New Roman"/>
                <w:b/>
                <w:color w:val="000000"/>
                <w:sz w:val="24"/>
                <w:szCs w:val="24"/>
              </w:rPr>
              <w:t>A</w:t>
            </w:r>
            <w:r w:rsidRPr="00FB12A7">
              <w:rPr>
                <w:rFonts w:ascii="Times New Roman" w:eastAsia="Times New Roman" w:hAnsi="Times New Roman" w:cs="Times New Roman"/>
                <w:b/>
                <w:color w:val="000000"/>
                <w:sz w:val="24"/>
                <w:szCs w:val="24"/>
                <w:lang w:val="sr-Latn-ME"/>
              </w:rPr>
              <w:t>.</w:t>
            </w:r>
            <w:r w:rsidRPr="00B400FB">
              <w:rPr>
                <w:rFonts w:ascii="Times New Roman" w:eastAsia="Times New Roman" w:hAnsi="Times New Roman" w:cs="Times New Roman"/>
                <w:b/>
                <w:color w:val="000000"/>
                <w:sz w:val="24"/>
                <w:szCs w:val="24"/>
              </w:rPr>
              <w:t>D</w:t>
            </w:r>
            <w:r w:rsidRPr="00FB12A7">
              <w:rPr>
                <w:rFonts w:ascii="Times New Roman" w:eastAsia="Times New Roman" w:hAnsi="Times New Roman" w:cs="Times New Roman"/>
                <w:b/>
                <w:color w:val="000000"/>
                <w:sz w:val="24"/>
                <w:szCs w:val="24"/>
                <w:lang w:val="sr-Latn-ME"/>
              </w:rPr>
              <w:t xml:space="preserve">. </w:t>
            </w:r>
            <w:r w:rsidRPr="00B400FB">
              <w:rPr>
                <w:rFonts w:ascii="Times New Roman" w:eastAsia="Times New Roman" w:hAnsi="Times New Roman" w:cs="Times New Roman"/>
                <w:b/>
                <w:color w:val="000000"/>
                <w:sz w:val="24"/>
                <w:szCs w:val="24"/>
              </w:rPr>
              <w:t>RUDNIK</w:t>
            </w:r>
            <w:r w:rsidRPr="00FB12A7">
              <w:rPr>
                <w:rFonts w:ascii="Times New Roman" w:eastAsia="Times New Roman" w:hAnsi="Times New Roman" w:cs="Times New Roman"/>
                <w:b/>
                <w:color w:val="000000"/>
                <w:sz w:val="24"/>
                <w:szCs w:val="24"/>
                <w:lang w:val="sr-Latn-ME"/>
              </w:rPr>
              <w:t xml:space="preserve"> </w:t>
            </w:r>
            <w:r w:rsidRPr="00B400FB">
              <w:rPr>
                <w:rFonts w:ascii="Times New Roman" w:eastAsia="Times New Roman" w:hAnsi="Times New Roman" w:cs="Times New Roman"/>
                <w:b/>
                <w:color w:val="000000"/>
                <w:sz w:val="24"/>
                <w:szCs w:val="24"/>
              </w:rPr>
              <w:t>UGLJA</w:t>
            </w:r>
            <w:r w:rsidRPr="00FB12A7">
              <w:rPr>
                <w:rFonts w:ascii="Times New Roman" w:eastAsia="Times New Roman" w:hAnsi="Times New Roman" w:cs="Times New Roman"/>
                <w:b/>
                <w:color w:val="000000"/>
                <w:sz w:val="24"/>
                <w:szCs w:val="24"/>
                <w:lang w:val="sr-Latn-ME"/>
              </w:rPr>
              <w:t xml:space="preserve"> </w:t>
            </w:r>
            <w:r w:rsidRPr="00B400FB">
              <w:rPr>
                <w:rFonts w:ascii="Times New Roman" w:eastAsia="Times New Roman" w:hAnsi="Times New Roman" w:cs="Times New Roman"/>
                <w:b/>
                <w:color w:val="000000"/>
                <w:sz w:val="24"/>
                <w:szCs w:val="24"/>
              </w:rPr>
              <w:t>PLJEVLJA</w:t>
            </w:r>
          </w:p>
        </w:tc>
        <w:tc>
          <w:tcPr>
            <w:tcW w:w="960" w:type="dxa"/>
            <w:tcBorders>
              <w:top w:val="nil"/>
              <w:left w:val="nil"/>
              <w:bottom w:val="nil"/>
              <w:right w:val="nil"/>
            </w:tcBorders>
            <w:shd w:val="clear" w:color="auto" w:fill="auto"/>
            <w:noWrap/>
            <w:vAlign w:val="bottom"/>
            <w:hideMark/>
          </w:tcPr>
          <w:p w14:paraId="39C811C2" w14:textId="77777777" w:rsidR="00B400FB" w:rsidRPr="00FB12A7" w:rsidRDefault="00B400FB" w:rsidP="00B400FB">
            <w:pPr>
              <w:spacing w:after="0" w:line="240" w:lineRule="auto"/>
              <w:rPr>
                <w:rFonts w:ascii="Times New Roman" w:eastAsia="Times New Roman" w:hAnsi="Times New Roman" w:cs="Times New Roman"/>
                <w:color w:val="000000"/>
                <w:sz w:val="24"/>
                <w:szCs w:val="24"/>
                <w:lang w:val="sr-Latn-ME"/>
              </w:rPr>
            </w:pPr>
          </w:p>
        </w:tc>
      </w:tr>
      <w:tr w:rsidR="00B400FB" w:rsidRPr="00FB12A7" w14:paraId="4934A77E" w14:textId="77777777" w:rsidTr="004648AC">
        <w:trPr>
          <w:trHeight w:val="1125"/>
        </w:trPr>
        <w:tc>
          <w:tcPr>
            <w:tcW w:w="9345"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72829B2A" w14:textId="397D4E27" w:rsidR="00B400FB" w:rsidRPr="00FB12A7" w:rsidRDefault="00B400FB" w:rsidP="00B400FB">
            <w:pPr>
              <w:spacing w:after="0" w:line="240" w:lineRule="auto"/>
              <w:rPr>
                <w:rFonts w:ascii="Times New Roman" w:eastAsia="Times New Roman" w:hAnsi="Times New Roman" w:cs="Times New Roman"/>
                <w:b/>
                <w:color w:val="000000"/>
                <w:sz w:val="24"/>
                <w:szCs w:val="24"/>
                <w:lang w:val="sr-Latn-ME"/>
              </w:rPr>
            </w:pPr>
            <w:proofErr w:type="spellStart"/>
            <w:r w:rsidRPr="00B400FB">
              <w:rPr>
                <w:rFonts w:ascii="Times New Roman" w:eastAsia="Times New Roman" w:hAnsi="Times New Roman" w:cs="Times New Roman"/>
                <w:b/>
                <w:color w:val="000000"/>
                <w:sz w:val="24"/>
                <w:szCs w:val="24"/>
              </w:rPr>
              <w:t>Odgovorno</w:t>
            </w:r>
            <w:proofErr w:type="spellEnd"/>
            <w:r w:rsidRPr="00FB12A7">
              <w:rPr>
                <w:rFonts w:ascii="Times New Roman" w:eastAsia="Times New Roman" w:hAnsi="Times New Roman" w:cs="Times New Roman"/>
                <w:b/>
                <w:color w:val="000000"/>
                <w:sz w:val="24"/>
                <w:szCs w:val="24"/>
                <w:lang w:val="sr-Latn-ME"/>
              </w:rPr>
              <w:t xml:space="preserve"> </w:t>
            </w:r>
            <w:r w:rsidRPr="00B400FB">
              <w:rPr>
                <w:rFonts w:ascii="Times New Roman" w:eastAsia="Times New Roman" w:hAnsi="Times New Roman" w:cs="Times New Roman"/>
                <w:b/>
                <w:color w:val="000000"/>
                <w:sz w:val="24"/>
                <w:szCs w:val="24"/>
              </w:rPr>
              <w:t>lice</w:t>
            </w:r>
            <w:r w:rsidRPr="00FB12A7">
              <w:rPr>
                <w:rFonts w:ascii="Times New Roman" w:eastAsia="Times New Roman" w:hAnsi="Times New Roman" w:cs="Times New Roman"/>
                <w:b/>
                <w:color w:val="000000"/>
                <w:sz w:val="24"/>
                <w:szCs w:val="24"/>
                <w:lang w:val="sr-Latn-ME"/>
              </w:rPr>
              <w:t xml:space="preserve">: </w:t>
            </w:r>
            <w:r w:rsidRPr="00B400FB">
              <w:rPr>
                <w:rFonts w:ascii="Times New Roman" w:eastAsia="Times New Roman" w:hAnsi="Times New Roman" w:cs="Times New Roman"/>
                <w:b/>
                <w:color w:val="000000"/>
                <w:sz w:val="24"/>
                <w:szCs w:val="24"/>
              </w:rPr>
              <w:t>Golub</w:t>
            </w:r>
            <w:r w:rsidRPr="00FB12A7">
              <w:rPr>
                <w:rFonts w:ascii="Times New Roman" w:eastAsia="Times New Roman" w:hAnsi="Times New Roman" w:cs="Times New Roman"/>
                <w:b/>
                <w:color w:val="000000"/>
                <w:sz w:val="24"/>
                <w:szCs w:val="24"/>
                <w:lang w:val="sr-Latn-ME"/>
              </w:rPr>
              <w:t xml:space="preserve"> </w:t>
            </w:r>
            <w:proofErr w:type="spellStart"/>
            <w:r w:rsidR="007D1474" w:rsidRPr="00B400FB">
              <w:rPr>
                <w:rFonts w:ascii="Times New Roman" w:eastAsia="Times New Roman" w:hAnsi="Times New Roman" w:cs="Times New Roman"/>
                <w:b/>
                <w:color w:val="000000"/>
                <w:sz w:val="24"/>
                <w:szCs w:val="24"/>
              </w:rPr>
              <w:t>Pupovi</w:t>
            </w:r>
            <w:proofErr w:type="spellEnd"/>
            <w:r w:rsidR="007D1474" w:rsidRPr="00FB12A7">
              <w:rPr>
                <w:rFonts w:ascii="Times New Roman" w:eastAsia="Times New Roman" w:hAnsi="Times New Roman" w:cs="Times New Roman"/>
                <w:b/>
                <w:color w:val="000000"/>
                <w:sz w:val="24"/>
                <w:szCs w:val="24"/>
                <w:lang w:val="sr-Latn-ME"/>
              </w:rPr>
              <w:t>ć</w:t>
            </w:r>
            <w:r w:rsidRPr="00FB12A7">
              <w:rPr>
                <w:rFonts w:ascii="Times New Roman" w:eastAsia="Times New Roman" w:hAnsi="Times New Roman" w:cs="Times New Roman"/>
                <w:b/>
                <w:color w:val="000000"/>
                <w:sz w:val="24"/>
                <w:szCs w:val="24"/>
                <w:lang w:val="sr-Latn-ME"/>
              </w:rPr>
              <w:t xml:space="preserve">                                                                                                                                            </w:t>
            </w:r>
            <w:proofErr w:type="spellStart"/>
            <w:r w:rsidRPr="00B400FB">
              <w:rPr>
                <w:rFonts w:ascii="Times New Roman" w:eastAsia="Times New Roman" w:hAnsi="Times New Roman" w:cs="Times New Roman"/>
                <w:b/>
                <w:color w:val="000000"/>
                <w:sz w:val="24"/>
                <w:szCs w:val="24"/>
              </w:rPr>
              <w:t>Broj</w:t>
            </w:r>
            <w:proofErr w:type="spellEnd"/>
            <w:r w:rsidRPr="00FB12A7">
              <w:rPr>
                <w:rFonts w:ascii="Times New Roman" w:eastAsia="Times New Roman" w:hAnsi="Times New Roman" w:cs="Times New Roman"/>
                <w:b/>
                <w:color w:val="000000"/>
                <w:sz w:val="24"/>
                <w:szCs w:val="24"/>
                <w:lang w:val="sr-Latn-ME"/>
              </w:rPr>
              <w:t xml:space="preserve"> </w:t>
            </w:r>
            <w:proofErr w:type="spellStart"/>
            <w:r w:rsidRPr="00B400FB">
              <w:rPr>
                <w:rFonts w:ascii="Times New Roman" w:eastAsia="Times New Roman" w:hAnsi="Times New Roman" w:cs="Times New Roman"/>
                <w:b/>
                <w:color w:val="000000"/>
                <w:sz w:val="24"/>
                <w:szCs w:val="24"/>
              </w:rPr>
              <w:t>telefona</w:t>
            </w:r>
            <w:proofErr w:type="spellEnd"/>
            <w:r w:rsidR="00135694" w:rsidRPr="00FB12A7">
              <w:rPr>
                <w:rFonts w:ascii="Times New Roman" w:eastAsia="Times New Roman" w:hAnsi="Times New Roman" w:cs="Times New Roman"/>
                <w:b/>
                <w:color w:val="000000"/>
                <w:sz w:val="24"/>
                <w:szCs w:val="24"/>
                <w:lang w:val="sr-Latn-ME"/>
              </w:rPr>
              <w:t>:</w:t>
            </w:r>
            <w:r w:rsidRPr="00FB12A7">
              <w:rPr>
                <w:rFonts w:ascii="Times New Roman" w:eastAsia="Times New Roman" w:hAnsi="Times New Roman" w:cs="Times New Roman"/>
                <w:b/>
                <w:color w:val="000000"/>
                <w:sz w:val="24"/>
                <w:szCs w:val="24"/>
                <w:lang w:val="sr-Latn-ME"/>
              </w:rPr>
              <w:t xml:space="preserve"> 067-620-380                                                                                                                                                 </w:t>
            </w:r>
            <w:proofErr w:type="spellStart"/>
            <w:r w:rsidRPr="00B400FB">
              <w:rPr>
                <w:rFonts w:ascii="Times New Roman" w:eastAsia="Times New Roman" w:hAnsi="Times New Roman" w:cs="Times New Roman"/>
                <w:b/>
                <w:color w:val="000000"/>
                <w:sz w:val="24"/>
                <w:szCs w:val="24"/>
              </w:rPr>
              <w:t>Broj</w:t>
            </w:r>
            <w:proofErr w:type="spellEnd"/>
            <w:r w:rsidRPr="00FB12A7">
              <w:rPr>
                <w:rFonts w:ascii="Times New Roman" w:eastAsia="Times New Roman" w:hAnsi="Times New Roman" w:cs="Times New Roman"/>
                <w:b/>
                <w:color w:val="000000"/>
                <w:sz w:val="24"/>
                <w:szCs w:val="24"/>
                <w:lang w:val="sr-Latn-ME"/>
              </w:rPr>
              <w:t xml:space="preserve"> </w:t>
            </w:r>
            <w:proofErr w:type="spellStart"/>
            <w:r w:rsidRPr="00B400FB">
              <w:rPr>
                <w:rFonts w:ascii="Times New Roman" w:eastAsia="Times New Roman" w:hAnsi="Times New Roman" w:cs="Times New Roman"/>
                <w:b/>
                <w:color w:val="000000"/>
                <w:sz w:val="24"/>
                <w:szCs w:val="24"/>
              </w:rPr>
              <w:t>zaposlenih</w:t>
            </w:r>
            <w:proofErr w:type="spellEnd"/>
            <w:r w:rsidRPr="00FB12A7">
              <w:rPr>
                <w:rFonts w:ascii="Times New Roman" w:eastAsia="Times New Roman" w:hAnsi="Times New Roman" w:cs="Times New Roman"/>
                <w:b/>
                <w:color w:val="000000"/>
                <w:sz w:val="24"/>
                <w:szCs w:val="24"/>
                <w:lang w:val="sr-Latn-ME"/>
              </w:rPr>
              <w:t xml:space="preserve"> </w:t>
            </w:r>
            <w:r w:rsidRPr="00B400FB">
              <w:rPr>
                <w:rFonts w:ascii="Times New Roman" w:eastAsia="Times New Roman" w:hAnsi="Times New Roman" w:cs="Times New Roman"/>
                <w:b/>
                <w:color w:val="000000"/>
                <w:sz w:val="24"/>
                <w:szCs w:val="24"/>
              </w:rPr>
              <w:t>koji</w:t>
            </w:r>
            <w:r w:rsidRPr="00FB12A7">
              <w:rPr>
                <w:rFonts w:ascii="Times New Roman" w:eastAsia="Times New Roman" w:hAnsi="Times New Roman" w:cs="Times New Roman"/>
                <w:b/>
                <w:color w:val="000000"/>
                <w:sz w:val="24"/>
                <w:szCs w:val="24"/>
                <w:lang w:val="sr-Latn-ME"/>
              </w:rPr>
              <w:t xml:space="preserve"> </w:t>
            </w:r>
            <w:r w:rsidRPr="00B400FB">
              <w:rPr>
                <w:rFonts w:ascii="Times New Roman" w:eastAsia="Times New Roman" w:hAnsi="Times New Roman" w:cs="Times New Roman"/>
                <w:b/>
                <w:color w:val="000000"/>
                <w:sz w:val="24"/>
                <w:szCs w:val="24"/>
              </w:rPr>
              <w:t>se</w:t>
            </w:r>
            <w:r w:rsidRPr="00FB12A7">
              <w:rPr>
                <w:rFonts w:ascii="Times New Roman" w:eastAsia="Times New Roman" w:hAnsi="Times New Roman" w:cs="Times New Roman"/>
                <w:b/>
                <w:color w:val="000000"/>
                <w:sz w:val="24"/>
                <w:szCs w:val="24"/>
                <w:lang w:val="sr-Latn-ME"/>
              </w:rPr>
              <w:t xml:space="preserve"> </w:t>
            </w:r>
            <w:proofErr w:type="spellStart"/>
            <w:r w:rsidRPr="00B400FB">
              <w:rPr>
                <w:rFonts w:ascii="Times New Roman" w:eastAsia="Times New Roman" w:hAnsi="Times New Roman" w:cs="Times New Roman"/>
                <w:b/>
                <w:color w:val="000000"/>
                <w:sz w:val="24"/>
                <w:szCs w:val="24"/>
              </w:rPr>
              <w:t>mogu</w:t>
            </w:r>
            <w:proofErr w:type="spellEnd"/>
            <w:r w:rsidRPr="00FB12A7">
              <w:rPr>
                <w:rFonts w:ascii="Times New Roman" w:eastAsia="Times New Roman" w:hAnsi="Times New Roman" w:cs="Times New Roman"/>
                <w:b/>
                <w:color w:val="000000"/>
                <w:sz w:val="24"/>
                <w:szCs w:val="24"/>
                <w:lang w:val="sr-Latn-ME"/>
              </w:rPr>
              <w:t xml:space="preserve"> </w:t>
            </w:r>
            <w:proofErr w:type="spellStart"/>
            <w:r w:rsidRPr="00B400FB">
              <w:rPr>
                <w:rFonts w:ascii="Times New Roman" w:eastAsia="Times New Roman" w:hAnsi="Times New Roman" w:cs="Times New Roman"/>
                <w:b/>
                <w:color w:val="000000"/>
                <w:sz w:val="24"/>
                <w:szCs w:val="24"/>
              </w:rPr>
              <w:t>anga</w:t>
            </w:r>
            <w:proofErr w:type="spellEnd"/>
            <w:r w:rsidRPr="00FB12A7">
              <w:rPr>
                <w:rFonts w:ascii="Times New Roman" w:eastAsia="Times New Roman" w:hAnsi="Times New Roman" w:cs="Times New Roman"/>
                <w:b/>
                <w:color w:val="000000"/>
                <w:sz w:val="24"/>
                <w:szCs w:val="24"/>
                <w:lang w:val="sr-Latn-ME"/>
              </w:rPr>
              <w:t>ž</w:t>
            </w:r>
            <w:proofErr w:type="spellStart"/>
            <w:r w:rsidRPr="00B400FB">
              <w:rPr>
                <w:rFonts w:ascii="Times New Roman" w:eastAsia="Times New Roman" w:hAnsi="Times New Roman" w:cs="Times New Roman"/>
                <w:b/>
                <w:color w:val="000000"/>
                <w:sz w:val="24"/>
                <w:szCs w:val="24"/>
              </w:rPr>
              <w:t>ovati</w:t>
            </w:r>
            <w:proofErr w:type="spellEnd"/>
            <w:r w:rsidRPr="00FB12A7">
              <w:rPr>
                <w:rFonts w:ascii="Times New Roman" w:eastAsia="Times New Roman" w:hAnsi="Times New Roman" w:cs="Times New Roman"/>
                <w:b/>
                <w:color w:val="000000"/>
                <w:sz w:val="24"/>
                <w:szCs w:val="24"/>
                <w:lang w:val="sr-Latn-ME"/>
              </w:rPr>
              <w:t>: 80</w:t>
            </w:r>
          </w:p>
        </w:tc>
        <w:tc>
          <w:tcPr>
            <w:tcW w:w="960" w:type="dxa"/>
            <w:tcBorders>
              <w:top w:val="nil"/>
              <w:left w:val="nil"/>
              <w:bottom w:val="nil"/>
              <w:right w:val="nil"/>
            </w:tcBorders>
            <w:shd w:val="clear" w:color="auto" w:fill="auto"/>
            <w:noWrap/>
            <w:vAlign w:val="bottom"/>
            <w:hideMark/>
          </w:tcPr>
          <w:p w14:paraId="1787A0E8" w14:textId="77777777" w:rsidR="00B400FB" w:rsidRPr="00FB12A7" w:rsidRDefault="00B400FB" w:rsidP="00B400FB">
            <w:pPr>
              <w:spacing w:after="0" w:line="240" w:lineRule="auto"/>
              <w:rPr>
                <w:rFonts w:ascii="Times New Roman" w:eastAsia="Times New Roman" w:hAnsi="Times New Roman" w:cs="Times New Roman"/>
                <w:color w:val="000000"/>
                <w:sz w:val="24"/>
                <w:szCs w:val="24"/>
                <w:lang w:val="sr-Latn-ME"/>
              </w:rPr>
            </w:pPr>
          </w:p>
        </w:tc>
      </w:tr>
      <w:tr w:rsidR="00B400FB" w:rsidRPr="00B400FB" w14:paraId="14D06721" w14:textId="77777777" w:rsidTr="004648AC">
        <w:trPr>
          <w:trHeight w:val="915"/>
        </w:trPr>
        <w:tc>
          <w:tcPr>
            <w:tcW w:w="776"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2E45EE33" w14:textId="77777777" w:rsid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R.</w:t>
            </w:r>
          </w:p>
          <w:p w14:paraId="040A63FE" w14:textId="4EA515E6"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Br.</w:t>
            </w:r>
          </w:p>
        </w:tc>
        <w:tc>
          <w:tcPr>
            <w:tcW w:w="2980" w:type="dxa"/>
            <w:gridSpan w:val="2"/>
            <w:tcBorders>
              <w:top w:val="nil"/>
              <w:left w:val="nil"/>
              <w:bottom w:val="single" w:sz="4" w:space="0" w:color="auto"/>
              <w:right w:val="single" w:sz="4" w:space="0" w:color="auto"/>
            </w:tcBorders>
            <w:shd w:val="clear" w:color="auto" w:fill="E7E6E6" w:themeFill="background2"/>
            <w:vAlign w:val="bottom"/>
            <w:hideMark/>
          </w:tcPr>
          <w:p w14:paraId="1DAACB3C" w14:textId="77777777"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NAZIV I VRSTA SREDSTAVA I OPREME</w:t>
            </w:r>
          </w:p>
        </w:tc>
        <w:tc>
          <w:tcPr>
            <w:tcW w:w="1590" w:type="dxa"/>
            <w:gridSpan w:val="2"/>
            <w:tcBorders>
              <w:top w:val="nil"/>
              <w:left w:val="nil"/>
              <w:bottom w:val="single" w:sz="4" w:space="0" w:color="auto"/>
              <w:right w:val="single" w:sz="4" w:space="0" w:color="auto"/>
            </w:tcBorders>
            <w:shd w:val="clear" w:color="auto" w:fill="E7E6E6" w:themeFill="background2"/>
            <w:noWrap/>
            <w:vAlign w:val="bottom"/>
            <w:hideMark/>
          </w:tcPr>
          <w:p w14:paraId="3C438CF8" w14:textId="77777777"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NAMJENA</w:t>
            </w:r>
          </w:p>
        </w:tc>
        <w:tc>
          <w:tcPr>
            <w:tcW w:w="843" w:type="dxa"/>
            <w:gridSpan w:val="2"/>
            <w:tcBorders>
              <w:top w:val="nil"/>
              <w:left w:val="nil"/>
              <w:bottom w:val="single" w:sz="4" w:space="0" w:color="auto"/>
              <w:right w:val="single" w:sz="4" w:space="0" w:color="auto"/>
            </w:tcBorders>
            <w:shd w:val="clear" w:color="auto" w:fill="E7E6E6" w:themeFill="background2"/>
            <w:vAlign w:val="center"/>
            <w:hideMark/>
          </w:tcPr>
          <w:p w14:paraId="0683ED93" w14:textId="77777777"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 xml:space="preserve">Jed. </w:t>
            </w:r>
            <w:proofErr w:type="spellStart"/>
            <w:r w:rsidRPr="00B400FB">
              <w:rPr>
                <w:rFonts w:ascii="Times New Roman" w:eastAsia="Times New Roman" w:hAnsi="Times New Roman" w:cs="Times New Roman"/>
                <w:b/>
                <w:color w:val="000000"/>
                <w:sz w:val="24"/>
                <w:szCs w:val="24"/>
              </w:rPr>
              <w:t>mjere</w:t>
            </w:r>
            <w:proofErr w:type="spellEnd"/>
          </w:p>
        </w:tc>
        <w:tc>
          <w:tcPr>
            <w:tcW w:w="936" w:type="dxa"/>
            <w:tcBorders>
              <w:top w:val="nil"/>
              <w:left w:val="nil"/>
              <w:bottom w:val="single" w:sz="4" w:space="0" w:color="auto"/>
              <w:right w:val="single" w:sz="4" w:space="0" w:color="auto"/>
            </w:tcBorders>
            <w:shd w:val="clear" w:color="auto" w:fill="E7E6E6" w:themeFill="background2"/>
            <w:vAlign w:val="center"/>
            <w:hideMark/>
          </w:tcPr>
          <w:p w14:paraId="0E3DCDF6" w14:textId="6EF612E8"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Brojno</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stanje</w:t>
            </w:r>
            <w:proofErr w:type="spellEnd"/>
          </w:p>
        </w:tc>
        <w:tc>
          <w:tcPr>
            <w:tcW w:w="2220" w:type="dxa"/>
            <w:gridSpan w:val="3"/>
            <w:tcBorders>
              <w:top w:val="nil"/>
              <w:left w:val="nil"/>
              <w:bottom w:val="single" w:sz="4" w:space="0" w:color="auto"/>
              <w:right w:val="single" w:sz="4" w:space="0" w:color="auto"/>
            </w:tcBorders>
            <w:shd w:val="clear" w:color="auto" w:fill="E7E6E6" w:themeFill="background2"/>
            <w:noWrap/>
            <w:vAlign w:val="bottom"/>
            <w:hideMark/>
          </w:tcPr>
          <w:p w14:paraId="74131AA0" w14:textId="71403FA5"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NAPOMENA</w:t>
            </w:r>
          </w:p>
        </w:tc>
        <w:tc>
          <w:tcPr>
            <w:tcW w:w="960" w:type="dxa"/>
            <w:tcBorders>
              <w:top w:val="nil"/>
              <w:left w:val="nil"/>
              <w:bottom w:val="nil"/>
              <w:right w:val="nil"/>
            </w:tcBorders>
            <w:shd w:val="clear" w:color="auto" w:fill="auto"/>
            <w:noWrap/>
            <w:vAlign w:val="bottom"/>
            <w:hideMark/>
          </w:tcPr>
          <w:p w14:paraId="1BF1582D"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r>
      <w:tr w:rsidR="00B400FB" w:rsidRPr="00B400FB" w14:paraId="253EF430" w14:textId="77777777" w:rsidTr="004648AC">
        <w:trPr>
          <w:trHeight w:val="64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A1119FC"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1D1E867B" w14:textId="3599CE43"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FAP 6X4, 2635 VBK</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3719DD6C"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76504FAC"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20D78B7"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themeColor="text1"/>
                <w:sz w:val="24"/>
                <w:szCs w:val="24"/>
              </w:rPr>
              <w:t>4</w:t>
            </w:r>
          </w:p>
        </w:tc>
        <w:tc>
          <w:tcPr>
            <w:tcW w:w="2220" w:type="dxa"/>
            <w:gridSpan w:val="3"/>
            <w:tcBorders>
              <w:top w:val="nil"/>
              <w:left w:val="nil"/>
              <w:bottom w:val="single" w:sz="4" w:space="0" w:color="auto"/>
              <w:right w:val="single" w:sz="4" w:space="0" w:color="auto"/>
            </w:tcBorders>
            <w:shd w:val="clear" w:color="auto" w:fill="auto"/>
            <w:vAlign w:val="bottom"/>
            <w:hideMark/>
          </w:tcPr>
          <w:p w14:paraId="59DCC870"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themeColor="text1"/>
                <w:sz w:val="24"/>
                <w:szCs w:val="24"/>
              </w:rPr>
              <w:t>Dozvoljena</w:t>
            </w:r>
            <w:proofErr w:type="spellEnd"/>
            <w:r w:rsidRPr="00B400FB">
              <w:rPr>
                <w:rFonts w:ascii="Times New Roman" w:eastAsia="Times New Roman" w:hAnsi="Times New Roman" w:cs="Times New Roman"/>
                <w:color w:val="000000" w:themeColor="text1"/>
                <w:sz w:val="24"/>
                <w:szCs w:val="24"/>
              </w:rPr>
              <w:t xml:space="preserve"> </w:t>
            </w:r>
            <w:proofErr w:type="spellStart"/>
            <w:r w:rsidRPr="00B400FB">
              <w:rPr>
                <w:rFonts w:ascii="Times New Roman" w:eastAsia="Times New Roman" w:hAnsi="Times New Roman" w:cs="Times New Roman"/>
                <w:color w:val="000000" w:themeColor="text1"/>
                <w:sz w:val="24"/>
                <w:szCs w:val="24"/>
              </w:rPr>
              <w:t>nosivost</w:t>
            </w:r>
            <w:proofErr w:type="spellEnd"/>
            <w:r w:rsidRPr="00B400FB">
              <w:rPr>
                <w:rFonts w:ascii="Times New Roman" w:eastAsia="Times New Roman" w:hAnsi="Times New Roman" w:cs="Times New Roman"/>
                <w:color w:val="000000" w:themeColor="text1"/>
                <w:sz w:val="24"/>
                <w:szCs w:val="24"/>
              </w:rPr>
              <w:t xml:space="preserve"> 16 </w:t>
            </w:r>
            <w:proofErr w:type="spellStart"/>
            <w:r w:rsidRPr="00B400FB">
              <w:rPr>
                <w:rFonts w:ascii="Times New Roman" w:eastAsia="Times New Roman" w:hAnsi="Times New Roman" w:cs="Times New Roman"/>
                <w:color w:val="000000" w:themeColor="text1"/>
                <w:sz w:val="24"/>
                <w:szCs w:val="24"/>
              </w:rPr>
              <w:t>tona</w:t>
            </w:r>
            <w:proofErr w:type="spellEnd"/>
          </w:p>
        </w:tc>
        <w:tc>
          <w:tcPr>
            <w:tcW w:w="960" w:type="dxa"/>
            <w:tcBorders>
              <w:top w:val="nil"/>
              <w:left w:val="nil"/>
              <w:bottom w:val="nil"/>
              <w:right w:val="nil"/>
            </w:tcBorders>
            <w:shd w:val="clear" w:color="auto" w:fill="auto"/>
            <w:noWrap/>
            <w:vAlign w:val="bottom"/>
            <w:hideMark/>
          </w:tcPr>
          <w:p w14:paraId="0602673B"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0F94E46D" w14:textId="77777777" w:rsidTr="004648AC">
        <w:trPr>
          <w:trHeight w:val="58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B2AA04A"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980" w:type="dxa"/>
            <w:gridSpan w:val="2"/>
            <w:tcBorders>
              <w:top w:val="nil"/>
              <w:left w:val="nil"/>
              <w:bottom w:val="single" w:sz="4" w:space="0" w:color="auto"/>
              <w:right w:val="nil"/>
            </w:tcBorders>
            <w:shd w:val="clear" w:color="auto" w:fill="auto"/>
            <w:noWrap/>
            <w:vAlign w:val="bottom"/>
            <w:hideMark/>
          </w:tcPr>
          <w:p w14:paraId="2D542255"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Mercedes Benz 8x4, 4144 </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B5DCA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EDE372D"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themeColor="text1"/>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DF78AA5"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themeColor="text1"/>
                <w:sz w:val="24"/>
                <w:szCs w:val="24"/>
              </w:rPr>
              <w:t>5</w:t>
            </w:r>
          </w:p>
        </w:tc>
        <w:tc>
          <w:tcPr>
            <w:tcW w:w="2220" w:type="dxa"/>
            <w:gridSpan w:val="3"/>
            <w:tcBorders>
              <w:top w:val="nil"/>
              <w:left w:val="nil"/>
              <w:bottom w:val="single" w:sz="4" w:space="0" w:color="auto"/>
              <w:right w:val="single" w:sz="4" w:space="0" w:color="auto"/>
            </w:tcBorders>
            <w:shd w:val="clear" w:color="auto" w:fill="auto"/>
            <w:vAlign w:val="bottom"/>
            <w:hideMark/>
          </w:tcPr>
          <w:p w14:paraId="5C8EB8DA"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Dozvoljena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nosivost</w:t>
            </w:r>
            <w:proofErr w:type="spellEnd"/>
            <w:r w:rsidRPr="00B400FB">
              <w:rPr>
                <w:rFonts w:ascii="Times New Roman" w:eastAsia="Times New Roman" w:hAnsi="Times New Roman" w:cs="Times New Roman"/>
                <w:color w:val="000000"/>
                <w:sz w:val="24"/>
                <w:szCs w:val="24"/>
              </w:rPr>
              <w:t xml:space="preserve"> 25,5 </w:t>
            </w:r>
            <w:proofErr w:type="spellStart"/>
            <w:r w:rsidRPr="00B400FB">
              <w:rPr>
                <w:rFonts w:ascii="Times New Roman" w:eastAsia="Times New Roman" w:hAnsi="Times New Roman" w:cs="Times New Roman"/>
                <w:color w:val="000000"/>
                <w:sz w:val="24"/>
                <w:szCs w:val="24"/>
              </w:rPr>
              <w:t>tona</w:t>
            </w:r>
            <w:proofErr w:type="spellEnd"/>
          </w:p>
        </w:tc>
        <w:tc>
          <w:tcPr>
            <w:tcW w:w="960" w:type="dxa"/>
            <w:tcBorders>
              <w:top w:val="nil"/>
              <w:left w:val="nil"/>
              <w:bottom w:val="nil"/>
              <w:right w:val="nil"/>
            </w:tcBorders>
            <w:shd w:val="clear" w:color="auto" w:fill="auto"/>
            <w:noWrap/>
            <w:vAlign w:val="bottom"/>
            <w:hideMark/>
          </w:tcPr>
          <w:p w14:paraId="6A56660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77B1F31E" w14:textId="77777777" w:rsidTr="004648AC">
        <w:trPr>
          <w:trHeight w:val="87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E0BE0D1"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3.</w:t>
            </w:r>
          </w:p>
        </w:tc>
        <w:tc>
          <w:tcPr>
            <w:tcW w:w="2980" w:type="dxa"/>
            <w:gridSpan w:val="2"/>
            <w:tcBorders>
              <w:top w:val="nil"/>
              <w:left w:val="nil"/>
              <w:bottom w:val="nil"/>
              <w:right w:val="nil"/>
            </w:tcBorders>
            <w:shd w:val="clear" w:color="auto" w:fill="auto"/>
            <w:noWrap/>
            <w:vAlign w:val="bottom"/>
            <w:hideMark/>
          </w:tcPr>
          <w:p w14:paraId="08BCAD1D"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Mercedes Benz 8x4, 4144 </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49D65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30B00F1C"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6D4080A8"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nil"/>
              <w:left w:val="nil"/>
              <w:bottom w:val="nil"/>
              <w:right w:val="single" w:sz="4" w:space="0" w:color="auto"/>
            </w:tcBorders>
            <w:shd w:val="clear" w:color="auto" w:fill="auto"/>
            <w:vAlign w:val="bottom"/>
            <w:hideMark/>
          </w:tcPr>
          <w:p w14:paraId="5E94A4EA" w14:textId="688AA0B3"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Dozvoljena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nosivost</w:t>
            </w:r>
            <w:proofErr w:type="spellEnd"/>
            <w:r w:rsidRPr="00B400FB">
              <w:rPr>
                <w:rFonts w:ascii="Times New Roman" w:eastAsia="Times New Roman" w:hAnsi="Times New Roman" w:cs="Times New Roman"/>
                <w:color w:val="000000"/>
                <w:sz w:val="24"/>
                <w:szCs w:val="24"/>
              </w:rPr>
              <w:t xml:space="preserve"> 26,349 </w:t>
            </w:r>
            <w:proofErr w:type="spellStart"/>
            <w:r w:rsidRPr="00B400FB">
              <w:rPr>
                <w:rFonts w:ascii="Times New Roman" w:eastAsia="Times New Roman" w:hAnsi="Times New Roman" w:cs="Times New Roman"/>
                <w:color w:val="000000"/>
                <w:sz w:val="24"/>
                <w:szCs w:val="24"/>
              </w:rPr>
              <w:t>tona</w:t>
            </w:r>
            <w:proofErr w:type="spellEnd"/>
          </w:p>
        </w:tc>
        <w:tc>
          <w:tcPr>
            <w:tcW w:w="960" w:type="dxa"/>
            <w:tcBorders>
              <w:top w:val="nil"/>
              <w:left w:val="nil"/>
              <w:bottom w:val="nil"/>
              <w:right w:val="nil"/>
            </w:tcBorders>
            <w:shd w:val="clear" w:color="auto" w:fill="auto"/>
            <w:noWrap/>
            <w:vAlign w:val="bottom"/>
            <w:hideMark/>
          </w:tcPr>
          <w:p w14:paraId="078796D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7CF09818" w14:textId="77777777" w:rsidTr="004648AC">
        <w:trPr>
          <w:trHeight w:val="87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0C8B745"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4.</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2B7ECD"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Mercedes Benz 8x6, 4141 </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32AC42CF"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158BD75B"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0D17937"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single" w:sz="4" w:space="0" w:color="auto"/>
              <w:left w:val="nil"/>
              <w:bottom w:val="nil"/>
              <w:right w:val="nil"/>
            </w:tcBorders>
            <w:shd w:val="clear" w:color="auto" w:fill="auto"/>
            <w:vAlign w:val="bottom"/>
            <w:hideMark/>
          </w:tcPr>
          <w:p w14:paraId="6F24092F" w14:textId="2943F45B"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Dozvoljena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nosivost</w:t>
            </w:r>
            <w:proofErr w:type="spellEnd"/>
            <w:r w:rsidRPr="00B400FB">
              <w:rPr>
                <w:rFonts w:ascii="Times New Roman" w:eastAsia="Times New Roman" w:hAnsi="Times New Roman" w:cs="Times New Roman"/>
                <w:color w:val="000000"/>
                <w:sz w:val="24"/>
                <w:szCs w:val="24"/>
              </w:rPr>
              <w:t xml:space="preserve"> 24,17 </w:t>
            </w:r>
            <w:proofErr w:type="spellStart"/>
            <w:r w:rsidRPr="00B400FB">
              <w:rPr>
                <w:rFonts w:ascii="Times New Roman" w:eastAsia="Times New Roman" w:hAnsi="Times New Roman" w:cs="Times New Roman"/>
                <w:color w:val="000000"/>
                <w:sz w:val="24"/>
                <w:szCs w:val="24"/>
              </w:rPr>
              <w:t>tona</w:t>
            </w:r>
            <w:proofErr w:type="spellEnd"/>
          </w:p>
        </w:tc>
        <w:tc>
          <w:tcPr>
            <w:tcW w:w="960" w:type="dxa"/>
            <w:tcBorders>
              <w:top w:val="nil"/>
              <w:left w:val="single" w:sz="4" w:space="0" w:color="auto"/>
              <w:bottom w:val="nil"/>
              <w:right w:val="nil"/>
            </w:tcBorders>
            <w:shd w:val="clear" w:color="auto" w:fill="auto"/>
            <w:noWrap/>
            <w:vAlign w:val="bottom"/>
            <w:hideMark/>
          </w:tcPr>
          <w:p w14:paraId="54813C3B"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B400FB" w:rsidRPr="00B400FB" w14:paraId="043BF913" w14:textId="77777777" w:rsidTr="004648AC">
        <w:trPr>
          <w:trHeight w:val="87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507C9CE"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5.</w:t>
            </w:r>
          </w:p>
        </w:tc>
        <w:tc>
          <w:tcPr>
            <w:tcW w:w="2980" w:type="dxa"/>
            <w:gridSpan w:val="2"/>
            <w:tcBorders>
              <w:top w:val="nil"/>
              <w:left w:val="nil"/>
              <w:bottom w:val="nil"/>
              <w:right w:val="nil"/>
            </w:tcBorders>
            <w:shd w:val="clear" w:color="auto" w:fill="auto"/>
            <w:noWrap/>
            <w:vAlign w:val="bottom"/>
            <w:hideMark/>
          </w:tcPr>
          <w:p w14:paraId="06D5ABB2"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Mercedes Benz 8x6, 4141 </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E28868F"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03BEECF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4E94E751"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single" w:sz="4" w:space="0" w:color="auto"/>
              <w:left w:val="nil"/>
              <w:bottom w:val="single" w:sz="4" w:space="0" w:color="auto"/>
              <w:right w:val="nil"/>
            </w:tcBorders>
            <w:shd w:val="clear" w:color="auto" w:fill="auto"/>
            <w:vAlign w:val="bottom"/>
            <w:hideMark/>
          </w:tcPr>
          <w:p w14:paraId="417ADB61" w14:textId="2F020E2B"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Dozvoljena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nosivost</w:t>
            </w:r>
            <w:proofErr w:type="spellEnd"/>
            <w:r w:rsidRPr="00B400FB">
              <w:rPr>
                <w:rFonts w:ascii="Times New Roman" w:eastAsia="Times New Roman" w:hAnsi="Times New Roman" w:cs="Times New Roman"/>
                <w:color w:val="000000"/>
                <w:sz w:val="24"/>
                <w:szCs w:val="24"/>
              </w:rPr>
              <w:t xml:space="preserve"> 25,025 </w:t>
            </w:r>
            <w:proofErr w:type="spellStart"/>
            <w:r w:rsidRPr="00B400FB">
              <w:rPr>
                <w:rFonts w:ascii="Times New Roman" w:eastAsia="Times New Roman" w:hAnsi="Times New Roman" w:cs="Times New Roman"/>
                <w:color w:val="000000"/>
                <w:sz w:val="24"/>
                <w:szCs w:val="24"/>
              </w:rPr>
              <w:t>tona</w:t>
            </w:r>
            <w:proofErr w:type="spellEnd"/>
          </w:p>
        </w:tc>
        <w:tc>
          <w:tcPr>
            <w:tcW w:w="960" w:type="dxa"/>
            <w:tcBorders>
              <w:top w:val="nil"/>
              <w:left w:val="single" w:sz="4" w:space="0" w:color="auto"/>
              <w:bottom w:val="nil"/>
              <w:right w:val="nil"/>
            </w:tcBorders>
            <w:shd w:val="clear" w:color="auto" w:fill="auto"/>
            <w:noWrap/>
            <w:vAlign w:val="bottom"/>
            <w:hideMark/>
          </w:tcPr>
          <w:p w14:paraId="213EE09F"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B400FB" w:rsidRPr="00B400FB" w14:paraId="10654DD3" w14:textId="77777777" w:rsidTr="004648AC">
        <w:trPr>
          <w:trHeight w:val="87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BCF020E"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6.</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8E96C0"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Mercedes Benz 6x6, 3346 </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3C39F80D"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16EDDC5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E2A0836"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nil"/>
              <w:right w:val="nil"/>
            </w:tcBorders>
            <w:shd w:val="clear" w:color="auto" w:fill="auto"/>
            <w:vAlign w:val="bottom"/>
            <w:hideMark/>
          </w:tcPr>
          <w:p w14:paraId="6D89D1F6" w14:textId="7CE6498E"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Dozvoljena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nosivost</w:t>
            </w:r>
            <w:proofErr w:type="spellEnd"/>
            <w:r w:rsidRPr="00B400FB">
              <w:rPr>
                <w:rFonts w:ascii="Times New Roman" w:eastAsia="Times New Roman" w:hAnsi="Times New Roman" w:cs="Times New Roman"/>
                <w:color w:val="000000"/>
                <w:sz w:val="24"/>
                <w:szCs w:val="24"/>
              </w:rPr>
              <w:t xml:space="preserve"> 19,36 </w:t>
            </w:r>
            <w:proofErr w:type="spellStart"/>
            <w:r w:rsidRPr="00B400FB">
              <w:rPr>
                <w:rFonts w:ascii="Times New Roman" w:eastAsia="Times New Roman" w:hAnsi="Times New Roman" w:cs="Times New Roman"/>
                <w:color w:val="000000"/>
                <w:sz w:val="24"/>
                <w:szCs w:val="24"/>
              </w:rPr>
              <w:t>tona</w:t>
            </w:r>
            <w:proofErr w:type="spellEnd"/>
          </w:p>
        </w:tc>
        <w:tc>
          <w:tcPr>
            <w:tcW w:w="960" w:type="dxa"/>
            <w:tcBorders>
              <w:top w:val="nil"/>
              <w:left w:val="single" w:sz="4" w:space="0" w:color="auto"/>
              <w:bottom w:val="nil"/>
              <w:right w:val="nil"/>
            </w:tcBorders>
            <w:shd w:val="clear" w:color="auto" w:fill="auto"/>
            <w:noWrap/>
            <w:vAlign w:val="bottom"/>
            <w:hideMark/>
          </w:tcPr>
          <w:p w14:paraId="5B48BC1B"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B400FB" w:rsidRPr="00B400FB" w14:paraId="44BA91CE" w14:textId="77777777" w:rsidTr="004648AC">
        <w:trPr>
          <w:trHeight w:val="87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9674E5A"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7.</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2B359D1A" w14:textId="2E49C84C"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Iveko</w:t>
            </w:r>
            <w:proofErr w:type="spellEnd"/>
            <w:r w:rsidRPr="00B400FB">
              <w:rPr>
                <w:rFonts w:ascii="Times New Roman" w:eastAsia="Times New Roman" w:hAnsi="Times New Roman" w:cs="Times New Roman"/>
                <w:color w:val="000000"/>
                <w:sz w:val="24"/>
                <w:szCs w:val="24"/>
              </w:rPr>
              <w:t xml:space="preserve"> </w:t>
            </w:r>
            <w:r w:rsidR="007D1474">
              <w:rPr>
                <w:rFonts w:ascii="Times New Roman" w:eastAsia="Times New Roman" w:hAnsi="Times New Roman" w:cs="Times New Roman"/>
                <w:color w:val="000000"/>
                <w:sz w:val="24"/>
                <w:szCs w:val="24"/>
              </w:rPr>
              <w:t>–</w:t>
            </w:r>
            <w:r w:rsidRPr="00B400FB">
              <w:rPr>
                <w:rFonts w:ascii="Times New Roman" w:eastAsia="Times New Roman" w:hAnsi="Times New Roman" w:cs="Times New Roman"/>
                <w:color w:val="000000"/>
                <w:sz w:val="24"/>
                <w:szCs w:val="24"/>
              </w:rPr>
              <w:t xml:space="preserve"> Astra</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42D8B015"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0DE7F3F8"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16871882"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single" w:sz="4" w:space="0" w:color="auto"/>
              <w:left w:val="nil"/>
              <w:bottom w:val="nil"/>
              <w:right w:val="single" w:sz="4" w:space="0" w:color="auto"/>
            </w:tcBorders>
            <w:shd w:val="clear" w:color="auto" w:fill="auto"/>
            <w:vAlign w:val="bottom"/>
            <w:hideMark/>
          </w:tcPr>
          <w:p w14:paraId="57C3FB88"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Dozvoljena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nosivost</w:t>
            </w:r>
            <w:proofErr w:type="spellEnd"/>
            <w:r w:rsidRPr="00B400FB">
              <w:rPr>
                <w:rFonts w:ascii="Times New Roman" w:eastAsia="Times New Roman" w:hAnsi="Times New Roman" w:cs="Times New Roman"/>
                <w:color w:val="000000"/>
                <w:sz w:val="24"/>
                <w:szCs w:val="24"/>
              </w:rPr>
              <w:t xml:space="preserve"> 21,70 </w:t>
            </w:r>
            <w:proofErr w:type="spellStart"/>
            <w:r w:rsidRPr="00B400FB">
              <w:rPr>
                <w:rFonts w:ascii="Times New Roman" w:eastAsia="Times New Roman" w:hAnsi="Times New Roman" w:cs="Times New Roman"/>
                <w:color w:val="000000"/>
                <w:sz w:val="24"/>
                <w:szCs w:val="24"/>
              </w:rPr>
              <w:t>tona</w:t>
            </w:r>
            <w:proofErr w:type="spellEnd"/>
          </w:p>
        </w:tc>
        <w:tc>
          <w:tcPr>
            <w:tcW w:w="960" w:type="dxa"/>
            <w:tcBorders>
              <w:top w:val="nil"/>
              <w:left w:val="nil"/>
              <w:bottom w:val="nil"/>
              <w:right w:val="nil"/>
            </w:tcBorders>
            <w:shd w:val="clear" w:color="auto" w:fill="auto"/>
            <w:noWrap/>
            <w:vAlign w:val="bottom"/>
            <w:hideMark/>
          </w:tcPr>
          <w:p w14:paraId="1495751D"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089C6E60" w14:textId="77777777" w:rsidTr="004648AC">
        <w:trPr>
          <w:trHeight w:val="87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478757C"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8.</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5C3FF43B" w14:textId="17085B04"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Iveko</w:t>
            </w:r>
            <w:proofErr w:type="spellEnd"/>
            <w:r w:rsidRPr="00B400FB">
              <w:rPr>
                <w:rFonts w:ascii="Times New Roman" w:eastAsia="Times New Roman" w:hAnsi="Times New Roman" w:cs="Times New Roman"/>
                <w:color w:val="000000"/>
                <w:sz w:val="24"/>
                <w:szCs w:val="24"/>
              </w:rPr>
              <w:t xml:space="preserve"> </w:t>
            </w:r>
            <w:r w:rsidR="007D1474">
              <w:rPr>
                <w:rFonts w:ascii="Times New Roman" w:eastAsia="Times New Roman" w:hAnsi="Times New Roman" w:cs="Times New Roman"/>
                <w:color w:val="000000"/>
                <w:sz w:val="24"/>
                <w:szCs w:val="24"/>
              </w:rPr>
              <w:t>–</w:t>
            </w:r>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Magirus</w:t>
            </w:r>
            <w:proofErr w:type="spellEnd"/>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1C8961A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5D737AC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2396ECC"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6</w:t>
            </w:r>
          </w:p>
        </w:tc>
        <w:tc>
          <w:tcPr>
            <w:tcW w:w="2220" w:type="dxa"/>
            <w:gridSpan w:val="3"/>
            <w:tcBorders>
              <w:top w:val="single" w:sz="4" w:space="0" w:color="auto"/>
              <w:left w:val="nil"/>
              <w:bottom w:val="nil"/>
              <w:right w:val="nil"/>
            </w:tcBorders>
            <w:shd w:val="clear" w:color="auto" w:fill="auto"/>
            <w:vAlign w:val="bottom"/>
            <w:hideMark/>
          </w:tcPr>
          <w:p w14:paraId="605C476C"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Dozvoljena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nosivost</w:t>
            </w:r>
            <w:proofErr w:type="spellEnd"/>
            <w:r w:rsidRPr="00B400FB">
              <w:rPr>
                <w:rFonts w:ascii="Times New Roman" w:eastAsia="Times New Roman" w:hAnsi="Times New Roman" w:cs="Times New Roman"/>
                <w:color w:val="000000"/>
                <w:sz w:val="24"/>
                <w:szCs w:val="24"/>
              </w:rPr>
              <w:t xml:space="preserve"> 30.18 </w:t>
            </w:r>
            <w:proofErr w:type="spellStart"/>
            <w:r w:rsidRPr="00B400FB">
              <w:rPr>
                <w:rFonts w:ascii="Times New Roman" w:eastAsia="Times New Roman" w:hAnsi="Times New Roman" w:cs="Times New Roman"/>
                <w:color w:val="000000"/>
                <w:sz w:val="24"/>
                <w:szCs w:val="24"/>
              </w:rPr>
              <w:t>tona</w:t>
            </w:r>
            <w:proofErr w:type="spellEnd"/>
          </w:p>
        </w:tc>
        <w:tc>
          <w:tcPr>
            <w:tcW w:w="960" w:type="dxa"/>
            <w:tcBorders>
              <w:top w:val="nil"/>
              <w:left w:val="single" w:sz="4" w:space="0" w:color="auto"/>
              <w:bottom w:val="nil"/>
              <w:right w:val="nil"/>
            </w:tcBorders>
            <w:shd w:val="clear" w:color="auto" w:fill="auto"/>
            <w:noWrap/>
            <w:vAlign w:val="bottom"/>
            <w:hideMark/>
          </w:tcPr>
          <w:p w14:paraId="4F2CE6BB"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B400FB" w:rsidRPr="00B400FB" w14:paraId="7274B920" w14:textId="77777777" w:rsidTr="004648AC">
        <w:trPr>
          <w:trHeight w:val="58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4431590"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9.</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4C9F3A7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Zastava</w:t>
            </w:r>
            <w:proofErr w:type="spellEnd"/>
            <w:r w:rsidRPr="00B400FB">
              <w:rPr>
                <w:rFonts w:ascii="Times New Roman" w:eastAsia="Times New Roman" w:hAnsi="Times New Roman" w:cs="Times New Roman"/>
                <w:color w:val="000000"/>
                <w:sz w:val="24"/>
                <w:szCs w:val="24"/>
              </w:rPr>
              <w:t xml:space="preserve"> Rival 35.10 HNPK</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1392922B"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78FE322A"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4AD77E74"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single" w:sz="4" w:space="0" w:color="auto"/>
              <w:left w:val="nil"/>
              <w:bottom w:val="nil"/>
              <w:right w:val="nil"/>
            </w:tcBorders>
            <w:shd w:val="clear" w:color="auto" w:fill="auto"/>
            <w:vAlign w:val="bottom"/>
            <w:hideMark/>
          </w:tcPr>
          <w:p w14:paraId="481AF218"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Dozvoljena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nosivost</w:t>
            </w:r>
            <w:proofErr w:type="spellEnd"/>
            <w:r w:rsidRPr="00B400FB">
              <w:rPr>
                <w:rFonts w:ascii="Times New Roman" w:eastAsia="Times New Roman" w:hAnsi="Times New Roman" w:cs="Times New Roman"/>
                <w:color w:val="000000"/>
                <w:sz w:val="24"/>
                <w:szCs w:val="24"/>
              </w:rPr>
              <w:t xml:space="preserve"> 1,22 </w:t>
            </w:r>
            <w:proofErr w:type="spellStart"/>
            <w:r w:rsidRPr="00B400FB">
              <w:rPr>
                <w:rFonts w:ascii="Times New Roman" w:eastAsia="Times New Roman" w:hAnsi="Times New Roman" w:cs="Times New Roman"/>
                <w:color w:val="000000"/>
                <w:sz w:val="24"/>
                <w:szCs w:val="24"/>
              </w:rPr>
              <w:t>tona</w:t>
            </w:r>
            <w:proofErr w:type="spellEnd"/>
          </w:p>
        </w:tc>
        <w:tc>
          <w:tcPr>
            <w:tcW w:w="960" w:type="dxa"/>
            <w:tcBorders>
              <w:top w:val="nil"/>
              <w:left w:val="single" w:sz="4" w:space="0" w:color="auto"/>
              <w:bottom w:val="nil"/>
              <w:right w:val="nil"/>
            </w:tcBorders>
            <w:shd w:val="clear" w:color="auto" w:fill="auto"/>
            <w:noWrap/>
            <w:vAlign w:val="bottom"/>
            <w:hideMark/>
          </w:tcPr>
          <w:p w14:paraId="4CC6674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B400FB" w:rsidRPr="00B400FB" w14:paraId="28FCECC4" w14:textId="77777777" w:rsidTr="004648AC">
        <w:trPr>
          <w:trHeight w:val="58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2EEF285"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10.</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23DA8F6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themeColor="text1"/>
                <w:sz w:val="24"/>
                <w:szCs w:val="24"/>
              </w:rPr>
              <w:t>Zastava</w:t>
            </w:r>
            <w:proofErr w:type="spellEnd"/>
            <w:r w:rsidRPr="00B400FB">
              <w:rPr>
                <w:rFonts w:ascii="Times New Roman" w:eastAsia="Times New Roman" w:hAnsi="Times New Roman" w:cs="Times New Roman"/>
                <w:color w:val="000000" w:themeColor="text1"/>
                <w:sz w:val="24"/>
                <w:szCs w:val="24"/>
              </w:rPr>
              <w:t xml:space="preserve"> </w:t>
            </w:r>
            <w:proofErr w:type="spellStart"/>
            <w:r w:rsidRPr="00B400FB">
              <w:rPr>
                <w:rFonts w:ascii="Times New Roman" w:eastAsia="Times New Roman" w:hAnsi="Times New Roman" w:cs="Times New Roman"/>
                <w:color w:val="000000" w:themeColor="text1"/>
                <w:sz w:val="24"/>
                <w:szCs w:val="24"/>
              </w:rPr>
              <w:t>EuroZeta</w:t>
            </w:r>
            <w:proofErr w:type="spellEnd"/>
            <w:r w:rsidRPr="00B400FB">
              <w:rPr>
                <w:rFonts w:ascii="Times New Roman" w:eastAsia="Times New Roman" w:hAnsi="Times New Roman" w:cs="Times New Roman"/>
                <w:color w:val="000000" w:themeColor="text1"/>
                <w:sz w:val="24"/>
                <w:szCs w:val="24"/>
              </w:rPr>
              <w:t xml:space="preserve"> 8517BN</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12BBB637"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64A200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24BB1099"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single" w:sz="4" w:space="0" w:color="auto"/>
              <w:left w:val="nil"/>
              <w:bottom w:val="single" w:sz="4" w:space="0" w:color="auto"/>
              <w:right w:val="single" w:sz="4" w:space="0" w:color="auto"/>
            </w:tcBorders>
            <w:shd w:val="clear" w:color="auto" w:fill="auto"/>
            <w:vAlign w:val="bottom"/>
            <w:hideMark/>
          </w:tcPr>
          <w:p w14:paraId="37787A93"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Dozvoljena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nosivost</w:t>
            </w:r>
            <w:proofErr w:type="spellEnd"/>
            <w:r w:rsidRPr="00B400FB">
              <w:rPr>
                <w:rFonts w:ascii="Times New Roman" w:eastAsia="Times New Roman" w:hAnsi="Times New Roman" w:cs="Times New Roman"/>
                <w:color w:val="000000"/>
                <w:sz w:val="24"/>
                <w:szCs w:val="24"/>
              </w:rPr>
              <w:t xml:space="preserve"> 5 </w:t>
            </w:r>
            <w:proofErr w:type="spellStart"/>
            <w:r w:rsidRPr="00B400FB">
              <w:rPr>
                <w:rFonts w:ascii="Times New Roman" w:eastAsia="Times New Roman" w:hAnsi="Times New Roman" w:cs="Times New Roman"/>
                <w:color w:val="000000"/>
                <w:sz w:val="24"/>
                <w:szCs w:val="24"/>
              </w:rPr>
              <w:t>tona</w:t>
            </w:r>
            <w:proofErr w:type="spellEnd"/>
          </w:p>
        </w:tc>
        <w:tc>
          <w:tcPr>
            <w:tcW w:w="960" w:type="dxa"/>
            <w:tcBorders>
              <w:top w:val="nil"/>
              <w:left w:val="nil"/>
              <w:bottom w:val="nil"/>
              <w:right w:val="nil"/>
            </w:tcBorders>
            <w:shd w:val="clear" w:color="auto" w:fill="auto"/>
            <w:noWrap/>
            <w:vAlign w:val="bottom"/>
            <w:hideMark/>
          </w:tcPr>
          <w:p w14:paraId="24032DB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3CBC0EC5" w14:textId="77777777" w:rsidTr="004648AC">
        <w:trPr>
          <w:trHeight w:val="58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A13F2A6"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11.</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3A507CCF"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themeColor="text1"/>
                <w:sz w:val="24"/>
                <w:szCs w:val="24"/>
              </w:rPr>
              <w:t>Zastava</w:t>
            </w:r>
            <w:proofErr w:type="spellEnd"/>
            <w:r w:rsidRPr="00B400FB">
              <w:rPr>
                <w:rFonts w:ascii="Times New Roman" w:eastAsia="Times New Roman" w:hAnsi="Times New Roman" w:cs="Times New Roman"/>
                <w:color w:val="000000" w:themeColor="text1"/>
                <w:sz w:val="24"/>
                <w:szCs w:val="24"/>
              </w:rPr>
              <w:t xml:space="preserve"> NewTurbo49.12HN</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3CD0D50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3288965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CFBDDDF"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nil"/>
              <w:left w:val="nil"/>
              <w:bottom w:val="single" w:sz="4" w:space="0" w:color="auto"/>
              <w:right w:val="single" w:sz="4" w:space="0" w:color="auto"/>
            </w:tcBorders>
            <w:shd w:val="clear" w:color="auto" w:fill="auto"/>
            <w:vAlign w:val="bottom"/>
            <w:hideMark/>
          </w:tcPr>
          <w:p w14:paraId="257B872F"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Dozvoljena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nosivost</w:t>
            </w:r>
            <w:proofErr w:type="spellEnd"/>
            <w:r w:rsidRPr="00B400FB">
              <w:rPr>
                <w:rFonts w:ascii="Times New Roman" w:eastAsia="Times New Roman" w:hAnsi="Times New Roman" w:cs="Times New Roman"/>
                <w:color w:val="000000"/>
                <w:sz w:val="24"/>
                <w:szCs w:val="24"/>
              </w:rPr>
              <w:t xml:space="preserve"> 2,5 </w:t>
            </w:r>
            <w:proofErr w:type="spellStart"/>
            <w:r w:rsidRPr="00B400FB">
              <w:rPr>
                <w:rFonts w:ascii="Times New Roman" w:eastAsia="Times New Roman" w:hAnsi="Times New Roman" w:cs="Times New Roman"/>
                <w:color w:val="000000"/>
                <w:sz w:val="24"/>
                <w:szCs w:val="24"/>
              </w:rPr>
              <w:t>tona</w:t>
            </w:r>
            <w:proofErr w:type="spellEnd"/>
          </w:p>
        </w:tc>
        <w:tc>
          <w:tcPr>
            <w:tcW w:w="960" w:type="dxa"/>
            <w:tcBorders>
              <w:top w:val="nil"/>
              <w:left w:val="nil"/>
              <w:bottom w:val="nil"/>
              <w:right w:val="nil"/>
            </w:tcBorders>
            <w:shd w:val="clear" w:color="auto" w:fill="auto"/>
            <w:noWrap/>
            <w:vAlign w:val="bottom"/>
            <w:hideMark/>
          </w:tcPr>
          <w:p w14:paraId="0EFDE161"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728C75C7"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58F6ED1"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lastRenderedPageBreak/>
              <w:t>12.</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3A9AF3D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Utovarivač</w:t>
            </w:r>
            <w:proofErr w:type="spellEnd"/>
            <w:r w:rsidRPr="00B400FB">
              <w:rPr>
                <w:rFonts w:ascii="Times New Roman" w:eastAsia="Times New Roman" w:hAnsi="Times New Roman" w:cs="Times New Roman"/>
                <w:color w:val="000000"/>
                <w:sz w:val="24"/>
                <w:szCs w:val="24"/>
              </w:rPr>
              <w:t xml:space="preserve"> “Liebherr” L 580</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65891D2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583034C9"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4C65F822"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nil"/>
              <w:right w:val="nil"/>
            </w:tcBorders>
            <w:shd w:val="clear" w:color="auto" w:fill="auto"/>
            <w:noWrap/>
            <w:vAlign w:val="bottom"/>
            <w:hideMark/>
          </w:tcPr>
          <w:p w14:paraId="7EED0684"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Int.br.1</w:t>
            </w:r>
          </w:p>
        </w:tc>
        <w:tc>
          <w:tcPr>
            <w:tcW w:w="960" w:type="dxa"/>
            <w:tcBorders>
              <w:top w:val="nil"/>
              <w:left w:val="single" w:sz="4" w:space="0" w:color="auto"/>
              <w:bottom w:val="nil"/>
              <w:right w:val="nil"/>
            </w:tcBorders>
            <w:shd w:val="clear" w:color="auto" w:fill="auto"/>
            <w:noWrap/>
            <w:vAlign w:val="bottom"/>
            <w:hideMark/>
          </w:tcPr>
          <w:p w14:paraId="661FF1CF"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B400FB" w:rsidRPr="00B400FB" w14:paraId="09BC9287" w14:textId="77777777" w:rsidTr="004648AC">
        <w:trPr>
          <w:trHeight w:val="6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18F3C7F"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13.</w:t>
            </w:r>
          </w:p>
        </w:tc>
        <w:tc>
          <w:tcPr>
            <w:tcW w:w="2980" w:type="dxa"/>
            <w:gridSpan w:val="2"/>
            <w:tcBorders>
              <w:top w:val="nil"/>
              <w:left w:val="nil"/>
              <w:bottom w:val="nil"/>
              <w:right w:val="nil"/>
            </w:tcBorders>
            <w:shd w:val="clear" w:color="auto" w:fill="auto"/>
            <w:noWrap/>
            <w:vAlign w:val="bottom"/>
            <w:hideMark/>
          </w:tcPr>
          <w:p w14:paraId="3F10888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Fiat Doblo Cargo</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51E227"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785DE6D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456D4C2D"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c>
          <w:tcPr>
            <w:tcW w:w="2220" w:type="dxa"/>
            <w:gridSpan w:val="3"/>
            <w:tcBorders>
              <w:top w:val="single" w:sz="4" w:space="0" w:color="auto"/>
              <w:left w:val="nil"/>
              <w:bottom w:val="single" w:sz="4" w:space="0" w:color="auto"/>
              <w:right w:val="single" w:sz="4" w:space="0" w:color="auto"/>
            </w:tcBorders>
            <w:shd w:val="clear" w:color="auto" w:fill="auto"/>
            <w:vAlign w:val="bottom"/>
            <w:hideMark/>
          </w:tcPr>
          <w:p w14:paraId="0D102940"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Dozvoljena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nosivost</w:t>
            </w:r>
            <w:proofErr w:type="spellEnd"/>
            <w:r w:rsidRPr="00B400FB">
              <w:rPr>
                <w:rFonts w:ascii="Times New Roman" w:eastAsia="Times New Roman" w:hAnsi="Times New Roman" w:cs="Times New Roman"/>
                <w:color w:val="000000"/>
                <w:sz w:val="24"/>
                <w:szCs w:val="24"/>
              </w:rPr>
              <w:t xml:space="preserve"> 730 kg</w:t>
            </w:r>
          </w:p>
        </w:tc>
        <w:tc>
          <w:tcPr>
            <w:tcW w:w="960" w:type="dxa"/>
            <w:tcBorders>
              <w:top w:val="nil"/>
              <w:left w:val="nil"/>
              <w:bottom w:val="nil"/>
              <w:right w:val="nil"/>
            </w:tcBorders>
            <w:shd w:val="clear" w:color="auto" w:fill="auto"/>
            <w:noWrap/>
            <w:vAlign w:val="bottom"/>
            <w:hideMark/>
          </w:tcPr>
          <w:p w14:paraId="400B39FE"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0B097FA2"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24E02F0"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14.</w:t>
            </w:r>
          </w:p>
        </w:tc>
        <w:tc>
          <w:tcPr>
            <w:tcW w:w="2980" w:type="dxa"/>
            <w:gridSpan w:val="2"/>
            <w:tcBorders>
              <w:top w:val="single" w:sz="4" w:space="0" w:color="auto"/>
              <w:left w:val="nil"/>
              <w:bottom w:val="nil"/>
              <w:right w:val="single" w:sz="4" w:space="0" w:color="auto"/>
            </w:tcBorders>
            <w:shd w:val="clear" w:color="auto" w:fill="auto"/>
            <w:noWrap/>
            <w:vAlign w:val="bottom"/>
            <w:hideMark/>
          </w:tcPr>
          <w:p w14:paraId="25D3660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Utovarivač</w:t>
            </w:r>
            <w:proofErr w:type="spellEnd"/>
            <w:r w:rsidRPr="00B400FB">
              <w:rPr>
                <w:rFonts w:ascii="Times New Roman" w:eastAsia="Times New Roman" w:hAnsi="Times New Roman" w:cs="Times New Roman"/>
                <w:color w:val="000000"/>
                <w:sz w:val="24"/>
                <w:szCs w:val="24"/>
              </w:rPr>
              <w:t xml:space="preserve"> “Liebherr” L 580</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39FD5D1A"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7E98A62"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656EA691"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3</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60F90821"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4CB9B2B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1ACC0810"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6720DF9"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15.</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8EABB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Lada </w:t>
            </w:r>
            <w:proofErr w:type="spellStart"/>
            <w:r w:rsidRPr="00B400FB">
              <w:rPr>
                <w:rFonts w:ascii="Times New Roman" w:eastAsia="Times New Roman" w:hAnsi="Times New Roman" w:cs="Times New Roman"/>
                <w:color w:val="000000"/>
                <w:sz w:val="24"/>
                <w:szCs w:val="24"/>
              </w:rPr>
              <w:t>Niva</w:t>
            </w:r>
            <w:proofErr w:type="spellEnd"/>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5C5DCC3D"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157134AD"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2FE95A2"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15</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6BBF37F3"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21D245CA"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39750CA3"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05E11B3"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16.</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53D9C93B"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Landrover</w:t>
            </w:r>
            <w:proofErr w:type="spellEnd"/>
            <w:r w:rsidRPr="00B400FB">
              <w:rPr>
                <w:rFonts w:ascii="Times New Roman" w:eastAsia="Times New Roman" w:hAnsi="Times New Roman" w:cs="Times New Roman"/>
                <w:color w:val="000000"/>
                <w:sz w:val="24"/>
                <w:szCs w:val="24"/>
              </w:rPr>
              <w:t xml:space="preserve"> Defender</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6509C807"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34BAE7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49705FEC"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771CBB05"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243FAA4D"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4401702B"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A7299B0"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17.</w:t>
            </w:r>
          </w:p>
        </w:tc>
        <w:tc>
          <w:tcPr>
            <w:tcW w:w="2980" w:type="dxa"/>
            <w:gridSpan w:val="2"/>
            <w:tcBorders>
              <w:top w:val="nil"/>
              <w:left w:val="nil"/>
              <w:bottom w:val="nil"/>
              <w:right w:val="nil"/>
            </w:tcBorders>
            <w:shd w:val="clear" w:color="auto" w:fill="auto"/>
            <w:noWrap/>
            <w:vAlign w:val="bottom"/>
            <w:hideMark/>
          </w:tcPr>
          <w:p w14:paraId="797ED1EC"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Auto – </w:t>
            </w:r>
            <w:proofErr w:type="spellStart"/>
            <w:r w:rsidRPr="00B400FB">
              <w:rPr>
                <w:rFonts w:ascii="Times New Roman" w:eastAsia="Times New Roman" w:hAnsi="Times New Roman" w:cs="Times New Roman"/>
                <w:color w:val="000000"/>
                <w:sz w:val="24"/>
                <w:szCs w:val="24"/>
              </w:rPr>
              <w:t>dizalice</w:t>
            </w:r>
            <w:proofErr w:type="spellEnd"/>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1483489"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1A143188"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13BCE602"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50D085A9"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8 t</w:t>
            </w:r>
          </w:p>
        </w:tc>
        <w:tc>
          <w:tcPr>
            <w:tcW w:w="960" w:type="dxa"/>
            <w:tcBorders>
              <w:top w:val="nil"/>
              <w:left w:val="nil"/>
              <w:bottom w:val="nil"/>
              <w:right w:val="nil"/>
            </w:tcBorders>
            <w:shd w:val="clear" w:color="auto" w:fill="auto"/>
            <w:noWrap/>
            <w:vAlign w:val="bottom"/>
            <w:hideMark/>
          </w:tcPr>
          <w:p w14:paraId="6AA4814E"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2277A7AB"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638EB81"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18.</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AF6B1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Auto – </w:t>
            </w:r>
            <w:proofErr w:type="spellStart"/>
            <w:r w:rsidRPr="00B400FB">
              <w:rPr>
                <w:rFonts w:ascii="Times New Roman" w:eastAsia="Times New Roman" w:hAnsi="Times New Roman" w:cs="Times New Roman"/>
                <w:color w:val="000000"/>
                <w:sz w:val="24"/>
                <w:szCs w:val="24"/>
              </w:rPr>
              <w:t>dizalice</w:t>
            </w:r>
            <w:proofErr w:type="spellEnd"/>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74ABFFCF"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058199B8"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57F2E283"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1BE89E0C"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16 t</w:t>
            </w:r>
          </w:p>
        </w:tc>
        <w:tc>
          <w:tcPr>
            <w:tcW w:w="960" w:type="dxa"/>
            <w:tcBorders>
              <w:top w:val="nil"/>
              <w:left w:val="nil"/>
              <w:bottom w:val="nil"/>
              <w:right w:val="nil"/>
            </w:tcBorders>
            <w:shd w:val="clear" w:color="auto" w:fill="auto"/>
            <w:noWrap/>
            <w:vAlign w:val="bottom"/>
            <w:hideMark/>
          </w:tcPr>
          <w:p w14:paraId="4603FFC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7A8A447E"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63681E11"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19.</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2C564EF0"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Auto – </w:t>
            </w:r>
            <w:proofErr w:type="spellStart"/>
            <w:r w:rsidRPr="00B400FB">
              <w:rPr>
                <w:rFonts w:ascii="Times New Roman" w:eastAsia="Times New Roman" w:hAnsi="Times New Roman" w:cs="Times New Roman"/>
                <w:color w:val="000000"/>
                <w:sz w:val="24"/>
                <w:szCs w:val="24"/>
              </w:rPr>
              <w:t>dizalice</w:t>
            </w:r>
            <w:proofErr w:type="spellEnd"/>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061F221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736B51BF"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772C0F95"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705EC96D"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40 t</w:t>
            </w:r>
          </w:p>
        </w:tc>
        <w:tc>
          <w:tcPr>
            <w:tcW w:w="960" w:type="dxa"/>
            <w:tcBorders>
              <w:top w:val="nil"/>
              <w:left w:val="nil"/>
              <w:bottom w:val="nil"/>
              <w:right w:val="nil"/>
            </w:tcBorders>
            <w:shd w:val="clear" w:color="auto" w:fill="auto"/>
            <w:noWrap/>
            <w:vAlign w:val="bottom"/>
            <w:hideMark/>
          </w:tcPr>
          <w:p w14:paraId="7F625600"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5777E76D"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57297C7"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w:t>
            </w:r>
          </w:p>
        </w:tc>
        <w:tc>
          <w:tcPr>
            <w:tcW w:w="2980" w:type="dxa"/>
            <w:gridSpan w:val="2"/>
            <w:tcBorders>
              <w:top w:val="nil"/>
              <w:left w:val="nil"/>
              <w:bottom w:val="nil"/>
              <w:right w:val="nil"/>
            </w:tcBorders>
            <w:shd w:val="clear" w:color="auto" w:fill="auto"/>
            <w:noWrap/>
            <w:vAlign w:val="bottom"/>
            <w:hideMark/>
          </w:tcPr>
          <w:p w14:paraId="38356677"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Auto – </w:t>
            </w:r>
            <w:proofErr w:type="spellStart"/>
            <w:r w:rsidRPr="00B400FB">
              <w:rPr>
                <w:rFonts w:ascii="Times New Roman" w:eastAsia="Times New Roman" w:hAnsi="Times New Roman" w:cs="Times New Roman"/>
                <w:color w:val="000000"/>
                <w:sz w:val="24"/>
                <w:szCs w:val="24"/>
              </w:rPr>
              <w:t>dizalice</w:t>
            </w:r>
            <w:proofErr w:type="spellEnd"/>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3A8AD68"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2911683E"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1BD8D6EF"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68BA6271"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75 t</w:t>
            </w:r>
          </w:p>
        </w:tc>
        <w:tc>
          <w:tcPr>
            <w:tcW w:w="960" w:type="dxa"/>
            <w:tcBorders>
              <w:top w:val="nil"/>
              <w:left w:val="nil"/>
              <w:bottom w:val="nil"/>
              <w:right w:val="nil"/>
            </w:tcBorders>
            <w:shd w:val="clear" w:color="auto" w:fill="auto"/>
            <w:noWrap/>
            <w:vAlign w:val="bottom"/>
            <w:hideMark/>
          </w:tcPr>
          <w:p w14:paraId="515F7E2A"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37BBBB0E"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DF61618"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21.</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BA53DC"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Električni</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razbijač</w:t>
            </w:r>
            <w:proofErr w:type="spellEnd"/>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0B300128"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BA91407"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07228BC"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2691861F"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37D3143A"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4DDA066D"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803D497"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22.</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05FF69CB"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Razbijač</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Libherr</w:t>
            </w:r>
            <w:proofErr w:type="spellEnd"/>
            <w:r w:rsidRPr="00B400FB">
              <w:rPr>
                <w:rFonts w:ascii="Times New Roman" w:eastAsia="Times New Roman" w:hAnsi="Times New Roman" w:cs="Times New Roman"/>
                <w:color w:val="000000"/>
                <w:sz w:val="24"/>
                <w:szCs w:val="24"/>
              </w:rPr>
              <w:t>” R 900 CLI</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328A486B"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7E090922"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BB05C81"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77D9A424"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737AECC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2FF7D61B"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0355ABD"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23.</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59E6E80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Grejder</w:t>
            </w:r>
            <w:proofErr w:type="spellEnd"/>
            <w:r w:rsidRPr="00B400FB">
              <w:rPr>
                <w:rFonts w:ascii="Times New Roman" w:eastAsia="Times New Roman" w:hAnsi="Times New Roman" w:cs="Times New Roman"/>
                <w:color w:val="000000"/>
                <w:sz w:val="24"/>
                <w:szCs w:val="24"/>
              </w:rPr>
              <w:t xml:space="preserve"> O&amp;K F 206</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0A5FB5C0"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14CC477E"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7BDF5DD9"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43204D0F"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493922C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25BD37F7"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1DD8AEC"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24.</w:t>
            </w:r>
          </w:p>
        </w:tc>
        <w:tc>
          <w:tcPr>
            <w:tcW w:w="2980" w:type="dxa"/>
            <w:gridSpan w:val="2"/>
            <w:tcBorders>
              <w:top w:val="nil"/>
              <w:left w:val="nil"/>
              <w:bottom w:val="nil"/>
              <w:right w:val="nil"/>
            </w:tcBorders>
            <w:shd w:val="clear" w:color="auto" w:fill="auto"/>
            <w:noWrap/>
            <w:vAlign w:val="bottom"/>
            <w:hideMark/>
          </w:tcPr>
          <w:p w14:paraId="3B2753A8"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Grejder</w:t>
            </w:r>
            <w:proofErr w:type="spellEnd"/>
            <w:r w:rsidRPr="00B400FB">
              <w:rPr>
                <w:rFonts w:ascii="Times New Roman" w:eastAsia="Times New Roman" w:hAnsi="Times New Roman" w:cs="Times New Roman"/>
                <w:color w:val="000000"/>
                <w:sz w:val="24"/>
                <w:szCs w:val="24"/>
              </w:rPr>
              <w:t xml:space="preserve"> CAT 16-H</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EC1184A"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00CDBAEF"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6F89139A"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78C1DE4C"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407A0FCE"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04856B13"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6718C84F"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25.</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C966C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Utovarivač</w:t>
            </w:r>
            <w:proofErr w:type="spellEnd"/>
            <w:r w:rsidRPr="00B400FB">
              <w:rPr>
                <w:rFonts w:ascii="Times New Roman" w:eastAsia="Times New Roman" w:hAnsi="Times New Roman" w:cs="Times New Roman"/>
                <w:color w:val="000000"/>
                <w:sz w:val="24"/>
                <w:szCs w:val="24"/>
              </w:rPr>
              <w:t xml:space="preserve"> O&amp;K L 45 C </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15789F3C"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F818A7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7A94CD2"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74F4F578"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7479ECFC"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1A7208E6"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D695E32"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26.</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1E4F50AD"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Buldožer</w:t>
            </w:r>
            <w:proofErr w:type="spellEnd"/>
            <w:r w:rsidRPr="00B400FB">
              <w:rPr>
                <w:rFonts w:ascii="Times New Roman" w:eastAsia="Times New Roman" w:hAnsi="Times New Roman" w:cs="Times New Roman"/>
                <w:color w:val="000000"/>
                <w:sz w:val="24"/>
                <w:szCs w:val="24"/>
              </w:rPr>
              <w:t xml:space="preserve"> “Komatsu” D-355A</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63D6AC47"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3D9BF8CF"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23A4EEF3"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096F9A47"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197E3989"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28B25788"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3CC2803"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27.</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6A27C75D"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Buldožer</w:t>
            </w:r>
            <w:proofErr w:type="spellEnd"/>
            <w:r w:rsidRPr="00B400FB">
              <w:rPr>
                <w:rFonts w:ascii="Times New Roman" w:eastAsia="Times New Roman" w:hAnsi="Times New Roman" w:cs="Times New Roman"/>
                <w:color w:val="000000"/>
                <w:sz w:val="24"/>
                <w:szCs w:val="24"/>
              </w:rPr>
              <w:t xml:space="preserve"> “Liebherr” PR 751</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1318378B"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23179388"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5A839F8C"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068CA138"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5C118F4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00AE6B68"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CD4D3D9"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28.</w:t>
            </w:r>
          </w:p>
        </w:tc>
        <w:tc>
          <w:tcPr>
            <w:tcW w:w="2980" w:type="dxa"/>
            <w:gridSpan w:val="2"/>
            <w:tcBorders>
              <w:top w:val="nil"/>
              <w:left w:val="nil"/>
              <w:bottom w:val="nil"/>
              <w:right w:val="nil"/>
            </w:tcBorders>
            <w:shd w:val="clear" w:color="auto" w:fill="auto"/>
            <w:noWrap/>
            <w:vAlign w:val="bottom"/>
            <w:hideMark/>
          </w:tcPr>
          <w:p w14:paraId="6BD004B2"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Buldožer</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Dresta</w:t>
            </w:r>
            <w:proofErr w:type="spellEnd"/>
            <w:r w:rsidRPr="00B400FB">
              <w:rPr>
                <w:rFonts w:ascii="Times New Roman" w:eastAsia="Times New Roman" w:hAnsi="Times New Roman" w:cs="Times New Roman"/>
                <w:color w:val="000000"/>
                <w:sz w:val="24"/>
                <w:szCs w:val="24"/>
              </w:rPr>
              <w:t>” TD-40E</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6510AD7"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0E199C6C"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7928533"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3</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1B0C9E37"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4E1E6FA8"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1A598FDF" w14:textId="77777777" w:rsidTr="004648AC">
        <w:trPr>
          <w:trHeight w:val="300"/>
        </w:trPr>
        <w:tc>
          <w:tcPr>
            <w:tcW w:w="9345" w:type="dxa"/>
            <w:gridSpan w:val="11"/>
            <w:tcBorders>
              <w:top w:val="single" w:sz="4" w:space="0" w:color="auto"/>
              <w:left w:val="nil"/>
              <w:bottom w:val="single" w:sz="4" w:space="0" w:color="auto"/>
              <w:right w:val="nil"/>
            </w:tcBorders>
            <w:shd w:val="clear" w:color="auto" w:fill="auto"/>
            <w:noWrap/>
            <w:vAlign w:val="bottom"/>
            <w:hideMark/>
          </w:tcPr>
          <w:p w14:paraId="3E5B336C"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960" w:type="dxa"/>
            <w:tcBorders>
              <w:top w:val="nil"/>
              <w:left w:val="nil"/>
              <w:bottom w:val="nil"/>
              <w:right w:val="nil"/>
            </w:tcBorders>
            <w:shd w:val="clear" w:color="auto" w:fill="auto"/>
            <w:noWrap/>
            <w:vAlign w:val="bottom"/>
            <w:hideMark/>
          </w:tcPr>
          <w:p w14:paraId="4BD08A61"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444D9244" w14:textId="77777777" w:rsidTr="004648AC">
        <w:trPr>
          <w:trHeight w:val="300"/>
        </w:trPr>
        <w:tc>
          <w:tcPr>
            <w:tcW w:w="9345" w:type="dxa"/>
            <w:gridSpan w:val="11"/>
            <w:tcBorders>
              <w:top w:val="single" w:sz="4" w:space="0" w:color="auto"/>
              <w:left w:val="single" w:sz="4" w:space="0" w:color="auto"/>
              <w:bottom w:val="single" w:sz="4" w:space="0" w:color="auto"/>
              <w:right w:val="single" w:sz="4" w:space="0" w:color="000000"/>
            </w:tcBorders>
            <w:shd w:val="clear" w:color="auto" w:fill="5B9BD5" w:themeFill="accent1"/>
            <w:noWrap/>
            <w:vAlign w:val="bottom"/>
            <w:hideMark/>
          </w:tcPr>
          <w:p w14:paraId="78F10F50" w14:textId="5FEBB5AE"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2. UPR</w:t>
            </w:r>
            <w:r w:rsidR="007D1474">
              <w:rPr>
                <w:rFonts w:ascii="Times New Roman" w:eastAsia="Times New Roman" w:hAnsi="Times New Roman" w:cs="Times New Roman"/>
                <w:b/>
                <w:color w:val="000000"/>
                <w:sz w:val="24"/>
                <w:szCs w:val="24"/>
              </w:rPr>
              <w:t>A</w:t>
            </w:r>
            <w:r w:rsidRPr="00B400FB">
              <w:rPr>
                <w:rFonts w:ascii="Times New Roman" w:eastAsia="Times New Roman" w:hAnsi="Times New Roman" w:cs="Times New Roman"/>
                <w:b/>
                <w:color w:val="000000"/>
                <w:sz w:val="24"/>
                <w:szCs w:val="24"/>
              </w:rPr>
              <w:t>VA ZA ŠUME</w:t>
            </w:r>
            <w:r w:rsidR="00A82875">
              <w:rPr>
                <w:rFonts w:ascii="Times New Roman" w:eastAsia="Times New Roman" w:hAnsi="Times New Roman" w:cs="Times New Roman"/>
                <w:b/>
                <w:color w:val="000000"/>
                <w:sz w:val="24"/>
                <w:szCs w:val="24"/>
              </w:rPr>
              <w:t xml:space="preserve"> – PJ PLJEVLJA</w:t>
            </w:r>
          </w:p>
        </w:tc>
        <w:tc>
          <w:tcPr>
            <w:tcW w:w="960" w:type="dxa"/>
            <w:tcBorders>
              <w:top w:val="nil"/>
              <w:left w:val="nil"/>
              <w:bottom w:val="nil"/>
              <w:right w:val="nil"/>
            </w:tcBorders>
            <w:shd w:val="clear" w:color="auto" w:fill="auto"/>
            <w:noWrap/>
            <w:vAlign w:val="bottom"/>
            <w:hideMark/>
          </w:tcPr>
          <w:p w14:paraId="52E55DD5"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4D0DADB8" w14:textId="77777777" w:rsidTr="004648AC">
        <w:trPr>
          <w:trHeight w:val="915"/>
        </w:trPr>
        <w:tc>
          <w:tcPr>
            <w:tcW w:w="9345"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6EF10508" w14:textId="6B5D8462" w:rsidR="00B400FB" w:rsidRPr="00B400FB" w:rsidRDefault="00B400FB" w:rsidP="00B400FB">
            <w:pPr>
              <w:spacing w:after="0" w:line="240" w:lineRule="auto"/>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Odgovorno</w:t>
            </w:r>
            <w:proofErr w:type="spellEnd"/>
            <w:r w:rsidRPr="00B400FB">
              <w:rPr>
                <w:rFonts w:ascii="Times New Roman" w:eastAsia="Times New Roman" w:hAnsi="Times New Roman" w:cs="Times New Roman"/>
                <w:b/>
                <w:color w:val="000000"/>
                <w:sz w:val="24"/>
                <w:szCs w:val="24"/>
              </w:rPr>
              <w:t xml:space="preserve"> lice: Igor </w:t>
            </w:r>
            <w:proofErr w:type="spellStart"/>
            <w:r w:rsidRPr="00B400FB">
              <w:rPr>
                <w:rFonts w:ascii="Times New Roman" w:eastAsia="Times New Roman" w:hAnsi="Times New Roman" w:cs="Times New Roman"/>
                <w:b/>
                <w:color w:val="000000"/>
                <w:sz w:val="24"/>
                <w:szCs w:val="24"/>
              </w:rPr>
              <w:t>Vojinović</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telefona</w:t>
            </w:r>
            <w:proofErr w:type="spellEnd"/>
            <w:r w:rsidRPr="00B400FB">
              <w:rPr>
                <w:rFonts w:ascii="Times New Roman" w:eastAsia="Times New Roman" w:hAnsi="Times New Roman" w:cs="Times New Roman"/>
                <w:b/>
                <w:color w:val="000000"/>
                <w:sz w:val="24"/>
                <w:szCs w:val="24"/>
              </w:rPr>
              <w:t xml:space="preserve">: 067-255-631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zaposlenih</w:t>
            </w:r>
            <w:proofErr w:type="spellEnd"/>
            <w:r w:rsidRPr="00B400FB">
              <w:rPr>
                <w:rFonts w:ascii="Times New Roman" w:eastAsia="Times New Roman" w:hAnsi="Times New Roman" w:cs="Times New Roman"/>
                <w:b/>
                <w:color w:val="000000"/>
                <w:sz w:val="24"/>
                <w:szCs w:val="24"/>
              </w:rPr>
              <w:t xml:space="preserve"> koji se </w:t>
            </w:r>
            <w:proofErr w:type="spellStart"/>
            <w:r w:rsidRPr="00B400FB">
              <w:rPr>
                <w:rFonts w:ascii="Times New Roman" w:eastAsia="Times New Roman" w:hAnsi="Times New Roman" w:cs="Times New Roman"/>
                <w:b/>
                <w:color w:val="000000"/>
                <w:sz w:val="24"/>
                <w:szCs w:val="24"/>
              </w:rPr>
              <w:t>može</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angažovati</w:t>
            </w:r>
            <w:proofErr w:type="spellEnd"/>
            <w:r w:rsidR="007E343B">
              <w:rPr>
                <w:rFonts w:ascii="Times New Roman" w:eastAsia="Times New Roman" w:hAnsi="Times New Roman" w:cs="Times New Roman"/>
                <w:b/>
                <w:color w:val="000000"/>
                <w:sz w:val="24"/>
                <w:szCs w:val="24"/>
              </w:rPr>
              <w:t>:</w:t>
            </w:r>
            <w:r w:rsidRPr="00B400FB">
              <w:rPr>
                <w:rFonts w:ascii="Times New Roman" w:eastAsia="Times New Roman" w:hAnsi="Times New Roman" w:cs="Times New Roman"/>
                <w:b/>
                <w:color w:val="000000"/>
                <w:sz w:val="24"/>
                <w:szCs w:val="24"/>
              </w:rPr>
              <w:t xml:space="preserve"> 22</w:t>
            </w:r>
          </w:p>
        </w:tc>
        <w:tc>
          <w:tcPr>
            <w:tcW w:w="960" w:type="dxa"/>
            <w:tcBorders>
              <w:top w:val="nil"/>
              <w:left w:val="nil"/>
              <w:bottom w:val="nil"/>
              <w:right w:val="nil"/>
            </w:tcBorders>
            <w:shd w:val="clear" w:color="auto" w:fill="auto"/>
            <w:noWrap/>
            <w:vAlign w:val="bottom"/>
            <w:hideMark/>
          </w:tcPr>
          <w:p w14:paraId="2F5AE4F1"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2967763F" w14:textId="77777777" w:rsidTr="004648AC">
        <w:trPr>
          <w:trHeight w:val="600"/>
        </w:trPr>
        <w:tc>
          <w:tcPr>
            <w:tcW w:w="77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418C4AF9" w14:textId="77777777" w:rsidR="007D1474"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R.</w:t>
            </w:r>
          </w:p>
          <w:p w14:paraId="20CE4037" w14:textId="1D7235F2"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Br.</w:t>
            </w:r>
          </w:p>
        </w:tc>
        <w:tc>
          <w:tcPr>
            <w:tcW w:w="2980" w:type="dxa"/>
            <w:gridSpan w:val="2"/>
            <w:tcBorders>
              <w:top w:val="nil"/>
              <w:left w:val="nil"/>
              <w:bottom w:val="single" w:sz="4" w:space="0" w:color="auto"/>
              <w:right w:val="single" w:sz="4" w:space="0" w:color="auto"/>
            </w:tcBorders>
            <w:shd w:val="clear" w:color="auto" w:fill="E7E6E6" w:themeFill="background2"/>
            <w:vAlign w:val="bottom"/>
            <w:hideMark/>
          </w:tcPr>
          <w:p w14:paraId="238245B0" w14:textId="77777777"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NAZIV I VRSTA SREDSTAVA I OPREME</w:t>
            </w:r>
          </w:p>
        </w:tc>
        <w:tc>
          <w:tcPr>
            <w:tcW w:w="1590" w:type="dxa"/>
            <w:gridSpan w:val="2"/>
            <w:tcBorders>
              <w:top w:val="nil"/>
              <w:left w:val="nil"/>
              <w:bottom w:val="single" w:sz="4" w:space="0" w:color="auto"/>
              <w:right w:val="single" w:sz="4" w:space="0" w:color="auto"/>
            </w:tcBorders>
            <w:shd w:val="clear" w:color="auto" w:fill="E7E6E6" w:themeFill="background2"/>
            <w:noWrap/>
            <w:vAlign w:val="bottom"/>
            <w:hideMark/>
          </w:tcPr>
          <w:p w14:paraId="57B84442" w14:textId="77777777"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NAMJENA</w:t>
            </w:r>
          </w:p>
        </w:tc>
        <w:tc>
          <w:tcPr>
            <w:tcW w:w="843" w:type="dxa"/>
            <w:gridSpan w:val="2"/>
            <w:tcBorders>
              <w:top w:val="nil"/>
              <w:left w:val="nil"/>
              <w:bottom w:val="single" w:sz="4" w:space="0" w:color="auto"/>
              <w:right w:val="single" w:sz="4" w:space="0" w:color="auto"/>
            </w:tcBorders>
            <w:shd w:val="clear" w:color="auto" w:fill="E7E6E6" w:themeFill="background2"/>
            <w:vAlign w:val="bottom"/>
            <w:hideMark/>
          </w:tcPr>
          <w:p w14:paraId="531F7137" w14:textId="77777777"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 xml:space="preserve">Jed. </w:t>
            </w:r>
            <w:proofErr w:type="spellStart"/>
            <w:r w:rsidRPr="00B400FB">
              <w:rPr>
                <w:rFonts w:ascii="Times New Roman" w:eastAsia="Times New Roman" w:hAnsi="Times New Roman" w:cs="Times New Roman"/>
                <w:b/>
                <w:color w:val="000000"/>
                <w:sz w:val="24"/>
                <w:szCs w:val="24"/>
              </w:rPr>
              <w:t>Mjere</w:t>
            </w:r>
            <w:proofErr w:type="spellEnd"/>
          </w:p>
        </w:tc>
        <w:tc>
          <w:tcPr>
            <w:tcW w:w="936" w:type="dxa"/>
            <w:tcBorders>
              <w:top w:val="nil"/>
              <w:left w:val="nil"/>
              <w:bottom w:val="single" w:sz="4" w:space="0" w:color="auto"/>
              <w:right w:val="single" w:sz="4" w:space="0" w:color="auto"/>
            </w:tcBorders>
            <w:shd w:val="clear" w:color="auto" w:fill="E7E6E6" w:themeFill="background2"/>
            <w:vAlign w:val="bottom"/>
            <w:hideMark/>
          </w:tcPr>
          <w:p w14:paraId="784731A1" w14:textId="3E2505ED"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Brojno</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stanje</w:t>
            </w:r>
            <w:proofErr w:type="spellEnd"/>
          </w:p>
        </w:tc>
        <w:tc>
          <w:tcPr>
            <w:tcW w:w="2220" w:type="dxa"/>
            <w:gridSpan w:val="3"/>
            <w:tcBorders>
              <w:top w:val="nil"/>
              <w:left w:val="nil"/>
              <w:bottom w:val="single" w:sz="4" w:space="0" w:color="auto"/>
              <w:right w:val="single" w:sz="4" w:space="0" w:color="auto"/>
            </w:tcBorders>
            <w:shd w:val="clear" w:color="auto" w:fill="E7E6E6" w:themeFill="background2"/>
            <w:noWrap/>
            <w:vAlign w:val="bottom"/>
            <w:hideMark/>
          </w:tcPr>
          <w:p w14:paraId="5E47E7D8" w14:textId="77777777"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NAPOMENA</w:t>
            </w:r>
          </w:p>
        </w:tc>
        <w:tc>
          <w:tcPr>
            <w:tcW w:w="960" w:type="dxa"/>
            <w:tcBorders>
              <w:top w:val="nil"/>
              <w:left w:val="nil"/>
              <w:bottom w:val="nil"/>
              <w:right w:val="nil"/>
            </w:tcBorders>
            <w:shd w:val="clear" w:color="auto" w:fill="auto"/>
            <w:noWrap/>
            <w:vAlign w:val="bottom"/>
            <w:hideMark/>
          </w:tcPr>
          <w:p w14:paraId="07963B2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6428C4BF"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1302223"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980" w:type="dxa"/>
            <w:gridSpan w:val="2"/>
            <w:tcBorders>
              <w:top w:val="nil"/>
              <w:left w:val="nil"/>
              <w:bottom w:val="nil"/>
              <w:right w:val="nil"/>
            </w:tcBorders>
            <w:shd w:val="clear" w:color="auto" w:fill="auto"/>
            <w:noWrap/>
            <w:vAlign w:val="bottom"/>
            <w:hideMark/>
          </w:tcPr>
          <w:p w14:paraId="2E9A44A0"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Golf caddy</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F477288"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Putničko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2301D0E5"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17B79844"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nil"/>
              <w:right w:val="nil"/>
            </w:tcBorders>
            <w:shd w:val="clear" w:color="auto" w:fill="auto"/>
            <w:noWrap/>
            <w:vAlign w:val="bottom"/>
            <w:hideMark/>
          </w:tcPr>
          <w:p w14:paraId="79592F95"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2007</w:t>
            </w:r>
          </w:p>
        </w:tc>
        <w:tc>
          <w:tcPr>
            <w:tcW w:w="960" w:type="dxa"/>
            <w:tcBorders>
              <w:top w:val="nil"/>
              <w:left w:val="single" w:sz="4" w:space="0" w:color="auto"/>
              <w:bottom w:val="nil"/>
              <w:right w:val="nil"/>
            </w:tcBorders>
            <w:shd w:val="clear" w:color="auto" w:fill="auto"/>
            <w:noWrap/>
            <w:vAlign w:val="bottom"/>
            <w:hideMark/>
          </w:tcPr>
          <w:p w14:paraId="6D8360E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B400FB" w:rsidRPr="00B400FB" w14:paraId="619F3A04"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B10BCF7"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C2E009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Kombi </w:t>
            </w:r>
            <w:proofErr w:type="spellStart"/>
            <w:r w:rsidRPr="00B400FB">
              <w:rPr>
                <w:rFonts w:ascii="Times New Roman" w:eastAsia="Times New Roman" w:hAnsi="Times New Roman" w:cs="Times New Roman"/>
                <w:color w:val="000000"/>
                <w:sz w:val="24"/>
                <w:szCs w:val="24"/>
              </w:rPr>
              <w:t>volkswagen</w:t>
            </w:r>
            <w:proofErr w:type="spellEnd"/>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2BD93E7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Putničko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83DB850"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2D4BC8B"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651CE0E"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1990</w:t>
            </w:r>
          </w:p>
        </w:tc>
        <w:tc>
          <w:tcPr>
            <w:tcW w:w="960" w:type="dxa"/>
            <w:tcBorders>
              <w:top w:val="nil"/>
              <w:left w:val="nil"/>
              <w:bottom w:val="nil"/>
              <w:right w:val="nil"/>
            </w:tcBorders>
            <w:shd w:val="clear" w:color="auto" w:fill="auto"/>
            <w:noWrap/>
            <w:vAlign w:val="bottom"/>
            <w:hideMark/>
          </w:tcPr>
          <w:p w14:paraId="7B5AB358"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780D0B7C"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4819FD1"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3.</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6BDCF222"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Lada </w:t>
            </w:r>
            <w:proofErr w:type="spellStart"/>
            <w:r w:rsidRPr="00B400FB">
              <w:rPr>
                <w:rFonts w:ascii="Times New Roman" w:eastAsia="Times New Roman" w:hAnsi="Times New Roman" w:cs="Times New Roman"/>
                <w:color w:val="000000"/>
                <w:sz w:val="24"/>
                <w:szCs w:val="24"/>
              </w:rPr>
              <w:t>niva</w:t>
            </w:r>
            <w:proofErr w:type="spellEnd"/>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1642010F"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7D2F55EA"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1BFFFE6D"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nil"/>
            </w:tcBorders>
            <w:shd w:val="clear" w:color="auto" w:fill="auto"/>
            <w:noWrap/>
            <w:vAlign w:val="bottom"/>
            <w:hideMark/>
          </w:tcPr>
          <w:p w14:paraId="46D05E5C"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2008</w:t>
            </w:r>
          </w:p>
        </w:tc>
        <w:tc>
          <w:tcPr>
            <w:tcW w:w="960" w:type="dxa"/>
            <w:tcBorders>
              <w:top w:val="nil"/>
              <w:left w:val="single" w:sz="4" w:space="0" w:color="auto"/>
              <w:bottom w:val="nil"/>
              <w:right w:val="nil"/>
            </w:tcBorders>
            <w:shd w:val="clear" w:color="auto" w:fill="auto"/>
            <w:noWrap/>
            <w:vAlign w:val="bottom"/>
            <w:hideMark/>
          </w:tcPr>
          <w:p w14:paraId="42C0C331"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B400FB" w:rsidRPr="00B400FB" w14:paraId="6855B008"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77E8856"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4.</w:t>
            </w:r>
          </w:p>
        </w:tc>
        <w:tc>
          <w:tcPr>
            <w:tcW w:w="2980" w:type="dxa"/>
            <w:gridSpan w:val="2"/>
            <w:tcBorders>
              <w:top w:val="nil"/>
              <w:left w:val="nil"/>
              <w:bottom w:val="nil"/>
              <w:right w:val="nil"/>
            </w:tcBorders>
            <w:shd w:val="clear" w:color="auto" w:fill="auto"/>
            <w:noWrap/>
            <w:vAlign w:val="bottom"/>
            <w:hideMark/>
          </w:tcPr>
          <w:p w14:paraId="3C41217C"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Opel </w:t>
            </w:r>
            <w:proofErr w:type="spellStart"/>
            <w:r w:rsidRPr="00B400FB">
              <w:rPr>
                <w:rFonts w:ascii="Times New Roman" w:eastAsia="Times New Roman" w:hAnsi="Times New Roman" w:cs="Times New Roman"/>
                <w:color w:val="000000"/>
                <w:sz w:val="24"/>
                <w:szCs w:val="24"/>
              </w:rPr>
              <w:t>mokka</w:t>
            </w:r>
            <w:proofErr w:type="spellEnd"/>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9AE6E83"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23D2509D"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566B5347"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6</w:t>
            </w:r>
          </w:p>
        </w:tc>
        <w:tc>
          <w:tcPr>
            <w:tcW w:w="2220" w:type="dxa"/>
            <w:gridSpan w:val="3"/>
            <w:tcBorders>
              <w:top w:val="nil"/>
              <w:left w:val="nil"/>
              <w:bottom w:val="single" w:sz="4" w:space="0" w:color="auto"/>
              <w:right w:val="nil"/>
            </w:tcBorders>
            <w:shd w:val="clear" w:color="auto" w:fill="auto"/>
            <w:noWrap/>
            <w:vAlign w:val="bottom"/>
            <w:hideMark/>
          </w:tcPr>
          <w:p w14:paraId="6E66A621"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2018</w:t>
            </w:r>
          </w:p>
        </w:tc>
        <w:tc>
          <w:tcPr>
            <w:tcW w:w="960" w:type="dxa"/>
            <w:tcBorders>
              <w:top w:val="nil"/>
              <w:left w:val="single" w:sz="4" w:space="0" w:color="auto"/>
              <w:bottom w:val="nil"/>
              <w:right w:val="nil"/>
            </w:tcBorders>
            <w:shd w:val="clear" w:color="auto" w:fill="auto"/>
            <w:noWrap/>
            <w:vAlign w:val="bottom"/>
            <w:hideMark/>
          </w:tcPr>
          <w:p w14:paraId="730029EF"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B400FB" w:rsidRPr="00B400FB" w14:paraId="2CFF0400"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A4F06A3"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5.</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BE6BFE"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Dacia logan</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18419B69"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Putničko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27F3BE19"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4CD08C57"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nil"/>
              <w:right w:val="nil"/>
            </w:tcBorders>
            <w:shd w:val="clear" w:color="auto" w:fill="auto"/>
            <w:noWrap/>
            <w:vAlign w:val="bottom"/>
            <w:hideMark/>
          </w:tcPr>
          <w:p w14:paraId="77A4B57A"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2018</w:t>
            </w:r>
          </w:p>
        </w:tc>
        <w:tc>
          <w:tcPr>
            <w:tcW w:w="960" w:type="dxa"/>
            <w:tcBorders>
              <w:top w:val="nil"/>
              <w:left w:val="single" w:sz="4" w:space="0" w:color="auto"/>
              <w:bottom w:val="nil"/>
              <w:right w:val="nil"/>
            </w:tcBorders>
            <w:shd w:val="clear" w:color="auto" w:fill="auto"/>
            <w:noWrap/>
            <w:vAlign w:val="bottom"/>
            <w:hideMark/>
          </w:tcPr>
          <w:p w14:paraId="04D2FB4A"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B400FB" w:rsidRPr="00B400FB" w14:paraId="42905D50"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E493DBB"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6.</w:t>
            </w:r>
          </w:p>
        </w:tc>
        <w:tc>
          <w:tcPr>
            <w:tcW w:w="2980" w:type="dxa"/>
            <w:gridSpan w:val="2"/>
            <w:tcBorders>
              <w:top w:val="nil"/>
              <w:left w:val="nil"/>
              <w:bottom w:val="nil"/>
              <w:right w:val="nil"/>
            </w:tcBorders>
            <w:shd w:val="clear" w:color="auto" w:fill="auto"/>
            <w:noWrap/>
            <w:vAlign w:val="bottom"/>
            <w:hideMark/>
          </w:tcPr>
          <w:p w14:paraId="6AD1FE95"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Lada </w:t>
            </w:r>
            <w:proofErr w:type="spellStart"/>
            <w:r w:rsidRPr="00B400FB">
              <w:rPr>
                <w:rFonts w:ascii="Times New Roman" w:eastAsia="Times New Roman" w:hAnsi="Times New Roman" w:cs="Times New Roman"/>
                <w:color w:val="000000"/>
                <w:sz w:val="24"/>
                <w:szCs w:val="24"/>
              </w:rPr>
              <w:t>niva</w:t>
            </w:r>
            <w:proofErr w:type="spellEnd"/>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207731"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19895D5B"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45CF3BA2"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single" w:sz="4" w:space="0" w:color="auto"/>
              <w:left w:val="nil"/>
              <w:bottom w:val="nil"/>
              <w:right w:val="nil"/>
            </w:tcBorders>
            <w:shd w:val="clear" w:color="auto" w:fill="auto"/>
            <w:noWrap/>
            <w:vAlign w:val="bottom"/>
            <w:hideMark/>
          </w:tcPr>
          <w:p w14:paraId="3A2F8BF2"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2020</w:t>
            </w:r>
          </w:p>
        </w:tc>
        <w:tc>
          <w:tcPr>
            <w:tcW w:w="960" w:type="dxa"/>
            <w:tcBorders>
              <w:top w:val="nil"/>
              <w:left w:val="single" w:sz="4" w:space="0" w:color="auto"/>
              <w:bottom w:val="nil"/>
              <w:right w:val="nil"/>
            </w:tcBorders>
            <w:shd w:val="clear" w:color="auto" w:fill="auto"/>
            <w:noWrap/>
            <w:vAlign w:val="bottom"/>
            <w:hideMark/>
          </w:tcPr>
          <w:p w14:paraId="4D189170"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B400FB" w:rsidRPr="00B400FB" w14:paraId="0F9ADB21"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758A7EB"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7.</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2EC4C0"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Lada </w:t>
            </w:r>
            <w:proofErr w:type="spellStart"/>
            <w:r w:rsidRPr="00B400FB">
              <w:rPr>
                <w:rFonts w:ascii="Times New Roman" w:eastAsia="Times New Roman" w:hAnsi="Times New Roman" w:cs="Times New Roman"/>
                <w:color w:val="000000"/>
                <w:sz w:val="24"/>
                <w:szCs w:val="24"/>
              </w:rPr>
              <w:t>niva</w:t>
            </w:r>
            <w:proofErr w:type="spellEnd"/>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203EE68C"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281F58CF"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559ECFC5"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single" w:sz="4" w:space="0" w:color="auto"/>
              <w:left w:val="nil"/>
              <w:bottom w:val="single" w:sz="4" w:space="0" w:color="auto"/>
              <w:right w:val="nil"/>
            </w:tcBorders>
            <w:shd w:val="clear" w:color="auto" w:fill="auto"/>
            <w:noWrap/>
            <w:vAlign w:val="bottom"/>
            <w:hideMark/>
          </w:tcPr>
          <w:p w14:paraId="489598D9" w14:textId="77777777" w:rsidR="00B400FB" w:rsidRPr="00B400FB" w:rsidRDefault="00B400FB" w:rsidP="00B400FB">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2022</w:t>
            </w:r>
          </w:p>
        </w:tc>
        <w:tc>
          <w:tcPr>
            <w:tcW w:w="960" w:type="dxa"/>
            <w:tcBorders>
              <w:top w:val="nil"/>
              <w:left w:val="single" w:sz="4" w:space="0" w:color="auto"/>
              <w:bottom w:val="nil"/>
              <w:right w:val="nil"/>
            </w:tcBorders>
            <w:shd w:val="clear" w:color="auto" w:fill="auto"/>
            <w:noWrap/>
            <w:vAlign w:val="bottom"/>
            <w:hideMark/>
          </w:tcPr>
          <w:p w14:paraId="2E15A655"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B400FB" w:rsidRPr="00B400FB" w14:paraId="7500CA71" w14:textId="77777777" w:rsidTr="004648AC">
        <w:trPr>
          <w:trHeight w:val="300"/>
        </w:trPr>
        <w:tc>
          <w:tcPr>
            <w:tcW w:w="9345" w:type="dxa"/>
            <w:gridSpan w:val="11"/>
            <w:tcBorders>
              <w:top w:val="single" w:sz="4" w:space="0" w:color="auto"/>
              <w:left w:val="single" w:sz="4" w:space="0" w:color="auto"/>
              <w:bottom w:val="single" w:sz="4" w:space="0" w:color="auto"/>
              <w:right w:val="single" w:sz="4" w:space="0" w:color="000000"/>
            </w:tcBorders>
            <w:shd w:val="clear" w:color="auto" w:fill="5B9BD5" w:themeFill="accent1"/>
            <w:vAlign w:val="bottom"/>
            <w:hideMark/>
          </w:tcPr>
          <w:p w14:paraId="126361B0" w14:textId="77777777" w:rsidR="00B400FB" w:rsidRPr="00B400FB" w:rsidRDefault="00B400FB" w:rsidP="004648AC">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lastRenderedPageBreak/>
              <w:t>3. TEMOELEKTRANA PLJEVLJA</w:t>
            </w:r>
          </w:p>
        </w:tc>
        <w:tc>
          <w:tcPr>
            <w:tcW w:w="960" w:type="dxa"/>
            <w:tcBorders>
              <w:top w:val="nil"/>
              <w:left w:val="nil"/>
              <w:bottom w:val="nil"/>
              <w:right w:val="nil"/>
            </w:tcBorders>
            <w:shd w:val="clear" w:color="auto" w:fill="auto"/>
            <w:noWrap/>
            <w:vAlign w:val="bottom"/>
            <w:hideMark/>
          </w:tcPr>
          <w:p w14:paraId="09A75F54"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2C8F05AB" w14:textId="77777777" w:rsidTr="004648AC">
        <w:trPr>
          <w:trHeight w:val="975"/>
        </w:trPr>
        <w:tc>
          <w:tcPr>
            <w:tcW w:w="9345"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3A634258" w14:textId="0F85C9BA" w:rsidR="00B400FB" w:rsidRPr="00B400FB" w:rsidRDefault="00B400FB" w:rsidP="00B400FB">
            <w:pPr>
              <w:spacing w:after="0" w:line="240" w:lineRule="auto"/>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Odgovorno</w:t>
            </w:r>
            <w:proofErr w:type="spellEnd"/>
            <w:r w:rsidRPr="00B400FB">
              <w:rPr>
                <w:rFonts w:ascii="Times New Roman" w:eastAsia="Times New Roman" w:hAnsi="Times New Roman" w:cs="Times New Roman"/>
                <w:b/>
                <w:color w:val="000000"/>
                <w:sz w:val="24"/>
                <w:szCs w:val="24"/>
              </w:rPr>
              <w:t xml:space="preserve"> lice: Radisav </w:t>
            </w:r>
            <w:proofErr w:type="spellStart"/>
            <w:r w:rsidR="004648AC" w:rsidRPr="00B400FB">
              <w:rPr>
                <w:rFonts w:ascii="Times New Roman" w:eastAsia="Times New Roman" w:hAnsi="Times New Roman" w:cs="Times New Roman"/>
                <w:b/>
                <w:color w:val="000000"/>
                <w:sz w:val="24"/>
                <w:szCs w:val="24"/>
              </w:rPr>
              <w:t>Dajović</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telefona</w:t>
            </w:r>
            <w:proofErr w:type="spellEnd"/>
            <w:r w:rsidRPr="00B400FB">
              <w:rPr>
                <w:rFonts w:ascii="Times New Roman" w:eastAsia="Times New Roman" w:hAnsi="Times New Roman" w:cs="Times New Roman"/>
                <w:b/>
                <w:color w:val="000000"/>
                <w:sz w:val="24"/>
                <w:szCs w:val="24"/>
              </w:rPr>
              <w:t xml:space="preserve">: 067-318-504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zaposlenih</w:t>
            </w:r>
            <w:proofErr w:type="spellEnd"/>
            <w:r w:rsidRPr="00B400FB">
              <w:rPr>
                <w:rFonts w:ascii="Times New Roman" w:eastAsia="Times New Roman" w:hAnsi="Times New Roman" w:cs="Times New Roman"/>
                <w:b/>
                <w:color w:val="000000"/>
                <w:sz w:val="24"/>
                <w:szCs w:val="24"/>
              </w:rPr>
              <w:t xml:space="preserve"> koji se </w:t>
            </w:r>
            <w:proofErr w:type="spellStart"/>
            <w:r w:rsidRPr="00B400FB">
              <w:rPr>
                <w:rFonts w:ascii="Times New Roman" w:eastAsia="Times New Roman" w:hAnsi="Times New Roman" w:cs="Times New Roman"/>
                <w:b/>
                <w:color w:val="000000"/>
                <w:sz w:val="24"/>
                <w:szCs w:val="24"/>
              </w:rPr>
              <w:t>može</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angažovati</w:t>
            </w:r>
            <w:proofErr w:type="spellEnd"/>
            <w:r w:rsidR="0028239D">
              <w:rPr>
                <w:rFonts w:ascii="Times New Roman" w:eastAsia="Times New Roman" w:hAnsi="Times New Roman" w:cs="Times New Roman"/>
                <w:b/>
                <w:color w:val="000000"/>
                <w:sz w:val="24"/>
                <w:szCs w:val="24"/>
              </w:rPr>
              <w:t>:</w:t>
            </w:r>
            <w:r w:rsidRPr="00B400FB">
              <w:rPr>
                <w:rFonts w:ascii="Times New Roman" w:eastAsia="Times New Roman" w:hAnsi="Times New Roman" w:cs="Times New Roman"/>
                <w:b/>
                <w:color w:val="000000"/>
                <w:sz w:val="24"/>
                <w:szCs w:val="24"/>
              </w:rPr>
              <w:t xml:space="preserve"> 3                                                                </w:t>
            </w:r>
          </w:p>
        </w:tc>
        <w:tc>
          <w:tcPr>
            <w:tcW w:w="960" w:type="dxa"/>
            <w:tcBorders>
              <w:top w:val="nil"/>
              <w:left w:val="nil"/>
              <w:bottom w:val="nil"/>
              <w:right w:val="nil"/>
            </w:tcBorders>
            <w:shd w:val="clear" w:color="auto" w:fill="auto"/>
            <w:noWrap/>
            <w:vAlign w:val="bottom"/>
            <w:hideMark/>
          </w:tcPr>
          <w:p w14:paraId="0CF4F60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B400FB" w:rsidRPr="00B400FB" w14:paraId="58D1D883" w14:textId="77777777" w:rsidTr="0028239D">
        <w:trPr>
          <w:trHeight w:val="660"/>
        </w:trPr>
        <w:tc>
          <w:tcPr>
            <w:tcW w:w="776" w:type="dxa"/>
            <w:tcBorders>
              <w:top w:val="nil"/>
              <w:left w:val="single" w:sz="4" w:space="0" w:color="auto"/>
              <w:bottom w:val="single" w:sz="4" w:space="0" w:color="auto"/>
              <w:right w:val="single" w:sz="4" w:space="0" w:color="auto"/>
            </w:tcBorders>
            <w:shd w:val="clear" w:color="auto" w:fill="E7E6E6" w:themeFill="background2"/>
            <w:hideMark/>
          </w:tcPr>
          <w:p w14:paraId="5DA6E2D8" w14:textId="77777777" w:rsidR="0028239D"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R.</w:t>
            </w:r>
          </w:p>
          <w:p w14:paraId="05D94186" w14:textId="456C0FCC"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Br.</w:t>
            </w:r>
          </w:p>
        </w:tc>
        <w:tc>
          <w:tcPr>
            <w:tcW w:w="2980" w:type="dxa"/>
            <w:gridSpan w:val="2"/>
            <w:tcBorders>
              <w:top w:val="nil"/>
              <w:left w:val="nil"/>
              <w:bottom w:val="single" w:sz="4" w:space="0" w:color="auto"/>
              <w:right w:val="single" w:sz="4" w:space="0" w:color="auto"/>
            </w:tcBorders>
            <w:shd w:val="clear" w:color="auto" w:fill="E7E6E6" w:themeFill="background2"/>
            <w:hideMark/>
          </w:tcPr>
          <w:p w14:paraId="7AB36155" w14:textId="77777777"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NAZIV I VRSTA SREDSTAVA I OPREME</w:t>
            </w:r>
          </w:p>
        </w:tc>
        <w:tc>
          <w:tcPr>
            <w:tcW w:w="1590" w:type="dxa"/>
            <w:gridSpan w:val="2"/>
            <w:tcBorders>
              <w:top w:val="nil"/>
              <w:left w:val="nil"/>
              <w:bottom w:val="single" w:sz="4" w:space="0" w:color="auto"/>
              <w:right w:val="single" w:sz="4" w:space="0" w:color="auto"/>
            </w:tcBorders>
            <w:shd w:val="clear" w:color="auto" w:fill="E7E6E6" w:themeFill="background2"/>
            <w:vAlign w:val="bottom"/>
            <w:hideMark/>
          </w:tcPr>
          <w:p w14:paraId="4EA9E7CC" w14:textId="77777777"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NAMJENA</w:t>
            </w:r>
          </w:p>
        </w:tc>
        <w:tc>
          <w:tcPr>
            <w:tcW w:w="843" w:type="dxa"/>
            <w:gridSpan w:val="2"/>
            <w:tcBorders>
              <w:top w:val="nil"/>
              <w:left w:val="nil"/>
              <w:bottom w:val="single" w:sz="4" w:space="0" w:color="auto"/>
              <w:right w:val="single" w:sz="4" w:space="0" w:color="auto"/>
            </w:tcBorders>
            <w:shd w:val="clear" w:color="auto" w:fill="E7E6E6" w:themeFill="background2"/>
            <w:hideMark/>
          </w:tcPr>
          <w:p w14:paraId="672E68EE" w14:textId="77777777"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 xml:space="preserve">Jed. </w:t>
            </w:r>
            <w:proofErr w:type="spellStart"/>
            <w:r w:rsidRPr="00B400FB">
              <w:rPr>
                <w:rFonts w:ascii="Times New Roman" w:eastAsia="Times New Roman" w:hAnsi="Times New Roman" w:cs="Times New Roman"/>
                <w:b/>
                <w:color w:val="000000"/>
                <w:sz w:val="24"/>
                <w:szCs w:val="24"/>
              </w:rPr>
              <w:t>mjere</w:t>
            </w:r>
            <w:proofErr w:type="spellEnd"/>
          </w:p>
        </w:tc>
        <w:tc>
          <w:tcPr>
            <w:tcW w:w="936" w:type="dxa"/>
            <w:tcBorders>
              <w:top w:val="nil"/>
              <w:left w:val="nil"/>
              <w:bottom w:val="single" w:sz="4" w:space="0" w:color="auto"/>
              <w:right w:val="single" w:sz="4" w:space="0" w:color="auto"/>
            </w:tcBorders>
            <w:shd w:val="clear" w:color="auto" w:fill="E7E6E6" w:themeFill="background2"/>
            <w:hideMark/>
          </w:tcPr>
          <w:p w14:paraId="7A7C5AE8" w14:textId="2402DC64"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Brojno</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stanje</w:t>
            </w:r>
            <w:proofErr w:type="spellEnd"/>
          </w:p>
        </w:tc>
        <w:tc>
          <w:tcPr>
            <w:tcW w:w="2220" w:type="dxa"/>
            <w:gridSpan w:val="3"/>
            <w:tcBorders>
              <w:top w:val="nil"/>
              <w:left w:val="nil"/>
              <w:bottom w:val="single" w:sz="4" w:space="0" w:color="auto"/>
              <w:right w:val="single" w:sz="4" w:space="0" w:color="auto"/>
            </w:tcBorders>
            <w:shd w:val="clear" w:color="auto" w:fill="E7E6E6" w:themeFill="background2"/>
            <w:vAlign w:val="bottom"/>
            <w:hideMark/>
          </w:tcPr>
          <w:p w14:paraId="0FB87E6E" w14:textId="77777777" w:rsidR="00B400FB" w:rsidRPr="00B400FB" w:rsidRDefault="00B400FB" w:rsidP="00B400FB">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NAPOMENA</w:t>
            </w:r>
          </w:p>
        </w:tc>
        <w:tc>
          <w:tcPr>
            <w:tcW w:w="960" w:type="dxa"/>
            <w:tcBorders>
              <w:top w:val="nil"/>
              <w:left w:val="nil"/>
              <w:bottom w:val="nil"/>
              <w:right w:val="nil"/>
            </w:tcBorders>
            <w:shd w:val="clear" w:color="auto" w:fill="auto"/>
            <w:noWrap/>
            <w:vAlign w:val="bottom"/>
            <w:hideMark/>
          </w:tcPr>
          <w:p w14:paraId="33D6F716" w14:textId="77777777" w:rsidR="00B400FB" w:rsidRPr="00B400FB" w:rsidRDefault="00B400FB" w:rsidP="00B400FB">
            <w:pPr>
              <w:spacing w:after="0" w:line="240" w:lineRule="auto"/>
              <w:rPr>
                <w:rFonts w:ascii="Times New Roman" w:eastAsia="Times New Roman" w:hAnsi="Times New Roman" w:cs="Times New Roman"/>
                <w:color w:val="000000"/>
                <w:sz w:val="24"/>
                <w:szCs w:val="24"/>
              </w:rPr>
            </w:pPr>
          </w:p>
        </w:tc>
      </w:tr>
      <w:tr w:rsidR="00C04E90" w:rsidRPr="00B400FB" w14:paraId="748D813F" w14:textId="77777777" w:rsidTr="00AE5F8F">
        <w:trPr>
          <w:trHeight w:val="660"/>
        </w:trPr>
        <w:tc>
          <w:tcPr>
            <w:tcW w:w="776" w:type="dxa"/>
            <w:tcBorders>
              <w:top w:val="nil"/>
              <w:left w:val="single" w:sz="4" w:space="0" w:color="auto"/>
              <w:bottom w:val="single" w:sz="4" w:space="0" w:color="auto"/>
              <w:right w:val="single" w:sz="4" w:space="0" w:color="auto"/>
            </w:tcBorders>
            <w:shd w:val="clear" w:color="auto" w:fill="auto"/>
          </w:tcPr>
          <w:p w14:paraId="7DB84956" w14:textId="3DE1272C"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color w:val="000000"/>
                <w:sz w:val="24"/>
                <w:szCs w:val="24"/>
              </w:rPr>
              <w:t>1.</w:t>
            </w:r>
          </w:p>
        </w:tc>
        <w:tc>
          <w:tcPr>
            <w:tcW w:w="2980" w:type="dxa"/>
            <w:gridSpan w:val="2"/>
            <w:tcBorders>
              <w:top w:val="nil"/>
              <w:left w:val="nil"/>
              <w:bottom w:val="single" w:sz="4" w:space="0" w:color="auto"/>
              <w:right w:val="single" w:sz="4" w:space="0" w:color="auto"/>
            </w:tcBorders>
            <w:shd w:val="clear" w:color="auto" w:fill="auto"/>
            <w:vAlign w:val="bottom"/>
          </w:tcPr>
          <w:p w14:paraId="21E25258" w14:textId="01A89230"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color w:val="000000"/>
                <w:sz w:val="24"/>
                <w:szCs w:val="24"/>
              </w:rPr>
              <w:t>Utovarna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lopata</w:t>
            </w:r>
            <w:proofErr w:type="spellEnd"/>
            <w:r w:rsidRPr="00B400FB">
              <w:rPr>
                <w:rFonts w:ascii="Times New Roman" w:eastAsia="Times New Roman" w:hAnsi="Times New Roman" w:cs="Times New Roman"/>
                <w:color w:val="000000"/>
                <w:sz w:val="24"/>
                <w:szCs w:val="24"/>
              </w:rPr>
              <w:t xml:space="preserve"> ICT – 416 XT </w:t>
            </w:r>
          </w:p>
        </w:tc>
        <w:tc>
          <w:tcPr>
            <w:tcW w:w="1590" w:type="dxa"/>
            <w:gridSpan w:val="2"/>
            <w:tcBorders>
              <w:top w:val="nil"/>
              <w:left w:val="nil"/>
              <w:bottom w:val="single" w:sz="4" w:space="0" w:color="auto"/>
              <w:right w:val="single" w:sz="4" w:space="0" w:color="auto"/>
            </w:tcBorders>
            <w:shd w:val="clear" w:color="auto" w:fill="auto"/>
          </w:tcPr>
          <w:p w14:paraId="027DB53E" w14:textId="3AFCEEB0"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tcPr>
          <w:p w14:paraId="2B9EB2A3" w14:textId="145DB912"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tcPr>
          <w:p w14:paraId="0237EA04" w14:textId="6A91B264"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vAlign w:val="bottom"/>
          </w:tcPr>
          <w:p w14:paraId="36195AEB"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p>
        </w:tc>
        <w:tc>
          <w:tcPr>
            <w:tcW w:w="960" w:type="dxa"/>
            <w:tcBorders>
              <w:top w:val="nil"/>
              <w:left w:val="nil"/>
              <w:bottom w:val="nil"/>
              <w:right w:val="nil"/>
            </w:tcBorders>
            <w:shd w:val="clear" w:color="auto" w:fill="auto"/>
            <w:noWrap/>
            <w:vAlign w:val="bottom"/>
          </w:tcPr>
          <w:p w14:paraId="05C1BD7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1DBF6E15" w14:textId="77777777" w:rsidTr="00AE5F8F">
        <w:trPr>
          <w:trHeight w:val="660"/>
        </w:trPr>
        <w:tc>
          <w:tcPr>
            <w:tcW w:w="776" w:type="dxa"/>
            <w:tcBorders>
              <w:top w:val="nil"/>
              <w:left w:val="single" w:sz="4" w:space="0" w:color="auto"/>
              <w:bottom w:val="single" w:sz="4" w:space="0" w:color="auto"/>
              <w:right w:val="single" w:sz="4" w:space="0" w:color="auto"/>
            </w:tcBorders>
            <w:shd w:val="clear" w:color="auto" w:fill="auto"/>
          </w:tcPr>
          <w:p w14:paraId="62638F62" w14:textId="54511290" w:rsidR="00C04E90" w:rsidRPr="00C04E90" w:rsidRDefault="00C04E90" w:rsidP="00C04E90">
            <w:pPr>
              <w:spacing w:after="0" w:line="240" w:lineRule="auto"/>
              <w:jc w:val="center"/>
              <w:rPr>
                <w:rFonts w:ascii="Times New Roman" w:eastAsia="Times New Roman" w:hAnsi="Times New Roman" w:cs="Times New Roman"/>
                <w:bCs/>
                <w:color w:val="000000"/>
                <w:sz w:val="24"/>
                <w:szCs w:val="24"/>
              </w:rPr>
            </w:pPr>
            <w:r w:rsidRPr="00C04E90">
              <w:rPr>
                <w:rFonts w:ascii="Times New Roman" w:eastAsia="Times New Roman" w:hAnsi="Times New Roman" w:cs="Times New Roman"/>
                <w:bCs/>
                <w:color w:val="000000"/>
                <w:sz w:val="24"/>
                <w:szCs w:val="24"/>
              </w:rPr>
              <w:t>2.</w:t>
            </w:r>
          </w:p>
        </w:tc>
        <w:tc>
          <w:tcPr>
            <w:tcW w:w="2980" w:type="dxa"/>
            <w:gridSpan w:val="2"/>
            <w:tcBorders>
              <w:top w:val="nil"/>
              <w:left w:val="nil"/>
              <w:bottom w:val="single" w:sz="4" w:space="0" w:color="auto"/>
              <w:right w:val="single" w:sz="4" w:space="0" w:color="auto"/>
            </w:tcBorders>
            <w:shd w:val="clear" w:color="auto" w:fill="auto"/>
            <w:vAlign w:val="bottom"/>
          </w:tcPr>
          <w:p w14:paraId="20809325" w14:textId="068286A1"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color w:val="000000"/>
                <w:sz w:val="24"/>
                <w:szCs w:val="24"/>
              </w:rPr>
              <w:t>Utovarna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lopata</w:t>
            </w:r>
            <w:proofErr w:type="spellEnd"/>
            <w:r w:rsidRPr="00B400FB">
              <w:rPr>
                <w:rFonts w:ascii="Times New Roman" w:eastAsia="Times New Roman" w:hAnsi="Times New Roman" w:cs="Times New Roman"/>
                <w:color w:val="000000"/>
                <w:sz w:val="24"/>
                <w:szCs w:val="24"/>
              </w:rPr>
              <w:t xml:space="preserve"> RD – 250</w:t>
            </w:r>
          </w:p>
        </w:tc>
        <w:tc>
          <w:tcPr>
            <w:tcW w:w="1590" w:type="dxa"/>
            <w:gridSpan w:val="2"/>
            <w:tcBorders>
              <w:top w:val="nil"/>
              <w:left w:val="nil"/>
              <w:bottom w:val="single" w:sz="4" w:space="0" w:color="auto"/>
              <w:right w:val="single" w:sz="4" w:space="0" w:color="auto"/>
            </w:tcBorders>
            <w:shd w:val="clear" w:color="auto" w:fill="auto"/>
            <w:vAlign w:val="bottom"/>
          </w:tcPr>
          <w:p w14:paraId="7F99C589" w14:textId="5ED81026"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color w:val="000000"/>
                <w:sz w:val="24"/>
                <w:szCs w:val="24"/>
              </w:rPr>
              <w:t>Mehanizacija</w:t>
            </w:r>
            <w:proofErr w:type="spellEnd"/>
          </w:p>
        </w:tc>
        <w:tc>
          <w:tcPr>
            <w:tcW w:w="843" w:type="dxa"/>
            <w:gridSpan w:val="2"/>
            <w:tcBorders>
              <w:top w:val="nil"/>
              <w:left w:val="nil"/>
              <w:bottom w:val="single" w:sz="4" w:space="0" w:color="auto"/>
              <w:right w:val="single" w:sz="4" w:space="0" w:color="auto"/>
            </w:tcBorders>
            <w:shd w:val="clear" w:color="auto" w:fill="auto"/>
            <w:vAlign w:val="bottom"/>
          </w:tcPr>
          <w:p w14:paraId="493C0378" w14:textId="1E5A2AB5"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vAlign w:val="bottom"/>
          </w:tcPr>
          <w:p w14:paraId="1E5DDF3F" w14:textId="222176C4"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vAlign w:val="bottom"/>
          </w:tcPr>
          <w:p w14:paraId="124A46C3" w14:textId="44761E40"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color w:val="000000"/>
                <w:sz w:val="24"/>
                <w:szCs w:val="24"/>
              </w:rPr>
              <w:t xml:space="preserve">U </w:t>
            </w:r>
            <w:proofErr w:type="spellStart"/>
            <w:r w:rsidRPr="00B400FB">
              <w:rPr>
                <w:rFonts w:ascii="Times New Roman" w:eastAsia="Times New Roman" w:hAnsi="Times New Roman" w:cs="Times New Roman"/>
                <w:color w:val="000000"/>
                <w:sz w:val="24"/>
                <w:szCs w:val="24"/>
              </w:rPr>
              <w:t>kvaru</w:t>
            </w:r>
            <w:proofErr w:type="spellEnd"/>
          </w:p>
        </w:tc>
        <w:tc>
          <w:tcPr>
            <w:tcW w:w="960" w:type="dxa"/>
            <w:tcBorders>
              <w:top w:val="nil"/>
              <w:left w:val="nil"/>
              <w:bottom w:val="nil"/>
              <w:right w:val="nil"/>
            </w:tcBorders>
            <w:shd w:val="clear" w:color="auto" w:fill="auto"/>
            <w:noWrap/>
            <w:vAlign w:val="bottom"/>
          </w:tcPr>
          <w:p w14:paraId="4689564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44823ED3" w14:textId="77777777" w:rsidTr="004648AC">
        <w:trPr>
          <w:gridAfter w:val="10"/>
          <w:wAfter w:w="9345" w:type="dxa"/>
          <w:trHeight w:val="300"/>
        </w:trPr>
        <w:tc>
          <w:tcPr>
            <w:tcW w:w="960" w:type="dxa"/>
            <w:gridSpan w:val="2"/>
            <w:tcBorders>
              <w:top w:val="nil"/>
              <w:left w:val="nil"/>
              <w:bottom w:val="nil"/>
              <w:right w:val="nil"/>
            </w:tcBorders>
            <w:shd w:val="clear" w:color="auto" w:fill="auto"/>
            <w:noWrap/>
            <w:vAlign w:val="bottom"/>
            <w:hideMark/>
          </w:tcPr>
          <w:p w14:paraId="633D5F6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522DDBAB" w14:textId="77777777" w:rsidTr="0028239D">
        <w:trPr>
          <w:trHeight w:val="300"/>
        </w:trPr>
        <w:tc>
          <w:tcPr>
            <w:tcW w:w="9345" w:type="dxa"/>
            <w:gridSpan w:val="11"/>
            <w:tcBorders>
              <w:top w:val="single" w:sz="4" w:space="0" w:color="auto"/>
              <w:left w:val="single" w:sz="4" w:space="0" w:color="auto"/>
              <w:bottom w:val="single" w:sz="4" w:space="0" w:color="auto"/>
              <w:right w:val="single" w:sz="4" w:space="0" w:color="000000"/>
            </w:tcBorders>
            <w:shd w:val="clear" w:color="auto" w:fill="5B9BD5" w:themeFill="accent1"/>
            <w:noWrap/>
            <w:vAlign w:val="bottom"/>
            <w:hideMark/>
          </w:tcPr>
          <w:p w14:paraId="7104AF1F" w14:textId="16E055B0" w:rsidR="00C04E90" w:rsidRPr="0028239D" w:rsidRDefault="00C04E90" w:rsidP="00C04E90">
            <w:pPr>
              <w:pStyle w:val="ListParagraph"/>
              <w:numPr>
                <w:ilvl w:val="0"/>
                <w:numId w:val="32"/>
              </w:num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CEDIS</w:t>
            </w:r>
            <w:r w:rsidRPr="0028239D">
              <w:rPr>
                <w:rFonts w:ascii="Times New Roman" w:eastAsia="Times New Roman" w:hAnsi="Times New Roman" w:cs="Times New Roman"/>
                <w:b/>
                <w:color w:val="000000"/>
                <w:sz w:val="24"/>
                <w:szCs w:val="24"/>
              </w:rPr>
              <w:t xml:space="preserve"> PLJEVLJA</w:t>
            </w:r>
          </w:p>
        </w:tc>
        <w:tc>
          <w:tcPr>
            <w:tcW w:w="960" w:type="dxa"/>
            <w:tcBorders>
              <w:top w:val="nil"/>
              <w:left w:val="nil"/>
              <w:bottom w:val="nil"/>
              <w:right w:val="nil"/>
            </w:tcBorders>
            <w:shd w:val="clear" w:color="auto" w:fill="auto"/>
            <w:noWrap/>
            <w:vAlign w:val="bottom"/>
            <w:hideMark/>
          </w:tcPr>
          <w:p w14:paraId="5BBF3A56"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0F3E5114" w14:textId="77777777" w:rsidTr="004648AC">
        <w:trPr>
          <w:trHeight w:val="960"/>
        </w:trPr>
        <w:tc>
          <w:tcPr>
            <w:tcW w:w="9345"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44511493" w14:textId="6E8759F6" w:rsidR="00C04E90" w:rsidRPr="00B400FB" w:rsidRDefault="00C04E90" w:rsidP="00C04E90">
            <w:pPr>
              <w:spacing w:after="0" w:line="240" w:lineRule="auto"/>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Odgovorno</w:t>
            </w:r>
            <w:proofErr w:type="spellEnd"/>
            <w:r w:rsidRPr="00B400FB">
              <w:rPr>
                <w:rFonts w:ascii="Times New Roman" w:eastAsia="Times New Roman" w:hAnsi="Times New Roman" w:cs="Times New Roman"/>
                <w:b/>
                <w:color w:val="000000"/>
                <w:sz w:val="24"/>
                <w:szCs w:val="24"/>
              </w:rPr>
              <w:t xml:space="preserve"> lice: </w:t>
            </w:r>
            <w:proofErr w:type="spellStart"/>
            <w:r w:rsidR="00E43D26">
              <w:rPr>
                <w:rFonts w:ascii="Times New Roman" w:eastAsia="Times New Roman" w:hAnsi="Times New Roman" w:cs="Times New Roman"/>
                <w:b/>
                <w:color w:val="000000"/>
                <w:sz w:val="24"/>
                <w:szCs w:val="24"/>
              </w:rPr>
              <w:t>Duško</w:t>
            </w:r>
            <w:proofErr w:type="spellEnd"/>
            <w:r w:rsidR="00E43D26">
              <w:rPr>
                <w:rFonts w:ascii="Times New Roman" w:eastAsia="Times New Roman" w:hAnsi="Times New Roman" w:cs="Times New Roman"/>
                <w:b/>
                <w:color w:val="000000"/>
                <w:sz w:val="24"/>
                <w:szCs w:val="24"/>
              </w:rPr>
              <w:t xml:space="preserve"> </w:t>
            </w:r>
            <w:proofErr w:type="spellStart"/>
            <w:r w:rsidR="00E43D26">
              <w:rPr>
                <w:rFonts w:ascii="Times New Roman" w:eastAsia="Times New Roman" w:hAnsi="Times New Roman" w:cs="Times New Roman"/>
                <w:b/>
                <w:color w:val="000000"/>
                <w:sz w:val="24"/>
                <w:szCs w:val="24"/>
              </w:rPr>
              <w:t>Tanjević</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telefona</w:t>
            </w:r>
            <w:proofErr w:type="spellEnd"/>
            <w:r w:rsidRPr="00B400FB">
              <w:rPr>
                <w:rFonts w:ascii="Times New Roman" w:eastAsia="Times New Roman" w:hAnsi="Times New Roman" w:cs="Times New Roman"/>
                <w:b/>
                <w:color w:val="000000"/>
                <w:sz w:val="24"/>
                <w:szCs w:val="24"/>
              </w:rPr>
              <w:t xml:space="preserve"> 052-322-052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zaposlenih</w:t>
            </w:r>
            <w:proofErr w:type="spellEnd"/>
            <w:r w:rsidRPr="00B400FB">
              <w:rPr>
                <w:rFonts w:ascii="Times New Roman" w:eastAsia="Times New Roman" w:hAnsi="Times New Roman" w:cs="Times New Roman"/>
                <w:b/>
                <w:color w:val="000000"/>
                <w:sz w:val="24"/>
                <w:szCs w:val="24"/>
              </w:rPr>
              <w:t xml:space="preserve"> koji se </w:t>
            </w:r>
            <w:proofErr w:type="spellStart"/>
            <w:r w:rsidRPr="00B400FB">
              <w:rPr>
                <w:rFonts w:ascii="Times New Roman" w:eastAsia="Times New Roman" w:hAnsi="Times New Roman" w:cs="Times New Roman"/>
                <w:b/>
                <w:color w:val="000000"/>
                <w:sz w:val="24"/>
                <w:szCs w:val="24"/>
              </w:rPr>
              <w:t>mogu</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angažovati</w:t>
            </w:r>
            <w:proofErr w:type="spellEnd"/>
            <w:r>
              <w:rPr>
                <w:rFonts w:ascii="Times New Roman" w:eastAsia="Times New Roman" w:hAnsi="Times New Roman" w:cs="Times New Roman"/>
                <w:b/>
                <w:color w:val="000000"/>
                <w:sz w:val="24"/>
                <w:szCs w:val="24"/>
              </w:rPr>
              <w:t>:</w:t>
            </w:r>
            <w:r w:rsidRPr="00B400FB">
              <w:rPr>
                <w:rFonts w:ascii="Times New Roman" w:eastAsia="Times New Roman" w:hAnsi="Times New Roman" w:cs="Times New Roman"/>
                <w:b/>
                <w:color w:val="000000"/>
                <w:sz w:val="24"/>
                <w:szCs w:val="24"/>
              </w:rPr>
              <w:t xml:space="preserve"> 11</w:t>
            </w:r>
          </w:p>
        </w:tc>
        <w:tc>
          <w:tcPr>
            <w:tcW w:w="960" w:type="dxa"/>
            <w:tcBorders>
              <w:top w:val="nil"/>
              <w:left w:val="nil"/>
              <w:bottom w:val="nil"/>
              <w:right w:val="nil"/>
            </w:tcBorders>
            <w:shd w:val="clear" w:color="auto" w:fill="auto"/>
            <w:noWrap/>
            <w:vAlign w:val="bottom"/>
            <w:hideMark/>
          </w:tcPr>
          <w:p w14:paraId="758F22F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73F95A1E" w14:textId="77777777" w:rsidTr="0028239D">
        <w:trPr>
          <w:trHeight w:val="600"/>
        </w:trPr>
        <w:tc>
          <w:tcPr>
            <w:tcW w:w="77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6E814BC2" w14:textId="77777777" w:rsidR="00C04E90"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R.</w:t>
            </w:r>
          </w:p>
          <w:p w14:paraId="64B927D5" w14:textId="41CCF289"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Br.</w:t>
            </w:r>
          </w:p>
        </w:tc>
        <w:tc>
          <w:tcPr>
            <w:tcW w:w="2980" w:type="dxa"/>
            <w:gridSpan w:val="2"/>
            <w:tcBorders>
              <w:top w:val="nil"/>
              <w:left w:val="nil"/>
              <w:bottom w:val="single" w:sz="4" w:space="0" w:color="auto"/>
              <w:right w:val="single" w:sz="4" w:space="0" w:color="auto"/>
            </w:tcBorders>
            <w:shd w:val="clear" w:color="auto" w:fill="E7E6E6" w:themeFill="background2"/>
            <w:vAlign w:val="bottom"/>
            <w:hideMark/>
          </w:tcPr>
          <w:p w14:paraId="2E39FFBB"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NAZIV I VRSTA SREDSTAVA I OPREME</w:t>
            </w:r>
          </w:p>
        </w:tc>
        <w:tc>
          <w:tcPr>
            <w:tcW w:w="1590" w:type="dxa"/>
            <w:gridSpan w:val="2"/>
            <w:tcBorders>
              <w:top w:val="nil"/>
              <w:left w:val="nil"/>
              <w:bottom w:val="single" w:sz="4" w:space="0" w:color="auto"/>
              <w:right w:val="single" w:sz="4" w:space="0" w:color="auto"/>
            </w:tcBorders>
            <w:shd w:val="clear" w:color="auto" w:fill="E7E6E6" w:themeFill="background2"/>
            <w:noWrap/>
            <w:vAlign w:val="bottom"/>
            <w:hideMark/>
          </w:tcPr>
          <w:p w14:paraId="02146B40"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NAMJENA</w:t>
            </w:r>
          </w:p>
        </w:tc>
        <w:tc>
          <w:tcPr>
            <w:tcW w:w="843" w:type="dxa"/>
            <w:gridSpan w:val="2"/>
            <w:tcBorders>
              <w:top w:val="nil"/>
              <w:left w:val="nil"/>
              <w:bottom w:val="single" w:sz="4" w:space="0" w:color="auto"/>
              <w:right w:val="single" w:sz="4" w:space="0" w:color="auto"/>
            </w:tcBorders>
            <w:shd w:val="clear" w:color="auto" w:fill="E7E6E6" w:themeFill="background2"/>
            <w:vAlign w:val="bottom"/>
            <w:hideMark/>
          </w:tcPr>
          <w:p w14:paraId="64632035"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 xml:space="preserve">Jed. </w:t>
            </w:r>
            <w:proofErr w:type="spellStart"/>
            <w:r w:rsidRPr="00B400FB">
              <w:rPr>
                <w:rFonts w:ascii="Times New Roman" w:eastAsia="Times New Roman" w:hAnsi="Times New Roman" w:cs="Times New Roman"/>
                <w:b/>
                <w:color w:val="000000"/>
                <w:sz w:val="24"/>
                <w:szCs w:val="24"/>
              </w:rPr>
              <w:t>mjere</w:t>
            </w:r>
            <w:proofErr w:type="spellEnd"/>
          </w:p>
        </w:tc>
        <w:tc>
          <w:tcPr>
            <w:tcW w:w="936" w:type="dxa"/>
            <w:tcBorders>
              <w:top w:val="nil"/>
              <w:left w:val="nil"/>
              <w:bottom w:val="single" w:sz="4" w:space="0" w:color="auto"/>
              <w:right w:val="single" w:sz="4" w:space="0" w:color="auto"/>
            </w:tcBorders>
            <w:shd w:val="clear" w:color="auto" w:fill="E7E6E6" w:themeFill="background2"/>
            <w:vAlign w:val="bottom"/>
            <w:hideMark/>
          </w:tcPr>
          <w:p w14:paraId="49D786AB" w14:textId="3E7184DD"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Br</w:t>
            </w:r>
            <w:r>
              <w:rPr>
                <w:rFonts w:ascii="Times New Roman" w:eastAsia="Times New Roman" w:hAnsi="Times New Roman" w:cs="Times New Roman"/>
                <w:b/>
                <w:color w:val="000000"/>
                <w:sz w:val="24"/>
                <w:szCs w:val="24"/>
              </w:rPr>
              <w:t>o</w:t>
            </w:r>
            <w:r w:rsidRPr="00B400FB">
              <w:rPr>
                <w:rFonts w:ascii="Times New Roman" w:eastAsia="Times New Roman" w:hAnsi="Times New Roman" w:cs="Times New Roman"/>
                <w:b/>
                <w:color w:val="000000"/>
                <w:sz w:val="24"/>
                <w:szCs w:val="24"/>
              </w:rPr>
              <w:t>jno</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stanje</w:t>
            </w:r>
            <w:proofErr w:type="spellEnd"/>
          </w:p>
        </w:tc>
        <w:tc>
          <w:tcPr>
            <w:tcW w:w="2220" w:type="dxa"/>
            <w:gridSpan w:val="3"/>
            <w:tcBorders>
              <w:top w:val="nil"/>
              <w:left w:val="nil"/>
              <w:bottom w:val="single" w:sz="4" w:space="0" w:color="auto"/>
              <w:right w:val="single" w:sz="4" w:space="0" w:color="auto"/>
            </w:tcBorders>
            <w:shd w:val="clear" w:color="auto" w:fill="E7E6E6" w:themeFill="background2"/>
            <w:noWrap/>
            <w:vAlign w:val="bottom"/>
            <w:hideMark/>
          </w:tcPr>
          <w:p w14:paraId="6C5630CD"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NAPOMENA</w:t>
            </w:r>
          </w:p>
        </w:tc>
        <w:tc>
          <w:tcPr>
            <w:tcW w:w="960" w:type="dxa"/>
            <w:tcBorders>
              <w:top w:val="nil"/>
              <w:left w:val="nil"/>
              <w:bottom w:val="nil"/>
              <w:right w:val="nil"/>
            </w:tcBorders>
            <w:shd w:val="clear" w:color="auto" w:fill="auto"/>
            <w:noWrap/>
            <w:vAlign w:val="bottom"/>
            <w:hideMark/>
          </w:tcPr>
          <w:p w14:paraId="419B0AC7"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77C7A13C" w14:textId="77777777" w:rsidTr="004648AC">
        <w:trPr>
          <w:trHeight w:val="63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73D23915" w14:textId="0558FFFA"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80" w:type="dxa"/>
            <w:gridSpan w:val="2"/>
            <w:tcBorders>
              <w:top w:val="nil"/>
              <w:left w:val="nil"/>
              <w:bottom w:val="single" w:sz="4" w:space="0" w:color="auto"/>
              <w:right w:val="single" w:sz="4" w:space="0" w:color="auto"/>
            </w:tcBorders>
            <w:shd w:val="clear" w:color="auto" w:fill="auto"/>
            <w:noWrap/>
            <w:vAlign w:val="bottom"/>
          </w:tcPr>
          <w:p w14:paraId="62E4C088" w14:textId="21575C55"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Lada - </w:t>
            </w:r>
            <w:proofErr w:type="spellStart"/>
            <w:r w:rsidRPr="00B400FB">
              <w:rPr>
                <w:rFonts w:ascii="Times New Roman" w:eastAsia="Times New Roman" w:hAnsi="Times New Roman" w:cs="Times New Roman"/>
                <w:color w:val="000000"/>
                <w:sz w:val="24"/>
                <w:szCs w:val="24"/>
              </w:rPr>
              <w:t>Niva</w:t>
            </w:r>
            <w:proofErr w:type="spellEnd"/>
          </w:p>
        </w:tc>
        <w:tc>
          <w:tcPr>
            <w:tcW w:w="1590" w:type="dxa"/>
            <w:gridSpan w:val="2"/>
            <w:tcBorders>
              <w:top w:val="nil"/>
              <w:left w:val="nil"/>
              <w:bottom w:val="single" w:sz="4" w:space="0" w:color="auto"/>
              <w:right w:val="single" w:sz="4" w:space="0" w:color="auto"/>
            </w:tcBorders>
            <w:shd w:val="clear" w:color="auto" w:fill="auto"/>
            <w:noWrap/>
            <w:vAlign w:val="bottom"/>
          </w:tcPr>
          <w:p w14:paraId="7CBAFC71" w14:textId="4C8E1B9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tcPr>
          <w:p w14:paraId="2C736F7E" w14:textId="449DA52D"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tcPr>
          <w:p w14:paraId="6388F2BD" w14:textId="3C214C56"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5</w:t>
            </w:r>
          </w:p>
        </w:tc>
        <w:tc>
          <w:tcPr>
            <w:tcW w:w="2220" w:type="dxa"/>
            <w:gridSpan w:val="3"/>
            <w:tcBorders>
              <w:top w:val="single" w:sz="4" w:space="0" w:color="auto"/>
              <w:left w:val="nil"/>
              <w:bottom w:val="single" w:sz="4" w:space="0" w:color="auto"/>
              <w:right w:val="single" w:sz="4" w:space="0" w:color="auto"/>
            </w:tcBorders>
            <w:shd w:val="clear" w:color="auto" w:fill="auto"/>
            <w:vAlign w:val="bottom"/>
          </w:tcPr>
          <w:p w14:paraId="17D51ED2" w14:textId="6571D156"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 (2001, 2002,2006, 2006 </w:t>
            </w:r>
            <w:proofErr w:type="spellStart"/>
            <w:r w:rsidRPr="00B400FB">
              <w:rPr>
                <w:rFonts w:ascii="Times New Roman" w:eastAsia="Times New Roman" w:hAnsi="Times New Roman" w:cs="Times New Roman"/>
                <w:color w:val="000000"/>
                <w:sz w:val="24"/>
                <w:szCs w:val="24"/>
              </w:rPr>
              <w:t>i</w:t>
            </w:r>
            <w:proofErr w:type="spellEnd"/>
            <w:r w:rsidRPr="00B400FB">
              <w:rPr>
                <w:rFonts w:ascii="Times New Roman" w:eastAsia="Times New Roman" w:hAnsi="Times New Roman" w:cs="Times New Roman"/>
                <w:color w:val="000000"/>
                <w:sz w:val="24"/>
                <w:szCs w:val="24"/>
              </w:rPr>
              <w:t xml:space="preserve"> 2007)</w:t>
            </w:r>
          </w:p>
        </w:tc>
        <w:tc>
          <w:tcPr>
            <w:tcW w:w="960" w:type="dxa"/>
            <w:tcBorders>
              <w:top w:val="nil"/>
              <w:left w:val="nil"/>
              <w:bottom w:val="nil"/>
              <w:right w:val="nil"/>
            </w:tcBorders>
            <w:shd w:val="clear" w:color="auto" w:fill="auto"/>
            <w:noWrap/>
            <w:vAlign w:val="bottom"/>
          </w:tcPr>
          <w:p w14:paraId="660C0FD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279E159B" w14:textId="77777777" w:rsidTr="004648AC">
        <w:trPr>
          <w:trHeight w:val="63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6253A88E"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3E764C4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Landrover</w:t>
            </w:r>
            <w:proofErr w:type="spellEnd"/>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5B58B02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7469E39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1D4DE105"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single" w:sz="4" w:space="0" w:color="auto"/>
              <w:left w:val="nil"/>
              <w:bottom w:val="single" w:sz="4" w:space="0" w:color="auto"/>
              <w:right w:val="single" w:sz="4" w:space="0" w:color="auto"/>
            </w:tcBorders>
            <w:shd w:val="clear" w:color="auto" w:fill="auto"/>
            <w:vAlign w:val="bottom"/>
            <w:hideMark/>
          </w:tcPr>
          <w:p w14:paraId="4FBE2E58"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proivodnje</w:t>
            </w:r>
            <w:proofErr w:type="spellEnd"/>
            <w:r w:rsidRPr="00B400FB">
              <w:rPr>
                <w:rFonts w:ascii="Times New Roman" w:eastAsia="Times New Roman" w:hAnsi="Times New Roman" w:cs="Times New Roman"/>
                <w:color w:val="000000"/>
                <w:sz w:val="24"/>
                <w:szCs w:val="24"/>
              </w:rPr>
              <w:t xml:space="preserve"> – (1990 </w:t>
            </w:r>
            <w:proofErr w:type="spellStart"/>
            <w:r w:rsidRPr="00B400FB">
              <w:rPr>
                <w:rFonts w:ascii="Times New Roman" w:eastAsia="Times New Roman" w:hAnsi="Times New Roman" w:cs="Times New Roman"/>
                <w:color w:val="000000"/>
                <w:sz w:val="24"/>
                <w:szCs w:val="24"/>
              </w:rPr>
              <w:t>i</w:t>
            </w:r>
            <w:proofErr w:type="spellEnd"/>
            <w:r w:rsidRPr="00B400FB">
              <w:rPr>
                <w:rFonts w:ascii="Times New Roman" w:eastAsia="Times New Roman" w:hAnsi="Times New Roman" w:cs="Times New Roman"/>
                <w:color w:val="000000"/>
                <w:sz w:val="24"/>
                <w:szCs w:val="24"/>
              </w:rPr>
              <w:t xml:space="preserve"> 1996)</w:t>
            </w:r>
          </w:p>
        </w:tc>
        <w:tc>
          <w:tcPr>
            <w:tcW w:w="960" w:type="dxa"/>
            <w:tcBorders>
              <w:top w:val="nil"/>
              <w:left w:val="nil"/>
              <w:bottom w:val="nil"/>
              <w:right w:val="nil"/>
            </w:tcBorders>
            <w:shd w:val="clear" w:color="auto" w:fill="auto"/>
            <w:noWrap/>
            <w:vAlign w:val="bottom"/>
            <w:hideMark/>
          </w:tcPr>
          <w:p w14:paraId="4E04C24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C04E90" w:rsidRPr="00B400FB" w14:paraId="3033836C"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6AF9FCA"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3.</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4A920956"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Tojota</w:t>
            </w:r>
            <w:proofErr w:type="spellEnd"/>
            <w:r w:rsidRPr="00B400FB">
              <w:rPr>
                <w:rFonts w:ascii="Times New Roman" w:eastAsia="Times New Roman" w:hAnsi="Times New Roman" w:cs="Times New Roman"/>
                <w:color w:val="000000"/>
                <w:sz w:val="24"/>
                <w:szCs w:val="24"/>
              </w:rPr>
              <w:t xml:space="preserve"> - </w:t>
            </w:r>
            <w:proofErr w:type="spellStart"/>
            <w:r w:rsidRPr="00B400FB">
              <w:rPr>
                <w:rFonts w:ascii="Times New Roman" w:eastAsia="Times New Roman" w:hAnsi="Times New Roman" w:cs="Times New Roman"/>
                <w:color w:val="000000"/>
                <w:sz w:val="24"/>
                <w:szCs w:val="24"/>
              </w:rPr>
              <w:t>Runer</w:t>
            </w:r>
            <w:proofErr w:type="spellEnd"/>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5F7CF2F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57810B6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CA02274"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7656650C"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(2000)</w:t>
            </w:r>
          </w:p>
        </w:tc>
        <w:tc>
          <w:tcPr>
            <w:tcW w:w="960" w:type="dxa"/>
            <w:tcBorders>
              <w:top w:val="nil"/>
              <w:left w:val="nil"/>
              <w:bottom w:val="nil"/>
              <w:right w:val="nil"/>
            </w:tcBorders>
            <w:shd w:val="clear" w:color="auto" w:fill="auto"/>
            <w:noWrap/>
            <w:vAlign w:val="bottom"/>
            <w:hideMark/>
          </w:tcPr>
          <w:p w14:paraId="6B6F844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7C9739E6"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3458D0B"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4.</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5E40AB6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Zastava</w:t>
            </w:r>
            <w:proofErr w:type="spellEnd"/>
            <w:r w:rsidRPr="00B400FB">
              <w:rPr>
                <w:rFonts w:ascii="Times New Roman" w:eastAsia="Times New Roman" w:hAnsi="Times New Roman" w:cs="Times New Roman"/>
                <w:color w:val="000000"/>
                <w:sz w:val="24"/>
                <w:szCs w:val="24"/>
              </w:rPr>
              <w:t xml:space="preserve"> Turbo Zeta</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71FD329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Teretno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1989A07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4FDDF3A2"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nil"/>
            </w:tcBorders>
            <w:shd w:val="clear" w:color="auto" w:fill="auto"/>
            <w:noWrap/>
            <w:vAlign w:val="bottom"/>
            <w:hideMark/>
          </w:tcPr>
          <w:p w14:paraId="10D8781A"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(2001)</w:t>
            </w:r>
          </w:p>
        </w:tc>
        <w:tc>
          <w:tcPr>
            <w:tcW w:w="960" w:type="dxa"/>
            <w:tcBorders>
              <w:top w:val="nil"/>
              <w:left w:val="single" w:sz="4" w:space="0" w:color="auto"/>
              <w:bottom w:val="nil"/>
              <w:right w:val="nil"/>
            </w:tcBorders>
            <w:shd w:val="clear" w:color="auto" w:fill="auto"/>
            <w:noWrap/>
            <w:vAlign w:val="bottom"/>
            <w:hideMark/>
          </w:tcPr>
          <w:p w14:paraId="5B8446A6"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C04E90" w:rsidRPr="00B400FB" w14:paraId="4BEF99E1" w14:textId="77777777" w:rsidTr="004648AC">
        <w:trPr>
          <w:trHeight w:val="315"/>
        </w:trPr>
        <w:tc>
          <w:tcPr>
            <w:tcW w:w="776" w:type="dxa"/>
            <w:tcBorders>
              <w:top w:val="nil"/>
              <w:left w:val="single" w:sz="4" w:space="0" w:color="auto"/>
              <w:bottom w:val="nil"/>
              <w:right w:val="single" w:sz="4" w:space="0" w:color="auto"/>
            </w:tcBorders>
            <w:shd w:val="clear" w:color="auto" w:fill="auto"/>
            <w:noWrap/>
            <w:vAlign w:val="bottom"/>
            <w:hideMark/>
          </w:tcPr>
          <w:p w14:paraId="50952676"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5.</w:t>
            </w:r>
          </w:p>
        </w:tc>
        <w:tc>
          <w:tcPr>
            <w:tcW w:w="2980" w:type="dxa"/>
            <w:gridSpan w:val="2"/>
            <w:tcBorders>
              <w:top w:val="nil"/>
              <w:left w:val="nil"/>
              <w:bottom w:val="nil"/>
              <w:right w:val="nil"/>
            </w:tcBorders>
            <w:shd w:val="clear" w:color="auto" w:fill="auto"/>
            <w:noWrap/>
            <w:vAlign w:val="bottom"/>
            <w:hideMark/>
          </w:tcPr>
          <w:p w14:paraId="04F16B17"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Reno </w:t>
            </w:r>
            <w:proofErr w:type="spellStart"/>
            <w:r w:rsidRPr="00B400FB">
              <w:rPr>
                <w:rFonts w:ascii="Times New Roman" w:eastAsia="Times New Roman" w:hAnsi="Times New Roman" w:cs="Times New Roman"/>
                <w:color w:val="000000"/>
                <w:sz w:val="24"/>
                <w:szCs w:val="24"/>
              </w:rPr>
              <w:t>Trafik</w:t>
            </w:r>
            <w:proofErr w:type="spellEnd"/>
          </w:p>
        </w:tc>
        <w:tc>
          <w:tcPr>
            <w:tcW w:w="1590" w:type="dxa"/>
            <w:gridSpan w:val="2"/>
            <w:tcBorders>
              <w:top w:val="nil"/>
              <w:left w:val="single" w:sz="4" w:space="0" w:color="auto"/>
              <w:bottom w:val="nil"/>
              <w:right w:val="single" w:sz="4" w:space="0" w:color="auto"/>
            </w:tcBorders>
            <w:shd w:val="clear" w:color="auto" w:fill="auto"/>
            <w:noWrap/>
            <w:vAlign w:val="bottom"/>
            <w:hideMark/>
          </w:tcPr>
          <w:p w14:paraId="3CA60C4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Teretno</w:t>
            </w:r>
            <w:proofErr w:type="spellEnd"/>
          </w:p>
        </w:tc>
        <w:tc>
          <w:tcPr>
            <w:tcW w:w="843" w:type="dxa"/>
            <w:gridSpan w:val="2"/>
            <w:tcBorders>
              <w:top w:val="nil"/>
              <w:left w:val="nil"/>
              <w:bottom w:val="nil"/>
              <w:right w:val="single" w:sz="4" w:space="0" w:color="auto"/>
            </w:tcBorders>
            <w:shd w:val="clear" w:color="auto" w:fill="auto"/>
            <w:noWrap/>
            <w:vAlign w:val="bottom"/>
            <w:hideMark/>
          </w:tcPr>
          <w:p w14:paraId="4930C43F"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nil"/>
              <w:right w:val="single" w:sz="4" w:space="0" w:color="auto"/>
            </w:tcBorders>
            <w:shd w:val="clear" w:color="auto" w:fill="auto"/>
            <w:noWrap/>
            <w:vAlign w:val="bottom"/>
            <w:hideMark/>
          </w:tcPr>
          <w:p w14:paraId="6EE58C49"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nil"/>
            </w:tcBorders>
            <w:shd w:val="clear" w:color="auto" w:fill="auto"/>
            <w:noWrap/>
            <w:vAlign w:val="bottom"/>
            <w:hideMark/>
          </w:tcPr>
          <w:p w14:paraId="7743BFD5"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(1998)</w:t>
            </w:r>
          </w:p>
        </w:tc>
        <w:tc>
          <w:tcPr>
            <w:tcW w:w="960" w:type="dxa"/>
            <w:tcBorders>
              <w:top w:val="nil"/>
              <w:left w:val="single" w:sz="4" w:space="0" w:color="auto"/>
              <w:bottom w:val="nil"/>
              <w:right w:val="nil"/>
            </w:tcBorders>
            <w:shd w:val="clear" w:color="auto" w:fill="auto"/>
            <w:noWrap/>
            <w:vAlign w:val="bottom"/>
            <w:hideMark/>
          </w:tcPr>
          <w:p w14:paraId="7D233D3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C04E90" w:rsidRPr="00B400FB" w14:paraId="20666FDC" w14:textId="77777777" w:rsidTr="004648AC">
        <w:trPr>
          <w:trHeight w:val="315"/>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F2A2D"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6.</w:t>
            </w:r>
          </w:p>
        </w:tc>
        <w:tc>
          <w:tcPr>
            <w:tcW w:w="2980" w:type="dxa"/>
            <w:gridSpan w:val="2"/>
            <w:tcBorders>
              <w:top w:val="single" w:sz="4" w:space="0" w:color="auto"/>
              <w:left w:val="nil"/>
              <w:bottom w:val="nil"/>
              <w:right w:val="single" w:sz="4" w:space="0" w:color="auto"/>
            </w:tcBorders>
            <w:shd w:val="clear" w:color="auto" w:fill="auto"/>
            <w:noWrap/>
            <w:vAlign w:val="bottom"/>
            <w:hideMark/>
          </w:tcPr>
          <w:p w14:paraId="0F31C73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Iveko</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Korpa</w:t>
            </w:r>
            <w:proofErr w:type="spellEnd"/>
          </w:p>
        </w:tc>
        <w:tc>
          <w:tcPr>
            <w:tcW w:w="15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B4F5D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47A63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67C0BB3C"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nil"/>
            </w:tcBorders>
            <w:shd w:val="clear" w:color="auto" w:fill="auto"/>
            <w:noWrap/>
            <w:vAlign w:val="bottom"/>
            <w:hideMark/>
          </w:tcPr>
          <w:p w14:paraId="67DBE787"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(2008)</w:t>
            </w:r>
          </w:p>
        </w:tc>
        <w:tc>
          <w:tcPr>
            <w:tcW w:w="960" w:type="dxa"/>
            <w:tcBorders>
              <w:top w:val="nil"/>
              <w:left w:val="single" w:sz="4" w:space="0" w:color="auto"/>
              <w:bottom w:val="nil"/>
              <w:right w:val="nil"/>
            </w:tcBorders>
            <w:shd w:val="clear" w:color="auto" w:fill="auto"/>
            <w:noWrap/>
            <w:vAlign w:val="bottom"/>
            <w:hideMark/>
          </w:tcPr>
          <w:p w14:paraId="7A4E141C" w14:textId="5698B8F3"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C04E90" w:rsidRPr="00B400FB" w14:paraId="24E3C6FD" w14:textId="77777777" w:rsidTr="004648AC">
        <w:trPr>
          <w:gridAfter w:val="2"/>
          <w:wAfter w:w="1590" w:type="dxa"/>
          <w:trHeight w:val="300"/>
        </w:trPr>
        <w:tc>
          <w:tcPr>
            <w:tcW w:w="776" w:type="dxa"/>
            <w:tcBorders>
              <w:top w:val="nil"/>
              <w:left w:val="nil"/>
              <w:bottom w:val="nil"/>
              <w:right w:val="nil"/>
            </w:tcBorders>
            <w:shd w:val="clear" w:color="auto" w:fill="auto"/>
            <w:noWrap/>
            <w:vAlign w:val="bottom"/>
            <w:hideMark/>
          </w:tcPr>
          <w:p w14:paraId="14DDFDC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c>
          <w:tcPr>
            <w:tcW w:w="2980" w:type="dxa"/>
            <w:gridSpan w:val="2"/>
            <w:tcBorders>
              <w:top w:val="single" w:sz="4" w:space="0" w:color="auto"/>
              <w:left w:val="nil"/>
              <w:bottom w:val="nil"/>
              <w:right w:val="nil"/>
            </w:tcBorders>
            <w:shd w:val="clear" w:color="auto" w:fill="auto"/>
            <w:noWrap/>
            <w:vAlign w:val="bottom"/>
            <w:hideMark/>
          </w:tcPr>
          <w:p w14:paraId="37A4ECAD" w14:textId="77777777" w:rsidR="00C04E90"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p w14:paraId="3C697901" w14:textId="77777777" w:rsidR="00C04E90" w:rsidRDefault="00C04E90" w:rsidP="00C04E90">
            <w:pPr>
              <w:spacing w:after="0" w:line="240" w:lineRule="auto"/>
              <w:rPr>
                <w:rFonts w:ascii="Times New Roman" w:eastAsia="Times New Roman" w:hAnsi="Times New Roman" w:cs="Times New Roman"/>
                <w:color w:val="000000"/>
                <w:sz w:val="24"/>
                <w:szCs w:val="24"/>
              </w:rPr>
            </w:pPr>
          </w:p>
          <w:p w14:paraId="6F2F51DD" w14:textId="77777777" w:rsidR="00C04E90" w:rsidRDefault="00C04E90" w:rsidP="00C04E90">
            <w:pPr>
              <w:spacing w:after="0" w:line="240" w:lineRule="auto"/>
              <w:rPr>
                <w:rFonts w:ascii="Times New Roman" w:eastAsia="Times New Roman" w:hAnsi="Times New Roman" w:cs="Times New Roman"/>
                <w:color w:val="000000"/>
                <w:sz w:val="24"/>
                <w:szCs w:val="24"/>
              </w:rPr>
            </w:pPr>
          </w:p>
          <w:p w14:paraId="7C7075C7" w14:textId="7FA1F360" w:rsidR="00C04E90" w:rsidRDefault="00C04E90" w:rsidP="00C04E90">
            <w:pPr>
              <w:spacing w:after="0" w:line="240" w:lineRule="auto"/>
              <w:rPr>
                <w:rFonts w:ascii="Times New Roman" w:eastAsia="Times New Roman" w:hAnsi="Times New Roman" w:cs="Times New Roman"/>
                <w:color w:val="000000"/>
                <w:sz w:val="24"/>
                <w:szCs w:val="24"/>
              </w:rPr>
            </w:pPr>
          </w:p>
          <w:p w14:paraId="0302A164" w14:textId="16F62204" w:rsidR="00C04E90" w:rsidRDefault="00C04E90" w:rsidP="00C04E90">
            <w:pPr>
              <w:spacing w:after="0" w:line="240" w:lineRule="auto"/>
              <w:rPr>
                <w:rFonts w:ascii="Times New Roman" w:eastAsia="Times New Roman" w:hAnsi="Times New Roman" w:cs="Times New Roman"/>
                <w:color w:val="000000"/>
                <w:sz w:val="24"/>
                <w:szCs w:val="24"/>
              </w:rPr>
            </w:pPr>
          </w:p>
          <w:p w14:paraId="7B83BF21" w14:textId="0848575E" w:rsidR="00C04E90" w:rsidRDefault="00C04E90" w:rsidP="00C04E90">
            <w:pPr>
              <w:spacing w:after="0" w:line="240" w:lineRule="auto"/>
              <w:rPr>
                <w:rFonts w:ascii="Times New Roman" w:eastAsia="Times New Roman" w:hAnsi="Times New Roman" w:cs="Times New Roman"/>
                <w:color w:val="000000"/>
                <w:sz w:val="24"/>
                <w:szCs w:val="24"/>
              </w:rPr>
            </w:pPr>
          </w:p>
          <w:p w14:paraId="5A4C66B9" w14:textId="400D9C2D" w:rsidR="00C04E90" w:rsidRDefault="00C04E90" w:rsidP="00C04E90">
            <w:pPr>
              <w:spacing w:after="0" w:line="240" w:lineRule="auto"/>
              <w:rPr>
                <w:rFonts w:ascii="Times New Roman" w:eastAsia="Times New Roman" w:hAnsi="Times New Roman" w:cs="Times New Roman"/>
                <w:color w:val="000000"/>
                <w:sz w:val="24"/>
                <w:szCs w:val="24"/>
              </w:rPr>
            </w:pPr>
          </w:p>
          <w:p w14:paraId="652D436F" w14:textId="77777777" w:rsidR="00C04E90" w:rsidRDefault="00C04E90" w:rsidP="00C04E90">
            <w:pPr>
              <w:spacing w:after="0" w:line="240" w:lineRule="auto"/>
              <w:rPr>
                <w:rFonts w:ascii="Times New Roman" w:eastAsia="Times New Roman" w:hAnsi="Times New Roman" w:cs="Times New Roman"/>
                <w:color w:val="000000"/>
                <w:sz w:val="24"/>
                <w:szCs w:val="24"/>
              </w:rPr>
            </w:pPr>
          </w:p>
          <w:p w14:paraId="5AC91DFC" w14:textId="7E5317AD" w:rsidR="00C04E90" w:rsidRDefault="00C04E90" w:rsidP="00C04E90">
            <w:pPr>
              <w:spacing w:after="0" w:line="240" w:lineRule="auto"/>
              <w:rPr>
                <w:rFonts w:ascii="Times New Roman" w:eastAsia="Times New Roman" w:hAnsi="Times New Roman" w:cs="Times New Roman"/>
                <w:color w:val="000000"/>
                <w:sz w:val="24"/>
                <w:szCs w:val="24"/>
              </w:rPr>
            </w:pPr>
          </w:p>
          <w:p w14:paraId="54C0395D" w14:textId="6D6585D1" w:rsidR="00C04E90" w:rsidRDefault="00C04E90" w:rsidP="00C04E90">
            <w:pPr>
              <w:spacing w:after="0" w:line="240" w:lineRule="auto"/>
              <w:rPr>
                <w:rFonts w:ascii="Times New Roman" w:eastAsia="Times New Roman" w:hAnsi="Times New Roman" w:cs="Times New Roman"/>
                <w:color w:val="000000"/>
                <w:sz w:val="24"/>
                <w:szCs w:val="24"/>
              </w:rPr>
            </w:pPr>
          </w:p>
          <w:p w14:paraId="7E0CFDAE" w14:textId="77777777" w:rsidR="00C04E90" w:rsidRDefault="00C04E90" w:rsidP="00C04E90">
            <w:pPr>
              <w:spacing w:after="0" w:line="240" w:lineRule="auto"/>
              <w:rPr>
                <w:rFonts w:ascii="Times New Roman" w:eastAsia="Times New Roman" w:hAnsi="Times New Roman" w:cs="Times New Roman"/>
                <w:color w:val="000000"/>
                <w:sz w:val="24"/>
                <w:szCs w:val="24"/>
              </w:rPr>
            </w:pPr>
          </w:p>
          <w:p w14:paraId="378053A5" w14:textId="5115C3FF" w:rsidR="00232617" w:rsidRDefault="00232617" w:rsidP="00C04E90">
            <w:pPr>
              <w:spacing w:after="0" w:line="240" w:lineRule="auto"/>
              <w:rPr>
                <w:rFonts w:ascii="Times New Roman" w:eastAsia="Times New Roman" w:hAnsi="Times New Roman" w:cs="Times New Roman"/>
                <w:color w:val="000000"/>
                <w:sz w:val="24"/>
                <w:szCs w:val="24"/>
              </w:rPr>
            </w:pPr>
          </w:p>
          <w:p w14:paraId="4B0CEC6C" w14:textId="77777777" w:rsidR="00232617" w:rsidRDefault="00232617" w:rsidP="00C04E90">
            <w:pPr>
              <w:spacing w:after="0" w:line="240" w:lineRule="auto"/>
              <w:rPr>
                <w:rFonts w:ascii="Times New Roman" w:eastAsia="Times New Roman" w:hAnsi="Times New Roman" w:cs="Times New Roman"/>
                <w:color w:val="000000"/>
                <w:sz w:val="24"/>
                <w:szCs w:val="24"/>
              </w:rPr>
            </w:pPr>
          </w:p>
          <w:p w14:paraId="235E61C3" w14:textId="55AD4161" w:rsidR="00C04E90" w:rsidRPr="00B400FB" w:rsidRDefault="00C04E90" w:rsidP="00C04E90">
            <w:pPr>
              <w:spacing w:after="0" w:line="240" w:lineRule="auto"/>
              <w:rPr>
                <w:rFonts w:ascii="Times New Roman" w:eastAsia="Times New Roman" w:hAnsi="Times New Roman" w:cs="Times New Roman"/>
                <w:color w:val="000000"/>
                <w:sz w:val="24"/>
                <w:szCs w:val="24"/>
              </w:rPr>
            </w:pPr>
          </w:p>
        </w:tc>
        <w:tc>
          <w:tcPr>
            <w:tcW w:w="843" w:type="dxa"/>
            <w:tcBorders>
              <w:top w:val="nil"/>
              <w:left w:val="nil"/>
              <w:bottom w:val="nil"/>
              <w:right w:val="nil"/>
            </w:tcBorders>
            <w:shd w:val="clear" w:color="auto" w:fill="auto"/>
            <w:noWrap/>
            <w:vAlign w:val="bottom"/>
            <w:hideMark/>
          </w:tcPr>
          <w:p w14:paraId="447384F1" w14:textId="57C3BAAD" w:rsidR="00C04E90" w:rsidRDefault="00C04E90" w:rsidP="00C04E90">
            <w:pPr>
              <w:spacing w:after="0" w:line="240" w:lineRule="auto"/>
              <w:rPr>
                <w:rFonts w:ascii="Times New Roman" w:eastAsia="Times New Roman" w:hAnsi="Times New Roman" w:cs="Times New Roman"/>
                <w:color w:val="000000"/>
                <w:sz w:val="24"/>
                <w:szCs w:val="24"/>
              </w:rPr>
            </w:pPr>
          </w:p>
          <w:p w14:paraId="0ADD5A1D" w14:textId="68D6C726" w:rsidR="00232617" w:rsidRDefault="00232617" w:rsidP="00C04E90">
            <w:pPr>
              <w:spacing w:after="0" w:line="240" w:lineRule="auto"/>
              <w:rPr>
                <w:rFonts w:ascii="Times New Roman" w:eastAsia="Times New Roman" w:hAnsi="Times New Roman" w:cs="Times New Roman"/>
                <w:color w:val="000000"/>
                <w:sz w:val="24"/>
                <w:szCs w:val="24"/>
              </w:rPr>
            </w:pPr>
          </w:p>
          <w:p w14:paraId="12A2FAFD" w14:textId="11836AE5" w:rsidR="00232617" w:rsidRDefault="00232617" w:rsidP="00C04E90">
            <w:pPr>
              <w:spacing w:after="0" w:line="240" w:lineRule="auto"/>
              <w:rPr>
                <w:rFonts w:ascii="Times New Roman" w:eastAsia="Times New Roman" w:hAnsi="Times New Roman" w:cs="Times New Roman"/>
                <w:color w:val="000000"/>
                <w:sz w:val="24"/>
                <w:szCs w:val="24"/>
              </w:rPr>
            </w:pPr>
          </w:p>
          <w:p w14:paraId="79A88265" w14:textId="509F472A" w:rsidR="00232617" w:rsidRDefault="00232617" w:rsidP="00C04E90">
            <w:pPr>
              <w:spacing w:after="0" w:line="240" w:lineRule="auto"/>
              <w:rPr>
                <w:rFonts w:ascii="Times New Roman" w:eastAsia="Times New Roman" w:hAnsi="Times New Roman" w:cs="Times New Roman"/>
                <w:color w:val="000000"/>
                <w:sz w:val="24"/>
                <w:szCs w:val="24"/>
              </w:rPr>
            </w:pPr>
          </w:p>
          <w:p w14:paraId="0979F472" w14:textId="26A37941" w:rsidR="00232617" w:rsidRDefault="00232617" w:rsidP="00C04E90">
            <w:pPr>
              <w:spacing w:after="0" w:line="240" w:lineRule="auto"/>
              <w:rPr>
                <w:rFonts w:ascii="Times New Roman" w:eastAsia="Times New Roman" w:hAnsi="Times New Roman" w:cs="Times New Roman"/>
                <w:color w:val="000000"/>
                <w:sz w:val="24"/>
                <w:szCs w:val="24"/>
              </w:rPr>
            </w:pPr>
          </w:p>
          <w:p w14:paraId="686F8329" w14:textId="77777777" w:rsidR="00232617" w:rsidRDefault="00232617" w:rsidP="00C04E90">
            <w:pPr>
              <w:spacing w:after="0" w:line="240" w:lineRule="auto"/>
              <w:rPr>
                <w:rFonts w:ascii="Times New Roman" w:eastAsia="Times New Roman" w:hAnsi="Times New Roman" w:cs="Times New Roman"/>
                <w:color w:val="000000"/>
                <w:sz w:val="24"/>
                <w:szCs w:val="24"/>
              </w:rPr>
            </w:pPr>
          </w:p>
          <w:p w14:paraId="4151E88C" w14:textId="77777777" w:rsidR="00C04E90" w:rsidRDefault="00C04E90" w:rsidP="00C04E90">
            <w:pPr>
              <w:spacing w:after="0" w:line="240" w:lineRule="auto"/>
              <w:rPr>
                <w:rFonts w:ascii="Times New Roman" w:eastAsia="Times New Roman" w:hAnsi="Times New Roman" w:cs="Times New Roman"/>
                <w:color w:val="000000"/>
                <w:sz w:val="24"/>
                <w:szCs w:val="24"/>
              </w:rPr>
            </w:pPr>
          </w:p>
          <w:p w14:paraId="08F261F9" w14:textId="1EBFDB6F" w:rsidR="00C04E90" w:rsidRPr="00B400FB" w:rsidRDefault="00C04E90" w:rsidP="00C04E90">
            <w:pPr>
              <w:spacing w:after="0" w:line="240" w:lineRule="auto"/>
              <w:rPr>
                <w:rFonts w:ascii="Times New Roman" w:eastAsia="Times New Roman" w:hAnsi="Times New Roman" w:cs="Times New Roman"/>
                <w:color w:val="000000"/>
                <w:sz w:val="24"/>
                <w:szCs w:val="24"/>
              </w:rPr>
            </w:pPr>
          </w:p>
        </w:tc>
        <w:tc>
          <w:tcPr>
            <w:tcW w:w="936" w:type="dxa"/>
            <w:gridSpan w:val="2"/>
            <w:tcBorders>
              <w:top w:val="nil"/>
              <w:left w:val="nil"/>
              <w:bottom w:val="nil"/>
              <w:right w:val="nil"/>
            </w:tcBorders>
            <w:shd w:val="clear" w:color="auto" w:fill="auto"/>
            <w:noWrap/>
            <w:vAlign w:val="bottom"/>
            <w:hideMark/>
          </w:tcPr>
          <w:p w14:paraId="1FC05C5B" w14:textId="77777777" w:rsidR="00C04E90" w:rsidRDefault="00C04E90" w:rsidP="00C04E90">
            <w:pPr>
              <w:spacing w:after="0" w:line="240" w:lineRule="auto"/>
              <w:rPr>
                <w:rFonts w:ascii="Times New Roman" w:eastAsia="Times New Roman" w:hAnsi="Times New Roman" w:cs="Times New Roman"/>
                <w:color w:val="000000"/>
                <w:sz w:val="24"/>
                <w:szCs w:val="24"/>
              </w:rPr>
            </w:pPr>
          </w:p>
          <w:p w14:paraId="72DDCE44" w14:textId="77777777" w:rsidR="00C04E90" w:rsidRDefault="00C04E90" w:rsidP="00C04E90">
            <w:pPr>
              <w:spacing w:after="0" w:line="240" w:lineRule="auto"/>
              <w:rPr>
                <w:rFonts w:ascii="Times New Roman" w:eastAsia="Times New Roman" w:hAnsi="Times New Roman" w:cs="Times New Roman"/>
                <w:color w:val="000000"/>
                <w:sz w:val="24"/>
                <w:szCs w:val="24"/>
              </w:rPr>
            </w:pPr>
          </w:p>
          <w:p w14:paraId="05329877" w14:textId="77777777" w:rsidR="00C04E90" w:rsidRDefault="00C04E90" w:rsidP="00C04E90">
            <w:pPr>
              <w:spacing w:after="0" w:line="240" w:lineRule="auto"/>
              <w:rPr>
                <w:rFonts w:ascii="Times New Roman" w:eastAsia="Times New Roman" w:hAnsi="Times New Roman" w:cs="Times New Roman"/>
                <w:color w:val="000000"/>
                <w:sz w:val="24"/>
                <w:szCs w:val="24"/>
              </w:rPr>
            </w:pPr>
          </w:p>
          <w:p w14:paraId="553287FC" w14:textId="77777777" w:rsidR="00C04E90" w:rsidRDefault="00C04E90" w:rsidP="00C04E90">
            <w:pPr>
              <w:spacing w:after="0" w:line="240" w:lineRule="auto"/>
              <w:rPr>
                <w:rFonts w:ascii="Times New Roman" w:eastAsia="Times New Roman" w:hAnsi="Times New Roman" w:cs="Times New Roman"/>
                <w:color w:val="000000"/>
                <w:sz w:val="24"/>
                <w:szCs w:val="24"/>
              </w:rPr>
            </w:pPr>
          </w:p>
          <w:p w14:paraId="55A54F05" w14:textId="010FC62E" w:rsidR="00C04E90" w:rsidRPr="00B400FB" w:rsidRDefault="00C04E90" w:rsidP="00C04E90">
            <w:pPr>
              <w:spacing w:after="0" w:line="240" w:lineRule="auto"/>
              <w:rPr>
                <w:rFonts w:ascii="Times New Roman" w:eastAsia="Times New Roman" w:hAnsi="Times New Roman" w:cs="Times New Roman"/>
                <w:color w:val="000000"/>
                <w:sz w:val="24"/>
                <w:szCs w:val="24"/>
              </w:rPr>
            </w:pPr>
          </w:p>
        </w:tc>
        <w:tc>
          <w:tcPr>
            <w:tcW w:w="2220" w:type="dxa"/>
            <w:gridSpan w:val="3"/>
            <w:tcBorders>
              <w:top w:val="nil"/>
              <w:left w:val="nil"/>
              <w:bottom w:val="nil"/>
              <w:right w:val="nil"/>
            </w:tcBorders>
            <w:shd w:val="clear" w:color="auto" w:fill="auto"/>
            <w:noWrap/>
            <w:vAlign w:val="bottom"/>
            <w:hideMark/>
          </w:tcPr>
          <w:p w14:paraId="69A591E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p w14:paraId="0FDB671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p w14:paraId="6F0DE5B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0331B46F"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7FA8A096" w14:textId="77777777" w:rsidTr="00034B9E">
        <w:trPr>
          <w:trHeight w:val="300"/>
        </w:trPr>
        <w:tc>
          <w:tcPr>
            <w:tcW w:w="9345" w:type="dxa"/>
            <w:gridSpan w:val="11"/>
            <w:tcBorders>
              <w:top w:val="single" w:sz="4" w:space="0" w:color="auto"/>
              <w:left w:val="single" w:sz="4" w:space="0" w:color="auto"/>
              <w:bottom w:val="single" w:sz="4" w:space="0" w:color="auto"/>
              <w:right w:val="single" w:sz="4" w:space="0" w:color="000000"/>
            </w:tcBorders>
            <w:shd w:val="clear" w:color="auto" w:fill="5B9BD5" w:themeFill="accent1"/>
            <w:noWrap/>
            <w:vAlign w:val="bottom"/>
            <w:hideMark/>
          </w:tcPr>
          <w:p w14:paraId="5155A862" w14:textId="522F922E" w:rsidR="00C04E90" w:rsidRPr="0028239D" w:rsidRDefault="00C04E90" w:rsidP="00C04E90">
            <w:pPr>
              <w:pStyle w:val="ListParagraph"/>
              <w:numPr>
                <w:ilvl w:val="0"/>
                <w:numId w:val="32"/>
              </w:numPr>
              <w:spacing w:after="0" w:line="240" w:lineRule="auto"/>
              <w:jc w:val="center"/>
              <w:rPr>
                <w:rFonts w:ascii="Times New Roman" w:eastAsia="Times New Roman" w:hAnsi="Times New Roman" w:cs="Times New Roman"/>
                <w:b/>
                <w:color w:val="000000"/>
                <w:sz w:val="24"/>
                <w:szCs w:val="24"/>
              </w:rPr>
            </w:pPr>
            <w:r w:rsidRPr="0028239D">
              <w:rPr>
                <w:rFonts w:ascii="Times New Roman" w:eastAsia="Times New Roman" w:hAnsi="Times New Roman" w:cs="Times New Roman"/>
                <w:b/>
                <w:color w:val="000000"/>
                <w:sz w:val="24"/>
                <w:szCs w:val="24"/>
              </w:rPr>
              <w:lastRenderedPageBreak/>
              <w:t>DOO VODOVOD</w:t>
            </w:r>
          </w:p>
        </w:tc>
        <w:tc>
          <w:tcPr>
            <w:tcW w:w="960" w:type="dxa"/>
            <w:tcBorders>
              <w:top w:val="nil"/>
              <w:left w:val="nil"/>
              <w:bottom w:val="nil"/>
              <w:right w:val="nil"/>
            </w:tcBorders>
            <w:shd w:val="clear" w:color="auto" w:fill="auto"/>
            <w:noWrap/>
            <w:vAlign w:val="bottom"/>
            <w:hideMark/>
          </w:tcPr>
          <w:p w14:paraId="5E29AB97"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41B3DE7A" w14:textId="77777777" w:rsidTr="004648AC">
        <w:trPr>
          <w:trHeight w:val="990"/>
        </w:trPr>
        <w:tc>
          <w:tcPr>
            <w:tcW w:w="9345"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03258771" w14:textId="3D67F55F" w:rsidR="00C04E90" w:rsidRPr="00B400FB" w:rsidRDefault="00C04E90" w:rsidP="00C04E90">
            <w:pPr>
              <w:spacing w:after="0" w:line="240" w:lineRule="auto"/>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Odgovorno</w:t>
            </w:r>
            <w:proofErr w:type="spellEnd"/>
            <w:r w:rsidRPr="00B400FB">
              <w:rPr>
                <w:rFonts w:ascii="Times New Roman" w:eastAsia="Times New Roman" w:hAnsi="Times New Roman" w:cs="Times New Roman"/>
                <w:b/>
                <w:color w:val="000000"/>
                <w:sz w:val="24"/>
                <w:szCs w:val="24"/>
              </w:rPr>
              <w:t xml:space="preserve"> lice: V.D. </w:t>
            </w:r>
            <w:proofErr w:type="spellStart"/>
            <w:r w:rsidRPr="00B400FB">
              <w:rPr>
                <w:rFonts w:ascii="Times New Roman" w:eastAsia="Times New Roman" w:hAnsi="Times New Roman" w:cs="Times New Roman"/>
                <w:b/>
                <w:color w:val="000000"/>
                <w:sz w:val="24"/>
                <w:szCs w:val="24"/>
              </w:rPr>
              <w:t>Mladen</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Dragaš</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telefona</w:t>
            </w:r>
            <w:proofErr w:type="spellEnd"/>
            <w:r w:rsidRPr="00B400FB">
              <w:rPr>
                <w:rFonts w:ascii="Times New Roman" w:eastAsia="Times New Roman" w:hAnsi="Times New Roman" w:cs="Times New Roman"/>
                <w:b/>
                <w:color w:val="000000"/>
                <w:sz w:val="24"/>
                <w:szCs w:val="24"/>
              </w:rPr>
              <w:t xml:space="preserve"> 067- 009-888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zaposlenih</w:t>
            </w:r>
            <w:proofErr w:type="spellEnd"/>
            <w:r w:rsidRPr="00B400FB">
              <w:rPr>
                <w:rFonts w:ascii="Times New Roman" w:eastAsia="Times New Roman" w:hAnsi="Times New Roman" w:cs="Times New Roman"/>
                <w:b/>
                <w:color w:val="000000"/>
                <w:sz w:val="24"/>
                <w:szCs w:val="24"/>
              </w:rPr>
              <w:t xml:space="preserve"> koji se </w:t>
            </w:r>
            <w:proofErr w:type="spellStart"/>
            <w:r w:rsidRPr="00B400FB">
              <w:rPr>
                <w:rFonts w:ascii="Times New Roman" w:eastAsia="Times New Roman" w:hAnsi="Times New Roman" w:cs="Times New Roman"/>
                <w:b/>
                <w:color w:val="000000"/>
                <w:sz w:val="24"/>
                <w:szCs w:val="24"/>
              </w:rPr>
              <w:t>mogu</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angažovati</w:t>
            </w:r>
            <w:proofErr w:type="spellEnd"/>
            <w:r>
              <w:rPr>
                <w:rFonts w:ascii="Times New Roman" w:eastAsia="Times New Roman" w:hAnsi="Times New Roman" w:cs="Times New Roman"/>
                <w:b/>
                <w:color w:val="000000"/>
                <w:sz w:val="24"/>
                <w:szCs w:val="24"/>
              </w:rPr>
              <w:t>:</w:t>
            </w:r>
            <w:r w:rsidRPr="00B400FB">
              <w:rPr>
                <w:rFonts w:ascii="Times New Roman" w:eastAsia="Times New Roman" w:hAnsi="Times New Roman" w:cs="Times New Roman"/>
                <w:b/>
                <w:color w:val="000000"/>
                <w:sz w:val="24"/>
                <w:szCs w:val="24"/>
              </w:rPr>
              <w:t xml:space="preserve"> 10</w:t>
            </w:r>
          </w:p>
        </w:tc>
        <w:tc>
          <w:tcPr>
            <w:tcW w:w="960" w:type="dxa"/>
            <w:tcBorders>
              <w:top w:val="nil"/>
              <w:left w:val="nil"/>
              <w:bottom w:val="nil"/>
              <w:right w:val="nil"/>
            </w:tcBorders>
            <w:shd w:val="clear" w:color="auto" w:fill="auto"/>
            <w:noWrap/>
            <w:vAlign w:val="bottom"/>
            <w:hideMark/>
          </w:tcPr>
          <w:p w14:paraId="51C9B1B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618E51C2" w14:textId="77777777" w:rsidTr="00034B9E">
        <w:trPr>
          <w:trHeight w:val="600"/>
        </w:trPr>
        <w:tc>
          <w:tcPr>
            <w:tcW w:w="77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61DE58BE" w14:textId="77777777" w:rsidR="00C04E90"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R.</w:t>
            </w:r>
          </w:p>
          <w:p w14:paraId="2C6AB7C0" w14:textId="4028374D"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Br.</w:t>
            </w:r>
          </w:p>
        </w:tc>
        <w:tc>
          <w:tcPr>
            <w:tcW w:w="2980" w:type="dxa"/>
            <w:gridSpan w:val="2"/>
            <w:tcBorders>
              <w:top w:val="nil"/>
              <w:left w:val="nil"/>
              <w:bottom w:val="single" w:sz="4" w:space="0" w:color="auto"/>
              <w:right w:val="single" w:sz="4" w:space="0" w:color="auto"/>
            </w:tcBorders>
            <w:shd w:val="clear" w:color="auto" w:fill="E7E6E6" w:themeFill="background2"/>
            <w:vAlign w:val="bottom"/>
            <w:hideMark/>
          </w:tcPr>
          <w:p w14:paraId="15181AE4"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NAZIV I VRSTA SREDSTAVA I OPREME</w:t>
            </w:r>
          </w:p>
        </w:tc>
        <w:tc>
          <w:tcPr>
            <w:tcW w:w="1590" w:type="dxa"/>
            <w:gridSpan w:val="2"/>
            <w:tcBorders>
              <w:top w:val="nil"/>
              <w:left w:val="nil"/>
              <w:bottom w:val="single" w:sz="4" w:space="0" w:color="auto"/>
              <w:right w:val="single" w:sz="4" w:space="0" w:color="auto"/>
            </w:tcBorders>
            <w:shd w:val="clear" w:color="auto" w:fill="E7E6E6" w:themeFill="background2"/>
            <w:noWrap/>
            <w:vAlign w:val="bottom"/>
            <w:hideMark/>
          </w:tcPr>
          <w:p w14:paraId="58CC6402"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NAMJENA</w:t>
            </w:r>
          </w:p>
        </w:tc>
        <w:tc>
          <w:tcPr>
            <w:tcW w:w="843" w:type="dxa"/>
            <w:gridSpan w:val="2"/>
            <w:tcBorders>
              <w:top w:val="nil"/>
              <w:left w:val="nil"/>
              <w:bottom w:val="single" w:sz="4" w:space="0" w:color="auto"/>
              <w:right w:val="single" w:sz="4" w:space="0" w:color="auto"/>
            </w:tcBorders>
            <w:shd w:val="clear" w:color="auto" w:fill="E7E6E6" w:themeFill="background2"/>
            <w:vAlign w:val="bottom"/>
            <w:hideMark/>
          </w:tcPr>
          <w:p w14:paraId="34258FFF"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 xml:space="preserve">Jed. </w:t>
            </w:r>
            <w:proofErr w:type="spellStart"/>
            <w:r w:rsidRPr="00B400FB">
              <w:rPr>
                <w:rFonts w:ascii="Times New Roman" w:eastAsia="Times New Roman" w:hAnsi="Times New Roman" w:cs="Times New Roman"/>
                <w:b/>
                <w:color w:val="000000"/>
                <w:sz w:val="24"/>
                <w:szCs w:val="24"/>
              </w:rPr>
              <w:t>mjere</w:t>
            </w:r>
            <w:proofErr w:type="spellEnd"/>
          </w:p>
        </w:tc>
        <w:tc>
          <w:tcPr>
            <w:tcW w:w="936" w:type="dxa"/>
            <w:tcBorders>
              <w:top w:val="nil"/>
              <w:left w:val="nil"/>
              <w:bottom w:val="single" w:sz="4" w:space="0" w:color="auto"/>
              <w:right w:val="single" w:sz="4" w:space="0" w:color="auto"/>
            </w:tcBorders>
            <w:shd w:val="clear" w:color="auto" w:fill="E7E6E6" w:themeFill="background2"/>
            <w:vAlign w:val="bottom"/>
            <w:hideMark/>
          </w:tcPr>
          <w:p w14:paraId="2011F95D" w14:textId="53E2353D"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Brojno</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stanje</w:t>
            </w:r>
            <w:proofErr w:type="spellEnd"/>
          </w:p>
        </w:tc>
        <w:tc>
          <w:tcPr>
            <w:tcW w:w="2220" w:type="dxa"/>
            <w:gridSpan w:val="3"/>
            <w:tcBorders>
              <w:top w:val="nil"/>
              <w:left w:val="nil"/>
              <w:bottom w:val="single" w:sz="4" w:space="0" w:color="auto"/>
              <w:right w:val="single" w:sz="4" w:space="0" w:color="auto"/>
            </w:tcBorders>
            <w:shd w:val="clear" w:color="auto" w:fill="E7E6E6" w:themeFill="background2"/>
            <w:noWrap/>
            <w:vAlign w:val="bottom"/>
            <w:hideMark/>
          </w:tcPr>
          <w:p w14:paraId="6C982273"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NAPOMENA</w:t>
            </w:r>
          </w:p>
        </w:tc>
        <w:tc>
          <w:tcPr>
            <w:tcW w:w="960" w:type="dxa"/>
            <w:tcBorders>
              <w:top w:val="nil"/>
              <w:left w:val="nil"/>
              <w:bottom w:val="nil"/>
              <w:right w:val="nil"/>
            </w:tcBorders>
            <w:shd w:val="clear" w:color="auto" w:fill="auto"/>
            <w:noWrap/>
            <w:vAlign w:val="bottom"/>
            <w:hideMark/>
          </w:tcPr>
          <w:p w14:paraId="236E826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16D8CBA0" w14:textId="77777777" w:rsidTr="004648AC">
        <w:trPr>
          <w:trHeight w:val="63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BE3683A"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4E22505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Kanal</w:t>
            </w:r>
            <w:proofErr w:type="spellEnd"/>
            <w:r w:rsidRPr="00B400FB">
              <w:rPr>
                <w:rFonts w:ascii="Times New Roman" w:eastAsia="Times New Roman" w:hAnsi="Times New Roman" w:cs="Times New Roman"/>
                <w:color w:val="000000"/>
                <w:sz w:val="24"/>
                <w:szCs w:val="24"/>
              </w:rPr>
              <w:t xml:space="preserve"> – </w:t>
            </w:r>
            <w:proofErr w:type="spellStart"/>
            <w:r w:rsidRPr="00B400FB">
              <w:rPr>
                <w:rFonts w:ascii="Times New Roman" w:eastAsia="Times New Roman" w:hAnsi="Times New Roman" w:cs="Times New Roman"/>
                <w:color w:val="000000"/>
                <w:sz w:val="24"/>
                <w:szCs w:val="24"/>
              </w:rPr>
              <w:t>Džet</w:t>
            </w:r>
            <w:proofErr w:type="spellEnd"/>
            <w:r w:rsidRPr="00B400FB">
              <w:rPr>
                <w:rFonts w:ascii="Times New Roman" w:eastAsia="Times New Roman" w:hAnsi="Times New Roman" w:cs="Times New Roman"/>
                <w:color w:val="000000"/>
                <w:sz w:val="24"/>
                <w:szCs w:val="24"/>
              </w:rPr>
              <w:t xml:space="preserve"> Fap 17/21</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1571CAB7"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Kamion</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97A9A8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7F873B41"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nil"/>
              <w:right w:val="single" w:sz="4" w:space="0" w:color="auto"/>
            </w:tcBorders>
            <w:shd w:val="clear" w:color="auto" w:fill="auto"/>
            <w:vAlign w:val="bottom"/>
            <w:hideMark/>
          </w:tcPr>
          <w:p w14:paraId="01F92361"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2003; </w:t>
            </w:r>
            <w:proofErr w:type="spellStart"/>
            <w:r w:rsidRPr="00B400FB">
              <w:rPr>
                <w:rFonts w:ascii="Times New Roman" w:eastAsia="Times New Roman" w:hAnsi="Times New Roman" w:cs="Times New Roman"/>
                <w:color w:val="000000"/>
                <w:sz w:val="24"/>
                <w:szCs w:val="24"/>
              </w:rPr>
              <w:t>zapremina</w:t>
            </w:r>
            <w:proofErr w:type="spellEnd"/>
            <w:r w:rsidRPr="00B400FB">
              <w:rPr>
                <w:rFonts w:ascii="Times New Roman" w:eastAsia="Times New Roman" w:hAnsi="Times New Roman" w:cs="Times New Roman"/>
                <w:color w:val="000000"/>
                <w:sz w:val="24"/>
                <w:szCs w:val="24"/>
              </w:rPr>
              <w:t xml:space="preserve"> 6m</w:t>
            </w:r>
            <w:r w:rsidRPr="00034B9E">
              <w:rPr>
                <w:rFonts w:ascii="Times New Roman" w:eastAsia="Times New Roman" w:hAnsi="Times New Roman" w:cs="Times New Roman"/>
                <w:color w:val="000000"/>
                <w:sz w:val="24"/>
                <w:szCs w:val="24"/>
                <w:vertAlign w:val="superscript"/>
              </w:rPr>
              <w:t>3</w:t>
            </w:r>
          </w:p>
        </w:tc>
        <w:tc>
          <w:tcPr>
            <w:tcW w:w="960" w:type="dxa"/>
            <w:tcBorders>
              <w:top w:val="nil"/>
              <w:left w:val="single" w:sz="4" w:space="0" w:color="auto"/>
              <w:bottom w:val="nil"/>
              <w:right w:val="nil"/>
            </w:tcBorders>
            <w:shd w:val="clear" w:color="auto" w:fill="auto"/>
            <w:noWrap/>
            <w:vAlign w:val="bottom"/>
            <w:hideMark/>
          </w:tcPr>
          <w:p w14:paraId="4DCEEFF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10DB6CA8"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6086B08"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980" w:type="dxa"/>
            <w:gridSpan w:val="2"/>
            <w:tcBorders>
              <w:top w:val="nil"/>
              <w:left w:val="nil"/>
              <w:bottom w:val="nil"/>
              <w:right w:val="nil"/>
            </w:tcBorders>
            <w:shd w:val="clear" w:color="auto" w:fill="auto"/>
            <w:noWrap/>
            <w:vAlign w:val="bottom"/>
            <w:hideMark/>
          </w:tcPr>
          <w:p w14:paraId="5BFEC455" w14:textId="484D934D"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Rovokopač</w:t>
            </w:r>
            <w:proofErr w:type="spellEnd"/>
            <w:r w:rsidRPr="00B400F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Catapilar</w:t>
            </w:r>
            <w:proofErr w:type="spellEnd"/>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BED41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EDB165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45F543AD"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D321A8A"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Neispravan</w:t>
            </w:r>
            <w:proofErr w:type="spellEnd"/>
          </w:p>
        </w:tc>
        <w:tc>
          <w:tcPr>
            <w:tcW w:w="960" w:type="dxa"/>
            <w:tcBorders>
              <w:top w:val="nil"/>
              <w:left w:val="nil"/>
              <w:bottom w:val="nil"/>
              <w:right w:val="nil"/>
            </w:tcBorders>
            <w:shd w:val="clear" w:color="auto" w:fill="auto"/>
            <w:noWrap/>
            <w:vAlign w:val="bottom"/>
            <w:hideMark/>
          </w:tcPr>
          <w:p w14:paraId="3631000B"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3A75CDA3"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CE42785"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3.</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CD05E3" w14:textId="6318DCB8"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Traktor</w:t>
            </w:r>
            <w:proofErr w:type="spellEnd"/>
            <w:r w:rsidRPr="00B400FB">
              <w:rPr>
                <w:rFonts w:ascii="Times New Roman" w:eastAsia="Times New Roman" w:hAnsi="Times New Roman" w:cs="Times New Roman"/>
                <w:color w:val="000000"/>
                <w:sz w:val="24"/>
                <w:szCs w:val="24"/>
              </w:rPr>
              <w:t xml:space="preserve"> P39</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3F67B6DF"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08DF67F3"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7DA38E12"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068E3C9B"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2010</w:t>
            </w:r>
          </w:p>
        </w:tc>
        <w:tc>
          <w:tcPr>
            <w:tcW w:w="960" w:type="dxa"/>
            <w:tcBorders>
              <w:top w:val="nil"/>
              <w:left w:val="single" w:sz="4" w:space="0" w:color="auto"/>
              <w:bottom w:val="nil"/>
              <w:right w:val="nil"/>
            </w:tcBorders>
            <w:shd w:val="clear" w:color="auto" w:fill="auto"/>
            <w:noWrap/>
            <w:vAlign w:val="bottom"/>
            <w:hideMark/>
          </w:tcPr>
          <w:p w14:paraId="19B7C7B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77AB6C8A" w14:textId="77777777" w:rsidTr="004648AC">
        <w:trPr>
          <w:trHeight w:val="63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45EC05A"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4.</w:t>
            </w:r>
          </w:p>
        </w:tc>
        <w:tc>
          <w:tcPr>
            <w:tcW w:w="2980" w:type="dxa"/>
            <w:gridSpan w:val="2"/>
            <w:tcBorders>
              <w:top w:val="nil"/>
              <w:left w:val="nil"/>
              <w:bottom w:val="single" w:sz="4" w:space="0" w:color="auto"/>
              <w:right w:val="nil"/>
            </w:tcBorders>
            <w:shd w:val="clear" w:color="auto" w:fill="auto"/>
            <w:noWrap/>
            <w:vAlign w:val="bottom"/>
            <w:hideMark/>
          </w:tcPr>
          <w:p w14:paraId="52062A3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Pumpa</w:t>
            </w:r>
            <w:proofErr w:type="spellEnd"/>
            <w:r w:rsidRPr="00B400FB">
              <w:rPr>
                <w:rFonts w:ascii="Times New Roman" w:eastAsia="Times New Roman" w:hAnsi="Times New Roman" w:cs="Times New Roman"/>
                <w:color w:val="000000"/>
                <w:sz w:val="24"/>
                <w:szCs w:val="24"/>
              </w:rPr>
              <w:t xml:space="preserve"> Honda </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8F556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02CD2CB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1438199B"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vAlign w:val="bottom"/>
            <w:hideMark/>
          </w:tcPr>
          <w:p w14:paraId="473B1598" w14:textId="4BD86053"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God.</w:t>
            </w:r>
            <w:r>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2008, </w:t>
            </w:r>
            <w:proofErr w:type="spellStart"/>
            <w:r w:rsidRPr="00B400FB">
              <w:rPr>
                <w:rFonts w:ascii="Times New Roman" w:eastAsia="Times New Roman" w:hAnsi="Times New Roman" w:cs="Times New Roman"/>
                <w:color w:val="000000"/>
                <w:sz w:val="24"/>
                <w:szCs w:val="24"/>
              </w:rPr>
              <w:t>kapacitet</w:t>
            </w:r>
            <w:proofErr w:type="spellEnd"/>
            <w:r w:rsidRPr="00B400FB">
              <w:rPr>
                <w:rFonts w:ascii="Times New Roman" w:eastAsia="Times New Roman" w:hAnsi="Times New Roman" w:cs="Times New Roman"/>
                <w:color w:val="000000"/>
                <w:sz w:val="24"/>
                <w:szCs w:val="24"/>
              </w:rPr>
              <w:t xml:space="preserve"> Q=1100l/min</w:t>
            </w:r>
          </w:p>
        </w:tc>
        <w:tc>
          <w:tcPr>
            <w:tcW w:w="960" w:type="dxa"/>
            <w:tcBorders>
              <w:top w:val="nil"/>
              <w:left w:val="single" w:sz="4" w:space="0" w:color="auto"/>
              <w:bottom w:val="nil"/>
              <w:right w:val="nil"/>
            </w:tcBorders>
            <w:shd w:val="clear" w:color="auto" w:fill="auto"/>
            <w:noWrap/>
            <w:vAlign w:val="bottom"/>
            <w:hideMark/>
          </w:tcPr>
          <w:p w14:paraId="40B8413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125D3184"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66FF0DC"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5.</w:t>
            </w:r>
          </w:p>
        </w:tc>
        <w:tc>
          <w:tcPr>
            <w:tcW w:w="2980" w:type="dxa"/>
            <w:gridSpan w:val="2"/>
            <w:tcBorders>
              <w:top w:val="single" w:sz="4" w:space="0" w:color="auto"/>
              <w:left w:val="nil"/>
              <w:bottom w:val="single" w:sz="4" w:space="0" w:color="auto"/>
              <w:right w:val="nil"/>
            </w:tcBorders>
            <w:shd w:val="clear" w:color="auto" w:fill="auto"/>
            <w:noWrap/>
            <w:vAlign w:val="bottom"/>
            <w:hideMark/>
          </w:tcPr>
          <w:p w14:paraId="0F77CBD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Pumpa</w:t>
            </w:r>
            <w:proofErr w:type="spellEnd"/>
            <w:r w:rsidRPr="00B400FB">
              <w:rPr>
                <w:rFonts w:ascii="Times New Roman" w:eastAsia="Times New Roman" w:hAnsi="Times New Roman" w:cs="Times New Roman"/>
                <w:color w:val="000000"/>
                <w:sz w:val="24"/>
                <w:szCs w:val="24"/>
              </w:rPr>
              <w:t xml:space="preserve"> Beaver-</w:t>
            </w:r>
            <w:proofErr w:type="spellStart"/>
            <w:r w:rsidRPr="00B400FB">
              <w:rPr>
                <w:rFonts w:ascii="Times New Roman" w:eastAsia="Times New Roman" w:hAnsi="Times New Roman" w:cs="Times New Roman"/>
                <w:color w:val="000000"/>
                <w:sz w:val="24"/>
                <w:szCs w:val="24"/>
              </w:rPr>
              <w:t>hidroagregat</w:t>
            </w:r>
            <w:proofErr w:type="spellEnd"/>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1D2C4A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0DCE14B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5FD0A6C"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7859139" w14:textId="21CA9220"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2002</w:t>
            </w:r>
            <w:r>
              <w:rPr>
                <w:rFonts w:ascii="Times New Roman" w:eastAsia="Times New Roman" w:hAnsi="Times New Roman" w:cs="Times New Roman"/>
                <w:color w:val="000000"/>
                <w:sz w:val="24"/>
                <w:szCs w:val="24"/>
              </w:rPr>
              <w:t>.</w:t>
            </w:r>
          </w:p>
        </w:tc>
        <w:tc>
          <w:tcPr>
            <w:tcW w:w="960" w:type="dxa"/>
            <w:tcBorders>
              <w:top w:val="nil"/>
              <w:left w:val="single" w:sz="4" w:space="0" w:color="auto"/>
              <w:bottom w:val="nil"/>
              <w:right w:val="nil"/>
            </w:tcBorders>
            <w:shd w:val="clear" w:color="auto" w:fill="auto"/>
            <w:noWrap/>
            <w:vAlign w:val="bottom"/>
            <w:hideMark/>
          </w:tcPr>
          <w:p w14:paraId="6A21163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67EE8B82"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C415505"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6.</w:t>
            </w:r>
          </w:p>
        </w:tc>
        <w:tc>
          <w:tcPr>
            <w:tcW w:w="2980" w:type="dxa"/>
            <w:gridSpan w:val="2"/>
            <w:tcBorders>
              <w:top w:val="single" w:sz="4" w:space="0" w:color="auto"/>
              <w:left w:val="nil"/>
              <w:bottom w:val="single" w:sz="4" w:space="0" w:color="auto"/>
              <w:right w:val="nil"/>
            </w:tcBorders>
            <w:shd w:val="clear" w:color="auto" w:fill="auto"/>
            <w:noWrap/>
            <w:vAlign w:val="bottom"/>
            <w:hideMark/>
          </w:tcPr>
          <w:p w14:paraId="11675FE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Tojota</w:t>
            </w:r>
            <w:proofErr w:type="spellEnd"/>
            <w:r w:rsidRPr="00B400FB">
              <w:rPr>
                <w:rFonts w:ascii="Times New Roman" w:eastAsia="Times New Roman" w:hAnsi="Times New Roman" w:cs="Times New Roman"/>
                <w:color w:val="000000"/>
                <w:sz w:val="24"/>
                <w:szCs w:val="24"/>
              </w:rPr>
              <w:t xml:space="preserve"> Hilux</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5D71EDF"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68C837D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6412087E"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2DCB320"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2010.</w:t>
            </w:r>
          </w:p>
        </w:tc>
        <w:tc>
          <w:tcPr>
            <w:tcW w:w="960" w:type="dxa"/>
            <w:tcBorders>
              <w:top w:val="nil"/>
              <w:left w:val="single" w:sz="4" w:space="0" w:color="auto"/>
              <w:bottom w:val="nil"/>
              <w:right w:val="nil"/>
            </w:tcBorders>
            <w:shd w:val="clear" w:color="auto" w:fill="auto"/>
            <w:noWrap/>
            <w:vAlign w:val="bottom"/>
            <w:hideMark/>
          </w:tcPr>
          <w:p w14:paraId="07D094F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1976AF44"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56AEFA4"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7.</w:t>
            </w:r>
          </w:p>
        </w:tc>
        <w:tc>
          <w:tcPr>
            <w:tcW w:w="2980" w:type="dxa"/>
            <w:gridSpan w:val="2"/>
            <w:tcBorders>
              <w:top w:val="single" w:sz="4" w:space="0" w:color="auto"/>
              <w:left w:val="nil"/>
              <w:bottom w:val="nil"/>
              <w:right w:val="nil"/>
            </w:tcBorders>
            <w:shd w:val="clear" w:color="auto" w:fill="auto"/>
            <w:noWrap/>
            <w:vAlign w:val="bottom"/>
            <w:hideMark/>
          </w:tcPr>
          <w:p w14:paraId="3278324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Rovokopač-utovarivač</w:t>
            </w:r>
            <w:proofErr w:type="spellEnd"/>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2CD2F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7AA6F28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71B3DF5D"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single" w:sz="4" w:space="0" w:color="auto"/>
              <w:left w:val="nil"/>
              <w:bottom w:val="nil"/>
              <w:right w:val="single" w:sz="4" w:space="0" w:color="auto"/>
            </w:tcBorders>
            <w:shd w:val="clear" w:color="auto" w:fill="auto"/>
            <w:noWrap/>
            <w:vAlign w:val="bottom"/>
            <w:hideMark/>
          </w:tcPr>
          <w:p w14:paraId="1C8CF264"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2017.</w:t>
            </w:r>
          </w:p>
        </w:tc>
        <w:tc>
          <w:tcPr>
            <w:tcW w:w="960" w:type="dxa"/>
            <w:tcBorders>
              <w:top w:val="nil"/>
              <w:left w:val="single" w:sz="4" w:space="0" w:color="auto"/>
              <w:bottom w:val="nil"/>
              <w:right w:val="nil"/>
            </w:tcBorders>
            <w:shd w:val="clear" w:color="auto" w:fill="auto"/>
            <w:noWrap/>
            <w:vAlign w:val="bottom"/>
            <w:hideMark/>
          </w:tcPr>
          <w:p w14:paraId="663BA6B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6F2AC083"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92E8ACF"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8.</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900F8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Iveko</w:t>
            </w:r>
            <w:proofErr w:type="spellEnd"/>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76AF7557"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Teretno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43594A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56938814"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4D84BD1"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10 t</w:t>
            </w:r>
          </w:p>
        </w:tc>
        <w:tc>
          <w:tcPr>
            <w:tcW w:w="960" w:type="dxa"/>
            <w:tcBorders>
              <w:top w:val="nil"/>
              <w:left w:val="nil"/>
              <w:bottom w:val="nil"/>
              <w:right w:val="nil"/>
            </w:tcBorders>
            <w:shd w:val="clear" w:color="auto" w:fill="auto"/>
            <w:noWrap/>
            <w:vAlign w:val="bottom"/>
            <w:hideMark/>
          </w:tcPr>
          <w:p w14:paraId="28E187F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02363D97"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62845FE"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9.</w:t>
            </w:r>
          </w:p>
        </w:tc>
        <w:tc>
          <w:tcPr>
            <w:tcW w:w="2980" w:type="dxa"/>
            <w:gridSpan w:val="2"/>
            <w:tcBorders>
              <w:top w:val="nil"/>
              <w:left w:val="nil"/>
              <w:bottom w:val="single" w:sz="4" w:space="0" w:color="auto"/>
              <w:right w:val="nil"/>
            </w:tcBorders>
            <w:shd w:val="clear" w:color="auto" w:fill="auto"/>
            <w:noWrap/>
            <w:vAlign w:val="bottom"/>
            <w:hideMark/>
          </w:tcPr>
          <w:p w14:paraId="62120A6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Hundai</w:t>
            </w:r>
            <w:proofErr w:type="spellEnd"/>
            <w:r w:rsidRPr="00B400FB">
              <w:rPr>
                <w:rFonts w:ascii="Times New Roman" w:eastAsia="Times New Roman" w:hAnsi="Times New Roman" w:cs="Times New Roman"/>
                <w:color w:val="000000"/>
                <w:sz w:val="24"/>
                <w:szCs w:val="24"/>
              </w:rPr>
              <w:t xml:space="preserve"> Sonata</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25BED3"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68168156"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426CB488"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5F569BA6"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Neispravan</w:t>
            </w:r>
            <w:proofErr w:type="spellEnd"/>
          </w:p>
        </w:tc>
        <w:tc>
          <w:tcPr>
            <w:tcW w:w="960" w:type="dxa"/>
            <w:tcBorders>
              <w:top w:val="nil"/>
              <w:left w:val="nil"/>
              <w:bottom w:val="nil"/>
              <w:right w:val="nil"/>
            </w:tcBorders>
            <w:shd w:val="clear" w:color="auto" w:fill="auto"/>
            <w:noWrap/>
            <w:vAlign w:val="bottom"/>
            <w:hideMark/>
          </w:tcPr>
          <w:p w14:paraId="189E0BC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0156486D" w14:textId="77777777" w:rsidTr="004648AC">
        <w:trPr>
          <w:trHeight w:val="300"/>
        </w:trPr>
        <w:tc>
          <w:tcPr>
            <w:tcW w:w="10305" w:type="dxa"/>
            <w:gridSpan w:val="12"/>
            <w:tcBorders>
              <w:top w:val="nil"/>
              <w:bottom w:val="nil"/>
              <w:right w:val="nil"/>
            </w:tcBorders>
            <w:shd w:val="clear" w:color="auto" w:fill="auto"/>
            <w:noWrap/>
            <w:vAlign w:val="bottom"/>
            <w:hideMark/>
          </w:tcPr>
          <w:p w14:paraId="75E58618"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C04E90" w:rsidRPr="00B400FB" w14:paraId="49304A2A" w14:textId="77777777" w:rsidTr="00034B9E">
        <w:trPr>
          <w:trHeight w:val="300"/>
        </w:trPr>
        <w:tc>
          <w:tcPr>
            <w:tcW w:w="9345" w:type="dxa"/>
            <w:gridSpan w:val="11"/>
            <w:tcBorders>
              <w:top w:val="single" w:sz="4" w:space="0" w:color="auto"/>
              <w:left w:val="single" w:sz="4" w:space="0" w:color="auto"/>
              <w:bottom w:val="single" w:sz="4" w:space="0" w:color="auto"/>
              <w:right w:val="single" w:sz="4" w:space="0" w:color="000000"/>
            </w:tcBorders>
            <w:shd w:val="clear" w:color="auto" w:fill="5B9BD5" w:themeFill="accent1"/>
            <w:noWrap/>
            <w:vAlign w:val="bottom"/>
            <w:hideMark/>
          </w:tcPr>
          <w:p w14:paraId="662531D2" w14:textId="28CEB827" w:rsidR="00C04E90" w:rsidRPr="00034B9E" w:rsidRDefault="00C04E90" w:rsidP="00C04E90">
            <w:pPr>
              <w:pStyle w:val="ListParagraph"/>
              <w:numPr>
                <w:ilvl w:val="0"/>
                <w:numId w:val="32"/>
              </w:numPr>
              <w:spacing w:after="0" w:line="240" w:lineRule="auto"/>
              <w:jc w:val="center"/>
              <w:rPr>
                <w:rFonts w:ascii="Times New Roman" w:eastAsia="Times New Roman" w:hAnsi="Times New Roman" w:cs="Times New Roman"/>
                <w:b/>
                <w:color w:val="000000"/>
                <w:sz w:val="24"/>
                <w:szCs w:val="24"/>
              </w:rPr>
            </w:pPr>
            <w:r w:rsidRPr="00034B9E">
              <w:rPr>
                <w:rFonts w:ascii="Times New Roman" w:eastAsia="Times New Roman" w:hAnsi="Times New Roman" w:cs="Times New Roman"/>
                <w:b/>
                <w:color w:val="000000"/>
                <w:sz w:val="24"/>
                <w:szCs w:val="24"/>
              </w:rPr>
              <w:t>DOO "ČISTOĆA"</w:t>
            </w:r>
          </w:p>
        </w:tc>
        <w:tc>
          <w:tcPr>
            <w:tcW w:w="960" w:type="dxa"/>
            <w:tcBorders>
              <w:top w:val="nil"/>
              <w:left w:val="nil"/>
              <w:bottom w:val="nil"/>
              <w:right w:val="nil"/>
            </w:tcBorders>
            <w:shd w:val="clear" w:color="auto" w:fill="auto"/>
            <w:noWrap/>
            <w:vAlign w:val="bottom"/>
            <w:hideMark/>
          </w:tcPr>
          <w:p w14:paraId="3BF5364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3858E3AF" w14:textId="77777777" w:rsidTr="004648AC">
        <w:trPr>
          <w:trHeight w:val="900"/>
        </w:trPr>
        <w:tc>
          <w:tcPr>
            <w:tcW w:w="9345"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5C99F736" w14:textId="0583B824" w:rsidR="00C04E90" w:rsidRPr="00B400FB" w:rsidRDefault="00C04E90" w:rsidP="00C04E90">
            <w:pPr>
              <w:spacing w:after="0" w:line="240" w:lineRule="auto"/>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Odgovorno</w:t>
            </w:r>
            <w:proofErr w:type="spellEnd"/>
            <w:r w:rsidRPr="00B400FB">
              <w:rPr>
                <w:rFonts w:ascii="Times New Roman" w:eastAsia="Times New Roman" w:hAnsi="Times New Roman" w:cs="Times New Roman"/>
                <w:b/>
                <w:color w:val="000000"/>
                <w:sz w:val="24"/>
                <w:szCs w:val="24"/>
              </w:rPr>
              <w:t xml:space="preserve"> lice: </w:t>
            </w:r>
            <w:proofErr w:type="spellStart"/>
            <w:r w:rsidRPr="00B400FB">
              <w:rPr>
                <w:rFonts w:ascii="Times New Roman" w:eastAsia="Times New Roman" w:hAnsi="Times New Roman" w:cs="Times New Roman"/>
                <w:b/>
                <w:color w:val="000000"/>
                <w:sz w:val="24"/>
                <w:szCs w:val="24"/>
              </w:rPr>
              <w:t>Saša</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Ječmenica</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telefona</w:t>
            </w:r>
            <w:proofErr w:type="spellEnd"/>
            <w:r w:rsidRPr="00B400FB">
              <w:rPr>
                <w:rFonts w:ascii="Times New Roman" w:eastAsia="Times New Roman" w:hAnsi="Times New Roman" w:cs="Times New Roman"/>
                <w:b/>
                <w:color w:val="000000"/>
                <w:sz w:val="24"/>
                <w:szCs w:val="24"/>
              </w:rPr>
              <w:t xml:space="preserve">: 069-366-684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zaposlenih</w:t>
            </w:r>
            <w:proofErr w:type="spellEnd"/>
            <w:r w:rsidRPr="00B400FB">
              <w:rPr>
                <w:rFonts w:ascii="Times New Roman" w:eastAsia="Times New Roman" w:hAnsi="Times New Roman" w:cs="Times New Roman"/>
                <w:b/>
                <w:color w:val="000000"/>
                <w:sz w:val="24"/>
                <w:szCs w:val="24"/>
              </w:rPr>
              <w:t xml:space="preserve"> koji se </w:t>
            </w:r>
            <w:proofErr w:type="spellStart"/>
            <w:r w:rsidRPr="00B400FB">
              <w:rPr>
                <w:rFonts w:ascii="Times New Roman" w:eastAsia="Times New Roman" w:hAnsi="Times New Roman" w:cs="Times New Roman"/>
                <w:b/>
                <w:color w:val="000000"/>
                <w:sz w:val="24"/>
                <w:szCs w:val="24"/>
              </w:rPr>
              <w:t>mogu</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angažovati</w:t>
            </w:r>
            <w:proofErr w:type="spellEnd"/>
            <w:r>
              <w:rPr>
                <w:rFonts w:ascii="Times New Roman" w:eastAsia="Times New Roman" w:hAnsi="Times New Roman" w:cs="Times New Roman"/>
                <w:b/>
                <w:color w:val="000000"/>
                <w:sz w:val="24"/>
                <w:szCs w:val="24"/>
              </w:rPr>
              <w:t xml:space="preserve">: </w:t>
            </w:r>
            <w:r w:rsidRPr="00B400FB">
              <w:rPr>
                <w:rFonts w:ascii="Times New Roman" w:eastAsia="Times New Roman" w:hAnsi="Times New Roman" w:cs="Times New Roman"/>
                <w:b/>
                <w:color w:val="000000"/>
                <w:sz w:val="24"/>
                <w:szCs w:val="24"/>
              </w:rPr>
              <w:t>15</w:t>
            </w:r>
          </w:p>
        </w:tc>
        <w:tc>
          <w:tcPr>
            <w:tcW w:w="960" w:type="dxa"/>
            <w:tcBorders>
              <w:top w:val="nil"/>
              <w:left w:val="nil"/>
              <w:bottom w:val="nil"/>
              <w:right w:val="nil"/>
            </w:tcBorders>
            <w:shd w:val="clear" w:color="auto" w:fill="auto"/>
            <w:noWrap/>
            <w:vAlign w:val="bottom"/>
            <w:hideMark/>
          </w:tcPr>
          <w:p w14:paraId="19ADB72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3C6D38BB" w14:textId="77777777" w:rsidTr="00034B9E">
        <w:trPr>
          <w:trHeight w:val="600"/>
        </w:trPr>
        <w:tc>
          <w:tcPr>
            <w:tcW w:w="77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7C071A73" w14:textId="77777777" w:rsidR="00C04E90"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R.</w:t>
            </w:r>
          </w:p>
          <w:p w14:paraId="45237C1A" w14:textId="266140FE"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Br.</w:t>
            </w:r>
          </w:p>
        </w:tc>
        <w:tc>
          <w:tcPr>
            <w:tcW w:w="2980" w:type="dxa"/>
            <w:gridSpan w:val="2"/>
            <w:tcBorders>
              <w:top w:val="nil"/>
              <w:left w:val="nil"/>
              <w:bottom w:val="single" w:sz="4" w:space="0" w:color="auto"/>
              <w:right w:val="single" w:sz="4" w:space="0" w:color="auto"/>
            </w:tcBorders>
            <w:shd w:val="clear" w:color="auto" w:fill="E7E6E6" w:themeFill="background2"/>
            <w:vAlign w:val="bottom"/>
            <w:hideMark/>
          </w:tcPr>
          <w:p w14:paraId="7D5CCEE1"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NAZIV I VRSTA SREDSTAVA I OPREME</w:t>
            </w:r>
          </w:p>
        </w:tc>
        <w:tc>
          <w:tcPr>
            <w:tcW w:w="1590" w:type="dxa"/>
            <w:gridSpan w:val="2"/>
            <w:tcBorders>
              <w:top w:val="nil"/>
              <w:left w:val="nil"/>
              <w:bottom w:val="single" w:sz="4" w:space="0" w:color="auto"/>
              <w:right w:val="single" w:sz="4" w:space="0" w:color="auto"/>
            </w:tcBorders>
            <w:shd w:val="clear" w:color="auto" w:fill="E7E6E6" w:themeFill="background2"/>
            <w:noWrap/>
            <w:vAlign w:val="bottom"/>
            <w:hideMark/>
          </w:tcPr>
          <w:p w14:paraId="6C797AFB"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NAMJENA</w:t>
            </w:r>
          </w:p>
        </w:tc>
        <w:tc>
          <w:tcPr>
            <w:tcW w:w="843" w:type="dxa"/>
            <w:gridSpan w:val="2"/>
            <w:tcBorders>
              <w:top w:val="nil"/>
              <w:left w:val="nil"/>
              <w:bottom w:val="single" w:sz="4" w:space="0" w:color="auto"/>
              <w:right w:val="single" w:sz="4" w:space="0" w:color="auto"/>
            </w:tcBorders>
            <w:shd w:val="clear" w:color="auto" w:fill="E7E6E6" w:themeFill="background2"/>
            <w:vAlign w:val="bottom"/>
            <w:hideMark/>
          </w:tcPr>
          <w:p w14:paraId="0B6FE918"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 xml:space="preserve">Jed. </w:t>
            </w:r>
            <w:proofErr w:type="spellStart"/>
            <w:r w:rsidRPr="00B400FB">
              <w:rPr>
                <w:rFonts w:ascii="Times New Roman" w:eastAsia="Times New Roman" w:hAnsi="Times New Roman" w:cs="Times New Roman"/>
                <w:b/>
                <w:color w:val="000000"/>
                <w:sz w:val="24"/>
                <w:szCs w:val="24"/>
              </w:rPr>
              <w:t>mjere</w:t>
            </w:r>
            <w:proofErr w:type="spellEnd"/>
          </w:p>
        </w:tc>
        <w:tc>
          <w:tcPr>
            <w:tcW w:w="936" w:type="dxa"/>
            <w:tcBorders>
              <w:top w:val="nil"/>
              <w:left w:val="nil"/>
              <w:bottom w:val="single" w:sz="4" w:space="0" w:color="auto"/>
              <w:right w:val="single" w:sz="4" w:space="0" w:color="auto"/>
            </w:tcBorders>
            <w:shd w:val="clear" w:color="auto" w:fill="E7E6E6" w:themeFill="background2"/>
            <w:vAlign w:val="bottom"/>
            <w:hideMark/>
          </w:tcPr>
          <w:p w14:paraId="5F4E0593" w14:textId="46B845F9"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Brojno</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stanje</w:t>
            </w:r>
            <w:proofErr w:type="spellEnd"/>
          </w:p>
        </w:tc>
        <w:tc>
          <w:tcPr>
            <w:tcW w:w="2220" w:type="dxa"/>
            <w:gridSpan w:val="3"/>
            <w:tcBorders>
              <w:top w:val="nil"/>
              <w:left w:val="nil"/>
              <w:bottom w:val="single" w:sz="4" w:space="0" w:color="auto"/>
              <w:right w:val="single" w:sz="4" w:space="0" w:color="auto"/>
            </w:tcBorders>
            <w:shd w:val="clear" w:color="auto" w:fill="E7E6E6" w:themeFill="background2"/>
            <w:noWrap/>
            <w:vAlign w:val="bottom"/>
            <w:hideMark/>
          </w:tcPr>
          <w:p w14:paraId="4F38B9A9"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NAPOMENA</w:t>
            </w:r>
          </w:p>
        </w:tc>
        <w:tc>
          <w:tcPr>
            <w:tcW w:w="960" w:type="dxa"/>
            <w:tcBorders>
              <w:top w:val="nil"/>
              <w:left w:val="nil"/>
              <w:bottom w:val="nil"/>
              <w:right w:val="nil"/>
            </w:tcBorders>
            <w:shd w:val="clear" w:color="auto" w:fill="auto"/>
            <w:noWrap/>
            <w:vAlign w:val="bottom"/>
            <w:hideMark/>
          </w:tcPr>
          <w:p w14:paraId="4E37596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7BC66BB0" w14:textId="77777777" w:rsidTr="004648AC">
        <w:trPr>
          <w:trHeight w:val="63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5262AE3"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980" w:type="dxa"/>
            <w:gridSpan w:val="2"/>
            <w:tcBorders>
              <w:top w:val="nil"/>
              <w:left w:val="nil"/>
              <w:bottom w:val="nil"/>
              <w:right w:val="nil"/>
            </w:tcBorders>
            <w:shd w:val="clear" w:color="auto" w:fill="auto"/>
            <w:noWrap/>
            <w:vAlign w:val="bottom"/>
            <w:hideMark/>
          </w:tcPr>
          <w:p w14:paraId="64480ED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Dizal. sa korpom MAN 8.90</w:t>
            </w:r>
          </w:p>
        </w:tc>
        <w:tc>
          <w:tcPr>
            <w:tcW w:w="1590" w:type="dxa"/>
            <w:gridSpan w:val="2"/>
            <w:tcBorders>
              <w:top w:val="nil"/>
              <w:left w:val="single" w:sz="4" w:space="0" w:color="auto"/>
              <w:bottom w:val="single" w:sz="4" w:space="0" w:color="auto"/>
              <w:right w:val="single" w:sz="4" w:space="0" w:color="auto"/>
            </w:tcBorders>
            <w:shd w:val="clear" w:color="auto" w:fill="auto"/>
            <w:vAlign w:val="bottom"/>
            <w:hideMark/>
          </w:tcPr>
          <w:p w14:paraId="3B6E602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rad na visini do 12 m</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146B1F9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6CA7CDE0"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7C920B66"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1982</w:t>
            </w:r>
          </w:p>
        </w:tc>
        <w:tc>
          <w:tcPr>
            <w:tcW w:w="960" w:type="dxa"/>
            <w:tcBorders>
              <w:top w:val="nil"/>
              <w:left w:val="nil"/>
              <w:bottom w:val="nil"/>
              <w:right w:val="nil"/>
            </w:tcBorders>
            <w:shd w:val="clear" w:color="auto" w:fill="auto"/>
            <w:noWrap/>
            <w:vAlign w:val="bottom"/>
            <w:hideMark/>
          </w:tcPr>
          <w:p w14:paraId="09CC402B"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2DE6EFAB" w14:textId="77777777" w:rsidTr="004648AC">
        <w:trPr>
          <w:trHeight w:val="63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61E3661"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980" w:type="dxa"/>
            <w:gridSpan w:val="2"/>
            <w:tcBorders>
              <w:top w:val="single" w:sz="4" w:space="0" w:color="auto"/>
              <w:left w:val="nil"/>
              <w:bottom w:val="nil"/>
              <w:right w:val="nil"/>
            </w:tcBorders>
            <w:shd w:val="clear" w:color="auto" w:fill="auto"/>
            <w:noWrap/>
            <w:vAlign w:val="bottom"/>
            <w:hideMark/>
          </w:tcPr>
          <w:p w14:paraId="5018C90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Traktori IMT 539</w:t>
            </w:r>
          </w:p>
        </w:tc>
        <w:tc>
          <w:tcPr>
            <w:tcW w:w="1590" w:type="dxa"/>
            <w:gridSpan w:val="2"/>
            <w:tcBorders>
              <w:top w:val="nil"/>
              <w:left w:val="single" w:sz="4" w:space="0" w:color="auto"/>
              <w:bottom w:val="single" w:sz="4" w:space="0" w:color="auto"/>
              <w:right w:val="single" w:sz="4" w:space="0" w:color="auto"/>
            </w:tcBorders>
            <w:shd w:val="clear" w:color="auto" w:fill="auto"/>
            <w:vAlign w:val="bottom"/>
            <w:hideMark/>
          </w:tcPr>
          <w:p w14:paraId="61E50EAC" w14:textId="583BA83F"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odvoz krup.</w:t>
            </w:r>
            <w:r>
              <w:rPr>
                <w:rFonts w:ascii="Times New Roman" w:eastAsia="Times New Roman" w:hAnsi="Times New Roman" w:cs="Times New Roman"/>
                <w:color w:val="000000"/>
                <w:sz w:val="24"/>
                <w:szCs w:val="24"/>
                <w:lang w:val="sl-SI"/>
              </w:rPr>
              <w:t xml:space="preserve"> </w:t>
            </w:r>
            <w:r w:rsidRPr="00B400FB">
              <w:rPr>
                <w:rFonts w:ascii="Times New Roman" w:eastAsia="Times New Roman" w:hAnsi="Times New Roman" w:cs="Times New Roman"/>
                <w:color w:val="000000"/>
                <w:sz w:val="24"/>
                <w:szCs w:val="24"/>
                <w:lang w:val="sl-SI"/>
              </w:rPr>
              <w:t>otpada</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2B70C35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20038953"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4</w:t>
            </w:r>
          </w:p>
        </w:tc>
        <w:tc>
          <w:tcPr>
            <w:tcW w:w="2220" w:type="dxa"/>
            <w:gridSpan w:val="3"/>
            <w:tcBorders>
              <w:top w:val="nil"/>
              <w:left w:val="nil"/>
              <w:bottom w:val="nil"/>
              <w:right w:val="single" w:sz="4" w:space="0" w:color="auto"/>
            </w:tcBorders>
            <w:shd w:val="clear" w:color="auto" w:fill="auto"/>
            <w:noWrap/>
            <w:vAlign w:val="bottom"/>
            <w:hideMark/>
          </w:tcPr>
          <w:p w14:paraId="42B7F404"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1980,2004,2009-2</w:t>
            </w:r>
          </w:p>
        </w:tc>
        <w:tc>
          <w:tcPr>
            <w:tcW w:w="960" w:type="dxa"/>
            <w:tcBorders>
              <w:top w:val="nil"/>
              <w:left w:val="single" w:sz="4" w:space="0" w:color="auto"/>
              <w:bottom w:val="nil"/>
              <w:right w:val="nil"/>
            </w:tcBorders>
            <w:shd w:val="clear" w:color="auto" w:fill="auto"/>
            <w:noWrap/>
            <w:vAlign w:val="bottom"/>
            <w:hideMark/>
          </w:tcPr>
          <w:p w14:paraId="2619268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3D7B8F0E"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F852D92"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3.</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31E13B"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Traktor Agromaš 50</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2B9A47D6"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snegočistač</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58C2A77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E9EB4EE"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98FD33E"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2011</w:t>
            </w:r>
          </w:p>
        </w:tc>
        <w:tc>
          <w:tcPr>
            <w:tcW w:w="960" w:type="dxa"/>
            <w:tcBorders>
              <w:top w:val="nil"/>
              <w:left w:val="nil"/>
              <w:bottom w:val="nil"/>
              <w:right w:val="nil"/>
            </w:tcBorders>
            <w:shd w:val="clear" w:color="auto" w:fill="auto"/>
            <w:noWrap/>
            <w:vAlign w:val="bottom"/>
            <w:hideMark/>
          </w:tcPr>
          <w:p w14:paraId="4DA7E7F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33860DB2"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82BE420"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4.</w:t>
            </w:r>
          </w:p>
        </w:tc>
        <w:tc>
          <w:tcPr>
            <w:tcW w:w="2980" w:type="dxa"/>
            <w:gridSpan w:val="2"/>
            <w:tcBorders>
              <w:top w:val="nil"/>
              <w:left w:val="nil"/>
              <w:bottom w:val="single" w:sz="4" w:space="0" w:color="auto"/>
              <w:right w:val="nil"/>
            </w:tcBorders>
            <w:shd w:val="clear" w:color="auto" w:fill="auto"/>
            <w:noWrap/>
            <w:vAlign w:val="bottom"/>
            <w:hideMark/>
          </w:tcPr>
          <w:p w14:paraId="56DB89DF"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Citroen S4</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F451F9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putničko</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59D95C5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2B92F56"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155997AA"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2007</w:t>
            </w:r>
          </w:p>
        </w:tc>
        <w:tc>
          <w:tcPr>
            <w:tcW w:w="960" w:type="dxa"/>
            <w:tcBorders>
              <w:top w:val="nil"/>
              <w:left w:val="nil"/>
              <w:bottom w:val="nil"/>
              <w:right w:val="nil"/>
            </w:tcBorders>
            <w:shd w:val="clear" w:color="auto" w:fill="auto"/>
            <w:noWrap/>
            <w:vAlign w:val="bottom"/>
            <w:hideMark/>
          </w:tcPr>
          <w:p w14:paraId="291C08B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34612CB1"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8C843A0"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5.</w:t>
            </w:r>
          </w:p>
        </w:tc>
        <w:tc>
          <w:tcPr>
            <w:tcW w:w="2980" w:type="dxa"/>
            <w:gridSpan w:val="2"/>
            <w:tcBorders>
              <w:top w:val="nil"/>
              <w:left w:val="nil"/>
              <w:bottom w:val="single" w:sz="4" w:space="0" w:color="auto"/>
              <w:right w:val="nil"/>
            </w:tcBorders>
            <w:shd w:val="clear" w:color="auto" w:fill="auto"/>
            <w:noWrap/>
            <w:vAlign w:val="bottom"/>
            <w:hideMark/>
          </w:tcPr>
          <w:p w14:paraId="75D7226B"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UNIMOG 406</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950662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snegočistač</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7C6B7C4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428B534F"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7607DB6E"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1970</w:t>
            </w:r>
          </w:p>
        </w:tc>
        <w:tc>
          <w:tcPr>
            <w:tcW w:w="960" w:type="dxa"/>
            <w:tcBorders>
              <w:top w:val="nil"/>
              <w:left w:val="nil"/>
              <w:bottom w:val="nil"/>
              <w:right w:val="nil"/>
            </w:tcBorders>
            <w:shd w:val="clear" w:color="auto" w:fill="auto"/>
            <w:noWrap/>
            <w:vAlign w:val="bottom"/>
            <w:hideMark/>
          </w:tcPr>
          <w:p w14:paraId="267A141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7E8A905A"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EFC4B95"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6.</w:t>
            </w:r>
          </w:p>
        </w:tc>
        <w:tc>
          <w:tcPr>
            <w:tcW w:w="2980" w:type="dxa"/>
            <w:gridSpan w:val="2"/>
            <w:tcBorders>
              <w:top w:val="nil"/>
              <w:left w:val="nil"/>
              <w:bottom w:val="single" w:sz="4" w:space="0" w:color="auto"/>
              <w:right w:val="nil"/>
            </w:tcBorders>
            <w:shd w:val="clear" w:color="auto" w:fill="auto"/>
            <w:noWrap/>
            <w:vAlign w:val="bottom"/>
            <w:hideMark/>
          </w:tcPr>
          <w:p w14:paraId="7FEC5F5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UNIMOG U 300</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A120F4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snegočistač</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11E1EB7F"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2314178B"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54D7F002"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2004</w:t>
            </w:r>
          </w:p>
        </w:tc>
        <w:tc>
          <w:tcPr>
            <w:tcW w:w="960" w:type="dxa"/>
            <w:tcBorders>
              <w:top w:val="nil"/>
              <w:left w:val="nil"/>
              <w:bottom w:val="nil"/>
              <w:right w:val="nil"/>
            </w:tcBorders>
            <w:shd w:val="clear" w:color="auto" w:fill="auto"/>
            <w:noWrap/>
            <w:vAlign w:val="bottom"/>
            <w:hideMark/>
          </w:tcPr>
          <w:p w14:paraId="7B1F659F"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50C658D9"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4D0B5D2"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7.</w:t>
            </w:r>
          </w:p>
        </w:tc>
        <w:tc>
          <w:tcPr>
            <w:tcW w:w="2980" w:type="dxa"/>
            <w:gridSpan w:val="2"/>
            <w:tcBorders>
              <w:top w:val="nil"/>
              <w:left w:val="nil"/>
              <w:bottom w:val="nil"/>
              <w:right w:val="nil"/>
            </w:tcBorders>
            <w:shd w:val="clear" w:color="auto" w:fill="auto"/>
            <w:noWrap/>
            <w:vAlign w:val="bottom"/>
            <w:hideMark/>
          </w:tcPr>
          <w:p w14:paraId="75DC0D2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UNIMOG U 400</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F0B50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snegočistač</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E5CD7A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5ACB12C3"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3B9BB9E7"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2004</w:t>
            </w:r>
          </w:p>
        </w:tc>
        <w:tc>
          <w:tcPr>
            <w:tcW w:w="960" w:type="dxa"/>
            <w:tcBorders>
              <w:top w:val="nil"/>
              <w:left w:val="nil"/>
              <w:bottom w:val="nil"/>
              <w:right w:val="nil"/>
            </w:tcBorders>
            <w:shd w:val="clear" w:color="auto" w:fill="auto"/>
            <w:noWrap/>
            <w:vAlign w:val="bottom"/>
            <w:hideMark/>
          </w:tcPr>
          <w:p w14:paraId="60379E7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03462462"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644B6A13"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8.</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3154A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Motokultivator</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4B89B79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7D55717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51EF29B0"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5F1F3328"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2007</w:t>
            </w:r>
          </w:p>
        </w:tc>
        <w:tc>
          <w:tcPr>
            <w:tcW w:w="960" w:type="dxa"/>
            <w:tcBorders>
              <w:top w:val="nil"/>
              <w:left w:val="nil"/>
              <w:bottom w:val="nil"/>
              <w:right w:val="nil"/>
            </w:tcBorders>
            <w:shd w:val="clear" w:color="auto" w:fill="auto"/>
            <w:noWrap/>
            <w:vAlign w:val="bottom"/>
            <w:hideMark/>
          </w:tcPr>
          <w:p w14:paraId="4AFA66C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6AF69D67" w14:textId="77777777" w:rsidTr="004648AC">
        <w:trPr>
          <w:trHeight w:val="63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4EE84A4"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9.</w:t>
            </w:r>
          </w:p>
        </w:tc>
        <w:tc>
          <w:tcPr>
            <w:tcW w:w="2980" w:type="dxa"/>
            <w:gridSpan w:val="2"/>
            <w:tcBorders>
              <w:top w:val="nil"/>
              <w:left w:val="nil"/>
              <w:bottom w:val="single" w:sz="4" w:space="0" w:color="auto"/>
              <w:right w:val="nil"/>
            </w:tcBorders>
            <w:shd w:val="clear" w:color="auto" w:fill="auto"/>
            <w:noWrap/>
            <w:vAlign w:val="bottom"/>
            <w:hideMark/>
          </w:tcPr>
          <w:p w14:paraId="3D63548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Auto koš mercedes 15-28</w:t>
            </w:r>
          </w:p>
        </w:tc>
        <w:tc>
          <w:tcPr>
            <w:tcW w:w="1590" w:type="dxa"/>
            <w:gridSpan w:val="2"/>
            <w:tcBorders>
              <w:top w:val="nil"/>
              <w:left w:val="single" w:sz="4" w:space="0" w:color="auto"/>
              <w:bottom w:val="single" w:sz="4" w:space="0" w:color="auto"/>
              <w:right w:val="single" w:sz="4" w:space="0" w:color="auto"/>
            </w:tcBorders>
            <w:shd w:val="clear" w:color="auto" w:fill="auto"/>
            <w:vAlign w:val="bottom"/>
            <w:hideMark/>
          </w:tcPr>
          <w:p w14:paraId="26AEC4CB"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odv. koševa od 5 m</w:t>
            </w:r>
            <w:r w:rsidRPr="00034B9E">
              <w:rPr>
                <w:rFonts w:ascii="Times New Roman" w:eastAsia="Times New Roman" w:hAnsi="Times New Roman" w:cs="Times New Roman"/>
                <w:color w:val="000000"/>
                <w:sz w:val="24"/>
                <w:szCs w:val="24"/>
                <w:vertAlign w:val="superscript"/>
                <w:lang w:val="sl-SI"/>
              </w:rPr>
              <w:t>3</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19C05BF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395D440"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25FC5ED6"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2000</w:t>
            </w:r>
          </w:p>
        </w:tc>
        <w:tc>
          <w:tcPr>
            <w:tcW w:w="960" w:type="dxa"/>
            <w:tcBorders>
              <w:top w:val="nil"/>
              <w:left w:val="nil"/>
              <w:bottom w:val="nil"/>
              <w:right w:val="nil"/>
            </w:tcBorders>
            <w:shd w:val="clear" w:color="auto" w:fill="auto"/>
            <w:noWrap/>
            <w:vAlign w:val="bottom"/>
            <w:hideMark/>
          </w:tcPr>
          <w:p w14:paraId="5DCF0B7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0B7EA39B"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20170D5"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lastRenderedPageBreak/>
              <w:t>10.</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5C524AF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Smećara MAN 12/85 LC</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5C127FF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odvoz smeća</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CC3A38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8649356"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15750D4E"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2004</w:t>
            </w:r>
          </w:p>
        </w:tc>
        <w:tc>
          <w:tcPr>
            <w:tcW w:w="960" w:type="dxa"/>
            <w:tcBorders>
              <w:top w:val="nil"/>
              <w:left w:val="nil"/>
              <w:bottom w:val="nil"/>
              <w:right w:val="nil"/>
            </w:tcBorders>
            <w:shd w:val="clear" w:color="auto" w:fill="auto"/>
            <w:noWrap/>
            <w:vAlign w:val="bottom"/>
            <w:hideMark/>
          </w:tcPr>
          <w:p w14:paraId="468C329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4AAF0352"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4571A5F"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11.</w:t>
            </w:r>
          </w:p>
        </w:tc>
        <w:tc>
          <w:tcPr>
            <w:tcW w:w="2980" w:type="dxa"/>
            <w:gridSpan w:val="2"/>
            <w:tcBorders>
              <w:top w:val="nil"/>
              <w:left w:val="nil"/>
              <w:bottom w:val="nil"/>
              <w:right w:val="nil"/>
            </w:tcBorders>
            <w:shd w:val="clear" w:color="auto" w:fill="auto"/>
            <w:noWrap/>
            <w:vAlign w:val="bottom"/>
            <w:hideMark/>
          </w:tcPr>
          <w:p w14:paraId="6C9B76A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Smećara mercedes 18-24</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2454E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odvoz smeća</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3D96F7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7970540"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47B11EDF"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2009</w:t>
            </w:r>
          </w:p>
        </w:tc>
        <w:tc>
          <w:tcPr>
            <w:tcW w:w="960" w:type="dxa"/>
            <w:tcBorders>
              <w:top w:val="nil"/>
              <w:left w:val="nil"/>
              <w:bottom w:val="nil"/>
              <w:right w:val="nil"/>
            </w:tcBorders>
            <w:shd w:val="clear" w:color="auto" w:fill="auto"/>
            <w:noWrap/>
            <w:vAlign w:val="bottom"/>
            <w:hideMark/>
          </w:tcPr>
          <w:p w14:paraId="70FA3ACF"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07857F4F"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71F3ED3"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12.</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B9FCEB"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Smećara mercedes 13-18</w:t>
            </w:r>
          </w:p>
        </w:tc>
        <w:tc>
          <w:tcPr>
            <w:tcW w:w="1590" w:type="dxa"/>
            <w:gridSpan w:val="2"/>
            <w:tcBorders>
              <w:top w:val="nil"/>
              <w:left w:val="nil"/>
              <w:bottom w:val="nil"/>
              <w:right w:val="nil"/>
            </w:tcBorders>
            <w:shd w:val="clear" w:color="auto" w:fill="auto"/>
            <w:noWrap/>
            <w:vAlign w:val="bottom"/>
            <w:hideMark/>
          </w:tcPr>
          <w:p w14:paraId="2E289C2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odvoz smeća</w:t>
            </w:r>
          </w:p>
        </w:tc>
        <w:tc>
          <w:tcPr>
            <w:tcW w:w="843" w:type="dxa"/>
            <w:gridSpan w:val="2"/>
            <w:tcBorders>
              <w:top w:val="nil"/>
              <w:left w:val="single" w:sz="4" w:space="0" w:color="auto"/>
              <w:bottom w:val="single" w:sz="4" w:space="0" w:color="auto"/>
              <w:right w:val="single" w:sz="4" w:space="0" w:color="auto"/>
            </w:tcBorders>
            <w:shd w:val="clear" w:color="auto" w:fill="auto"/>
            <w:noWrap/>
            <w:vAlign w:val="bottom"/>
            <w:hideMark/>
          </w:tcPr>
          <w:p w14:paraId="66FBB41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61390FCD"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65201AD0"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2009</w:t>
            </w:r>
          </w:p>
        </w:tc>
        <w:tc>
          <w:tcPr>
            <w:tcW w:w="960" w:type="dxa"/>
            <w:tcBorders>
              <w:top w:val="nil"/>
              <w:left w:val="nil"/>
              <w:bottom w:val="nil"/>
              <w:right w:val="nil"/>
            </w:tcBorders>
            <w:shd w:val="clear" w:color="auto" w:fill="auto"/>
            <w:noWrap/>
            <w:vAlign w:val="bottom"/>
            <w:hideMark/>
          </w:tcPr>
          <w:p w14:paraId="1BB19A9F"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05E1316A"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771C05C"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13.</w:t>
            </w:r>
          </w:p>
        </w:tc>
        <w:tc>
          <w:tcPr>
            <w:tcW w:w="2980" w:type="dxa"/>
            <w:gridSpan w:val="2"/>
            <w:tcBorders>
              <w:top w:val="nil"/>
              <w:left w:val="nil"/>
              <w:bottom w:val="nil"/>
              <w:right w:val="nil"/>
            </w:tcBorders>
            <w:shd w:val="clear" w:color="auto" w:fill="auto"/>
            <w:noWrap/>
            <w:vAlign w:val="bottom"/>
            <w:hideMark/>
          </w:tcPr>
          <w:p w14:paraId="51ED47E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VOLVO 260</w:t>
            </w:r>
          </w:p>
        </w:tc>
        <w:tc>
          <w:tcPr>
            <w:tcW w:w="15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CA23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odvoz smeća</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0F17F96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25C729E7"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649F3BB6"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2012</w:t>
            </w:r>
          </w:p>
        </w:tc>
        <w:tc>
          <w:tcPr>
            <w:tcW w:w="960" w:type="dxa"/>
            <w:tcBorders>
              <w:top w:val="nil"/>
              <w:left w:val="nil"/>
              <w:bottom w:val="nil"/>
              <w:right w:val="nil"/>
            </w:tcBorders>
            <w:shd w:val="clear" w:color="auto" w:fill="auto"/>
            <w:noWrap/>
            <w:vAlign w:val="bottom"/>
            <w:hideMark/>
          </w:tcPr>
          <w:p w14:paraId="4BC2A92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20CDE884" w14:textId="77777777" w:rsidTr="004648AC">
        <w:trPr>
          <w:trHeight w:val="63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B3171F9"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14.</w:t>
            </w:r>
          </w:p>
        </w:tc>
        <w:tc>
          <w:tcPr>
            <w:tcW w:w="2980" w:type="dxa"/>
            <w:gridSpan w:val="2"/>
            <w:tcBorders>
              <w:top w:val="single" w:sz="4" w:space="0" w:color="auto"/>
              <w:left w:val="nil"/>
              <w:bottom w:val="nil"/>
              <w:right w:val="nil"/>
            </w:tcBorders>
            <w:shd w:val="clear" w:color="auto" w:fill="auto"/>
            <w:noWrap/>
            <w:vAlign w:val="bottom"/>
            <w:hideMark/>
          </w:tcPr>
          <w:p w14:paraId="22EE155B"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Cistjerna FAP 13-14</w:t>
            </w:r>
          </w:p>
        </w:tc>
        <w:tc>
          <w:tcPr>
            <w:tcW w:w="1590" w:type="dxa"/>
            <w:gridSpan w:val="2"/>
            <w:tcBorders>
              <w:top w:val="nil"/>
              <w:left w:val="single" w:sz="4" w:space="0" w:color="auto"/>
              <w:bottom w:val="single" w:sz="4" w:space="0" w:color="auto"/>
              <w:right w:val="single" w:sz="4" w:space="0" w:color="auto"/>
            </w:tcBorders>
            <w:shd w:val="clear" w:color="auto" w:fill="auto"/>
            <w:vAlign w:val="bottom"/>
            <w:hideMark/>
          </w:tcPr>
          <w:p w14:paraId="22B60AD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odvoz vode i pranje</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3CCBB313"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6DA1C43B"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71F1ED96"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1976, 1990</w:t>
            </w:r>
          </w:p>
        </w:tc>
        <w:tc>
          <w:tcPr>
            <w:tcW w:w="960" w:type="dxa"/>
            <w:tcBorders>
              <w:top w:val="nil"/>
              <w:left w:val="nil"/>
              <w:bottom w:val="nil"/>
              <w:right w:val="nil"/>
            </w:tcBorders>
            <w:shd w:val="clear" w:color="auto" w:fill="auto"/>
            <w:noWrap/>
            <w:vAlign w:val="bottom"/>
            <w:hideMark/>
          </w:tcPr>
          <w:p w14:paraId="693491E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4066BCDA" w14:textId="77777777" w:rsidTr="004648AC">
        <w:trPr>
          <w:trHeight w:val="63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65DE021"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15.</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6C131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Reno Master</w:t>
            </w:r>
          </w:p>
        </w:tc>
        <w:tc>
          <w:tcPr>
            <w:tcW w:w="1590" w:type="dxa"/>
            <w:gridSpan w:val="2"/>
            <w:tcBorders>
              <w:top w:val="nil"/>
              <w:left w:val="nil"/>
              <w:bottom w:val="single" w:sz="4" w:space="0" w:color="auto"/>
              <w:right w:val="single" w:sz="4" w:space="0" w:color="auto"/>
            </w:tcBorders>
            <w:shd w:val="clear" w:color="auto" w:fill="auto"/>
            <w:vAlign w:val="bottom"/>
            <w:hideMark/>
          </w:tcPr>
          <w:p w14:paraId="0F25A05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Kombinovano dostavno</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3185FA6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7BE453D3"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0170C303"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2010</w:t>
            </w:r>
          </w:p>
        </w:tc>
        <w:tc>
          <w:tcPr>
            <w:tcW w:w="960" w:type="dxa"/>
            <w:tcBorders>
              <w:top w:val="nil"/>
              <w:left w:val="nil"/>
              <w:bottom w:val="nil"/>
              <w:right w:val="nil"/>
            </w:tcBorders>
            <w:shd w:val="clear" w:color="auto" w:fill="auto"/>
            <w:noWrap/>
            <w:vAlign w:val="bottom"/>
            <w:hideMark/>
          </w:tcPr>
          <w:p w14:paraId="5DF5F93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35564223"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067BE87"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16.</w:t>
            </w:r>
          </w:p>
        </w:tc>
        <w:tc>
          <w:tcPr>
            <w:tcW w:w="2980" w:type="dxa"/>
            <w:gridSpan w:val="2"/>
            <w:tcBorders>
              <w:top w:val="nil"/>
              <w:left w:val="nil"/>
              <w:bottom w:val="nil"/>
              <w:right w:val="nil"/>
            </w:tcBorders>
            <w:shd w:val="clear" w:color="auto" w:fill="auto"/>
            <w:noWrap/>
            <w:vAlign w:val="bottom"/>
            <w:hideMark/>
          </w:tcPr>
          <w:p w14:paraId="670517E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Hyundai Grandeur</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7226F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lang w:val="sl-SI"/>
              </w:rPr>
              <w:t>putničko</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3B4CF6B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12A0C9E8"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3D6E8872"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2007</w:t>
            </w:r>
          </w:p>
        </w:tc>
        <w:tc>
          <w:tcPr>
            <w:tcW w:w="960" w:type="dxa"/>
            <w:tcBorders>
              <w:top w:val="nil"/>
              <w:left w:val="nil"/>
              <w:bottom w:val="nil"/>
              <w:right w:val="nil"/>
            </w:tcBorders>
            <w:shd w:val="clear" w:color="auto" w:fill="auto"/>
            <w:noWrap/>
            <w:vAlign w:val="bottom"/>
            <w:hideMark/>
          </w:tcPr>
          <w:p w14:paraId="54755BF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211C881B" w14:textId="77777777" w:rsidTr="004648AC">
        <w:trPr>
          <w:trHeight w:val="300"/>
        </w:trPr>
        <w:tc>
          <w:tcPr>
            <w:tcW w:w="776" w:type="dxa"/>
            <w:tcBorders>
              <w:top w:val="nil"/>
              <w:left w:val="nil"/>
              <w:bottom w:val="nil"/>
              <w:right w:val="nil"/>
            </w:tcBorders>
            <w:shd w:val="clear" w:color="auto" w:fill="auto"/>
            <w:noWrap/>
            <w:vAlign w:val="bottom"/>
            <w:hideMark/>
          </w:tcPr>
          <w:p w14:paraId="49341B0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c>
          <w:tcPr>
            <w:tcW w:w="2980" w:type="dxa"/>
            <w:gridSpan w:val="2"/>
            <w:tcBorders>
              <w:top w:val="single" w:sz="4" w:space="0" w:color="auto"/>
              <w:left w:val="nil"/>
              <w:bottom w:val="nil"/>
              <w:right w:val="nil"/>
            </w:tcBorders>
            <w:shd w:val="clear" w:color="auto" w:fill="auto"/>
            <w:noWrap/>
            <w:vAlign w:val="bottom"/>
            <w:hideMark/>
          </w:tcPr>
          <w:p w14:paraId="6EFD74A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1590" w:type="dxa"/>
            <w:gridSpan w:val="2"/>
            <w:tcBorders>
              <w:top w:val="nil"/>
              <w:left w:val="nil"/>
              <w:bottom w:val="nil"/>
              <w:right w:val="nil"/>
            </w:tcBorders>
            <w:shd w:val="clear" w:color="auto" w:fill="auto"/>
            <w:noWrap/>
            <w:vAlign w:val="bottom"/>
            <w:hideMark/>
          </w:tcPr>
          <w:p w14:paraId="0C70B20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c>
          <w:tcPr>
            <w:tcW w:w="843" w:type="dxa"/>
            <w:gridSpan w:val="2"/>
            <w:tcBorders>
              <w:top w:val="nil"/>
              <w:left w:val="nil"/>
              <w:bottom w:val="nil"/>
              <w:right w:val="nil"/>
            </w:tcBorders>
            <w:shd w:val="clear" w:color="auto" w:fill="auto"/>
            <w:noWrap/>
            <w:vAlign w:val="bottom"/>
            <w:hideMark/>
          </w:tcPr>
          <w:p w14:paraId="5A69EF6F"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c>
          <w:tcPr>
            <w:tcW w:w="936" w:type="dxa"/>
            <w:tcBorders>
              <w:top w:val="nil"/>
              <w:left w:val="nil"/>
              <w:bottom w:val="nil"/>
              <w:right w:val="nil"/>
            </w:tcBorders>
            <w:shd w:val="clear" w:color="auto" w:fill="auto"/>
            <w:noWrap/>
            <w:vAlign w:val="bottom"/>
            <w:hideMark/>
          </w:tcPr>
          <w:p w14:paraId="2D13671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c>
          <w:tcPr>
            <w:tcW w:w="2220" w:type="dxa"/>
            <w:gridSpan w:val="3"/>
            <w:tcBorders>
              <w:top w:val="nil"/>
              <w:left w:val="nil"/>
              <w:bottom w:val="nil"/>
              <w:right w:val="nil"/>
            </w:tcBorders>
            <w:shd w:val="clear" w:color="auto" w:fill="auto"/>
            <w:noWrap/>
            <w:vAlign w:val="bottom"/>
            <w:hideMark/>
          </w:tcPr>
          <w:p w14:paraId="5C65C6A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4783A9F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3AB5549F" w14:textId="77777777" w:rsidTr="00034B9E">
        <w:trPr>
          <w:trHeight w:val="300"/>
        </w:trPr>
        <w:tc>
          <w:tcPr>
            <w:tcW w:w="9345" w:type="dxa"/>
            <w:gridSpan w:val="11"/>
            <w:tcBorders>
              <w:top w:val="single" w:sz="4" w:space="0" w:color="auto"/>
              <w:left w:val="single" w:sz="4" w:space="0" w:color="auto"/>
              <w:bottom w:val="single" w:sz="4" w:space="0" w:color="auto"/>
              <w:right w:val="single" w:sz="4" w:space="0" w:color="000000"/>
            </w:tcBorders>
            <w:shd w:val="clear" w:color="auto" w:fill="5B9BD5" w:themeFill="accent1"/>
            <w:noWrap/>
            <w:vAlign w:val="bottom"/>
            <w:hideMark/>
          </w:tcPr>
          <w:p w14:paraId="5E9E34B2" w14:textId="53675F51"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w:t>
            </w:r>
            <w:r w:rsidRPr="00B400FB">
              <w:rPr>
                <w:rFonts w:ascii="Times New Roman" w:eastAsia="Times New Roman" w:hAnsi="Times New Roman" w:cs="Times New Roman"/>
                <w:b/>
                <w:color w:val="000000"/>
                <w:sz w:val="24"/>
                <w:szCs w:val="24"/>
              </w:rPr>
              <w:t xml:space="preserve">. DOO </w:t>
            </w:r>
            <w:r>
              <w:rPr>
                <w:rFonts w:ascii="Times New Roman" w:eastAsia="Times New Roman" w:hAnsi="Times New Roman" w:cs="Times New Roman"/>
                <w:b/>
                <w:color w:val="000000"/>
                <w:sz w:val="24"/>
                <w:szCs w:val="24"/>
              </w:rPr>
              <w:t>“</w:t>
            </w:r>
            <w:r w:rsidRPr="00B400FB">
              <w:rPr>
                <w:rFonts w:ascii="Times New Roman" w:eastAsia="Times New Roman" w:hAnsi="Times New Roman" w:cs="Times New Roman"/>
                <w:b/>
                <w:color w:val="000000"/>
                <w:sz w:val="24"/>
                <w:szCs w:val="24"/>
              </w:rPr>
              <w:t>LOKALNI PUTEV</w:t>
            </w:r>
            <w:r>
              <w:rPr>
                <w:rFonts w:ascii="Times New Roman" w:eastAsia="Times New Roman" w:hAnsi="Times New Roman" w:cs="Times New Roman"/>
                <w:b/>
                <w:color w:val="000000"/>
                <w:sz w:val="24"/>
                <w:szCs w:val="24"/>
              </w:rPr>
              <w:t>I”</w:t>
            </w:r>
          </w:p>
        </w:tc>
        <w:tc>
          <w:tcPr>
            <w:tcW w:w="960" w:type="dxa"/>
            <w:tcBorders>
              <w:top w:val="nil"/>
              <w:left w:val="nil"/>
              <w:bottom w:val="nil"/>
              <w:right w:val="nil"/>
            </w:tcBorders>
            <w:shd w:val="clear" w:color="auto" w:fill="auto"/>
            <w:noWrap/>
            <w:vAlign w:val="bottom"/>
            <w:hideMark/>
          </w:tcPr>
          <w:p w14:paraId="7658760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76BEB7D6" w14:textId="77777777" w:rsidTr="004648AC">
        <w:trPr>
          <w:trHeight w:val="975"/>
        </w:trPr>
        <w:tc>
          <w:tcPr>
            <w:tcW w:w="9345"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597C1C52" w14:textId="022B20B2" w:rsidR="00C04E90" w:rsidRPr="00B400FB" w:rsidRDefault="00C04E90" w:rsidP="00C04E90">
            <w:pPr>
              <w:spacing w:after="0" w:line="240" w:lineRule="auto"/>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Odgovorno</w:t>
            </w:r>
            <w:proofErr w:type="spellEnd"/>
            <w:r w:rsidRPr="00B400FB">
              <w:rPr>
                <w:rFonts w:ascii="Times New Roman" w:eastAsia="Times New Roman" w:hAnsi="Times New Roman" w:cs="Times New Roman"/>
                <w:b/>
                <w:color w:val="000000"/>
                <w:sz w:val="24"/>
                <w:szCs w:val="24"/>
              </w:rPr>
              <w:t xml:space="preserve"> lice: Dragan </w:t>
            </w:r>
            <w:proofErr w:type="spellStart"/>
            <w:r w:rsidRPr="00B400FB">
              <w:rPr>
                <w:rFonts w:ascii="Times New Roman" w:eastAsia="Times New Roman" w:hAnsi="Times New Roman" w:cs="Times New Roman"/>
                <w:b/>
                <w:color w:val="000000"/>
                <w:sz w:val="24"/>
                <w:szCs w:val="24"/>
              </w:rPr>
              <w:t>Jović</w:t>
            </w:r>
            <w:proofErr w:type="spellEnd"/>
            <w:r>
              <w:rPr>
                <w:rFonts w:ascii="Times New Roman" w:eastAsia="Times New Roman" w:hAnsi="Times New Roman" w:cs="Times New Roman"/>
                <w:b/>
                <w:color w:val="000000"/>
                <w:sz w:val="24"/>
                <w:szCs w:val="24"/>
              </w:rPr>
              <w:t xml:space="preserve">, </w:t>
            </w:r>
            <w:r w:rsidRPr="00B400FB">
              <w:rPr>
                <w:rFonts w:ascii="Times New Roman" w:eastAsia="Times New Roman" w:hAnsi="Times New Roman" w:cs="Times New Roman"/>
                <w:b/>
                <w:color w:val="000000"/>
                <w:sz w:val="24"/>
                <w:szCs w:val="24"/>
              </w:rPr>
              <w:t xml:space="preserve">067-008-110                                                                                                                                                 </w:t>
            </w:r>
            <w:proofErr w:type="spellStart"/>
            <w:r w:rsidRPr="00B400FB">
              <w:rPr>
                <w:rFonts w:ascii="Times New Roman" w:eastAsia="Times New Roman" w:hAnsi="Times New Roman" w:cs="Times New Roman"/>
                <w:b/>
                <w:color w:val="000000"/>
                <w:sz w:val="24"/>
                <w:szCs w:val="24"/>
              </w:rPr>
              <w:t>Tehnički</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direktor</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Milojko</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Lončar</w:t>
            </w:r>
            <w:proofErr w:type="spellEnd"/>
            <w:r>
              <w:rPr>
                <w:rFonts w:ascii="Times New Roman" w:eastAsia="Times New Roman" w:hAnsi="Times New Roman" w:cs="Times New Roman"/>
                <w:b/>
                <w:color w:val="000000"/>
                <w:sz w:val="24"/>
                <w:szCs w:val="24"/>
              </w:rPr>
              <w:t xml:space="preserve">, </w:t>
            </w:r>
            <w:r w:rsidRPr="00B400FB">
              <w:rPr>
                <w:rFonts w:ascii="Times New Roman" w:eastAsia="Times New Roman" w:hAnsi="Times New Roman" w:cs="Times New Roman"/>
                <w:b/>
                <w:color w:val="000000"/>
                <w:sz w:val="24"/>
                <w:szCs w:val="24"/>
              </w:rPr>
              <w:t xml:space="preserve">067-008-113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zaposlenih</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koja</w:t>
            </w:r>
            <w:proofErr w:type="spellEnd"/>
            <w:r w:rsidRPr="00B400FB">
              <w:rPr>
                <w:rFonts w:ascii="Times New Roman" w:eastAsia="Times New Roman" w:hAnsi="Times New Roman" w:cs="Times New Roman"/>
                <w:b/>
                <w:color w:val="000000"/>
                <w:sz w:val="24"/>
                <w:szCs w:val="24"/>
              </w:rPr>
              <w:t xml:space="preserve"> se </w:t>
            </w:r>
            <w:proofErr w:type="spellStart"/>
            <w:r w:rsidRPr="00B400FB">
              <w:rPr>
                <w:rFonts w:ascii="Times New Roman" w:eastAsia="Times New Roman" w:hAnsi="Times New Roman" w:cs="Times New Roman"/>
                <w:b/>
                <w:color w:val="000000"/>
                <w:sz w:val="24"/>
                <w:szCs w:val="24"/>
              </w:rPr>
              <w:t>mogu</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angažovati</w:t>
            </w:r>
            <w:proofErr w:type="spellEnd"/>
            <w:r>
              <w:rPr>
                <w:rFonts w:ascii="Times New Roman" w:eastAsia="Times New Roman" w:hAnsi="Times New Roman" w:cs="Times New Roman"/>
                <w:b/>
                <w:color w:val="000000"/>
                <w:sz w:val="24"/>
                <w:szCs w:val="24"/>
              </w:rPr>
              <w:t>:</w:t>
            </w:r>
            <w:r w:rsidRPr="00B400FB">
              <w:rPr>
                <w:rFonts w:ascii="Times New Roman" w:eastAsia="Times New Roman" w:hAnsi="Times New Roman" w:cs="Times New Roman"/>
                <w:b/>
                <w:color w:val="000000"/>
                <w:sz w:val="24"/>
                <w:szCs w:val="24"/>
              </w:rPr>
              <w:t xml:space="preserve"> 9</w:t>
            </w:r>
          </w:p>
        </w:tc>
        <w:tc>
          <w:tcPr>
            <w:tcW w:w="960" w:type="dxa"/>
            <w:tcBorders>
              <w:top w:val="nil"/>
              <w:left w:val="nil"/>
              <w:bottom w:val="nil"/>
              <w:right w:val="nil"/>
            </w:tcBorders>
            <w:shd w:val="clear" w:color="auto" w:fill="auto"/>
            <w:noWrap/>
            <w:vAlign w:val="bottom"/>
            <w:hideMark/>
          </w:tcPr>
          <w:p w14:paraId="0957575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00221343" w14:textId="77777777" w:rsidTr="00034B9E">
        <w:trPr>
          <w:trHeight w:val="600"/>
        </w:trPr>
        <w:tc>
          <w:tcPr>
            <w:tcW w:w="77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6C8695BB" w14:textId="77777777" w:rsidR="00C04E90"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R.</w:t>
            </w:r>
          </w:p>
          <w:p w14:paraId="0D9F8A07" w14:textId="799537B2"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Br.</w:t>
            </w:r>
          </w:p>
        </w:tc>
        <w:tc>
          <w:tcPr>
            <w:tcW w:w="2980" w:type="dxa"/>
            <w:gridSpan w:val="2"/>
            <w:tcBorders>
              <w:top w:val="nil"/>
              <w:left w:val="nil"/>
              <w:bottom w:val="single" w:sz="4" w:space="0" w:color="auto"/>
              <w:right w:val="single" w:sz="4" w:space="0" w:color="auto"/>
            </w:tcBorders>
            <w:shd w:val="clear" w:color="auto" w:fill="E7E6E6" w:themeFill="background2"/>
            <w:vAlign w:val="bottom"/>
            <w:hideMark/>
          </w:tcPr>
          <w:p w14:paraId="3C7ED6A1"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NAZIV I VRSTA SREDSTAVA I OPREME</w:t>
            </w:r>
          </w:p>
        </w:tc>
        <w:tc>
          <w:tcPr>
            <w:tcW w:w="1590" w:type="dxa"/>
            <w:gridSpan w:val="2"/>
            <w:tcBorders>
              <w:top w:val="nil"/>
              <w:left w:val="nil"/>
              <w:bottom w:val="single" w:sz="4" w:space="0" w:color="auto"/>
              <w:right w:val="single" w:sz="4" w:space="0" w:color="auto"/>
            </w:tcBorders>
            <w:shd w:val="clear" w:color="auto" w:fill="E7E6E6" w:themeFill="background2"/>
            <w:noWrap/>
            <w:vAlign w:val="bottom"/>
            <w:hideMark/>
          </w:tcPr>
          <w:p w14:paraId="68FCBF25"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NAMJENA</w:t>
            </w:r>
          </w:p>
        </w:tc>
        <w:tc>
          <w:tcPr>
            <w:tcW w:w="843" w:type="dxa"/>
            <w:gridSpan w:val="2"/>
            <w:tcBorders>
              <w:top w:val="nil"/>
              <w:left w:val="nil"/>
              <w:bottom w:val="single" w:sz="4" w:space="0" w:color="auto"/>
              <w:right w:val="single" w:sz="4" w:space="0" w:color="auto"/>
            </w:tcBorders>
            <w:shd w:val="clear" w:color="auto" w:fill="E7E6E6" w:themeFill="background2"/>
            <w:vAlign w:val="bottom"/>
            <w:hideMark/>
          </w:tcPr>
          <w:p w14:paraId="433DD46B"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 xml:space="preserve">Jed. </w:t>
            </w:r>
            <w:proofErr w:type="spellStart"/>
            <w:r w:rsidRPr="00B400FB">
              <w:rPr>
                <w:rFonts w:ascii="Times New Roman" w:eastAsia="Times New Roman" w:hAnsi="Times New Roman" w:cs="Times New Roman"/>
                <w:b/>
                <w:color w:val="000000"/>
                <w:sz w:val="24"/>
                <w:szCs w:val="24"/>
              </w:rPr>
              <w:t>mjere</w:t>
            </w:r>
            <w:proofErr w:type="spellEnd"/>
          </w:p>
        </w:tc>
        <w:tc>
          <w:tcPr>
            <w:tcW w:w="936" w:type="dxa"/>
            <w:tcBorders>
              <w:top w:val="nil"/>
              <w:left w:val="nil"/>
              <w:bottom w:val="single" w:sz="4" w:space="0" w:color="auto"/>
              <w:right w:val="single" w:sz="4" w:space="0" w:color="auto"/>
            </w:tcBorders>
            <w:shd w:val="clear" w:color="auto" w:fill="E7E6E6" w:themeFill="background2"/>
            <w:vAlign w:val="bottom"/>
            <w:hideMark/>
          </w:tcPr>
          <w:p w14:paraId="360AEEE1"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Brojno</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stanje</w:t>
            </w:r>
            <w:proofErr w:type="spellEnd"/>
          </w:p>
        </w:tc>
        <w:tc>
          <w:tcPr>
            <w:tcW w:w="2220" w:type="dxa"/>
            <w:gridSpan w:val="3"/>
            <w:tcBorders>
              <w:top w:val="nil"/>
              <w:left w:val="nil"/>
              <w:bottom w:val="single" w:sz="4" w:space="0" w:color="auto"/>
              <w:right w:val="single" w:sz="4" w:space="0" w:color="auto"/>
            </w:tcBorders>
            <w:shd w:val="clear" w:color="auto" w:fill="E7E6E6" w:themeFill="background2"/>
            <w:noWrap/>
            <w:vAlign w:val="bottom"/>
            <w:hideMark/>
          </w:tcPr>
          <w:p w14:paraId="5C7AF7B1"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NAPOMENA</w:t>
            </w:r>
          </w:p>
        </w:tc>
        <w:tc>
          <w:tcPr>
            <w:tcW w:w="960" w:type="dxa"/>
            <w:tcBorders>
              <w:top w:val="nil"/>
              <w:left w:val="nil"/>
              <w:bottom w:val="nil"/>
              <w:right w:val="nil"/>
            </w:tcBorders>
            <w:shd w:val="clear" w:color="auto" w:fill="auto"/>
            <w:noWrap/>
            <w:vAlign w:val="bottom"/>
            <w:hideMark/>
          </w:tcPr>
          <w:p w14:paraId="747D25D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00670834"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6499695"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980" w:type="dxa"/>
            <w:gridSpan w:val="2"/>
            <w:tcBorders>
              <w:top w:val="nil"/>
              <w:left w:val="nil"/>
              <w:bottom w:val="nil"/>
              <w:right w:val="nil"/>
            </w:tcBorders>
            <w:shd w:val="clear" w:color="auto" w:fill="auto"/>
            <w:noWrap/>
            <w:vAlign w:val="bottom"/>
            <w:hideMark/>
          </w:tcPr>
          <w:p w14:paraId="4022902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CATAPILAR CAT 938</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901B923"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22281C5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77D38739"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08F78534"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1ABDDA2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00DB1F5A"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BB253F0"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34AD5A3"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UTOVARNA KAŠIKA ULT 160 C</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78F29FF3"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0EEF24B7"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76048A4"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13CF6BFC"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176E631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25AA477E"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14E7E8F"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3.</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6B5A1CFF"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HYUNDAI AL 757-9 S</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7B176156"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AFE267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13157CD1"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3A622782"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629267F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100ED774"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085766E"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4.</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6B1D22A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KAMION FAP 14-17</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57C6CEC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00F6D8F3"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18ED880B"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6B88D673"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7B97F7E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2483B564"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46C31F8"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5.</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65C5ACB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KAMION FAP 19-21</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6B80D0F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7DD4256"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E46B67C"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49D37356"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4FFC7E3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385283A9"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6BD27EE3"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6.</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055AC833"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KAMION MERCEDES 13-18</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06BEF837"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6745057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5DF04607"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65BB6E88"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628C3823"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00C2442E"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091C847"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7.</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03BD3C7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GREJDER BG 110</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0DC6421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09E1DBB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8B7159C"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62C4CD7F"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330C7A72"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5C6EF561"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7BE473E"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8.</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19BFE7A6"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TRAKTOR TERRION 200 KS</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72268D3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4C05575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3F594E2"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7F5D4C82"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394D1016"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5F1EB4BE"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7C87ED4"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9.</w:t>
            </w:r>
          </w:p>
        </w:tc>
        <w:tc>
          <w:tcPr>
            <w:tcW w:w="2980" w:type="dxa"/>
            <w:gridSpan w:val="2"/>
            <w:tcBorders>
              <w:top w:val="nil"/>
              <w:left w:val="nil"/>
              <w:bottom w:val="nil"/>
              <w:right w:val="nil"/>
            </w:tcBorders>
            <w:shd w:val="clear" w:color="auto" w:fill="auto"/>
            <w:noWrap/>
            <w:vAlign w:val="bottom"/>
            <w:hideMark/>
          </w:tcPr>
          <w:p w14:paraId="51B656C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TRAKTOR AGROMAŠ 60 KS</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B2B8F8B"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312EA86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65FE65C1"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6B92991E"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72090556"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5EBFB43C"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808CAA5"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10.</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52EBD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MERCEDES 311 CD</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3C2D7C87"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Dostavno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380F2B73"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9029D8A"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34628AE7"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43779C9B"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25127848"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B723809"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11.</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67DCB41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VALJAK VIBRACIONI</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18F5DC4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2B0F73CB"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ADA05D8"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691EF3CD"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637BF27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6BD1BA5D"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09D37F3"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12.</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3A783E4B"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VOLVO 6x4</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31FA94F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7532B4A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54874F5"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37BBA735"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350A6BA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4531B89F"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67E77EEA"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13.</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36FCBE0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RENO MAESTRO</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19132FBF"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Dostavno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101B6903"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6985B87"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1DFC0FCE"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69F7096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518C5AE3" w14:textId="77777777" w:rsidTr="004648AC">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F8488AD"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14.</w:t>
            </w:r>
          </w:p>
        </w:tc>
        <w:tc>
          <w:tcPr>
            <w:tcW w:w="2980" w:type="dxa"/>
            <w:gridSpan w:val="2"/>
            <w:tcBorders>
              <w:top w:val="nil"/>
              <w:left w:val="nil"/>
              <w:bottom w:val="single" w:sz="4" w:space="0" w:color="auto"/>
              <w:right w:val="single" w:sz="4" w:space="0" w:color="auto"/>
            </w:tcBorders>
            <w:shd w:val="clear" w:color="auto" w:fill="auto"/>
            <w:noWrap/>
            <w:vAlign w:val="bottom"/>
            <w:hideMark/>
          </w:tcPr>
          <w:p w14:paraId="3A7C1151"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NISKONOSEĆA PRIKOLICA </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44B11A4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594AFFE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2D48D58E"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5E3573BD"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30 t</w:t>
            </w:r>
          </w:p>
        </w:tc>
        <w:tc>
          <w:tcPr>
            <w:tcW w:w="960" w:type="dxa"/>
            <w:tcBorders>
              <w:top w:val="nil"/>
              <w:left w:val="nil"/>
              <w:bottom w:val="nil"/>
              <w:right w:val="nil"/>
            </w:tcBorders>
            <w:shd w:val="clear" w:color="auto" w:fill="auto"/>
            <w:noWrap/>
            <w:vAlign w:val="bottom"/>
            <w:hideMark/>
          </w:tcPr>
          <w:p w14:paraId="43A5FA9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3A78C05D" w14:textId="77777777" w:rsidTr="004648AC">
        <w:trPr>
          <w:trHeight w:val="404"/>
        </w:trPr>
        <w:tc>
          <w:tcPr>
            <w:tcW w:w="10305" w:type="dxa"/>
            <w:gridSpan w:val="12"/>
            <w:tcBorders>
              <w:top w:val="nil"/>
              <w:bottom w:val="nil"/>
              <w:right w:val="nil"/>
            </w:tcBorders>
            <w:shd w:val="clear" w:color="auto" w:fill="auto"/>
            <w:noWrap/>
            <w:vAlign w:val="bottom"/>
            <w:hideMark/>
          </w:tcPr>
          <w:p w14:paraId="4AA77901" w14:textId="77777777" w:rsidR="00C04E90" w:rsidRDefault="00C04E90" w:rsidP="00C04E90">
            <w:pPr>
              <w:spacing w:after="0" w:line="240" w:lineRule="auto"/>
              <w:jc w:val="center"/>
              <w:rPr>
                <w:rFonts w:ascii="Times New Roman" w:eastAsia="Times New Roman" w:hAnsi="Times New Roman" w:cs="Times New Roman"/>
                <w:color w:val="000000"/>
                <w:sz w:val="24"/>
                <w:szCs w:val="24"/>
              </w:rPr>
            </w:pPr>
          </w:p>
          <w:p w14:paraId="66B49125" w14:textId="77777777" w:rsidR="00C04E90" w:rsidRDefault="00C04E90" w:rsidP="00C04E90">
            <w:pPr>
              <w:spacing w:after="0" w:line="240" w:lineRule="auto"/>
              <w:jc w:val="center"/>
              <w:rPr>
                <w:rFonts w:ascii="Times New Roman" w:eastAsia="Times New Roman" w:hAnsi="Times New Roman" w:cs="Times New Roman"/>
                <w:color w:val="000000"/>
                <w:sz w:val="24"/>
                <w:szCs w:val="24"/>
              </w:rPr>
            </w:pPr>
          </w:p>
          <w:p w14:paraId="5179B915" w14:textId="77777777" w:rsidR="00C04E90" w:rsidRDefault="00C04E90" w:rsidP="00C04E90">
            <w:pPr>
              <w:spacing w:after="0" w:line="240" w:lineRule="auto"/>
              <w:jc w:val="center"/>
              <w:rPr>
                <w:rFonts w:ascii="Times New Roman" w:eastAsia="Times New Roman" w:hAnsi="Times New Roman" w:cs="Times New Roman"/>
                <w:color w:val="000000"/>
                <w:sz w:val="24"/>
                <w:szCs w:val="24"/>
              </w:rPr>
            </w:pPr>
          </w:p>
          <w:p w14:paraId="2BE73D2A" w14:textId="77777777" w:rsidR="00C04E90" w:rsidRDefault="00C04E90" w:rsidP="00C04E90">
            <w:pPr>
              <w:spacing w:after="0" w:line="240" w:lineRule="auto"/>
              <w:jc w:val="center"/>
              <w:rPr>
                <w:rFonts w:ascii="Times New Roman" w:eastAsia="Times New Roman" w:hAnsi="Times New Roman" w:cs="Times New Roman"/>
                <w:color w:val="000000"/>
                <w:sz w:val="24"/>
                <w:szCs w:val="24"/>
              </w:rPr>
            </w:pPr>
          </w:p>
          <w:p w14:paraId="7B5D2F49" w14:textId="77777777" w:rsidR="00C04E90" w:rsidRDefault="00C04E90" w:rsidP="00C04E90">
            <w:pPr>
              <w:spacing w:after="0" w:line="240" w:lineRule="auto"/>
              <w:jc w:val="center"/>
              <w:rPr>
                <w:rFonts w:ascii="Times New Roman" w:eastAsia="Times New Roman" w:hAnsi="Times New Roman" w:cs="Times New Roman"/>
                <w:color w:val="000000"/>
                <w:sz w:val="24"/>
                <w:szCs w:val="24"/>
              </w:rPr>
            </w:pPr>
          </w:p>
          <w:p w14:paraId="39CA9CC8" w14:textId="77777777" w:rsidR="00C04E90" w:rsidRDefault="00C04E90" w:rsidP="00C04E90">
            <w:pPr>
              <w:spacing w:after="0" w:line="240" w:lineRule="auto"/>
              <w:jc w:val="center"/>
              <w:rPr>
                <w:rFonts w:ascii="Times New Roman" w:eastAsia="Times New Roman" w:hAnsi="Times New Roman" w:cs="Times New Roman"/>
                <w:color w:val="000000"/>
                <w:sz w:val="24"/>
                <w:szCs w:val="24"/>
              </w:rPr>
            </w:pPr>
          </w:p>
          <w:p w14:paraId="108787FD" w14:textId="0ACB6282" w:rsidR="00C04E90" w:rsidRPr="00B400FB" w:rsidRDefault="00C04E90" w:rsidP="009F48A1">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C04E90" w:rsidRPr="00B400FB" w14:paraId="4B131E6B" w14:textId="77777777" w:rsidTr="00236406">
        <w:trPr>
          <w:trHeight w:val="300"/>
        </w:trPr>
        <w:tc>
          <w:tcPr>
            <w:tcW w:w="9345" w:type="dxa"/>
            <w:gridSpan w:val="11"/>
            <w:tcBorders>
              <w:top w:val="single" w:sz="4" w:space="0" w:color="auto"/>
              <w:left w:val="single" w:sz="4" w:space="0" w:color="auto"/>
              <w:bottom w:val="single" w:sz="4" w:space="0" w:color="auto"/>
              <w:right w:val="single" w:sz="4" w:space="0" w:color="000000"/>
            </w:tcBorders>
            <w:shd w:val="clear" w:color="auto" w:fill="5B9BD5" w:themeFill="accent1"/>
            <w:noWrap/>
            <w:vAlign w:val="bottom"/>
            <w:hideMark/>
          </w:tcPr>
          <w:p w14:paraId="45788641" w14:textId="22ADD5C2"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8</w:t>
            </w:r>
            <w:r w:rsidRPr="00B400FB">
              <w:rPr>
                <w:rFonts w:ascii="Times New Roman" w:eastAsia="Times New Roman" w:hAnsi="Times New Roman" w:cs="Times New Roman"/>
                <w:b/>
                <w:color w:val="000000"/>
                <w:sz w:val="24"/>
                <w:szCs w:val="24"/>
              </w:rPr>
              <w:t xml:space="preserve">. DOO </w:t>
            </w:r>
            <w:r>
              <w:rPr>
                <w:rFonts w:ascii="Times New Roman" w:eastAsia="Times New Roman" w:hAnsi="Times New Roman" w:cs="Times New Roman"/>
                <w:b/>
                <w:color w:val="000000"/>
                <w:sz w:val="24"/>
                <w:szCs w:val="24"/>
              </w:rPr>
              <w:t>“</w:t>
            </w:r>
            <w:r w:rsidRPr="00B400FB">
              <w:rPr>
                <w:rFonts w:ascii="Times New Roman" w:eastAsia="Times New Roman" w:hAnsi="Times New Roman" w:cs="Times New Roman"/>
                <w:b/>
                <w:color w:val="000000"/>
                <w:sz w:val="24"/>
                <w:szCs w:val="24"/>
              </w:rPr>
              <w:t>VING</w:t>
            </w:r>
            <w:r>
              <w:rPr>
                <w:rFonts w:ascii="Times New Roman" w:eastAsia="Times New Roman" w:hAnsi="Times New Roman" w:cs="Times New Roman"/>
                <w:b/>
                <w:color w:val="000000"/>
                <w:sz w:val="24"/>
                <w:szCs w:val="24"/>
              </w:rPr>
              <w:t>”</w:t>
            </w:r>
          </w:p>
        </w:tc>
        <w:tc>
          <w:tcPr>
            <w:tcW w:w="960" w:type="dxa"/>
            <w:tcBorders>
              <w:top w:val="nil"/>
              <w:left w:val="nil"/>
              <w:bottom w:val="nil"/>
              <w:right w:val="nil"/>
            </w:tcBorders>
            <w:shd w:val="clear" w:color="auto" w:fill="auto"/>
            <w:noWrap/>
            <w:vAlign w:val="bottom"/>
            <w:hideMark/>
          </w:tcPr>
          <w:p w14:paraId="3BC3369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23CB1B58" w14:textId="77777777" w:rsidTr="004648AC">
        <w:trPr>
          <w:trHeight w:val="1020"/>
        </w:trPr>
        <w:tc>
          <w:tcPr>
            <w:tcW w:w="9345"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3782D29A" w14:textId="696584DC" w:rsidR="00C04E90" w:rsidRPr="00B400FB" w:rsidRDefault="00C04E90" w:rsidP="00C04E90">
            <w:pPr>
              <w:spacing w:after="0" w:line="240" w:lineRule="auto"/>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Odgovorno</w:t>
            </w:r>
            <w:proofErr w:type="spellEnd"/>
            <w:r w:rsidRPr="00B400FB">
              <w:rPr>
                <w:rFonts w:ascii="Times New Roman" w:eastAsia="Times New Roman" w:hAnsi="Times New Roman" w:cs="Times New Roman"/>
                <w:b/>
                <w:color w:val="000000"/>
                <w:sz w:val="24"/>
                <w:szCs w:val="24"/>
              </w:rPr>
              <w:t xml:space="preserve"> lice: </w:t>
            </w:r>
            <w:proofErr w:type="spellStart"/>
            <w:r w:rsidRPr="00B400FB">
              <w:rPr>
                <w:rFonts w:ascii="Times New Roman" w:eastAsia="Times New Roman" w:hAnsi="Times New Roman" w:cs="Times New Roman"/>
                <w:b/>
                <w:color w:val="000000"/>
                <w:sz w:val="24"/>
                <w:szCs w:val="24"/>
              </w:rPr>
              <w:t>Vukoman</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Vučetić</w:t>
            </w:r>
            <w:proofErr w:type="spellEnd"/>
            <w:r>
              <w:rPr>
                <w:rFonts w:ascii="Times New Roman" w:eastAsia="Times New Roman" w:hAnsi="Times New Roman" w:cs="Times New Roman"/>
                <w:b/>
                <w:color w:val="000000"/>
                <w:sz w:val="24"/>
                <w:szCs w:val="24"/>
              </w:rPr>
              <w:t xml:space="preserve">, </w:t>
            </w:r>
            <w:r w:rsidRPr="00B400FB">
              <w:rPr>
                <w:rFonts w:ascii="Times New Roman" w:eastAsia="Times New Roman" w:hAnsi="Times New Roman" w:cs="Times New Roman"/>
                <w:b/>
                <w:color w:val="000000"/>
                <w:sz w:val="24"/>
                <w:szCs w:val="24"/>
              </w:rPr>
              <w:t xml:space="preserve">067-401-005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telefona</w:t>
            </w:r>
            <w:proofErr w:type="spellEnd"/>
            <w:r>
              <w:rPr>
                <w:rFonts w:ascii="Times New Roman" w:eastAsia="Times New Roman" w:hAnsi="Times New Roman" w:cs="Times New Roman"/>
                <w:b/>
                <w:color w:val="000000"/>
                <w:sz w:val="24"/>
                <w:szCs w:val="24"/>
              </w:rPr>
              <w:t>:</w:t>
            </w:r>
            <w:r w:rsidRPr="00B400FB">
              <w:rPr>
                <w:rFonts w:ascii="Times New Roman" w:eastAsia="Times New Roman" w:hAnsi="Times New Roman" w:cs="Times New Roman"/>
                <w:b/>
                <w:color w:val="000000"/>
                <w:sz w:val="24"/>
                <w:szCs w:val="24"/>
              </w:rPr>
              <w:t xml:space="preserve"> 052-300-144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zaposlenih</w:t>
            </w:r>
            <w:proofErr w:type="spellEnd"/>
            <w:r w:rsidRPr="00B400FB">
              <w:rPr>
                <w:rFonts w:ascii="Times New Roman" w:eastAsia="Times New Roman" w:hAnsi="Times New Roman" w:cs="Times New Roman"/>
                <w:b/>
                <w:color w:val="000000"/>
                <w:sz w:val="24"/>
                <w:szCs w:val="24"/>
              </w:rPr>
              <w:t xml:space="preserve"> koji se </w:t>
            </w:r>
            <w:proofErr w:type="spellStart"/>
            <w:r w:rsidRPr="00B400FB">
              <w:rPr>
                <w:rFonts w:ascii="Times New Roman" w:eastAsia="Times New Roman" w:hAnsi="Times New Roman" w:cs="Times New Roman"/>
                <w:b/>
                <w:color w:val="000000"/>
                <w:sz w:val="24"/>
                <w:szCs w:val="24"/>
              </w:rPr>
              <w:t>mogu</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angažo</w:t>
            </w:r>
            <w:r>
              <w:rPr>
                <w:rFonts w:ascii="Times New Roman" w:eastAsia="Times New Roman" w:hAnsi="Times New Roman" w:cs="Times New Roman"/>
                <w:b/>
                <w:color w:val="000000"/>
                <w:sz w:val="24"/>
                <w:szCs w:val="24"/>
              </w:rPr>
              <w:t>v</w:t>
            </w:r>
            <w:r w:rsidRPr="00B400FB">
              <w:rPr>
                <w:rFonts w:ascii="Times New Roman" w:eastAsia="Times New Roman" w:hAnsi="Times New Roman" w:cs="Times New Roman"/>
                <w:b/>
                <w:color w:val="000000"/>
                <w:sz w:val="24"/>
                <w:szCs w:val="24"/>
              </w:rPr>
              <w:t>ati</w:t>
            </w:r>
            <w:proofErr w:type="spellEnd"/>
            <w:r>
              <w:rPr>
                <w:rFonts w:ascii="Times New Roman" w:eastAsia="Times New Roman" w:hAnsi="Times New Roman" w:cs="Times New Roman"/>
                <w:b/>
                <w:color w:val="000000"/>
                <w:sz w:val="24"/>
                <w:szCs w:val="24"/>
              </w:rPr>
              <w:t>:</w:t>
            </w:r>
            <w:r w:rsidRPr="00B400FB">
              <w:rPr>
                <w:rFonts w:ascii="Times New Roman" w:eastAsia="Times New Roman" w:hAnsi="Times New Roman" w:cs="Times New Roman"/>
                <w:b/>
                <w:color w:val="000000"/>
                <w:sz w:val="24"/>
                <w:szCs w:val="24"/>
              </w:rPr>
              <w:t xml:space="preserve"> 2</w:t>
            </w:r>
          </w:p>
        </w:tc>
        <w:tc>
          <w:tcPr>
            <w:tcW w:w="960" w:type="dxa"/>
            <w:tcBorders>
              <w:top w:val="nil"/>
              <w:left w:val="nil"/>
              <w:bottom w:val="nil"/>
              <w:right w:val="nil"/>
            </w:tcBorders>
            <w:shd w:val="clear" w:color="auto" w:fill="auto"/>
            <w:noWrap/>
            <w:vAlign w:val="bottom"/>
            <w:hideMark/>
          </w:tcPr>
          <w:p w14:paraId="30D62EB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4F9AD2FB" w14:textId="77777777" w:rsidTr="00236406">
        <w:trPr>
          <w:trHeight w:val="600"/>
        </w:trPr>
        <w:tc>
          <w:tcPr>
            <w:tcW w:w="77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735D3671" w14:textId="77777777" w:rsidR="00C04E90"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R.</w:t>
            </w:r>
          </w:p>
          <w:p w14:paraId="41E4B1EC" w14:textId="16BD3314"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Br.</w:t>
            </w:r>
          </w:p>
        </w:tc>
        <w:tc>
          <w:tcPr>
            <w:tcW w:w="2980" w:type="dxa"/>
            <w:gridSpan w:val="2"/>
            <w:tcBorders>
              <w:top w:val="nil"/>
              <w:left w:val="nil"/>
              <w:bottom w:val="single" w:sz="4" w:space="0" w:color="auto"/>
              <w:right w:val="single" w:sz="4" w:space="0" w:color="auto"/>
            </w:tcBorders>
            <w:shd w:val="clear" w:color="auto" w:fill="E7E6E6" w:themeFill="background2"/>
            <w:vAlign w:val="bottom"/>
            <w:hideMark/>
          </w:tcPr>
          <w:p w14:paraId="7D8A71FD"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NAZIV I VRSTA SREDSTAVA I OPREME</w:t>
            </w:r>
          </w:p>
        </w:tc>
        <w:tc>
          <w:tcPr>
            <w:tcW w:w="1590" w:type="dxa"/>
            <w:gridSpan w:val="2"/>
            <w:tcBorders>
              <w:top w:val="nil"/>
              <w:left w:val="nil"/>
              <w:bottom w:val="single" w:sz="4" w:space="0" w:color="auto"/>
              <w:right w:val="single" w:sz="4" w:space="0" w:color="auto"/>
            </w:tcBorders>
            <w:shd w:val="clear" w:color="auto" w:fill="E7E6E6" w:themeFill="background2"/>
            <w:noWrap/>
            <w:vAlign w:val="bottom"/>
            <w:hideMark/>
          </w:tcPr>
          <w:p w14:paraId="4343ED26"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NAMJENA</w:t>
            </w:r>
          </w:p>
        </w:tc>
        <w:tc>
          <w:tcPr>
            <w:tcW w:w="843" w:type="dxa"/>
            <w:gridSpan w:val="2"/>
            <w:tcBorders>
              <w:top w:val="nil"/>
              <w:left w:val="nil"/>
              <w:bottom w:val="single" w:sz="4" w:space="0" w:color="auto"/>
              <w:right w:val="single" w:sz="4" w:space="0" w:color="auto"/>
            </w:tcBorders>
            <w:shd w:val="clear" w:color="auto" w:fill="E7E6E6" w:themeFill="background2"/>
            <w:vAlign w:val="bottom"/>
            <w:hideMark/>
          </w:tcPr>
          <w:p w14:paraId="1FED968F"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 xml:space="preserve">Jed. </w:t>
            </w:r>
            <w:proofErr w:type="spellStart"/>
            <w:r w:rsidRPr="00B400FB">
              <w:rPr>
                <w:rFonts w:ascii="Times New Roman" w:eastAsia="Times New Roman" w:hAnsi="Times New Roman" w:cs="Times New Roman"/>
                <w:b/>
                <w:color w:val="000000"/>
                <w:sz w:val="24"/>
                <w:szCs w:val="24"/>
              </w:rPr>
              <w:t>mjere</w:t>
            </w:r>
            <w:proofErr w:type="spellEnd"/>
          </w:p>
        </w:tc>
        <w:tc>
          <w:tcPr>
            <w:tcW w:w="936" w:type="dxa"/>
            <w:tcBorders>
              <w:top w:val="nil"/>
              <w:left w:val="nil"/>
              <w:bottom w:val="single" w:sz="4" w:space="0" w:color="auto"/>
              <w:right w:val="single" w:sz="4" w:space="0" w:color="auto"/>
            </w:tcBorders>
            <w:shd w:val="clear" w:color="auto" w:fill="E7E6E6" w:themeFill="background2"/>
            <w:vAlign w:val="bottom"/>
            <w:hideMark/>
          </w:tcPr>
          <w:p w14:paraId="78B5B7EC" w14:textId="144FF604"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Brojno</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stanj</w:t>
            </w:r>
            <w:r>
              <w:rPr>
                <w:rFonts w:ascii="Times New Roman" w:eastAsia="Times New Roman" w:hAnsi="Times New Roman" w:cs="Times New Roman"/>
                <w:b/>
                <w:color w:val="000000"/>
                <w:sz w:val="24"/>
                <w:szCs w:val="24"/>
              </w:rPr>
              <w:t>e</w:t>
            </w:r>
            <w:proofErr w:type="spellEnd"/>
          </w:p>
        </w:tc>
        <w:tc>
          <w:tcPr>
            <w:tcW w:w="2220" w:type="dxa"/>
            <w:gridSpan w:val="3"/>
            <w:tcBorders>
              <w:top w:val="nil"/>
              <w:left w:val="nil"/>
              <w:bottom w:val="single" w:sz="4" w:space="0" w:color="auto"/>
              <w:right w:val="single" w:sz="4" w:space="0" w:color="auto"/>
            </w:tcBorders>
            <w:shd w:val="clear" w:color="auto" w:fill="E7E6E6" w:themeFill="background2"/>
            <w:noWrap/>
            <w:vAlign w:val="bottom"/>
            <w:hideMark/>
          </w:tcPr>
          <w:p w14:paraId="6E5DDFFA"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NAPOMENA</w:t>
            </w:r>
          </w:p>
        </w:tc>
        <w:tc>
          <w:tcPr>
            <w:tcW w:w="960" w:type="dxa"/>
            <w:tcBorders>
              <w:top w:val="nil"/>
              <w:left w:val="nil"/>
              <w:bottom w:val="nil"/>
              <w:right w:val="nil"/>
            </w:tcBorders>
            <w:shd w:val="clear" w:color="auto" w:fill="auto"/>
            <w:noWrap/>
            <w:vAlign w:val="bottom"/>
            <w:hideMark/>
          </w:tcPr>
          <w:p w14:paraId="226674C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35AE5527"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19CB51D"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980" w:type="dxa"/>
            <w:gridSpan w:val="2"/>
            <w:tcBorders>
              <w:top w:val="nil"/>
              <w:left w:val="nil"/>
              <w:bottom w:val="nil"/>
              <w:right w:val="nil"/>
            </w:tcBorders>
            <w:shd w:val="clear" w:color="auto" w:fill="auto"/>
            <w:noWrap/>
            <w:vAlign w:val="bottom"/>
            <w:hideMark/>
          </w:tcPr>
          <w:p w14:paraId="73DCC96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Kombinirka</w:t>
            </w:r>
            <w:proofErr w:type="spellEnd"/>
            <w:r w:rsidRPr="00B400FB">
              <w:rPr>
                <w:rFonts w:ascii="Times New Roman" w:eastAsia="Times New Roman" w:hAnsi="Times New Roman" w:cs="Times New Roman"/>
                <w:color w:val="000000"/>
                <w:sz w:val="24"/>
                <w:szCs w:val="24"/>
              </w:rPr>
              <w:t xml:space="preserve"> (Skip)</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27C3F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2895EC05"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1A8C3716"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102A1479"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960" w:type="dxa"/>
            <w:tcBorders>
              <w:top w:val="nil"/>
              <w:left w:val="nil"/>
              <w:bottom w:val="nil"/>
              <w:right w:val="nil"/>
            </w:tcBorders>
            <w:shd w:val="clear" w:color="auto" w:fill="auto"/>
            <w:noWrap/>
            <w:vAlign w:val="bottom"/>
            <w:hideMark/>
          </w:tcPr>
          <w:p w14:paraId="3960126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44B15B60"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C05964D"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63FFB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Kamion</w:t>
            </w:r>
            <w:proofErr w:type="spellEnd"/>
            <w:r w:rsidRPr="00B400FB">
              <w:rPr>
                <w:rFonts w:ascii="Times New Roman" w:eastAsia="Times New Roman" w:hAnsi="Times New Roman" w:cs="Times New Roman"/>
                <w:color w:val="000000"/>
                <w:sz w:val="24"/>
                <w:szCs w:val="24"/>
              </w:rPr>
              <w:t xml:space="preserve"> Mercedes (kipper)18/24</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0055A6C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70EC336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307BD939"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single" w:sz="4" w:space="0" w:color="auto"/>
            </w:tcBorders>
            <w:shd w:val="clear" w:color="auto" w:fill="auto"/>
            <w:noWrap/>
            <w:vAlign w:val="bottom"/>
            <w:hideMark/>
          </w:tcPr>
          <w:p w14:paraId="1A491E6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960" w:type="dxa"/>
            <w:tcBorders>
              <w:top w:val="nil"/>
              <w:left w:val="nil"/>
              <w:bottom w:val="nil"/>
              <w:right w:val="nil"/>
            </w:tcBorders>
            <w:shd w:val="clear" w:color="auto" w:fill="auto"/>
            <w:noWrap/>
            <w:vAlign w:val="bottom"/>
            <w:hideMark/>
          </w:tcPr>
          <w:p w14:paraId="0220F05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4453296C" w14:textId="77777777" w:rsidTr="004648AC">
        <w:trPr>
          <w:trHeight w:val="300"/>
        </w:trPr>
        <w:tc>
          <w:tcPr>
            <w:tcW w:w="10305" w:type="dxa"/>
            <w:gridSpan w:val="12"/>
            <w:tcBorders>
              <w:top w:val="nil"/>
              <w:bottom w:val="nil"/>
              <w:right w:val="nil"/>
            </w:tcBorders>
            <w:shd w:val="clear" w:color="auto" w:fill="auto"/>
            <w:noWrap/>
            <w:vAlign w:val="bottom"/>
            <w:hideMark/>
          </w:tcPr>
          <w:p w14:paraId="630B51EF"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p>
        </w:tc>
      </w:tr>
      <w:tr w:rsidR="00C04E90" w:rsidRPr="00B400FB" w14:paraId="1D0DC1FB" w14:textId="77777777" w:rsidTr="00236406">
        <w:trPr>
          <w:trHeight w:val="300"/>
        </w:trPr>
        <w:tc>
          <w:tcPr>
            <w:tcW w:w="9345" w:type="dxa"/>
            <w:gridSpan w:val="11"/>
            <w:tcBorders>
              <w:top w:val="single" w:sz="4" w:space="0" w:color="auto"/>
              <w:left w:val="single" w:sz="4" w:space="0" w:color="auto"/>
              <w:bottom w:val="single" w:sz="4" w:space="0" w:color="auto"/>
              <w:right w:val="single" w:sz="4" w:space="0" w:color="000000"/>
            </w:tcBorders>
            <w:shd w:val="clear" w:color="auto" w:fill="5B9BD5" w:themeFill="accent1"/>
            <w:noWrap/>
            <w:vAlign w:val="bottom"/>
            <w:hideMark/>
          </w:tcPr>
          <w:p w14:paraId="4568E7C8" w14:textId="40D6B8FE" w:rsidR="00C04E90" w:rsidRPr="00236406" w:rsidRDefault="00C04E90" w:rsidP="00C04E90">
            <w:pPr>
              <w:pStyle w:val="ListParagraph"/>
              <w:numPr>
                <w:ilvl w:val="0"/>
                <w:numId w:val="27"/>
              </w:numPr>
              <w:spacing w:after="0" w:line="240" w:lineRule="auto"/>
              <w:jc w:val="center"/>
              <w:rPr>
                <w:rFonts w:ascii="Times New Roman" w:eastAsia="Times New Roman" w:hAnsi="Times New Roman" w:cs="Times New Roman"/>
                <w:b/>
                <w:color w:val="000000"/>
                <w:sz w:val="24"/>
                <w:szCs w:val="24"/>
              </w:rPr>
            </w:pPr>
            <w:r w:rsidRPr="00236406">
              <w:rPr>
                <w:rFonts w:ascii="Times New Roman" w:eastAsia="Times New Roman" w:hAnsi="Times New Roman" w:cs="Times New Roman"/>
                <w:b/>
                <w:color w:val="000000"/>
                <w:sz w:val="24"/>
                <w:szCs w:val="24"/>
              </w:rPr>
              <w:t xml:space="preserve">DOO </w:t>
            </w:r>
            <w:r>
              <w:rPr>
                <w:rFonts w:ascii="Times New Roman" w:eastAsia="Times New Roman" w:hAnsi="Times New Roman" w:cs="Times New Roman"/>
                <w:b/>
                <w:color w:val="000000"/>
                <w:sz w:val="24"/>
                <w:szCs w:val="24"/>
              </w:rPr>
              <w:t>“</w:t>
            </w:r>
            <w:r w:rsidRPr="00236406">
              <w:rPr>
                <w:rFonts w:ascii="Times New Roman" w:eastAsia="Times New Roman" w:hAnsi="Times New Roman" w:cs="Times New Roman"/>
                <w:b/>
                <w:color w:val="000000"/>
                <w:sz w:val="24"/>
                <w:szCs w:val="24"/>
              </w:rPr>
              <w:t>KOMUNALNE USLUGE</w:t>
            </w:r>
            <w:r>
              <w:rPr>
                <w:rFonts w:ascii="Times New Roman" w:eastAsia="Times New Roman" w:hAnsi="Times New Roman" w:cs="Times New Roman"/>
                <w:b/>
                <w:color w:val="000000"/>
                <w:sz w:val="24"/>
                <w:szCs w:val="24"/>
              </w:rPr>
              <w:t>”</w:t>
            </w:r>
          </w:p>
        </w:tc>
        <w:tc>
          <w:tcPr>
            <w:tcW w:w="960" w:type="dxa"/>
            <w:tcBorders>
              <w:top w:val="nil"/>
              <w:left w:val="nil"/>
              <w:bottom w:val="nil"/>
              <w:right w:val="nil"/>
            </w:tcBorders>
            <w:shd w:val="clear" w:color="auto" w:fill="auto"/>
            <w:noWrap/>
            <w:vAlign w:val="bottom"/>
            <w:hideMark/>
          </w:tcPr>
          <w:p w14:paraId="6490AB7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10B25C75" w14:textId="77777777" w:rsidTr="004648AC">
        <w:trPr>
          <w:trHeight w:val="1005"/>
        </w:trPr>
        <w:tc>
          <w:tcPr>
            <w:tcW w:w="9345"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33D768F1" w14:textId="4BB46B70" w:rsidR="00C04E90" w:rsidRPr="00B400FB" w:rsidRDefault="00C04E90" w:rsidP="00C04E90">
            <w:pPr>
              <w:spacing w:after="0" w:line="240" w:lineRule="auto"/>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Odgovorno</w:t>
            </w:r>
            <w:proofErr w:type="spellEnd"/>
            <w:r w:rsidRPr="00B400FB">
              <w:rPr>
                <w:rFonts w:ascii="Times New Roman" w:eastAsia="Times New Roman" w:hAnsi="Times New Roman" w:cs="Times New Roman"/>
                <w:b/>
                <w:color w:val="000000"/>
                <w:sz w:val="24"/>
                <w:szCs w:val="24"/>
              </w:rPr>
              <w:t xml:space="preserve"> lice: </w:t>
            </w:r>
            <w:proofErr w:type="spellStart"/>
            <w:r w:rsidRPr="00B400FB">
              <w:rPr>
                <w:rFonts w:ascii="Times New Roman" w:eastAsia="Times New Roman" w:hAnsi="Times New Roman" w:cs="Times New Roman"/>
                <w:b/>
                <w:color w:val="000000"/>
                <w:sz w:val="24"/>
                <w:szCs w:val="24"/>
              </w:rPr>
              <w:t>Radojica</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Grba</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telefona</w:t>
            </w:r>
            <w:proofErr w:type="spellEnd"/>
            <w:r>
              <w:rPr>
                <w:rFonts w:ascii="Times New Roman" w:eastAsia="Times New Roman" w:hAnsi="Times New Roman" w:cs="Times New Roman"/>
                <w:b/>
                <w:color w:val="000000"/>
                <w:sz w:val="24"/>
                <w:szCs w:val="24"/>
              </w:rPr>
              <w:t>:</w:t>
            </w:r>
            <w:r w:rsidRPr="00B400FB">
              <w:rPr>
                <w:rFonts w:ascii="Times New Roman" w:eastAsia="Times New Roman" w:hAnsi="Times New Roman" w:cs="Times New Roman"/>
                <w:b/>
                <w:color w:val="000000"/>
                <w:sz w:val="24"/>
                <w:szCs w:val="24"/>
              </w:rPr>
              <w:t xml:space="preserve"> 052-321-407                                                                                                                                                </w:t>
            </w:r>
            <w:proofErr w:type="spellStart"/>
            <w:r w:rsidRPr="00B400FB">
              <w:rPr>
                <w:rFonts w:ascii="Times New Roman" w:eastAsia="Times New Roman" w:hAnsi="Times New Roman" w:cs="Times New Roman"/>
                <w:b/>
                <w:color w:val="000000"/>
                <w:sz w:val="24"/>
                <w:szCs w:val="24"/>
              </w:rPr>
              <w:t>Broj</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zaposlenih</w:t>
            </w:r>
            <w:proofErr w:type="spellEnd"/>
            <w:r w:rsidRPr="00B400FB">
              <w:rPr>
                <w:rFonts w:ascii="Times New Roman" w:eastAsia="Times New Roman" w:hAnsi="Times New Roman" w:cs="Times New Roman"/>
                <w:b/>
                <w:color w:val="000000"/>
                <w:sz w:val="24"/>
                <w:szCs w:val="24"/>
              </w:rPr>
              <w:t xml:space="preserve"> koji se </w:t>
            </w:r>
            <w:proofErr w:type="spellStart"/>
            <w:r w:rsidRPr="00B400FB">
              <w:rPr>
                <w:rFonts w:ascii="Times New Roman" w:eastAsia="Times New Roman" w:hAnsi="Times New Roman" w:cs="Times New Roman"/>
                <w:b/>
                <w:color w:val="000000"/>
                <w:sz w:val="24"/>
                <w:szCs w:val="24"/>
              </w:rPr>
              <w:t>mogu</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angažovati</w:t>
            </w:r>
            <w:proofErr w:type="spellEnd"/>
            <w:r>
              <w:rPr>
                <w:rFonts w:ascii="Times New Roman" w:eastAsia="Times New Roman" w:hAnsi="Times New Roman" w:cs="Times New Roman"/>
                <w:b/>
                <w:color w:val="000000"/>
                <w:sz w:val="24"/>
                <w:szCs w:val="24"/>
              </w:rPr>
              <w:t xml:space="preserve">: </w:t>
            </w:r>
            <w:r w:rsidRPr="00B400FB">
              <w:rPr>
                <w:rFonts w:ascii="Times New Roman" w:eastAsia="Times New Roman" w:hAnsi="Times New Roman" w:cs="Times New Roman"/>
                <w:b/>
                <w:color w:val="000000"/>
                <w:sz w:val="24"/>
                <w:szCs w:val="24"/>
              </w:rPr>
              <w:t>25</w:t>
            </w:r>
          </w:p>
        </w:tc>
        <w:tc>
          <w:tcPr>
            <w:tcW w:w="960" w:type="dxa"/>
            <w:tcBorders>
              <w:top w:val="nil"/>
              <w:left w:val="nil"/>
              <w:bottom w:val="nil"/>
              <w:right w:val="nil"/>
            </w:tcBorders>
            <w:shd w:val="clear" w:color="auto" w:fill="auto"/>
            <w:noWrap/>
            <w:vAlign w:val="bottom"/>
            <w:hideMark/>
          </w:tcPr>
          <w:p w14:paraId="69E1A636"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62CBDFC4" w14:textId="77777777" w:rsidTr="00236406">
        <w:trPr>
          <w:trHeight w:val="638"/>
        </w:trPr>
        <w:tc>
          <w:tcPr>
            <w:tcW w:w="77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515EC352" w14:textId="77777777" w:rsidR="00C04E90"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R.</w:t>
            </w:r>
          </w:p>
          <w:p w14:paraId="2591AB21" w14:textId="638A72B0"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Br.</w:t>
            </w:r>
          </w:p>
        </w:tc>
        <w:tc>
          <w:tcPr>
            <w:tcW w:w="2980" w:type="dxa"/>
            <w:gridSpan w:val="2"/>
            <w:tcBorders>
              <w:top w:val="nil"/>
              <w:left w:val="nil"/>
              <w:bottom w:val="single" w:sz="4" w:space="0" w:color="auto"/>
              <w:right w:val="single" w:sz="4" w:space="0" w:color="auto"/>
            </w:tcBorders>
            <w:shd w:val="clear" w:color="auto" w:fill="E7E6E6" w:themeFill="background2"/>
            <w:vAlign w:val="bottom"/>
            <w:hideMark/>
          </w:tcPr>
          <w:p w14:paraId="605ED46C"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NAZIV I VRSTA SREDSTAVA I OPREME</w:t>
            </w:r>
          </w:p>
        </w:tc>
        <w:tc>
          <w:tcPr>
            <w:tcW w:w="1590" w:type="dxa"/>
            <w:gridSpan w:val="2"/>
            <w:tcBorders>
              <w:top w:val="nil"/>
              <w:left w:val="nil"/>
              <w:bottom w:val="single" w:sz="4" w:space="0" w:color="auto"/>
              <w:right w:val="single" w:sz="4" w:space="0" w:color="auto"/>
            </w:tcBorders>
            <w:shd w:val="clear" w:color="auto" w:fill="E7E6E6" w:themeFill="background2"/>
            <w:noWrap/>
            <w:vAlign w:val="bottom"/>
            <w:hideMark/>
          </w:tcPr>
          <w:p w14:paraId="31081F5B"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NAMJENA</w:t>
            </w:r>
          </w:p>
        </w:tc>
        <w:tc>
          <w:tcPr>
            <w:tcW w:w="843" w:type="dxa"/>
            <w:gridSpan w:val="2"/>
            <w:tcBorders>
              <w:top w:val="nil"/>
              <w:left w:val="nil"/>
              <w:bottom w:val="single" w:sz="4" w:space="0" w:color="auto"/>
              <w:right w:val="single" w:sz="4" w:space="0" w:color="auto"/>
            </w:tcBorders>
            <w:shd w:val="clear" w:color="auto" w:fill="E7E6E6" w:themeFill="background2"/>
            <w:vAlign w:val="bottom"/>
            <w:hideMark/>
          </w:tcPr>
          <w:p w14:paraId="1FA7C405" w14:textId="77777777" w:rsidR="00C04E90" w:rsidRPr="00B400FB" w:rsidRDefault="00C04E90" w:rsidP="00C04E90">
            <w:pPr>
              <w:spacing w:after="0" w:line="240" w:lineRule="auto"/>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 xml:space="preserve">Jed. </w:t>
            </w:r>
            <w:proofErr w:type="spellStart"/>
            <w:r w:rsidRPr="00B400FB">
              <w:rPr>
                <w:rFonts w:ascii="Times New Roman" w:eastAsia="Times New Roman" w:hAnsi="Times New Roman" w:cs="Times New Roman"/>
                <w:b/>
                <w:color w:val="000000"/>
                <w:sz w:val="24"/>
                <w:szCs w:val="24"/>
              </w:rPr>
              <w:t>mjere</w:t>
            </w:r>
            <w:proofErr w:type="spellEnd"/>
          </w:p>
        </w:tc>
        <w:tc>
          <w:tcPr>
            <w:tcW w:w="936" w:type="dxa"/>
            <w:tcBorders>
              <w:top w:val="nil"/>
              <w:left w:val="nil"/>
              <w:bottom w:val="single" w:sz="4" w:space="0" w:color="auto"/>
              <w:right w:val="single" w:sz="4" w:space="0" w:color="auto"/>
            </w:tcBorders>
            <w:shd w:val="clear" w:color="auto" w:fill="E7E6E6" w:themeFill="background2"/>
            <w:vAlign w:val="bottom"/>
            <w:hideMark/>
          </w:tcPr>
          <w:p w14:paraId="0217C51E" w14:textId="3B780485" w:rsidR="00C04E90" w:rsidRPr="00B400FB" w:rsidRDefault="00C04E90" w:rsidP="00C04E90">
            <w:pPr>
              <w:spacing w:after="0" w:line="240" w:lineRule="auto"/>
              <w:rPr>
                <w:rFonts w:ascii="Times New Roman" w:eastAsia="Times New Roman" w:hAnsi="Times New Roman" w:cs="Times New Roman"/>
                <w:b/>
                <w:color w:val="000000"/>
                <w:sz w:val="24"/>
                <w:szCs w:val="24"/>
              </w:rPr>
            </w:pPr>
            <w:proofErr w:type="spellStart"/>
            <w:r w:rsidRPr="00B400FB">
              <w:rPr>
                <w:rFonts w:ascii="Times New Roman" w:eastAsia="Times New Roman" w:hAnsi="Times New Roman" w:cs="Times New Roman"/>
                <w:b/>
                <w:color w:val="000000"/>
                <w:sz w:val="24"/>
                <w:szCs w:val="24"/>
              </w:rPr>
              <w:t>Brojno</w:t>
            </w:r>
            <w:proofErr w:type="spellEnd"/>
            <w:r w:rsidRPr="00B400FB">
              <w:rPr>
                <w:rFonts w:ascii="Times New Roman" w:eastAsia="Times New Roman" w:hAnsi="Times New Roman" w:cs="Times New Roman"/>
                <w:b/>
                <w:color w:val="000000"/>
                <w:sz w:val="24"/>
                <w:szCs w:val="24"/>
              </w:rPr>
              <w:t xml:space="preserve"> </w:t>
            </w:r>
            <w:proofErr w:type="spellStart"/>
            <w:r w:rsidRPr="00B400FB">
              <w:rPr>
                <w:rFonts w:ascii="Times New Roman" w:eastAsia="Times New Roman" w:hAnsi="Times New Roman" w:cs="Times New Roman"/>
                <w:b/>
                <w:color w:val="000000"/>
                <w:sz w:val="24"/>
                <w:szCs w:val="24"/>
              </w:rPr>
              <w:t>stanje</w:t>
            </w:r>
            <w:proofErr w:type="spellEnd"/>
          </w:p>
        </w:tc>
        <w:tc>
          <w:tcPr>
            <w:tcW w:w="2220" w:type="dxa"/>
            <w:gridSpan w:val="3"/>
            <w:tcBorders>
              <w:top w:val="nil"/>
              <w:left w:val="nil"/>
              <w:bottom w:val="single" w:sz="4" w:space="0" w:color="auto"/>
              <w:right w:val="single" w:sz="4" w:space="0" w:color="auto"/>
            </w:tcBorders>
            <w:shd w:val="clear" w:color="auto" w:fill="E7E6E6" w:themeFill="background2"/>
            <w:noWrap/>
            <w:vAlign w:val="bottom"/>
            <w:hideMark/>
          </w:tcPr>
          <w:p w14:paraId="64F1C672" w14:textId="77777777" w:rsidR="00C04E90" w:rsidRPr="00B400FB" w:rsidRDefault="00C04E90" w:rsidP="00C04E90">
            <w:pPr>
              <w:spacing w:after="0" w:line="240" w:lineRule="auto"/>
              <w:jc w:val="center"/>
              <w:rPr>
                <w:rFonts w:ascii="Times New Roman" w:eastAsia="Times New Roman" w:hAnsi="Times New Roman" w:cs="Times New Roman"/>
                <w:b/>
                <w:color w:val="000000"/>
                <w:sz w:val="24"/>
                <w:szCs w:val="24"/>
              </w:rPr>
            </w:pPr>
            <w:r w:rsidRPr="00B400FB">
              <w:rPr>
                <w:rFonts w:ascii="Times New Roman" w:eastAsia="Times New Roman" w:hAnsi="Times New Roman" w:cs="Times New Roman"/>
                <w:b/>
                <w:color w:val="000000"/>
                <w:sz w:val="24"/>
                <w:szCs w:val="24"/>
              </w:rPr>
              <w:t>NAPOMENA</w:t>
            </w:r>
          </w:p>
        </w:tc>
        <w:tc>
          <w:tcPr>
            <w:tcW w:w="960" w:type="dxa"/>
            <w:tcBorders>
              <w:top w:val="nil"/>
              <w:left w:val="nil"/>
              <w:bottom w:val="nil"/>
              <w:right w:val="nil"/>
            </w:tcBorders>
            <w:shd w:val="clear" w:color="auto" w:fill="auto"/>
            <w:noWrap/>
            <w:vAlign w:val="bottom"/>
            <w:hideMark/>
          </w:tcPr>
          <w:p w14:paraId="2A56E64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
        </w:tc>
      </w:tr>
      <w:tr w:rsidR="00C04E90" w:rsidRPr="00B400FB" w14:paraId="5FE1628C" w14:textId="77777777" w:rsidTr="004648AC">
        <w:trPr>
          <w:trHeight w:val="63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2545D16"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980" w:type="dxa"/>
            <w:gridSpan w:val="2"/>
            <w:tcBorders>
              <w:top w:val="nil"/>
              <w:left w:val="nil"/>
              <w:bottom w:val="nil"/>
              <w:right w:val="nil"/>
            </w:tcBorders>
            <w:shd w:val="clear" w:color="auto" w:fill="auto"/>
            <w:noWrap/>
            <w:vAlign w:val="bottom"/>
            <w:hideMark/>
          </w:tcPr>
          <w:p w14:paraId="3983EAA3" w14:textId="77777777" w:rsidR="00C04E90" w:rsidRPr="00B400FB" w:rsidRDefault="00C04E90" w:rsidP="00C04E90">
            <w:pPr>
              <w:spacing w:after="0" w:line="240" w:lineRule="auto"/>
              <w:jc w:val="both"/>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Putničko</w:t>
            </w:r>
            <w:proofErr w:type="spellEnd"/>
            <w:r w:rsidRPr="00B400FB">
              <w:rPr>
                <w:rFonts w:ascii="Times New Roman" w:eastAsia="Times New Roman" w:hAnsi="Times New Roman" w:cs="Times New Roman"/>
                <w:color w:val="000000"/>
                <w:sz w:val="24"/>
                <w:szCs w:val="24"/>
              </w:rPr>
              <w:t xml:space="preserve"> – </w:t>
            </w:r>
            <w:proofErr w:type="spellStart"/>
            <w:r w:rsidRPr="00B400FB">
              <w:rPr>
                <w:rFonts w:ascii="Times New Roman" w:eastAsia="Times New Roman" w:hAnsi="Times New Roman" w:cs="Times New Roman"/>
                <w:color w:val="000000"/>
                <w:sz w:val="24"/>
                <w:szCs w:val="24"/>
              </w:rPr>
              <w:t>teretno</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vozilo</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Dačija</w:t>
            </w:r>
            <w:proofErr w:type="spellEnd"/>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4CD3A4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Terensko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2042293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2534C268"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nil"/>
              <w:right w:val="nil"/>
            </w:tcBorders>
            <w:shd w:val="clear" w:color="auto" w:fill="auto"/>
            <w:vAlign w:val="bottom"/>
            <w:hideMark/>
          </w:tcPr>
          <w:p w14:paraId="7412E0E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2011, </w:t>
            </w:r>
            <w:proofErr w:type="spellStart"/>
            <w:r w:rsidRPr="00B400FB">
              <w:rPr>
                <w:rFonts w:ascii="Times New Roman" w:eastAsia="Times New Roman" w:hAnsi="Times New Roman" w:cs="Times New Roman"/>
                <w:color w:val="000000"/>
                <w:sz w:val="24"/>
                <w:szCs w:val="24"/>
              </w:rPr>
              <w:t>nosivost</w:t>
            </w:r>
            <w:proofErr w:type="spellEnd"/>
            <w:r w:rsidRPr="00B400FB">
              <w:rPr>
                <w:rFonts w:ascii="Times New Roman" w:eastAsia="Times New Roman" w:hAnsi="Times New Roman" w:cs="Times New Roman"/>
                <w:color w:val="000000"/>
                <w:sz w:val="24"/>
                <w:szCs w:val="24"/>
              </w:rPr>
              <w:t xml:space="preserve"> 800 kg</w:t>
            </w:r>
          </w:p>
        </w:tc>
        <w:tc>
          <w:tcPr>
            <w:tcW w:w="960" w:type="dxa"/>
            <w:tcBorders>
              <w:top w:val="nil"/>
              <w:left w:val="single" w:sz="4" w:space="0" w:color="auto"/>
              <w:bottom w:val="nil"/>
              <w:right w:val="nil"/>
            </w:tcBorders>
            <w:shd w:val="clear" w:color="auto" w:fill="auto"/>
            <w:noWrap/>
            <w:vAlign w:val="bottom"/>
            <w:hideMark/>
          </w:tcPr>
          <w:p w14:paraId="134BD970"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C04E90" w:rsidRPr="00B400FB" w14:paraId="390480EF"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648E6BED"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2.</w:t>
            </w:r>
          </w:p>
        </w:tc>
        <w:tc>
          <w:tcPr>
            <w:tcW w:w="2980" w:type="dxa"/>
            <w:gridSpan w:val="2"/>
            <w:tcBorders>
              <w:top w:val="single" w:sz="4" w:space="0" w:color="auto"/>
              <w:left w:val="nil"/>
              <w:bottom w:val="nil"/>
              <w:right w:val="single" w:sz="4" w:space="0" w:color="auto"/>
            </w:tcBorders>
            <w:shd w:val="clear" w:color="auto" w:fill="auto"/>
            <w:noWrap/>
            <w:vAlign w:val="bottom"/>
            <w:hideMark/>
          </w:tcPr>
          <w:p w14:paraId="46CF3F7C"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Trektor</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sa</w:t>
            </w:r>
            <w:proofErr w:type="spellEnd"/>
            <w:r w:rsidRPr="00B400FB">
              <w:rPr>
                <w:rFonts w:ascii="Times New Roman" w:eastAsia="Times New Roman" w:hAnsi="Times New Roman" w:cs="Times New Roman"/>
                <w:color w:val="000000"/>
                <w:sz w:val="24"/>
                <w:szCs w:val="24"/>
              </w:rPr>
              <w:t xml:space="preserve"> </w:t>
            </w:r>
            <w:proofErr w:type="spellStart"/>
            <w:r w:rsidRPr="00B400FB">
              <w:rPr>
                <w:rFonts w:ascii="Times New Roman" w:eastAsia="Times New Roman" w:hAnsi="Times New Roman" w:cs="Times New Roman"/>
                <w:color w:val="000000"/>
                <w:sz w:val="24"/>
                <w:szCs w:val="24"/>
              </w:rPr>
              <w:t>prikolicom</w:t>
            </w:r>
            <w:proofErr w:type="spellEnd"/>
            <w:r w:rsidRPr="00B400FB">
              <w:rPr>
                <w:rFonts w:ascii="Times New Roman" w:eastAsia="Times New Roman" w:hAnsi="Times New Roman" w:cs="Times New Roman"/>
                <w:color w:val="000000"/>
                <w:sz w:val="24"/>
                <w:szCs w:val="24"/>
              </w:rPr>
              <w:t xml:space="preserve"> IMT - 539</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17C35077"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14:paraId="3AF2A598"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09C7932F"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single" w:sz="4" w:space="0" w:color="auto"/>
              <w:left w:val="nil"/>
              <w:bottom w:val="single" w:sz="4" w:space="0" w:color="auto"/>
              <w:right w:val="nil"/>
            </w:tcBorders>
            <w:shd w:val="clear" w:color="auto" w:fill="auto"/>
            <w:noWrap/>
            <w:vAlign w:val="bottom"/>
            <w:hideMark/>
          </w:tcPr>
          <w:p w14:paraId="4866392E"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1997 </w:t>
            </w:r>
          </w:p>
        </w:tc>
        <w:tc>
          <w:tcPr>
            <w:tcW w:w="960" w:type="dxa"/>
            <w:tcBorders>
              <w:top w:val="nil"/>
              <w:left w:val="single" w:sz="4" w:space="0" w:color="auto"/>
              <w:bottom w:val="nil"/>
              <w:right w:val="nil"/>
            </w:tcBorders>
            <w:shd w:val="clear" w:color="auto" w:fill="auto"/>
            <w:noWrap/>
            <w:vAlign w:val="bottom"/>
            <w:hideMark/>
          </w:tcPr>
          <w:p w14:paraId="14AC8204"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r w:rsidR="00C04E90" w:rsidRPr="00B400FB" w14:paraId="01DEA2EE" w14:textId="77777777" w:rsidTr="004648AC">
        <w:trPr>
          <w:trHeight w:val="315"/>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CD3347A"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3.</w:t>
            </w:r>
          </w:p>
        </w:tc>
        <w:tc>
          <w:tcPr>
            <w:tcW w:w="2980" w:type="dxa"/>
            <w:gridSpan w:val="2"/>
            <w:tcBorders>
              <w:top w:val="single" w:sz="4" w:space="0" w:color="auto"/>
              <w:left w:val="nil"/>
              <w:bottom w:val="single" w:sz="4" w:space="0" w:color="auto"/>
              <w:right w:val="nil"/>
            </w:tcBorders>
            <w:shd w:val="clear" w:color="auto" w:fill="auto"/>
            <w:noWrap/>
            <w:vAlign w:val="bottom"/>
            <w:hideMark/>
          </w:tcPr>
          <w:p w14:paraId="4D911C7D"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Volkswagen T5</w:t>
            </w:r>
          </w:p>
        </w:tc>
        <w:tc>
          <w:tcPr>
            <w:tcW w:w="1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FEBE1A" w14:textId="753FDE68"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Specijalno</w:t>
            </w:r>
            <w:proofErr w:type="spellEnd"/>
          </w:p>
        </w:tc>
        <w:tc>
          <w:tcPr>
            <w:tcW w:w="843" w:type="dxa"/>
            <w:gridSpan w:val="2"/>
            <w:tcBorders>
              <w:top w:val="nil"/>
              <w:left w:val="nil"/>
              <w:bottom w:val="single" w:sz="4" w:space="0" w:color="auto"/>
              <w:right w:val="single" w:sz="4" w:space="0" w:color="auto"/>
            </w:tcBorders>
            <w:shd w:val="clear" w:color="auto" w:fill="auto"/>
            <w:noWrap/>
            <w:vAlign w:val="bottom"/>
            <w:hideMark/>
          </w:tcPr>
          <w:p w14:paraId="11CFCB5B"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proofErr w:type="spellStart"/>
            <w:r w:rsidRPr="00B400FB">
              <w:rPr>
                <w:rFonts w:ascii="Times New Roman" w:eastAsia="Times New Roman" w:hAnsi="Times New Roman" w:cs="Times New Roman"/>
                <w:color w:val="000000"/>
                <w:sz w:val="24"/>
                <w:szCs w:val="24"/>
              </w:rPr>
              <w:t>kom</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6BB928B7" w14:textId="77777777" w:rsidR="00C04E90" w:rsidRPr="00B400FB" w:rsidRDefault="00C04E90" w:rsidP="00C04E90">
            <w:pPr>
              <w:spacing w:after="0" w:line="240" w:lineRule="auto"/>
              <w:jc w:val="center"/>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1</w:t>
            </w:r>
          </w:p>
        </w:tc>
        <w:tc>
          <w:tcPr>
            <w:tcW w:w="2220" w:type="dxa"/>
            <w:gridSpan w:val="3"/>
            <w:tcBorders>
              <w:top w:val="nil"/>
              <w:left w:val="nil"/>
              <w:bottom w:val="single" w:sz="4" w:space="0" w:color="auto"/>
              <w:right w:val="nil"/>
            </w:tcBorders>
            <w:shd w:val="clear" w:color="auto" w:fill="auto"/>
            <w:noWrap/>
            <w:vAlign w:val="bottom"/>
            <w:hideMark/>
          </w:tcPr>
          <w:p w14:paraId="395BD956"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xml:space="preserve">God. </w:t>
            </w:r>
            <w:proofErr w:type="spellStart"/>
            <w:r w:rsidRPr="00B400FB">
              <w:rPr>
                <w:rFonts w:ascii="Times New Roman" w:eastAsia="Times New Roman" w:hAnsi="Times New Roman" w:cs="Times New Roman"/>
                <w:color w:val="000000"/>
                <w:sz w:val="24"/>
                <w:szCs w:val="24"/>
              </w:rPr>
              <w:t>proizvodnje</w:t>
            </w:r>
            <w:proofErr w:type="spellEnd"/>
            <w:r w:rsidRPr="00B400FB">
              <w:rPr>
                <w:rFonts w:ascii="Times New Roman" w:eastAsia="Times New Roman" w:hAnsi="Times New Roman" w:cs="Times New Roman"/>
                <w:color w:val="000000"/>
                <w:sz w:val="24"/>
                <w:szCs w:val="24"/>
              </w:rPr>
              <w:t xml:space="preserve"> 2006.</w:t>
            </w:r>
          </w:p>
        </w:tc>
        <w:tc>
          <w:tcPr>
            <w:tcW w:w="960" w:type="dxa"/>
            <w:tcBorders>
              <w:top w:val="nil"/>
              <w:left w:val="single" w:sz="4" w:space="0" w:color="auto"/>
              <w:bottom w:val="nil"/>
              <w:right w:val="nil"/>
            </w:tcBorders>
            <w:shd w:val="clear" w:color="auto" w:fill="auto"/>
            <w:noWrap/>
            <w:vAlign w:val="bottom"/>
            <w:hideMark/>
          </w:tcPr>
          <w:p w14:paraId="13AD7E9A" w14:textId="77777777" w:rsidR="00C04E90" w:rsidRPr="00B400FB" w:rsidRDefault="00C04E90" w:rsidP="00C04E90">
            <w:pPr>
              <w:spacing w:after="0" w:line="240" w:lineRule="auto"/>
              <w:rPr>
                <w:rFonts w:ascii="Times New Roman" w:eastAsia="Times New Roman" w:hAnsi="Times New Roman" w:cs="Times New Roman"/>
                <w:color w:val="000000"/>
                <w:sz w:val="24"/>
                <w:szCs w:val="24"/>
              </w:rPr>
            </w:pPr>
            <w:r w:rsidRPr="00B400FB">
              <w:rPr>
                <w:rFonts w:ascii="Times New Roman" w:eastAsia="Times New Roman" w:hAnsi="Times New Roman" w:cs="Times New Roman"/>
                <w:color w:val="000000"/>
                <w:sz w:val="24"/>
                <w:szCs w:val="24"/>
              </w:rPr>
              <w:t> </w:t>
            </w:r>
          </w:p>
        </w:tc>
      </w:tr>
    </w:tbl>
    <w:p w14:paraId="34E4566B" w14:textId="36D423B5" w:rsidR="00F720E5" w:rsidRDefault="00F720E5" w:rsidP="002F2C13">
      <w:pPr>
        <w:pStyle w:val="ListParagraph"/>
        <w:jc w:val="both"/>
        <w:rPr>
          <w:rFonts w:ascii="Times New Roman" w:hAnsi="Times New Roman"/>
          <w:sz w:val="24"/>
          <w:szCs w:val="24"/>
          <w:lang w:val="sr-Latn-ME"/>
        </w:rPr>
      </w:pPr>
    </w:p>
    <w:p w14:paraId="036AB29F" w14:textId="59DC4381" w:rsidR="00F720E5" w:rsidRDefault="00F720E5" w:rsidP="002F2C13">
      <w:pPr>
        <w:pStyle w:val="ListParagraph"/>
        <w:jc w:val="both"/>
        <w:rPr>
          <w:rFonts w:ascii="Times New Roman" w:hAnsi="Times New Roman"/>
          <w:sz w:val="24"/>
          <w:szCs w:val="24"/>
          <w:lang w:val="sr-Latn-ME"/>
        </w:rPr>
      </w:pPr>
    </w:p>
    <w:p w14:paraId="72169476" w14:textId="674A6295" w:rsidR="007B5DFB" w:rsidRDefault="007B5DFB" w:rsidP="002F2C13">
      <w:pPr>
        <w:pStyle w:val="ListParagraph"/>
        <w:jc w:val="both"/>
        <w:rPr>
          <w:rFonts w:ascii="Times New Roman" w:hAnsi="Times New Roman"/>
          <w:sz w:val="24"/>
          <w:szCs w:val="24"/>
          <w:lang w:val="sr-Latn-ME"/>
        </w:rPr>
      </w:pPr>
    </w:p>
    <w:p w14:paraId="2BB4E7BD" w14:textId="562B0FEE" w:rsidR="007B5DFB" w:rsidRDefault="007B5DFB" w:rsidP="002F2C13">
      <w:pPr>
        <w:pStyle w:val="ListParagraph"/>
        <w:jc w:val="both"/>
        <w:rPr>
          <w:rFonts w:ascii="Times New Roman" w:hAnsi="Times New Roman"/>
          <w:sz w:val="24"/>
          <w:szCs w:val="24"/>
          <w:lang w:val="sr-Latn-ME"/>
        </w:rPr>
      </w:pPr>
    </w:p>
    <w:p w14:paraId="4D0F083C" w14:textId="54BBB96A" w:rsidR="007B5DFB" w:rsidRDefault="007B5DFB" w:rsidP="002F2C13">
      <w:pPr>
        <w:pStyle w:val="ListParagraph"/>
        <w:jc w:val="both"/>
        <w:rPr>
          <w:rFonts w:ascii="Times New Roman" w:hAnsi="Times New Roman"/>
          <w:sz w:val="24"/>
          <w:szCs w:val="24"/>
          <w:lang w:val="sr-Latn-ME"/>
        </w:rPr>
      </w:pPr>
    </w:p>
    <w:p w14:paraId="40C50C9F" w14:textId="628205ED" w:rsidR="007B5DFB" w:rsidRDefault="007B5DFB" w:rsidP="002F2C13">
      <w:pPr>
        <w:pStyle w:val="ListParagraph"/>
        <w:jc w:val="both"/>
        <w:rPr>
          <w:rFonts w:ascii="Times New Roman" w:hAnsi="Times New Roman"/>
          <w:sz w:val="24"/>
          <w:szCs w:val="24"/>
          <w:lang w:val="sr-Latn-ME"/>
        </w:rPr>
      </w:pPr>
    </w:p>
    <w:p w14:paraId="312A50F5" w14:textId="3F708425" w:rsidR="007B5DFB" w:rsidRDefault="007B5DFB" w:rsidP="002F2C13">
      <w:pPr>
        <w:pStyle w:val="ListParagraph"/>
        <w:jc w:val="both"/>
        <w:rPr>
          <w:rFonts w:ascii="Times New Roman" w:hAnsi="Times New Roman"/>
          <w:sz w:val="24"/>
          <w:szCs w:val="24"/>
          <w:lang w:val="sr-Latn-ME"/>
        </w:rPr>
      </w:pPr>
    </w:p>
    <w:p w14:paraId="5A8A61AC" w14:textId="09D1E259" w:rsidR="007B5DFB" w:rsidRDefault="007B5DFB" w:rsidP="002F2C13">
      <w:pPr>
        <w:pStyle w:val="ListParagraph"/>
        <w:jc w:val="both"/>
        <w:rPr>
          <w:rFonts w:ascii="Times New Roman" w:hAnsi="Times New Roman"/>
          <w:sz w:val="24"/>
          <w:szCs w:val="24"/>
          <w:lang w:val="sr-Latn-ME"/>
        </w:rPr>
      </w:pPr>
    </w:p>
    <w:p w14:paraId="53E52229" w14:textId="185C50B8" w:rsidR="007B5DFB" w:rsidRDefault="007B5DFB" w:rsidP="002F2C13">
      <w:pPr>
        <w:pStyle w:val="ListParagraph"/>
        <w:jc w:val="both"/>
        <w:rPr>
          <w:rFonts w:ascii="Times New Roman" w:hAnsi="Times New Roman"/>
          <w:sz w:val="24"/>
          <w:szCs w:val="24"/>
          <w:lang w:val="sr-Latn-ME"/>
        </w:rPr>
      </w:pPr>
    </w:p>
    <w:p w14:paraId="289163CF" w14:textId="6CAEC22E" w:rsidR="007B5DFB" w:rsidRDefault="007B5DFB" w:rsidP="002F2C13">
      <w:pPr>
        <w:pStyle w:val="ListParagraph"/>
        <w:jc w:val="both"/>
        <w:rPr>
          <w:rFonts w:ascii="Times New Roman" w:hAnsi="Times New Roman"/>
          <w:sz w:val="24"/>
          <w:szCs w:val="24"/>
          <w:lang w:val="sr-Latn-ME"/>
        </w:rPr>
      </w:pPr>
    </w:p>
    <w:p w14:paraId="075C5194" w14:textId="7BB25FC5" w:rsidR="007B5DFB" w:rsidRDefault="007B5DFB" w:rsidP="002F2C13">
      <w:pPr>
        <w:pStyle w:val="ListParagraph"/>
        <w:jc w:val="both"/>
        <w:rPr>
          <w:rFonts w:ascii="Times New Roman" w:hAnsi="Times New Roman"/>
          <w:sz w:val="24"/>
          <w:szCs w:val="24"/>
          <w:lang w:val="sr-Latn-ME"/>
        </w:rPr>
      </w:pPr>
    </w:p>
    <w:p w14:paraId="051113F0" w14:textId="7B368BF7" w:rsidR="007B5DFB" w:rsidRDefault="007B5DFB" w:rsidP="002F2C13">
      <w:pPr>
        <w:pStyle w:val="ListParagraph"/>
        <w:jc w:val="both"/>
        <w:rPr>
          <w:rFonts w:ascii="Times New Roman" w:hAnsi="Times New Roman"/>
          <w:sz w:val="24"/>
          <w:szCs w:val="24"/>
          <w:lang w:val="sr-Latn-ME"/>
        </w:rPr>
      </w:pPr>
    </w:p>
    <w:p w14:paraId="76A48241" w14:textId="2025FDD0" w:rsidR="007B5DFB" w:rsidRDefault="007B5DFB" w:rsidP="002F2C13">
      <w:pPr>
        <w:pStyle w:val="ListParagraph"/>
        <w:jc w:val="both"/>
        <w:rPr>
          <w:rFonts w:ascii="Times New Roman" w:hAnsi="Times New Roman"/>
          <w:sz w:val="24"/>
          <w:szCs w:val="24"/>
          <w:lang w:val="sr-Latn-ME"/>
        </w:rPr>
      </w:pPr>
    </w:p>
    <w:p w14:paraId="6C86D453" w14:textId="0B8C6419" w:rsidR="007B5DFB" w:rsidRDefault="007B5DFB" w:rsidP="002F2C13">
      <w:pPr>
        <w:pStyle w:val="ListParagraph"/>
        <w:jc w:val="both"/>
        <w:rPr>
          <w:rFonts w:ascii="Times New Roman" w:hAnsi="Times New Roman"/>
          <w:sz w:val="24"/>
          <w:szCs w:val="24"/>
          <w:lang w:val="sr-Latn-ME"/>
        </w:rPr>
      </w:pPr>
    </w:p>
    <w:p w14:paraId="23E8D4F2" w14:textId="363E14CB" w:rsidR="007B5DFB" w:rsidRDefault="007B5DFB" w:rsidP="002F2C13">
      <w:pPr>
        <w:pStyle w:val="ListParagraph"/>
        <w:jc w:val="both"/>
        <w:rPr>
          <w:rFonts w:ascii="Times New Roman" w:hAnsi="Times New Roman"/>
          <w:sz w:val="24"/>
          <w:szCs w:val="24"/>
          <w:lang w:val="sr-Latn-ME"/>
        </w:rPr>
      </w:pPr>
    </w:p>
    <w:p w14:paraId="06B0712A" w14:textId="39F1FB53" w:rsidR="007B5DFB" w:rsidRDefault="007B5DFB" w:rsidP="002F2C13">
      <w:pPr>
        <w:pStyle w:val="ListParagraph"/>
        <w:jc w:val="both"/>
        <w:rPr>
          <w:rFonts w:ascii="Times New Roman" w:hAnsi="Times New Roman"/>
          <w:sz w:val="24"/>
          <w:szCs w:val="24"/>
          <w:lang w:val="sr-Latn-ME"/>
        </w:rPr>
      </w:pPr>
    </w:p>
    <w:p w14:paraId="1343794B" w14:textId="1E90F96E" w:rsidR="007B5DFB" w:rsidRDefault="007B5DFB" w:rsidP="002F2C13">
      <w:pPr>
        <w:pStyle w:val="ListParagraph"/>
        <w:jc w:val="both"/>
        <w:rPr>
          <w:rFonts w:ascii="Times New Roman" w:hAnsi="Times New Roman"/>
          <w:sz w:val="24"/>
          <w:szCs w:val="24"/>
          <w:lang w:val="sr-Latn-ME"/>
        </w:rPr>
      </w:pPr>
    </w:p>
    <w:p w14:paraId="3ABDB9DE" w14:textId="1B904960" w:rsidR="007B5DFB" w:rsidRDefault="007B5DFB" w:rsidP="002F2C13">
      <w:pPr>
        <w:pStyle w:val="ListParagraph"/>
        <w:jc w:val="both"/>
        <w:rPr>
          <w:rFonts w:ascii="Times New Roman" w:hAnsi="Times New Roman"/>
          <w:sz w:val="24"/>
          <w:szCs w:val="24"/>
          <w:lang w:val="sr-Latn-ME"/>
        </w:rPr>
      </w:pPr>
    </w:p>
    <w:p w14:paraId="75B903F1" w14:textId="77777777" w:rsidR="00A65F1B" w:rsidRDefault="00A65F1B" w:rsidP="002F2C13">
      <w:pPr>
        <w:pStyle w:val="ListParagraph"/>
        <w:jc w:val="both"/>
        <w:rPr>
          <w:rFonts w:ascii="Times New Roman" w:hAnsi="Times New Roman"/>
          <w:sz w:val="24"/>
          <w:szCs w:val="24"/>
          <w:lang w:val="sr-Latn-ME"/>
        </w:rPr>
        <w:sectPr w:rsidR="00A65F1B" w:rsidSect="00E5177A">
          <w:pgSz w:w="12240" w:h="15840"/>
          <w:pgMar w:top="1440" w:right="1440" w:bottom="1440" w:left="1440" w:header="720" w:footer="720" w:gutter="0"/>
          <w:cols w:space="720"/>
          <w:docGrid w:linePitch="360"/>
        </w:sectPr>
      </w:pPr>
    </w:p>
    <w:p w14:paraId="518F136D" w14:textId="4BB0480C" w:rsidR="00CD6991" w:rsidRPr="009E751E" w:rsidRDefault="00000000" w:rsidP="00CD6991">
      <w:pPr>
        <w:tabs>
          <w:tab w:val="left" w:pos="2160"/>
          <w:tab w:val="right" w:pos="23073"/>
        </w:tabs>
        <w:spacing w:before="240" w:after="0"/>
        <w:ind w:right="4"/>
        <w:jc w:val="both"/>
        <w:rPr>
          <w:rFonts w:ascii="Times New Roman" w:eastAsia="Calibri" w:hAnsi="Times New Roman" w:cs="Times New Roman"/>
          <w:b/>
          <w:sz w:val="24"/>
          <w:szCs w:val="24"/>
        </w:rPr>
        <w:sectPr w:rsidR="00CD6991" w:rsidRPr="009E751E" w:rsidSect="00CD6991">
          <w:headerReference w:type="default" r:id="rId71"/>
          <w:footerReference w:type="default" r:id="rId72"/>
          <w:pgSz w:w="23814" w:h="17010" w:orient="landscape" w:code="9"/>
          <w:pgMar w:top="426" w:right="567" w:bottom="567" w:left="567" w:header="720" w:footer="720" w:gutter="0"/>
          <w:cols w:space="720"/>
          <w:docGrid w:linePitch="360"/>
        </w:sectPr>
      </w:pPr>
      <w:r>
        <w:rPr>
          <w:rFonts w:ascii="Times New Roman" w:eastAsia="Calibri" w:hAnsi="Times New Roman" w:cs="Times New Roman"/>
          <w:b/>
          <w:noProof/>
          <w:sz w:val="24"/>
          <w:szCs w:val="24"/>
        </w:rPr>
        <w:lastRenderedPageBreak/>
        <w:object w:dxaOrig="1440" w:dyaOrig="1440" w14:anchorId="615BA9F6">
          <v:shape id="_x0000_s2053" type="#_x0000_t75" style="position:absolute;left:0;text-align:left;margin-left:-.05pt;margin-top:1.9pt;width:1099.95pt;height:748.7pt;z-index:251659264">
            <v:imagedata r:id="rId73" o:title=""/>
            <w10:wrap type="square" side="right"/>
          </v:shape>
          <o:OLEObject Type="Embed" ProgID="Word.Document.8" ShapeID="_x0000_s2053" DrawAspect="Content" ObjectID="_1725041148" r:id="rId74">
            <o:FieldCodes>\s</o:FieldCodes>
          </o:OLEObject>
        </w:object>
      </w:r>
    </w:p>
    <w:p w14:paraId="1A0E2FF0" w14:textId="7B59B5F7" w:rsidR="007B5DFB" w:rsidRPr="001902CA" w:rsidRDefault="007B5DFB" w:rsidP="001902CA">
      <w:pPr>
        <w:spacing w:after="0"/>
        <w:ind w:right="480"/>
        <w:jc w:val="right"/>
        <w:rPr>
          <w:rFonts w:ascii="Times New Roman" w:hAnsi="Times New Roman" w:cs="Times New Roman"/>
          <w:b/>
          <w:sz w:val="24"/>
          <w:szCs w:val="24"/>
          <w:u w:val="single"/>
          <w:lang w:val="sr-Latn-ME"/>
        </w:rPr>
      </w:pPr>
      <w:r w:rsidRPr="001902CA">
        <w:rPr>
          <w:rFonts w:ascii="Times New Roman" w:hAnsi="Times New Roman" w:cs="Times New Roman"/>
          <w:b/>
          <w:sz w:val="24"/>
          <w:szCs w:val="24"/>
          <w:u w:val="single"/>
        </w:rPr>
        <w:lastRenderedPageBreak/>
        <w:t>PRILOG</w:t>
      </w:r>
      <w:r w:rsidRPr="001902CA">
        <w:rPr>
          <w:rFonts w:ascii="Times New Roman" w:hAnsi="Times New Roman" w:cs="Times New Roman"/>
          <w:b/>
          <w:sz w:val="24"/>
          <w:szCs w:val="24"/>
          <w:u w:val="single"/>
          <w:lang w:val="sr-Latn-ME"/>
        </w:rPr>
        <w:t xml:space="preserve"> </w:t>
      </w:r>
      <w:r w:rsidRPr="001902CA">
        <w:rPr>
          <w:rFonts w:ascii="Times New Roman" w:hAnsi="Times New Roman" w:cs="Times New Roman"/>
          <w:b/>
          <w:sz w:val="24"/>
          <w:szCs w:val="24"/>
          <w:u w:val="single"/>
        </w:rPr>
        <w:t>BROJ</w:t>
      </w:r>
      <w:r w:rsidRPr="001902CA">
        <w:rPr>
          <w:rFonts w:ascii="Times New Roman" w:hAnsi="Times New Roman" w:cs="Times New Roman"/>
          <w:b/>
          <w:sz w:val="24"/>
          <w:szCs w:val="24"/>
          <w:u w:val="single"/>
          <w:lang w:val="sr-Latn-ME"/>
        </w:rPr>
        <w:t xml:space="preserve"> </w:t>
      </w:r>
      <w:r w:rsidR="001902CA">
        <w:rPr>
          <w:rFonts w:ascii="Times New Roman" w:hAnsi="Times New Roman" w:cs="Times New Roman"/>
          <w:b/>
          <w:sz w:val="24"/>
          <w:szCs w:val="24"/>
          <w:u w:val="single"/>
          <w:lang w:val="sr-Latn-ME"/>
        </w:rPr>
        <w:t>5</w:t>
      </w:r>
    </w:p>
    <w:p w14:paraId="2D51C35C" w14:textId="77777777" w:rsidR="007B5DFB" w:rsidRPr="00196855" w:rsidRDefault="007B5DFB" w:rsidP="007B5DFB">
      <w:pPr>
        <w:pStyle w:val="ListParagraph"/>
        <w:spacing w:after="0"/>
        <w:jc w:val="center"/>
        <w:rPr>
          <w:rFonts w:ascii="Times New Roman" w:hAnsi="Times New Roman" w:cs="Times New Roman"/>
          <w:b/>
          <w:sz w:val="24"/>
          <w:szCs w:val="24"/>
          <w:lang w:val="sr-Latn-ME"/>
        </w:rPr>
      </w:pPr>
    </w:p>
    <w:p w14:paraId="42A51E9D" w14:textId="3A3501E9" w:rsidR="00F720E5" w:rsidRPr="006173D3" w:rsidRDefault="00811EBE" w:rsidP="00AF6A60">
      <w:pPr>
        <w:jc w:val="center"/>
        <w:rPr>
          <w:rFonts w:ascii="Times New Roman" w:hAnsi="Times New Roman" w:cs="Times New Roman"/>
          <w:iCs/>
          <w:sz w:val="24"/>
          <w:szCs w:val="24"/>
          <w:lang w:val="sr-Latn-ME"/>
        </w:rPr>
      </w:pPr>
      <w:r w:rsidRPr="006173D3">
        <w:rPr>
          <w:rFonts w:ascii="Times New Roman" w:hAnsi="Times New Roman" w:cs="Times New Roman"/>
          <w:b/>
          <w:iCs/>
          <w:sz w:val="24"/>
          <w:szCs w:val="24"/>
          <w:lang w:val="sr-Latn-CS"/>
        </w:rPr>
        <w:t>UPUTSTVO ZA POSTUPANJE GRAĐANA U SLUČAJU EKSTREMNIH METEOROLOŠKIH POJAVA</w:t>
      </w:r>
    </w:p>
    <w:p w14:paraId="62056557" w14:textId="040DA65B" w:rsidR="00F720E5" w:rsidRPr="00B9066A" w:rsidRDefault="00F720E5" w:rsidP="002F2C13">
      <w:pPr>
        <w:pStyle w:val="ListParagraph"/>
        <w:jc w:val="both"/>
        <w:rPr>
          <w:rFonts w:ascii="Times New Roman" w:hAnsi="Times New Roman"/>
          <w:i/>
          <w:iCs/>
          <w:sz w:val="24"/>
          <w:szCs w:val="24"/>
          <w:lang w:val="sr-Latn-ME"/>
        </w:rPr>
      </w:pPr>
    </w:p>
    <w:p w14:paraId="76E719E5" w14:textId="77777777" w:rsidR="004D75BB" w:rsidRPr="00B9066A" w:rsidRDefault="004D75BB" w:rsidP="004D75BB">
      <w:pPr>
        <w:spacing w:after="0"/>
        <w:jc w:val="center"/>
        <w:rPr>
          <w:rFonts w:ascii="Times New Roman" w:hAnsi="Times New Roman" w:cs="Times New Roman"/>
          <w:b/>
          <w:i/>
          <w:iCs/>
          <w:sz w:val="24"/>
          <w:szCs w:val="24"/>
          <w:lang w:val="pl-PL"/>
        </w:rPr>
      </w:pPr>
      <w:r w:rsidRPr="00B9066A">
        <w:rPr>
          <w:rFonts w:ascii="Times New Roman" w:hAnsi="Times New Roman" w:cs="Times New Roman"/>
          <w:b/>
          <w:i/>
          <w:iCs/>
          <w:sz w:val="24"/>
          <w:szCs w:val="24"/>
          <w:lang w:val="pl-PL"/>
        </w:rPr>
        <w:t>UPUTSTVO ZA POSTUPANJE U SLUČAJU EKSTREMNO VISOKIH TEMPERATURA</w:t>
      </w:r>
    </w:p>
    <w:p w14:paraId="1AD95CCE" w14:textId="77777777" w:rsidR="004D75BB" w:rsidRPr="009649CC" w:rsidRDefault="004D75BB" w:rsidP="004D75BB">
      <w:pPr>
        <w:spacing w:after="0"/>
        <w:jc w:val="both"/>
        <w:rPr>
          <w:rFonts w:ascii="Times New Roman" w:hAnsi="Times New Roman" w:cs="Times New Roman"/>
          <w:sz w:val="24"/>
          <w:szCs w:val="24"/>
          <w:lang w:val="pl-PL"/>
        </w:rPr>
      </w:pPr>
    </w:p>
    <w:p w14:paraId="1FCA12FF" w14:textId="77777777" w:rsidR="004D75BB" w:rsidRPr="009649CC" w:rsidRDefault="004D75BB" w:rsidP="004D75BB">
      <w:pPr>
        <w:numPr>
          <w:ilvl w:val="0"/>
          <w:numId w:val="39"/>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Ako je najavljen toplotni talas isplanirajte svoje dnevne aktivnosti kako biste što manje bili izloženi vrućini.</w:t>
      </w:r>
    </w:p>
    <w:p w14:paraId="2647710B" w14:textId="77777777" w:rsidR="004D75BB" w:rsidRPr="009649CC" w:rsidRDefault="004D75BB" w:rsidP="004D75BB">
      <w:pPr>
        <w:numPr>
          <w:ilvl w:val="0"/>
          <w:numId w:val="39"/>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Izbjegavajte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izlazak</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između</w:t>
      </w:r>
      <w:proofErr w:type="spellEnd"/>
      <w:r w:rsidRPr="009649CC">
        <w:rPr>
          <w:rFonts w:ascii="Times New Roman" w:hAnsi="Times New Roman" w:cs="Times New Roman"/>
          <w:sz w:val="24"/>
          <w:szCs w:val="24"/>
        </w:rPr>
        <w:t xml:space="preserve"> 11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16 </w:t>
      </w:r>
      <w:proofErr w:type="spellStart"/>
      <w:r w:rsidRPr="009649CC">
        <w:rPr>
          <w:rFonts w:ascii="Times New Roman" w:hAnsi="Times New Roman" w:cs="Times New Roman"/>
          <w:sz w:val="24"/>
          <w:szCs w:val="24"/>
        </w:rPr>
        <w:t>časova</w:t>
      </w:r>
      <w:proofErr w:type="spellEnd"/>
      <w:r w:rsidRPr="009649CC">
        <w:rPr>
          <w:rFonts w:ascii="Times New Roman" w:hAnsi="Times New Roman" w:cs="Times New Roman"/>
          <w:sz w:val="24"/>
          <w:szCs w:val="24"/>
        </w:rPr>
        <w:t>.</w:t>
      </w:r>
    </w:p>
    <w:p w14:paraId="1DC87383" w14:textId="77777777" w:rsidR="004D75BB" w:rsidRPr="009649CC" w:rsidRDefault="004D75BB" w:rsidP="004D75BB">
      <w:pPr>
        <w:numPr>
          <w:ilvl w:val="0"/>
          <w:numId w:val="39"/>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Izbjegavajte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aktivnosti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otvorenom</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kao</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što</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sportske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aktivnosti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poljoprivredni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građevinski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radovi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slično</w:t>
      </w:r>
      <w:proofErr w:type="spellEnd"/>
      <w:r w:rsidRPr="009649CC">
        <w:rPr>
          <w:rFonts w:ascii="Times New Roman" w:hAnsi="Times New Roman" w:cs="Times New Roman"/>
          <w:sz w:val="24"/>
          <w:szCs w:val="24"/>
        </w:rPr>
        <w:t>.</w:t>
      </w:r>
    </w:p>
    <w:p w14:paraId="2E042B21" w14:textId="77777777" w:rsidR="004D75BB" w:rsidRPr="009649CC" w:rsidRDefault="004D75BB" w:rsidP="004D75BB">
      <w:pPr>
        <w:numPr>
          <w:ilvl w:val="0"/>
          <w:numId w:val="39"/>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Ako</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morate</w:t>
      </w:r>
      <w:proofErr w:type="spellEnd"/>
      <w:r w:rsidRPr="009649CC">
        <w:rPr>
          <w:rFonts w:ascii="Times New Roman" w:hAnsi="Times New Roman" w:cs="Times New Roman"/>
          <w:sz w:val="24"/>
          <w:szCs w:val="24"/>
        </w:rPr>
        <w:t xml:space="preserve"> da </w:t>
      </w:r>
      <w:proofErr w:type="spellStart"/>
      <w:r w:rsidRPr="009649CC">
        <w:rPr>
          <w:rFonts w:ascii="Times New Roman" w:hAnsi="Times New Roman" w:cs="Times New Roman"/>
          <w:sz w:val="24"/>
          <w:szCs w:val="24"/>
        </w:rPr>
        <w:t>izlazite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krećite</w:t>
      </w:r>
      <w:proofErr w:type="spellEnd"/>
      <w:r w:rsidRPr="009649CC">
        <w:rPr>
          <w:rFonts w:ascii="Times New Roman" w:hAnsi="Times New Roman" w:cs="Times New Roman"/>
          <w:sz w:val="24"/>
          <w:szCs w:val="24"/>
        </w:rPr>
        <w:t xml:space="preserve"> se u </w:t>
      </w:r>
      <w:proofErr w:type="spellStart"/>
      <w:r w:rsidRPr="009649CC">
        <w:rPr>
          <w:rFonts w:ascii="Times New Roman" w:hAnsi="Times New Roman" w:cs="Times New Roman"/>
          <w:sz w:val="24"/>
          <w:szCs w:val="24"/>
        </w:rPr>
        <w:t>hladu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nosite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kapu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ili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šešir</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laganu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široku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odjeću</w:t>
      </w:r>
      <w:proofErr w:type="spellEnd"/>
      <w:r w:rsidRPr="009649CC">
        <w:rPr>
          <w:rFonts w:ascii="Times New Roman" w:hAnsi="Times New Roman" w:cs="Times New Roman"/>
          <w:sz w:val="24"/>
          <w:szCs w:val="24"/>
        </w:rPr>
        <w:t xml:space="preserve">, po </w:t>
      </w:r>
      <w:proofErr w:type="spellStart"/>
      <w:r w:rsidRPr="009649CC">
        <w:rPr>
          <w:rFonts w:ascii="Times New Roman" w:hAnsi="Times New Roman" w:cs="Times New Roman"/>
          <w:sz w:val="24"/>
          <w:szCs w:val="24"/>
        </w:rPr>
        <w:t>mogućnosti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pamučnu</w:t>
      </w:r>
      <w:proofErr w:type="spellEnd"/>
      <w:r w:rsidRPr="009649CC">
        <w:rPr>
          <w:rFonts w:ascii="Times New Roman" w:hAnsi="Times New Roman" w:cs="Times New Roman"/>
          <w:sz w:val="24"/>
          <w:szCs w:val="24"/>
        </w:rPr>
        <w:t>.</w:t>
      </w:r>
    </w:p>
    <w:p w14:paraId="70F74FDA" w14:textId="289C7424" w:rsidR="004D75BB" w:rsidRPr="009649CC" w:rsidRDefault="004D75BB" w:rsidP="004D75BB">
      <w:pPr>
        <w:numPr>
          <w:ilvl w:val="0"/>
          <w:numId w:val="39"/>
        </w:numPr>
        <w:spacing w:after="0" w:line="276" w:lineRule="auto"/>
        <w:jc w:val="both"/>
        <w:rPr>
          <w:rFonts w:ascii="Times New Roman" w:hAnsi="Times New Roman" w:cs="Times New Roman"/>
          <w:sz w:val="24"/>
          <w:szCs w:val="24"/>
          <w:lang w:val="it-IT"/>
        </w:rPr>
      </w:pPr>
      <w:r w:rsidRPr="009649CC">
        <w:rPr>
          <w:rFonts w:ascii="Times New Roman" w:hAnsi="Times New Roman" w:cs="Times New Roman"/>
          <w:sz w:val="24"/>
          <w:szCs w:val="24"/>
          <w:lang w:val="it-IT"/>
        </w:rPr>
        <w:t>Ne zaboravite da pones</w:t>
      </w:r>
      <w:r w:rsidR="00485C4E">
        <w:rPr>
          <w:rFonts w:ascii="Times New Roman" w:hAnsi="Times New Roman" w:cs="Times New Roman"/>
          <w:sz w:val="24"/>
          <w:szCs w:val="24"/>
          <w:lang w:val="it-IT"/>
        </w:rPr>
        <w:t>e</w:t>
      </w:r>
      <w:r w:rsidRPr="009649CC">
        <w:rPr>
          <w:rFonts w:ascii="Times New Roman" w:hAnsi="Times New Roman" w:cs="Times New Roman"/>
          <w:sz w:val="24"/>
          <w:szCs w:val="24"/>
          <w:lang w:val="it-IT"/>
        </w:rPr>
        <w:t>te sa sobom vodu za piće.</w:t>
      </w:r>
    </w:p>
    <w:p w14:paraId="5ABF473E" w14:textId="77777777" w:rsidR="004D75BB" w:rsidRPr="009649CC" w:rsidRDefault="004D75BB" w:rsidP="004D75BB">
      <w:pPr>
        <w:spacing w:after="0"/>
        <w:jc w:val="both"/>
        <w:rPr>
          <w:rFonts w:ascii="Times New Roman" w:hAnsi="Times New Roman" w:cs="Times New Roman"/>
          <w:sz w:val="24"/>
          <w:szCs w:val="24"/>
          <w:lang w:val="it-IT"/>
        </w:rPr>
      </w:pPr>
    </w:p>
    <w:p w14:paraId="771D08D6" w14:textId="77777777" w:rsidR="004D75BB" w:rsidRPr="009649CC" w:rsidRDefault="004D75BB" w:rsidP="004D75BB">
      <w:pPr>
        <w:spacing w:after="0"/>
        <w:jc w:val="both"/>
        <w:rPr>
          <w:rFonts w:ascii="Times New Roman" w:hAnsi="Times New Roman" w:cs="Times New Roman"/>
          <w:b/>
          <w:sz w:val="24"/>
          <w:szCs w:val="24"/>
        </w:rPr>
      </w:pPr>
      <w:proofErr w:type="spellStart"/>
      <w:r w:rsidRPr="009649CC">
        <w:rPr>
          <w:rFonts w:ascii="Times New Roman" w:hAnsi="Times New Roman" w:cs="Times New Roman"/>
          <w:b/>
          <w:sz w:val="24"/>
          <w:szCs w:val="24"/>
        </w:rPr>
        <w:t>Tokom</w:t>
      </w:r>
      <w:proofErr w:type="spellEnd"/>
      <w:r w:rsidRPr="009649CC">
        <w:rPr>
          <w:rFonts w:ascii="Times New Roman" w:hAnsi="Times New Roman" w:cs="Times New Roman"/>
          <w:b/>
          <w:sz w:val="24"/>
          <w:szCs w:val="24"/>
        </w:rPr>
        <w:t xml:space="preserve"> dana</w:t>
      </w:r>
    </w:p>
    <w:p w14:paraId="2FE8E87D" w14:textId="77777777" w:rsidR="004D75BB" w:rsidRPr="009649CC" w:rsidRDefault="004D75BB" w:rsidP="004D75BB">
      <w:pPr>
        <w:numPr>
          <w:ilvl w:val="0"/>
          <w:numId w:val="40"/>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Boravite</w:t>
      </w:r>
      <w:proofErr w:type="spellEnd"/>
      <w:r w:rsidRPr="009649CC">
        <w:rPr>
          <w:rFonts w:ascii="Times New Roman" w:hAnsi="Times New Roman" w:cs="Times New Roman"/>
          <w:sz w:val="24"/>
          <w:szCs w:val="24"/>
        </w:rPr>
        <w:t xml:space="preserve"> u </w:t>
      </w:r>
      <w:proofErr w:type="spellStart"/>
      <w:r w:rsidRPr="009649CC">
        <w:rPr>
          <w:rFonts w:ascii="Times New Roman" w:hAnsi="Times New Roman" w:cs="Times New Roman"/>
          <w:sz w:val="24"/>
          <w:szCs w:val="24"/>
        </w:rPr>
        <w:t>najsvježijem</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dijelu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stana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spuštite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roletne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koje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okrenute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prema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suncu</w:t>
      </w:r>
      <w:proofErr w:type="spellEnd"/>
      <w:r w:rsidRPr="009649CC">
        <w:rPr>
          <w:rFonts w:ascii="Times New Roman" w:hAnsi="Times New Roman" w:cs="Times New Roman"/>
          <w:sz w:val="24"/>
          <w:szCs w:val="24"/>
        </w:rPr>
        <w:t>.</w:t>
      </w:r>
    </w:p>
    <w:p w14:paraId="152BC8DF" w14:textId="77777777" w:rsidR="004D75BB" w:rsidRPr="009649CC" w:rsidRDefault="004D75BB" w:rsidP="004D75BB">
      <w:pPr>
        <w:numPr>
          <w:ilvl w:val="0"/>
          <w:numId w:val="40"/>
        </w:numPr>
        <w:spacing w:after="0" w:line="276" w:lineRule="auto"/>
        <w:jc w:val="both"/>
        <w:rPr>
          <w:rFonts w:ascii="Times New Roman" w:hAnsi="Times New Roman" w:cs="Times New Roman"/>
          <w:sz w:val="24"/>
          <w:szCs w:val="24"/>
        </w:rPr>
      </w:pPr>
      <w:r w:rsidRPr="009649CC">
        <w:rPr>
          <w:rFonts w:ascii="Times New Roman" w:hAnsi="Times New Roman" w:cs="Times New Roman"/>
          <w:sz w:val="24"/>
          <w:szCs w:val="24"/>
        </w:rPr>
        <w:t xml:space="preserve">Ne </w:t>
      </w:r>
      <w:proofErr w:type="spellStart"/>
      <w:r w:rsidRPr="009649CC">
        <w:rPr>
          <w:rFonts w:ascii="Times New Roman" w:hAnsi="Times New Roman" w:cs="Times New Roman"/>
          <w:sz w:val="24"/>
          <w:szCs w:val="24"/>
        </w:rPr>
        <w:t>otvarajte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prozore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jer</w:t>
      </w:r>
      <w:proofErr w:type="spellEnd"/>
      <w:r w:rsidRPr="009649CC">
        <w:rPr>
          <w:rFonts w:ascii="Times New Roman" w:hAnsi="Times New Roman" w:cs="Times New Roman"/>
          <w:sz w:val="24"/>
          <w:szCs w:val="24"/>
        </w:rPr>
        <w:t xml:space="preserve"> je </w:t>
      </w:r>
      <w:proofErr w:type="spellStart"/>
      <w:r w:rsidRPr="009649CC">
        <w:rPr>
          <w:rFonts w:ascii="Times New Roman" w:hAnsi="Times New Roman" w:cs="Times New Roman"/>
          <w:sz w:val="24"/>
          <w:szCs w:val="24"/>
        </w:rPr>
        <w:t>vazduh</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hladniji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od</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onog</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vani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otvorite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ih</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kada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unutrašnja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temperatura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naraste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noću</w:t>
      </w:r>
      <w:proofErr w:type="spellEnd"/>
      <w:r w:rsidRPr="009649CC">
        <w:rPr>
          <w:rFonts w:ascii="Times New Roman" w:hAnsi="Times New Roman" w:cs="Times New Roman"/>
          <w:sz w:val="24"/>
          <w:szCs w:val="24"/>
        </w:rPr>
        <w:t>.</w:t>
      </w:r>
    </w:p>
    <w:p w14:paraId="4BC5D519" w14:textId="77777777" w:rsidR="004D75BB" w:rsidRPr="009649CC" w:rsidRDefault="004D75BB" w:rsidP="004D75BB">
      <w:pPr>
        <w:numPr>
          <w:ilvl w:val="0"/>
          <w:numId w:val="40"/>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Tuširajte</w:t>
      </w:r>
      <w:proofErr w:type="spellEnd"/>
      <w:r w:rsidRPr="009649CC">
        <w:rPr>
          <w:rFonts w:ascii="Times New Roman" w:hAnsi="Times New Roman" w:cs="Times New Roman"/>
          <w:sz w:val="24"/>
          <w:szCs w:val="24"/>
        </w:rPr>
        <w:t xml:space="preserve"> se </w:t>
      </w:r>
      <w:proofErr w:type="spellStart"/>
      <w:r w:rsidRPr="009649CC">
        <w:rPr>
          <w:rFonts w:ascii="Times New Roman" w:hAnsi="Times New Roman" w:cs="Times New Roman"/>
          <w:sz w:val="24"/>
          <w:szCs w:val="24"/>
        </w:rPr>
        <w:t>hladnom</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vodom</w:t>
      </w:r>
      <w:proofErr w:type="spellEnd"/>
      <w:r w:rsidRPr="009649CC">
        <w:rPr>
          <w:rFonts w:ascii="Times New Roman" w:hAnsi="Times New Roman" w:cs="Times New Roman"/>
          <w:sz w:val="24"/>
          <w:szCs w:val="24"/>
        </w:rPr>
        <w:t xml:space="preserve"> a </w:t>
      </w:r>
      <w:proofErr w:type="spellStart"/>
      <w:r w:rsidRPr="009649CC">
        <w:rPr>
          <w:rFonts w:ascii="Times New Roman" w:hAnsi="Times New Roman" w:cs="Times New Roman"/>
          <w:sz w:val="24"/>
          <w:szCs w:val="24"/>
        </w:rPr>
        <w:t>nekoliko</w:t>
      </w:r>
      <w:proofErr w:type="spellEnd"/>
      <w:r w:rsidRPr="009649CC">
        <w:rPr>
          <w:rFonts w:ascii="Times New Roman" w:hAnsi="Times New Roman" w:cs="Times New Roman"/>
          <w:sz w:val="24"/>
          <w:szCs w:val="24"/>
        </w:rPr>
        <w:t xml:space="preserve"> puta </w:t>
      </w:r>
      <w:proofErr w:type="spellStart"/>
      <w:r w:rsidRPr="009649CC">
        <w:rPr>
          <w:rFonts w:ascii="Times New Roman" w:hAnsi="Times New Roman" w:cs="Times New Roman"/>
          <w:sz w:val="24"/>
          <w:szCs w:val="24"/>
        </w:rPr>
        <w:t>tokom</w:t>
      </w:r>
      <w:proofErr w:type="spellEnd"/>
      <w:r w:rsidRPr="009649CC">
        <w:rPr>
          <w:rFonts w:ascii="Times New Roman" w:hAnsi="Times New Roman" w:cs="Times New Roman"/>
          <w:sz w:val="24"/>
          <w:szCs w:val="24"/>
        </w:rPr>
        <w:t xml:space="preserve"> dana </w:t>
      </w:r>
      <w:proofErr w:type="spellStart"/>
      <w:r w:rsidRPr="009649CC">
        <w:rPr>
          <w:rFonts w:ascii="Times New Roman" w:hAnsi="Times New Roman" w:cs="Times New Roman"/>
          <w:sz w:val="24"/>
          <w:szCs w:val="24"/>
        </w:rPr>
        <w:t>osvježite</w:t>
      </w:r>
      <w:proofErr w:type="spellEnd"/>
      <w:r w:rsidRPr="009649CC">
        <w:rPr>
          <w:rFonts w:ascii="Times New Roman" w:hAnsi="Times New Roman" w:cs="Times New Roman"/>
          <w:sz w:val="24"/>
          <w:szCs w:val="24"/>
        </w:rPr>
        <w:t xml:space="preserve"> se </w:t>
      </w:r>
      <w:proofErr w:type="spellStart"/>
      <w:r w:rsidRPr="009649CC">
        <w:rPr>
          <w:rFonts w:ascii="Times New Roman" w:hAnsi="Times New Roman" w:cs="Times New Roman"/>
          <w:sz w:val="24"/>
          <w:szCs w:val="24"/>
        </w:rPr>
        <w:t>hladnom</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vodom</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posebno</w:t>
      </w:r>
      <w:proofErr w:type="spellEnd"/>
      <w:r w:rsidRPr="009649CC">
        <w:rPr>
          <w:rFonts w:ascii="Times New Roman" w:hAnsi="Times New Roman" w:cs="Times New Roman"/>
          <w:sz w:val="24"/>
          <w:szCs w:val="24"/>
        </w:rPr>
        <w:t xml:space="preserve"> lice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potiljak</w:t>
      </w:r>
      <w:proofErr w:type="spellEnd"/>
      <w:r w:rsidRPr="009649CC">
        <w:rPr>
          <w:rFonts w:ascii="Times New Roman" w:hAnsi="Times New Roman" w:cs="Times New Roman"/>
          <w:sz w:val="24"/>
          <w:szCs w:val="24"/>
        </w:rPr>
        <w:t>.</w:t>
      </w:r>
    </w:p>
    <w:p w14:paraId="7F8D01DC" w14:textId="77777777" w:rsidR="004D75BB" w:rsidRPr="009649CC" w:rsidRDefault="004D75BB" w:rsidP="004D75BB">
      <w:pPr>
        <w:numPr>
          <w:ilvl w:val="0"/>
          <w:numId w:val="40"/>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Redovno</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unosite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dovoljne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količine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tečnosti</w:t>
      </w:r>
      <w:proofErr w:type="spellEnd"/>
      <w:r w:rsidRPr="009649CC">
        <w:rPr>
          <w:rFonts w:ascii="Times New Roman" w:hAnsi="Times New Roman" w:cs="Times New Roman"/>
          <w:sz w:val="24"/>
          <w:szCs w:val="24"/>
        </w:rPr>
        <w:t xml:space="preserve"> u </w:t>
      </w:r>
      <w:proofErr w:type="spellStart"/>
      <w:r w:rsidRPr="009649CC">
        <w:rPr>
          <w:rFonts w:ascii="Times New Roman" w:hAnsi="Times New Roman" w:cs="Times New Roman"/>
          <w:sz w:val="24"/>
          <w:szCs w:val="24"/>
        </w:rPr>
        <w:t>organizam</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iako</w:t>
      </w:r>
      <w:proofErr w:type="spellEnd"/>
      <w:r w:rsidRPr="009649CC">
        <w:rPr>
          <w:rFonts w:ascii="Times New Roman" w:hAnsi="Times New Roman" w:cs="Times New Roman"/>
          <w:sz w:val="24"/>
          <w:szCs w:val="24"/>
        </w:rPr>
        <w:t xml:space="preserve"> ne </w:t>
      </w:r>
      <w:proofErr w:type="spellStart"/>
      <w:r w:rsidRPr="009649CC">
        <w:rPr>
          <w:rFonts w:ascii="Times New Roman" w:hAnsi="Times New Roman" w:cs="Times New Roman"/>
          <w:sz w:val="24"/>
          <w:szCs w:val="24"/>
        </w:rPr>
        <w:t>osjećate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žeđ</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najbolje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vodu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ili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voćne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sokove</w:t>
      </w:r>
      <w:proofErr w:type="spellEnd"/>
      <w:r w:rsidRPr="009649CC">
        <w:rPr>
          <w:rFonts w:ascii="Times New Roman" w:hAnsi="Times New Roman" w:cs="Times New Roman"/>
          <w:sz w:val="24"/>
          <w:szCs w:val="24"/>
        </w:rPr>
        <w:t>.</w:t>
      </w:r>
    </w:p>
    <w:p w14:paraId="5F8D56B2" w14:textId="77777777" w:rsidR="004D75BB" w:rsidRPr="009649CC" w:rsidRDefault="004D75BB" w:rsidP="004D75BB">
      <w:pPr>
        <w:numPr>
          <w:ilvl w:val="0"/>
          <w:numId w:val="40"/>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Izbjegavajte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alkohol</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čaj</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kafu</w:t>
      </w:r>
      <w:proofErr w:type="spellEnd"/>
      <w:r w:rsidRPr="009649CC">
        <w:rPr>
          <w:rFonts w:ascii="Times New Roman" w:hAnsi="Times New Roman" w:cs="Times New Roman"/>
          <w:sz w:val="24"/>
          <w:szCs w:val="24"/>
        </w:rPr>
        <w:t xml:space="preserve"> – </w:t>
      </w:r>
      <w:proofErr w:type="spellStart"/>
      <w:r w:rsidRPr="009649CC">
        <w:rPr>
          <w:rFonts w:ascii="Times New Roman" w:hAnsi="Times New Roman" w:cs="Times New Roman"/>
          <w:sz w:val="24"/>
          <w:szCs w:val="24"/>
        </w:rPr>
        <w:t>oni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pogoršavaju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dehidrataciju</w:t>
      </w:r>
      <w:proofErr w:type="spellEnd"/>
      <w:r w:rsidRPr="009649CC">
        <w:rPr>
          <w:rFonts w:ascii="Times New Roman" w:hAnsi="Times New Roman" w:cs="Times New Roman"/>
          <w:sz w:val="24"/>
          <w:szCs w:val="24"/>
        </w:rPr>
        <w:t>.</w:t>
      </w:r>
    </w:p>
    <w:p w14:paraId="4C43DB95" w14:textId="77777777" w:rsidR="004D75BB" w:rsidRPr="009649CC" w:rsidRDefault="004D75BB" w:rsidP="004D75BB">
      <w:pPr>
        <w:numPr>
          <w:ilvl w:val="0"/>
          <w:numId w:val="40"/>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Jedite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hranu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koja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sadrži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dosta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vode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kao</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što</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salata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voće</w:t>
      </w:r>
      <w:proofErr w:type="spellEnd"/>
      <w:r w:rsidRPr="009649CC">
        <w:rPr>
          <w:rFonts w:ascii="Times New Roman" w:hAnsi="Times New Roman" w:cs="Times New Roman"/>
          <w:sz w:val="24"/>
          <w:szCs w:val="24"/>
        </w:rPr>
        <w:t>.</w:t>
      </w:r>
    </w:p>
    <w:p w14:paraId="624BB2B3" w14:textId="77777777" w:rsidR="004D75BB" w:rsidRPr="009649CC" w:rsidRDefault="004D75BB" w:rsidP="004D75BB">
      <w:pPr>
        <w:numPr>
          <w:ilvl w:val="0"/>
          <w:numId w:val="40"/>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Obratite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pažnju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grčeve</w:t>
      </w:r>
      <w:proofErr w:type="spellEnd"/>
      <w:r w:rsidRPr="009649CC">
        <w:rPr>
          <w:rFonts w:ascii="Times New Roman" w:hAnsi="Times New Roman" w:cs="Times New Roman"/>
          <w:sz w:val="24"/>
          <w:szCs w:val="24"/>
        </w:rPr>
        <w:t xml:space="preserve"> u </w:t>
      </w:r>
      <w:proofErr w:type="spellStart"/>
      <w:r w:rsidRPr="009649CC">
        <w:rPr>
          <w:rFonts w:ascii="Times New Roman" w:hAnsi="Times New Roman" w:cs="Times New Roman"/>
          <w:sz w:val="24"/>
          <w:szCs w:val="24"/>
        </w:rPr>
        <w:t>rukama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nogama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ili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stomaku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osjećaj</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blage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konfuzije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slabost</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ili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probleme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spavanjem</w:t>
      </w:r>
      <w:proofErr w:type="spellEnd"/>
      <w:r w:rsidRPr="009649CC">
        <w:rPr>
          <w:rFonts w:ascii="Times New Roman" w:hAnsi="Times New Roman" w:cs="Times New Roman"/>
          <w:sz w:val="24"/>
          <w:szCs w:val="24"/>
        </w:rPr>
        <w:t>.</w:t>
      </w:r>
    </w:p>
    <w:p w14:paraId="0D13797D" w14:textId="77777777" w:rsidR="004D75BB" w:rsidRPr="009649CC" w:rsidRDefault="004D75BB" w:rsidP="004D75BB">
      <w:pPr>
        <w:numPr>
          <w:ilvl w:val="0"/>
          <w:numId w:val="40"/>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Ako</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imate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ove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simptome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odmorite</w:t>
      </w:r>
      <w:proofErr w:type="spellEnd"/>
      <w:r w:rsidRPr="009649CC">
        <w:rPr>
          <w:rFonts w:ascii="Times New Roman" w:hAnsi="Times New Roman" w:cs="Times New Roman"/>
          <w:sz w:val="24"/>
          <w:szCs w:val="24"/>
        </w:rPr>
        <w:t xml:space="preserve"> se </w:t>
      </w:r>
      <w:proofErr w:type="spellStart"/>
      <w:r w:rsidRPr="009649CC">
        <w:rPr>
          <w:rFonts w:ascii="Times New Roman" w:hAnsi="Times New Roman" w:cs="Times New Roman"/>
          <w:sz w:val="24"/>
          <w:szCs w:val="24"/>
        </w:rPr>
        <w:t>nekoliko</w:t>
      </w:r>
      <w:proofErr w:type="spellEnd"/>
      <w:r w:rsidRPr="009649CC">
        <w:rPr>
          <w:rFonts w:ascii="Times New Roman" w:hAnsi="Times New Roman" w:cs="Times New Roman"/>
          <w:sz w:val="24"/>
          <w:szCs w:val="24"/>
        </w:rPr>
        <w:t xml:space="preserve"> sati, </w:t>
      </w:r>
      <w:proofErr w:type="spellStart"/>
      <w:r w:rsidRPr="009649CC">
        <w:rPr>
          <w:rFonts w:ascii="Times New Roman" w:hAnsi="Times New Roman" w:cs="Times New Roman"/>
          <w:sz w:val="24"/>
          <w:szCs w:val="24"/>
        </w:rPr>
        <w:t>osvježite</w:t>
      </w:r>
      <w:proofErr w:type="spellEnd"/>
      <w:r w:rsidRPr="009649CC">
        <w:rPr>
          <w:rFonts w:ascii="Times New Roman" w:hAnsi="Times New Roman" w:cs="Times New Roman"/>
          <w:sz w:val="24"/>
          <w:szCs w:val="24"/>
        </w:rPr>
        <w:t xml:space="preserve"> se, </w:t>
      </w:r>
      <w:proofErr w:type="spellStart"/>
      <w:r w:rsidRPr="009649CC">
        <w:rPr>
          <w:rFonts w:ascii="Times New Roman" w:hAnsi="Times New Roman" w:cs="Times New Roman"/>
          <w:sz w:val="24"/>
          <w:szCs w:val="24"/>
        </w:rPr>
        <w:t>pijte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vodu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ili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voćne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sokove</w:t>
      </w:r>
      <w:proofErr w:type="spellEnd"/>
      <w:r w:rsidRPr="009649CC">
        <w:rPr>
          <w:rFonts w:ascii="Times New Roman" w:hAnsi="Times New Roman" w:cs="Times New Roman"/>
          <w:sz w:val="24"/>
          <w:szCs w:val="24"/>
        </w:rPr>
        <w:t xml:space="preserve">, a u </w:t>
      </w:r>
      <w:proofErr w:type="spellStart"/>
      <w:r w:rsidRPr="009649CC">
        <w:rPr>
          <w:rFonts w:ascii="Times New Roman" w:hAnsi="Times New Roman" w:cs="Times New Roman"/>
          <w:sz w:val="24"/>
          <w:szCs w:val="24"/>
        </w:rPr>
        <w:t>slučaju</w:t>
      </w:r>
      <w:proofErr w:type="spellEnd"/>
      <w:r w:rsidRPr="009649CC">
        <w:rPr>
          <w:rFonts w:ascii="Times New Roman" w:hAnsi="Times New Roman" w:cs="Times New Roman"/>
          <w:sz w:val="24"/>
          <w:szCs w:val="24"/>
        </w:rPr>
        <w:t xml:space="preserve"> da </w:t>
      </w:r>
      <w:proofErr w:type="spellStart"/>
      <w:r w:rsidRPr="009649CC">
        <w:rPr>
          <w:rFonts w:ascii="Times New Roman" w:hAnsi="Times New Roman" w:cs="Times New Roman"/>
          <w:sz w:val="24"/>
          <w:szCs w:val="24"/>
        </w:rPr>
        <w:t>vam</w:t>
      </w:r>
      <w:proofErr w:type="spellEnd"/>
      <w:r w:rsidRPr="009649CC">
        <w:rPr>
          <w:rFonts w:ascii="Times New Roman" w:hAnsi="Times New Roman" w:cs="Times New Roman"/>
          <w:sz w:val="24"/>
          <w:szCs w:val="24"/>
        </w:rPr>
        <w:t xml:space="preserve"> se </w:t>
      </w:r>
      <w:proofErr w:type="spellStart"/>
      <w:r w:rsidRPr="009649CC">
        <w:rPr>
          <w:rFonts w:ascii="Times New Roman" w:hAnsi="Times New Roman" w:cs="Times New Roman"/>
          <w:sz w:val="24"/>
          <w:szCs w:val="24"/>
        </w:rPr>
        <w:t>stanje</w:t>
      </w:r>
      <w:proofErr w:type="spellEnd"/>
      <w:r w:rsidRPr="009649CC">
        <w:rPr>
          <w:rFonts w:ascii="Times New Roman" w:hAnsi="Times New Roman" w:cs="Times New Roman"/>
          <w:sz w:val="24"/>
          <w:szCs w:val="24"/>
        </w:rPr>
        <w:t xml:space="preserve"> ne </w:t>
      </w:r>
      <w:proofErr w:type="spellStart"/>
      <w:r w:rsidRPr="009649CC">
        <w:rPr>
          <w:rFonts w:ascii="Times New Roman" w:hAnsi="Times New Roman" w:cs="Times New Roman"/>
          <w:sz w:val="24"/>
          <w:szCs w:val="24"/>
        </w:rPr>
        <w:t>popravi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ili</w:t>
      </w:r>
      <w:proofErr w:type="spellEnd"/>
      <w:r w:rsidRPr="009649CC">
        <w:rPr>
          <w:rFonts w:ascii="Times New Roman" w:hAnsi="Times New Roman" w:cs="Times New Roman"/>
          <w:sz w:val="24"/>
          <w:szCs w:val="24"/>
        </w:rPr>
        <w:t xml:space="preserve"> se </w:t>
      </w:r>
      <w:proofErr w:type="spellStart"/>
      <w:r w:rsidRPr="009649CC">
        <w:rPr>
          <w:rFonts w:ascii="Times New Roman" w:hAnsi="Times New Roman" w:cs="Times New Roman"/>
          <w:sz w:val="24"/>
          <w:szCs w:val="24"/>
        </w:rPr>
        <w:t>pogorša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obratite</w:t>
      </w:r>
      <w:proofErr w:type="spellEnd"/>
      <w:r w:rsidRPr="009649CC">
        <w:rPr>
          <w:rFonts w:ascii="Times New Roman" w:hAnsi="Times New Roman" w:cs="Times New Roman"/>
          <w:sz w:val="24"/>
          <w:szCs w:val="24"/>
        </w:rPr>
        <w:t xml:space="preserve"> se </w:t>
      </w:r>
      <w:proofErr w:type="spellStart"/>
      <w:r w:rsidRPr="009649CC">
        <w:rPr>
          <w:rFonts w:ascii="Times New Roman" w:hAnsi="Times New Roman" w:cs="Times New Roman"/>
          <w:sz w:val="24"/>
          <w:szCs w:val="24"/>
        </w:rPr>
        <w:t>ljekaru</w:t>
      </w:r>
      <w:proofErr w:type="spellEnd"/>
      <w:r w:rsidRPr="009649CC">
        <w:rPr>
          <w:rFonts w:ascii="Times New Roman" w:hAnsi="Times New Roman" w:cs="Times New Roman"/>
          <w:sz w:val="24"/>
          <w:szCs w:val="24"/>
        </w:rPr>
        <w:t>.</w:t>
      </w:r>
    </w:p>
    <w:p w14:paraId="3F285892" w14:textId="77777777" w:rsidR="004D75BB" w:rsidRPr="009649CC" w:rsidRDefault="004D75BB" w:rsidP="004D75BB">
      <w:pPr>
        <w:spacing w:after="0"/>
        <w:jc w:val="both"/>
        <w:rPr>
          <w:rFonts w:ascii="Times New Roman" w:hAnsi="Times New Roman" w:cs="Times New Roman"/>
          <w:sz w:val="24"/>
          <w:szCs w:val="24"/>
        </w:rPr>
      </w:pPr>
    </w:p>
    <w:p w14:paraId="09DAC0AB" w14:textId="77777777" w:rsidR="004D75BB" w:rsidRPr="009649CC" w:rsidRDefault="004D75BB" w:rsidP="004D75BB">
      <w:pPr>
        <w:spacing w:after="0"/>
        <w:jc w:val="both"/>
        <w:rPr>
          <w:rFonts w:ascii="Times New Roman" w:hAnsi="Times New Roman" w:cs="Times New Roman"/>
          <w:b/>
          <w:sz w:val="24"/>
          <w:szCs w:val="24"/>
        </w:rPr>
      </w:pPr>
      <w:proofErr w:type="spellStart"/>
      <w:r w:rsidRPr="009649CC">
        <w:rPr>
          <w:rFonts w:ascii="Times New Roman" w:hAnsi="Times New Roman" w:cs="Times New Roman"/>
          <w:b/>
          <w:sz w:val="24"/>
          <w:szCs w:val="24"/>
        </w:rPr>
        <w:t>Redovno</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posjećujte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starije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osobe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koje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žive</w:t>
      </w:r>
      <w:proofErr w:type="spellEnd"/>
      <w:r w:rsidRPr="009649CC">
        <w:rPr>
          <w:rFonts w:ascii="Times New Roman" w:hAnsi="Times New Roman" w:cs="Times New Roman"/>
          <w:b/>
          <w:sz w:val="24"/>
          <w:szCs w:val="24"/>
        </w:rPr>
        <w:t xml:space="preserve"> same!</w:t>
      </w:r>
    </w:p>
    <w:p w14:paraId="281E1B9E" w14:textId="77777777" w:rsidR="004D75BB" w:rsidRPr="009649CC" w:rsidRDefault="004D75BB" w:rsidP="004D75BB">
      <w:pPr>
        <w:spacing w:after="0"/>
        <w:jc w:val="both"/>
        <w:rPr>
          <w:rFonts w:ascii="Times New Roman" w:hAnsi="Times New Roman" w:cs="Times New Roman"/>
          <w:sz w:val="24"/>
          <w:szCs w:val="24"/>
        </w:rPr>
      </w:pPr>
    </w:p>
    <w:p w14:paraId="2616386B" w14:textId="77777777" w:rsidR="004D75BB" w:rsidRPr="009649CC" w:rsidRDefault="004D75BB" w:rsidP="004D75BB">
      <w:pPr>
        <w:spacing w:after="0"/>
        <w:jc w:val="both"/>
        <w:rPr>
          <w:rFonts w:ascii="Times New Roman" w:hAnsi="Times New Roman" w:cs="Times New Roman"/>
          <w:b/>
          <w:sz w:val="24"/>
          <w:szCs w:val="24"/>
        </w:rPr>
      </w:pPr>
      <w:proofErr w:type="spellStart"/>
      <w:r w:rsidRPr="009649CC">
        <w:rPr>
          <w:rFonts w:ascii="Times New Roman" w:hAnsi="Times New Roman" w:cs="Times New Roman"/>
          <w:b/>
          <w:sz w:val="24"/>
          <w:szCs w:val="24"/>
        </w:rPr>
        <w:t>Sklonite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domaće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životinje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iz</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neuslovnih</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štala</w:t>
      </w:r>
      <w:proofErr w:type="spellEnd"/>
      <w:r w:rsidRPr="009649CC">
        <w:rPr>
          <w:rFonts w:ascii="Times New Roman" w:hAnsi="Times New Roman" w:cs="Times New Roman"/>
          <w:b/>
          <w:sz w:val="24"/>
          <w:szCs w:val="24"/>
        </w:rPr>
        <w:t xml:space="preserve"> u </w:t>
      </w:r>
      <w:proofErr w:type="spellStart"/>
      <w:r w:rsidRPr="009649CC">
        <w:rPr>
          <w:rFonts w:ascii="Times New Roman" w:hAnsi="Times New Roman" w:cs="Times New Roman"/>
          <w:b/>
          <w:sz w:val="24"/>
          <w:szCs w:val="24"/>
        </w:rPr>
        <w:t>prozračne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objekte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ili</w:t>
      </w:r>
      <w:proofErr w:type="spellEnd"/>
      <w:r w:rsidRPr="009649CC">
        <w:rPr>
          <w:rFonts w:ascii="Times New Roman" w:hAnsi="Times New Roman" w:cs="Times New Roman"/>
          <w:b/>
          <w:sz w:val="24"/>
          <w:szCs w:val="24"/>
        </w:rPr>
        <w:t xml:space="preserve"> u </w:t>
      </w:r>
      <w:proofErr w:type="spellStart"/>
      <w:r w:rsidRPr="009649CC">
        <w:rPr>
          <w:rFonts w:ascii="Times New Roman" w:hAnsi="Times New Roman" w:cs="Times New Roman"/>
          <w:b/>
          <w:sz w:val="24"/>
          <w:szCs w:val="24"/>
        </w:rPr>
        <w:t>hladovinu</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obezbijedite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im</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svježu</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pijaću</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vodu</w:t>
      </w:r>
      <w:proofErr w:type="spellEnd"/>
      <w:r w:rsidRPr="009649CC">
        <w:rPr>
          <w:rFonts w:ascii="Times New Roman" w:hAnsi="Times New Roman" w:cs="Times New Roman"/>
          <w:b/>
          <w:sz w:val="24"/>
          <w:szCs w:val="24"/>
        </w:rPr>
        <w:t>.</w:t>
      </w:r>
    </w:p>
    <w:p w14:paraId="3D7F274E" w14:textId="77777777" w:rsidR="004D75BB" w:rsidRPr="009649CC" w:rsidRDefault="004D75BB" w:rsidP="004D75BB">
      <w:pPr>
        <w:spacing w:after="0"/>
        <w:jc w:val="both"/>
        <w:rPr>
          <w:rFonts w:ascii="Times New Roman" w:hAnsi="Times New Roman" w:cs="Times New Roman"/>
          <w:sz w:val="24"/>
          <w:szCs w:val="24"/>
        </w:rPr>
      </w:pPr>
    </w:p>
    <w:p w14:paraId="5213AB49" w14:textId="77777777" w:rsidR="004D75BB" w:rsidRPr="009649CC" w:rsidRDefault="004D75BB" w:rsidP="004D75BB">
      <w:pPr>
        <w:spacing w:after="0"/>
        <w:jc w:val="both"/>
        <w:rPr>
          <w:rFonts w:ascii="Times New Roman" w:hAnsi="Times New Roman" w:cs="Times New Roman"/>
          <w:b/>
          <w:sz w:val="24"/>
          <w:szCs w:val="24"/>
        </w:rPr>
      </w:pPr>
      <w:r w:rsidRPr="009649CC">
        <w:rPr>
          <w:rFonts w:ascii="Times New Roman" w:hAnsi="Times New Roman" w:cs="Times New Roman"/>
          <w:b/>
          <w:sz w:val="24"/>
          <w:szCs w:val="24"/>
        </w:rPr>
        <w:t xml:space="preserve">U </w:t>
      </w:r>
      <w:proofErr w:type="spellStart"/>
      <w:r w:rsidRPr="009649CC">
        <w:rPr>
          <w:rFonts w:ascii="Times New Roman" w:hAnsi="Times New Roman" w:cs="Times New Roman"/>
          <w:b/>
          <w:sz w:val="24"/>
          <w:szCs w:val="24"/>
        </w:rPr>
        <w:t>slučaju</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nastanka</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suše</w:t>
      </w:r>
      <w:proofErr w:type="spellEnd"/>
    </w:p>
    <w:p w14:paraId="579EE217" w14:textId="1F2743EC" w:rsidR="004D75BB" w:rsidRPr="009649CC" w:rsidRDefault="004D75BB" w:rsidP="004D75BB">
      <w:pPr>
        <w:numPr>
          <w:ilvl w:val="0"/>
          <w:numId w:val="41"/>
        </w:numPr>
        <w:spacing w:after="0" w:line="276" w:lineRule="auto"/>
        <w:jc w:val="both"/>
        <w:rPr>
          <w:rFonts w:ascii="Times New Roman" w:hAnsi="Times New Roman" w:cs="Times New Roman"/>
          <w:b/>
          <w:sz w:val="24"/>
          <w:szCs w:val="24"/>
          <w:lang w:val="it-IT"/>
        </w:rPr>
      </w:pPr>
      <w:r w:rsidRPr="009649CC">
        <w:rPr>
          <w:rFonts w:ascii="Times New Roman" w:hAnsi="Times New Roman" w:cs="Times New Roman"/>
          <w:sz w:val="24"/>
          <w:szCs w:val="24"/>
          <w:lang w:val="it-IT"/>
        </w:rPr>
        <w:t xml:space="preserve">Štedljivo koristite vodu iz vodovoda i ne perite </w:t>
      </w:r>
      <w:r w:rsidR="009649CC">
        <w:rPr>
          <w:rFonts w:ascii="Times New Roman" w:hAnsi="Times New Roman" w:cs="Times New Roman"/>
          <w:sz w:val="24"/>
          <w:szCs w:val="24"/>
          <w:lang w:val="it-IT"/>
        </w:rPr>
        <w:t>sa njom</w:t>
      </w:r>
      <w:r w:rsidRPr="009649CC">
        <w:rPr>
          <w:rFonts w:ascii="Times New Roman" w:hAnsi="Times New Roman" w:cs="Times New Roman"/>
          <w:sz w:val="24"/>
          <w:szCs w:val="24"/>
          <w:lang w:val="it-IT"/>
        </w:rPr>
        <w:t xml:space="preserve"> automobile i trotoare</w:t>
      </w:r>
      <w:r w:rsidR="00A2209E">
        <w:rPr>
          <w:rFonts w:ascii="Times New Roman" w:hAnsi="Times New Roman" w:cs="Times New Roman"/>
          <w:sz w:val="24"/>
          <w:szCs w:val="24"/>
          <w:lang w:val="it-IT"/>
        </w:rPr>
        <w:t>.</w:t>
      </w:r>
    </w:p>
    <w:p w14:paraId="05546CA4" w14:textId="77777777" w:rsidR="004D75BB" w:rsidRPr="00FB12A7" w:rsidRDefault="004D75BB" w:rsidP="004D75BB">
      <w:pPr>
        <w:numPr>
          <w:ilvl w:val="0"/>
          <w:numId w:val="41"/>
        </w:numPr>
        <w:spacing w:after="0" w:line="276" w:lineRule="auto"/>
        <w:jc w:val="both"/>
        <w:rPr>
          <w:rFonts w:ascii="Times New Roman" w:hAnsi="Times New Roman" w:cs="Times New Roman"/>
          <w:b/>
          <w:sz w:val="24"/>
          <w:szCs w:val="24"/>
          <w:lang w:val="it-IT"/>
        </w:rPr>
      </w:pPr>
      <w:r w:rsidRPr="00FB12A7">
        <w:rPr>
          <w:rFonts w:ascii="Times New Roman" w:hAnsi="Times New Roman" w:cs="Times New Roman"/>
          <w:sz w:val="24"/>
          <w:szCs w:val="24"/>
          <w:lang w:val="it-IT"/>
        </w:rPr>
        <w:t>Zbog moguće restrikcije vode obezbijedite rezerve vode za piće.</w:t>
      </w:r>
    </w:p>
    <w:p w14:paraId="12D892B8" w14:textId="77777777" w:rsidR="004D75BB" w:rsidRPr="00FB12A7" w:rsidRDefault="004D75BB" w:rsidP="004D75BB">
      <w:pPr>
        <w:numPr>
          <w:ilvl w:val="0"/>
          <w:numId w:val="41"/>
        </w:numPr>
        <w:spacing w:after="0" w:line="276" w:lineRule="auto"/>
        <w:jc w:val="both"/>
        <w:rPr>
          <w:rFonts w:ascii="Times New Roman" w:hAnsi="Times New Roman" w:cs="Times New Roman"/>
          <w:b/>
          <w:sz w:val="24"/>
          <w:szCs w:val="24"/>
          <w:lang w:val="it-IT"/>
        </w:rPr>
      </w:pPr>
      <w:r w:rsidRPr="00FB12A7">
        <w:rPr>
          <w:rFonts w:ascii="Times New Roman" w:hAnsi="Times New Roman" w:cs="Times New Roman"/>
          <w:sz w:val="24"/>
          <w:szCs w:val="24"/>
          <w:lang w:val="it-IT"/>
        </w:rPr>
        <w:lastRenderedPageBreak/>
        <w:t>Ne zagađujte životnu sredinu otpadnim vodama i smećem u cilju zaštite vodotoka sa niskim vodostajem.</w:t>
      </w:r>
    </w:p>
    <w:p w14:paraId="198146BB" w14:textId="77777777" w:rsidR="004D75BB" w:rsidRPr="00FB12A7" w:rsidRDefault="004D75BB" w:rsidP="004D75BB">
      <w:pPr>
        <w:numPr>
          <w:ilvl w:val="0"/>
          <w:numId w:val="41"/>
        </w:numPr>
        <w:spacing w:after="0" w:line="276" w:lineRule="auto"/>
        <w:jc w:val="both"/>
        <w:rPr>
          <w:rFonts w:ascii="Times New Roman" w:hAnsi="Times New Roman" w:cs="Times New Roman"/>
          <w:sz w:val="24"/>
          <w:szCs w:val="24"/>
          <w:lang w:val="it-IT"/>
        </w:rPr>
      </w:pPr>
      <w:r w:rsidRPr="00FB12A7">
        <w:rPr>
          <w:rFonts w:ascii="Times New Roman" w:hAnsi="Times New Roman" w:cs="Times New Roman"/>
          <w:sz w:val="24"/>
          <w:szCs w:val="24"/>
          <w:lang w:val="it-IT"/>
        </w:rPr>
        <w:t>Ne ložite vatru na otvorenom, ne bacajte opuške i zapaljene šibice u prirodu zbog opasnosti nastanka i širenja požara.</w:t>
      </w:r>
    </w:p>
    <w:p w14:paraId="0F833C05" w14:textId="77777777" w:rsidR="004D75BB" w:rsidRPr="00FB12A7" w:rsidRDefault="004D75BB" w:rsidP="004D75BB">
      <w:pPr>
        <w:spacing w:after="0"/>
        <w:jc w:val="both"/>
        <w:rPr>
          <w:rFonts w:ascii="Times New Roman" w:hAnsi="Times New Roman" w:cs="Times New Roman"/>
          <w:sz w:val="24"/>
          <w:szCs w:val="24"/>
          <w:lang w:val="it-IT"/>
        </w:rPr>
      </w:pPr>
    </w:p>
    <w:p w14:paraId="38A23541" w14:textId="45CAF473" w:rsidR="004D75BB" w:rsidRPr="00FB12A7" w:rsidRDefault="004D75BB" w:rsidP="004D75BB">
      <w:pPr>
        <w:spacing w:after="0"/>
        <w:jc w:val="both"/>
        <w:rPr>
          <w:rFonts w:ascii="Times New Roman" w:hAnsi="Times New Roman" w:cs="Times New Roman"/>
          <w:b/>
          <w:sz w:val="24"/>
          <w:szCs w:val="24"/>
          <w:lang w:val="it-IT"/>
        </w:rPr>
      </w:pPr>
      <w:r w:rsidRPr="00FB12A7">
        <w:rPr>
          <w:rFonts w:ascii="Times New Roman" w:hAnsi="Times New Roman" w:cs="Times New Roman"/>
          <w:b/>
          <w:sz w:val="24"/>
          <w:szCs w:val="24"/>
          <w:lang w:val="it-IT"/>
        </w:rPr>
        <w:t xml:space="preserve">Sve vrijeme trajanja velike vrućine pridržavajte se preporuka lokalnih zdravstvenih ustanova! </w:t>
      </w:r>
    </w:p>
    <w:p w14:paraId="1610AB88" w14:textId="77777777" w:rsidR="004D75BB" w:rsidRPr="00FB12A7" w:rsidRDefault="004D75BB" w:rsidP="004D75BB">
      <w:pPr>
        <w:spacing w:after="0"/>
        <w:jc w:val="both"/>
        <w:rPr>
          <w:rFonts w:ascii="Times New Roman" w:hAnsi="Times New Roman" w:cs="Times New Roman"/>
          <w:b/>
          <w:sz w:val="24"/>
          <w:szCs w:val="24"/>
          <w:lang w:val="it-IT"/>
        </w:rPr>
      </w:pPr>
    </w:p>
    <w:p w14:paraId="4092984D" w14:textId="77777777" w:rsidR="00E4701C" w:rsidRPr="00B9066A" w:rsidRDefault="00E4701C" w:rsidP="00E4701C">
      <w:pPr>
        <w:spacing w:after="0"/>
        <w:jc w:val="center"/>
        <w:rPr>
          <w:rFonts w:ascii="Times New Roman" w:hAnsi="Times New Roman" w:cs="Times New Roman"/>
          <w:b/>
          <w:i/>
          <w:iCs/>
          <w:sz w:val="24"/>
          <w:szCs w:val="24"/>
          <w:lang w:val="pl-PL"/>
        </w:rPr>
      </w:pPr>
      <w:r w:rsidRPr="00B9066A">
        <w:rPr>
          <w:rFonts w:ascii="Times New Roman" w:hAnsi="Times New Roman" w:cs="Times New Roman"/>
          <w:b/>
          <w:i/>
          <w:iCs/>
          <w:sz w:val="24"/>
          <w:szCs w:val="24"/>
          <w:lang w:val="pl-PL"/>
        </w:rPr>
        <w:t>UPUTSTVO ZA POSTUPANJE U SLUČAJU EKSTREMNO NISKIH TEMPERATURA</w:t>
      </w:r>
    </w:p>
    <w:p w14:paraId="52E98721" w14:textId="77777777" w:rsidR="00E4701C" w:rsidRPr="009649CC" w:rsidRDefault="00E4701C" w:rsidP="00E4701C">
      <w:pPr>
        <w:spacing w:after="0"/>
        <w:jc w:val="both"/>
        <w:rPr>
          <w:rFonts w:ascii="Times New Roman" w:hAnsi="Times New Roman" w:cs="Times New Roman"/>
          <w:sz w:val="24"/>
          <w:szCs w:val="24"/>
          <w:lang w:val="pl-PL"/>
        </w:rPr>
      </w:pPr>
    </w:p>
    <w:p w14:paraId="63F1EFED"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Nabavite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dovoljne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količine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ogrijeva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namirnica</w:t>
      </w:r>
      <w:proofErr w:type="spellEnd"/>
      <w:r w:rsidRPr="009649CC">
        <w:rPr>
          <w:rFonts w:ascii="Times New Roman" w:hAnsi="Times New Roman" w:cs="Times New Roman"/>
          <w:sz w:val="24"/>
          <w:szCs w:val="24"/>
        </w:rPr>
        <w:t>.</w:t>
      </w:r>
    </w:p>
    <w:p w14:paraId="538E495D"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Pripremite</w:t>
      </w:r>
      <w:proofErr w:type="spellEnd"/>
      <w:r w:rsidRPr="009649CC">
        <w:rPr>
          <w:rFonts w:ascii="Times New Roman" w:hAnsi="Times New Roman" w:cs="Times New Roman"/>
          <w:sz w:val="24"/>
          <w:szCs w:val="24"/>
        </w:rPr>
        <w:t xml:space="preserve"> radio </w:t>
      </w:r>
      <w:proofErr w:type="spellStart"/>
      <w:r w:rsidRPr="009649CC">
        <w:rPr>
          <w:rFonts w:ascii="Times New Roman" w:hAnsi="Times New Roman" w:cs="Times New Roman"/>
          <w:sz w:val="24"/>
          <w:szCs w:val="24"/>
        </w:rPr>
        <w:t>aparate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rezervnim</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baterijama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ukoliko</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dođe</w:t>
      </w:r>
      <w:proofErr w:type="spellEnd"/>
      <w:r w:rsidRPr="009649CC">
        <w:rPr>
          <w:rFonts w:ascii="Times New Roman" w:hAnsi="Times New Roman" w:cs="Times New Roman"/>
          <w:sz w:val="24"/>
          <w:szCs w:val="24"/>
        </w:rPr>
        <w:t xml:space="preserve"> do </w:t>
      </w:r>
      <w:proofErr w:type="spellStart"/>
      <w:r w:rsidRPr="009649CC">
        <w:rPr>
          <w:rFonts w:ascii="Times New Roman" w:hAnsi="Times New Roman" w:cs="Times New Roman"/>
          <w:sz w:val="24"/>
          <w:szCs w:val="24"/>
        </w:rPr>
        <w:t>prekida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električne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energije</w:t>
      </w:r>
      <w:proofErr w:type="spellEnd"/>
      <w:r w:rsidRPr="009649CC">
        <w:rPr>
          <w:rFonts w:ascii="Times New Roman" w:hAnsi="Times New Roman" w:cs="Times New Roman"/>
          <w:sz w:val="24"/>
          <w:szCs w:val="24"/>
        </w:rPr>
        <w:t>.</w:t>
      </w:r>
    </w:p>
    <w:p w14:paraId="14A14EB4"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Neka vam u kući bude toplo i ostanite unutra ukoliko je to moguće.</w:t>
      </w:r>
    </w:p>
    <w:p w14:paraId="0B5501AC"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 xml:space="preserve">Ne puštajte djecu napolje bez nadzora. </w:t>
      </w:r>
    </w:p>
    <w:p w14:paraId="572DD263"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Obucite odgovarajuću odjeću i obuću.</w:t>
      </w:r>
    </w:p>
    <w:p w14:paraId="13ED14EE"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Uključite radio ili TV prijemnike kako biste bili obaviješteni o vremenskim uslovima ili hitnim informacijama.</w:t>
      </w:r>
    </w:p>
    <w:p w14:paraId="0948B6B2"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Štedite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gorivo</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ogrijev</w:t>
      </w:r>
      <w:proofErr w:type="spellEnd"/>
      <w:r w:rsidRPr="009649CC">
        <w:rPr>
          <w:rFonts w:ascii="Times New Roman" w:hAnsi="Times New Roman" w:cs="Times New Roman"/>
          <w:sz w:val="24"/>
          <w:szCs w:val="24"/>
        </w:rPr>
        <w:t>.</w:t>
      </w:r>
    </w:p>
    <w:p w14:paraId="45958209" w14:textId="68511D82" w:rsidR="00E4701C" w:rsidRPr="009649CC" w:rsidRDefault="00E4701C" w:rsidP="00E4701C">
      <w:pPr>
        <w:numPr>
          <w:ilvl w:val="0"/>
          <w:numId w:val="33"/>
        </w:numPr>
        <w:spacing w:after="0" w:line="276" w:lineRule="auto"/>
        <w:jc w:val="both"/>
        <w:rPr>
          <w:rFonts w:ascii="Times New Roman" w:hAnsi="Times New Roman" w:cs="Times New Roman"/>
          <w:sz w:val="24"/>
          <w:szCs w:val="24"/>
        </w:rPr>
      </w:pPr>
      <w:r w:rsidRPr="009649CC">
        <w:rPr>
          <w:rFonts w:ascii="Times New Roman" w:hAnsi="Times New Roman" w:cs="Times New Roman"/>
          <w:sz w:val="24"/>
          <w:szCs w:val="24"/>
        </w:rPr>
        <w:t xml:space="preserve">Ne </w:t>
      </w:r>
      <w:proofErr w:type="spellStart"/>
      <w:r w:rsidRPr="009649CC">
        <w:rPr>
          <w:rFonts w:ascii="Times New Roman" w:hAnsi="Times New Roman" w:cs="Times New Roman"/>
          <w:sz w:val="24"/>
          <w:szCs w:val="24"/>
        </w:rPr>
        <w:t>izlazite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na</w:t>
      </w:r>
      <w:proofErr w:type="spellEnd"/>
      <w:r w:rsidRPr="009649CC">
        <w:rPr>
          <w:rFonts w:ascii="Times New Roman" w:hAnsi="Times New Roman" w:cs="Times New Roman"/>
          <w:sz w:val="24"/>
          <w:szCs w:val="24"/>
        </w:rPr>
        <w:t xml:space="preserve"> led </w:t>
      </w:r>
      <w:proofErr w:type="spellStart"/>
      <w:r w:rsidR="00CF7B0A">
        <w:rPr>
          <w:rFonts w:ascii="Times New Roman" w:hAnsi="Times New Roman" w:cs="Times New Roman"/>
          <w:sz w:val="24"/>
          <w:szCs w:val="24"/>
        </w:rPr>
        <w:t>i</w:t>
      </w:r>
      <w:proofErr w:type="spellEnd"/>
      <w:r w:rsidR="00CF7B0A">
        <w:rPr>
          <w:rFonts w:ascii="Times New Roman" w:hAnsi="Times New Roman" w:cs="Times New Roman"/>
          <w:sz w:val="24"/>
          <w:szCs w:val="24"/>
        </w:rPr>
        <w:t xml:space="preserve"> ne </w:t>
      </w:r>
      <w:proofErr w:type="spellStart"/>
      <w:r w:rsidR="00CF7B0A">
        <w:rPr>
          <w:rFonts w:ascii="Times New Roman" w:hAnsi="Times New Roman" w:cs="Times New Roman"/>
          <w:sz w:val="24"/>
          <w:szCs w:val="24"/>
        </w:rPr>
        <w:t>hodajte</w:t>
      </w:r>
      <w:proofErr w:type="spellEnd"/>
      <w:r w:rsidRPr="009649CC">
        <w:rPr>
          <w:rFonts w:ascii="Times New Roman" w:hAnsi="Times New Roman" w:cs="Times New Roman"/>
          <w:sz w:val="24"/>
          <w:szCs w:val="24"/>
        </w:rPr>
        <w:t xml:space="preserve"> </w:t>
      </w:r>
      <w:r w:rsidR="00CF7B0A">
        <w:rPr>
          <w:rFonts w:ascii="Times New Roman" w:hAnsi="Times New Roman" w:cs="Times New Roman"/>
          <w:sz w:val="24"/>
          <w:szCs w:val="24"/>
        </w:rPr>
        <w:t xml:space="preserve">po </w:t>
      </w:r>
      <w:proofErr w:type="spellStart"/>
      <w:r w:rsidRPr="009649CC">
        <w:rPr>
          <w:rFonts w:ascii="Times New Roman" w:hAnsi="Times New Roman" w:cs="Times New Roman"/>
          <w:sz w:val="24"/>
          <w:szCs w:val="24"/>
        </w:rPr>
        <w:t>zaleđenim</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vodenim</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površinama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zbog</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opasnosti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od</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pucanja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leda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propadanja</w:t>
      </w:r>
      <w:proofErr w:type="spellEnd"/>
      <w:r w:rsidRPr="009649CC">
        <w:rPr>
          <w:rFonts w:ascii="Times New Roman" w:hAnsi="Times New Roman" w:cs="Times New Roman"/>
          <w:sz w:val="24"/>
          <w:szCs w:val="24"/>
        </w:rPr>
        <w:t xml:space="preserve"> u </w:t>
      </w:r>
      <w:proofErr w:type="spellStart"/>
      <w:r w:rsidRPr="009649CC">
        <w:rPr>
          <w:rFonts w:ascii="Times New Roman" w:hAnsi="Times New Roman" w:cs="Times New Roman"/>
          <w:sz w:val="24"/>
          <w:szCs w:val="24"/>
        </w:rPr>
        <w:t>ledenu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vodu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utapanja</w:t>
      </w:r>
      <w:proofErr w:type="spellEnd"/>
      <w:r w:rsidRPr="009649CC">
        <w:rPr>
          <w:rFonts w:ascii="Times New Roman" w:hAnsi="Times New Roman" w:cs="Times New Roman"/>
          <w:sz w:val="24"/>
          <w:szCs w:val="24"/>
        </w:rPr>
        <w:t>.</w:t>
      </w:r>
    </w:p>
    <w:p w14:paraId="13AA7607"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rPr>
      </w:pPr>
      <w:r w:rsidRPr="009649CC">
        <w:rPr>
          <w:rFonts w:ascii="Times New Roman" w:hAnsi="Times New Roman" w:cs="Times New Roman"/>
          <w:sz w:val="24"/>
          <w:szCs w:val="24"/>
        </w:rPr>
        <w:t xml:space="preserve">U </w:t>
      </w:r>
      <w:proofErr w:type="spellStart"/>
      <w:r w:rsidRPr="009649CC">
        <w:rPr>
          <w:rFonts w:ascii="Times New Roman" w:hAnsi="Times New Roman" w:cs="Times New Roman"/>
          <w:sz w:val="24"/>
          <w:szCs w:val="24"/>
        </w:rPr>
        <w:t>prostorijama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koje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nisu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grijane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prije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nastupa</w:t>
      </w:r>
      <w:proofErr w:type="spellEnd"/>
      <w:r w:rsidRPr="009649CC">
        <w:rPr>
          <w:rFonts w:ascii="Times New Roman" w:hAnsi="Times New Roman" w:cs="Times New Roman"/>
          <w:sz w:val="24"/>
          <w:szCs w:val="24"/>
        </w:rPr>
        <w:t xml:space="preserve"> jake </w:t>
      </w:r>
      <w:proofErr w:type="spellStart"/>
      <w:r w:rsidRPr="009649CC">
        <w:rPr>
          <w:rFonts w:ascii="Times New Roman" w:hAnsi="Times New Roman" w:cs="Times New Roman"/>
          <w:sz w:val="24"/>
          <w:szCs w:val="24"/>
        </w:rPr>
        <w:t>zime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ispustite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vodu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iz</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vodovodnih</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cijevi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spremnika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ili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grijača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vode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kao</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iz</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sistema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centralnog</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grijanja</w:t>
      </w:r>
      <w:proofErr w:type="spellEnd"/>
      <w:r w:rsidRPr="009649CC">
        <w:rPr>
          <w:rFonts w:ascii="Times New Roman" w:hAnsi="Times New Roman" w:cs="Times New Roman"/>
          <w:sz w:val="24"/>
          <w:szCs w:val="24"/>
        </w:rPr>
        <w:t xml:space="preserve"> koji </w:t>
      </w:r>
      <w:proofErr w:type="spellStart"/>
      <w:r w:rsidRPr="009649CC">
        <w:rPr>
          <w:rFonts w:ascii="Times New Roman" w:hAnsi="Times New Roman" w:cs="Times New Roman"/>
          <w:sz w:val="24"/>
          <w:szCs w:val="24"/>
        </w:rPr>
        <w:t>nije</w:t>
      </w:r>
      <w:proofErr w:type="spellEnd"/>
      <w:r w:rsidRPr="009649CC">
        <w:rPr>
          <w:rFonts w:ascii="Times New Roman" w:hAnsi="Times New Roman" w:cs="Times New Roman"/>
          <w:sz w:val="24"/>
          <w:szCs w:val="24"/>
        </w:rPr>
        <w:t xml:space="preserve"> u </w:t>
      </w:r>
      <w:proofErr w:type="spellStart"/>
      <w:r w:rsidRPr="009649CC">
        <w:rPr>
          <w:rFonts w:ascii="Times New Roman" w:hAnsi="Times New Roman" w:cs="Times New Roman"/>
          <w:sz w:val="24"/>
          <w:szCs w:val="24"/>
        </w:rPr>
        <w:t>funkciji</w:t>
      </w:r>
      <w:proofErr w:type="spellEnd"/>
      <w:r w:rsidRPr="009649CC">
        <w:rPr>
          <w:rFonts w:ascii="Times New Roman" w:hAnsi="Times New Roman" w:cs="Times New Roman"/>
          <w:sz w:val="24"/>
          <w:szCs w:val="24"/>
        </w:rPr>
        <w:t xml:space="preserve">, a u WC </w:t>
      </w:r>
      <w:proofErr w:type="spellStart"/>
      <w:r w:rsidRPr="009649CC">
        <w:rPr>
          <w:rFonts w:ascii="Times New Roman" w:hAnsi="Times New Roman" w:cs="Times New Roman"/>
          <w:sz w:val="24"/>
          <w:szCs w:val="24"/>
        </w:rPr>
        <w:t>školjku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podne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sifone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ulijte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tečnost</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protiv</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smrzavanja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npr</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permant</w:t>
      </w:r>
      <w:proofErr w:type="spellEnd"/>
      <w:r w:rsidRPr="009649CC">
        <w:rPr>
          <w:rFonts w:ascii="Times New Roman" w:hAnsi="Times New Roman" w:cs="Times New Roman"/>
          <w:sz w:val="24"/>
          <w:szCs w:val="24"/>
        </w:rPr>
        <w:t xml:space="preserve"> za </w:t>
      </w:r>
      <w:proofErr w:type="spellStart"/>
      <w:r w:rsidRPr="009649CC">
        <w:rPr>
          <w:rFonts w:ascii="Times New Roman" w:hAnsi="Times New Roman" w:cs="Times New Roman"/>
          <w:sz w:val="24"/>
          <w:szCs w:val="24"/>
        </w:rPr>
        <w:t>hladnjake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motornih</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vozila</w:t>
      </w:r>
      <w:proofErr w:type="spellEnd"/>
      <w:r w:rsidRPr="009649CC">
        <w:rPr>
          <w:rFonts w:ascii="Times New Roman" w:hAnsi="Times New Roman" w:cs="Times New Roman"/>
          <w:sz w:val="24"/>
          <w:szCs w:val="24"/>
        </w:rPr>
        <w:t>).</w:t>
      </w:r>
    </w:p>
    <w:p w14:paraId="0D7EAD75"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lang w:val="nl-NL"/>
        </w:rPr>
      </w:pPr>
      <w:r w:rsidRPr="009649CC">
        <w:rPr>
          <w:rFonts w:ascii="Times New Roman" w:hAnsi="Times New Roman" w:cs="Times New Roman"/>
          <w:sz w:val="24"/>
          <w:szCs w:val="24"/>
          <w:lang w:val="nl-NL"/>
        </w:rPr>
        <w:t>Poseban oprez neophodan je za vrijeme vožnje.</w:t>
      </w:r>
    </w:p>
    <w:p w14:paraId="4FD11CD9"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Budite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unaprijed</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informisani</w:t>
      </w:r>
      <w:proofErr w:type="spellEnd"/>
      <w:r w:rsidRPr="009649CC">
        <w:rPr>
          <w:rFonts w:ascii="Times New Roman" w:hAnsi="Times New Roman" w:cs="Times New Roman"/>
          <w:sz w:val="24"/>
          <w:szCs w:val="24"/>
        </w:rPr>
        <w:t xml:space="preserve"> o </w:t>
      </w:r>
      <w:proofErr w:type="spellStart"/>
      <w:r w:rsidRPr="009649CC">
        <w:rPr>
          <w:rFonts w:ascii="Times New Roman" w:hAnsi="Times New Roman" w:cs="Times New Roman"/>
          <w:sz w:val="24"/>
          <w:szCs w:val="24"/>
        </w:rPr>
        <w:t>stanju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putevima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pobrinite</w:t>
      </w:r>
      <w:proofErr w:type="spellEnd"/>
      <w:r w:rsidRPr="009649CC">
        <w:rPr>
          <w:rFonts w:ascii="Times New Roman" w:hAnsi="Times New Roman" w:cs="Times New Roman"/>
          <w:sz w:val="24"/>
          <w:szCs w:val="24"/>
        </w:rPr>
        <w:t xml:space="preserve"> se da </w:t>
      </w:r>
      <w:proofErr w:type="spellStart"/>
      <w:r w:rsidRPr="009649CC">
        <w:rPr>
          <w:rFonts w:ascii="Times New Roman" w:hAnsi="Times New Roman" w:cs="Times New Roman"/>
          <w:sz w:val="24"/>
          <w:szCs w:val="24"/>
        </w:rPr>
        <w:t>imate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zimsku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opremu</w:t>
      </w:r>
      <w:proofErr w:type="spellEnd"/>
      <w:r w:rsidRPr="009649CC">
        <w:rPr>
          <w:rFonts w:ascii="Times New Roman" w:hAnsi="Times New Roman" w:cs="Times New Roman"/>
          <w:sz w:val="24"/>
          <w:szCs w:val="24"/>
        </w:rPr>
        <w:t xml:space="preserve">. </w:t>
      </w:r>
    </w:p>
    <w:p w14:paraId="244C8547"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Ukoliko</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pješačite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pobrinite</w:t>
      </w:r>
      <w:proofErr w:type="spellEnd"/>
      <w:r w:rsidRPr="009649CC">
        <w:rPr>
          <w:rFonts w:ascii="Times New Roman" w:hAnsi="Times New Roman" w:cs="Times New Roman"/>
          <w:sz w:val="24"/>
          <w:szCs w:val="24"/>
        </w:rPr>
        <w:t xml:space="preserve"> se da </w:t>
      </w:r>
      <w:proofErr w:type="spellStart"/>
      <w:r w:rsidRPr="009649CC">
        <w:rPr>
          <w:rFonts w:ascii="Times New Roman" w:hAnsi="Times New Roman" w:cs="Times New Roman"/>
          <w:sz w:val="24"/>
          <w:szCs w:val="24"/>
        </w:rPr>
        <w:t>imate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odgovarajuću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obuću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budite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pažljivi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kako</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biste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izbjegli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povrede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klizavim</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putevima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trotoarima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slično</w:t>
      </w:r>
      <w:proofErr w:type="spellEnd"/>
      <w:r w:rsidRPr="009649CC">
        <w:rPr>
          <w:rFonts w:ascii="Times New Roman" w:hAnsi="Times New Roman" w:cs="Times New Roman"/>
          <w:sz w:val="24"/>
          <w:szCs w:val="24"/>
        </w:rPr>
        <w:t>.</w:t>
      </w:r>
    </w:p>
    <w:p w14:paraId="26A1C378"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Trotoare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ispred</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svojih</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kuća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poslovnih</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objekata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očistite</w:t>
      </w:r>
      <w:proofErr w:type="spellEnd"/>
      <w:r w:rsidRPr="009649CC">
        <w:rPr>
          <w:rFonts w:ascii="Times New Roman" w:hAnsi="Times New Roman" w:cs="Times New Roman"/>
          <w:sz w:val="24"/>
          <w:szCs w:val="24"/>
        </w:rPr>
        <w:t xml:space="preserve"> od </w:t>
      </w:r>
      <w:proofErr w:type="spellStart"/>
      <w:r w:rsidRPr="009649CC">
        <w:rPr>
          <w:rFonts w:ascii="Times New Roman" w:hAnsi="Times New Roman" w:cs="Times New Roman"/>
          <w:sz w:val="24"/>
          <w:szCs w:val="24"/>
        </w:rPr>
        <w:t>leda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sniježnih</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nanosa</w:t>
      </w:r>
      <w:proofErr w:type="spellEnd"/>
      <w:r w:rsidRPr="009649CC">
        <w:rPr>
          <w:rFonts w:ascii="Times New Roman" w:hAnsi="Times New Roman" w:cs="Times New Roman"/>
          <w:sz w:val="24"/>
          <w:szCs w:val="24"/>
        </w:rPr>
        <w:t>.</w:t>
      </w:r>
    </w:p>
    <w:p w14:paraId="26D4A1CB" w14:textId="77777777" w:rsidR="00E4701C" w:rsidRPr="009649CC" w:rsidRDefault="00E4701C" w:rsidP="00E4701C">
      <w:pPr>
        <w:numPr>
          <w:ilvl w:val="0"/>
          <w:numId w:val="33"/>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Uklonite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ledenice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snijeg</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sa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krovova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terasa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vaših</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domova</w:t>
      </w:r>
      <w:proofErr w:type="spellEnd"/>
      <w:r w:rsidRPr="009649CC">
        <w:rPr>
          <w:rFonts w:ascii="Times New Roman" w:hAnsi="Times New Roman" w:cs="Times New Roman"/>
          <w:sz w:val="24"/>
          <w:szCs w:val="24"/>
        </w:rPr>
        <w:t xml:space="preserve">. </w:t>
      </w:r>
    </w:p>
    <w:p w14:paraId="464FC25C" w14:textId="77777777" w:rsidR="00E4701C" w:rsidRPr="009649CC" w:rsidRDefault="00E4701C" w:rsidP="00E4701C">
      <w:pPr>
        <w:spacing w:after="0"/>
        <w:jc w:val="both"/>
        <w:rPr>
          <w:rFonts w:ascii="Times New Roman" w:hAnsi="Times New Roman" w:cs="Times New Roman"/>
          <w:sz w:val="24"/>
          <w:szCs w:val="24"/>
        </w:rPr>
      </w:pPr>
    </w:p>
    <w:p w14:paraId="7CE0268C" w14:textId="77777777" w:rsidR="00E4701C" w:rsidRPr="009649CC" w:rsidRDefault="00E4701C" w:rsidP="00E4701C">
      <w:pPr>
        <w:spacing w:after="0"/>
        <w:jc w:val="both"/>
        <w:rPr>
          <w:rFonts w:ascii="Times New Roman" w:hAnsi="Times New Roman" w:cs="Times New Roman"/>
          <w:b/>
          <w:sz w:val="24"/>
          <w:szCs w:val="24"/>
        </w:rPr>
      </w:pPr>
      <w:proofErr w:type="spellStart"/>
      <w:r w:rsidRPr="009649CC">
        <w:rPr>
          <w:rFonts w:ascii="Times New Roman" w:hAnsi="Times New Roman" w:cs="Times New Roman"/>
          <w:b/>
          <w:sz w:val="24"/>
          <w:szCs w:val="24"/>
        </w:rPr>
        <w:t>Budite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oprezni</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hodajući</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uz</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zgrade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ili</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ispod</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drveća</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jer</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sa</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njih</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iznenada</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može</w:t>
      </w:r>
      <w:proofErr w:type="spellEnd"/>
      <w:r w:rsidRPr="009649CC">
        <w:rPr>
          <w:rFonts w:ascii="Times New Roman" w:hAnsi="Times New Roman" w:cs="Times New Roman"/>
          <w:b/>
          <w:sz w:val="24"/>
          <w:szCs w:val="24"/>
        </w:rPr>
        <w:t xml:space="preserve"> da </w:t>
      </w:r>
      <w:proofErr w:type="spellStart"/>
      <w:r w:rsidRPr="009649CC">
        <w:rPr>
          <w:rFonts w:ascii="Times New Roman" w:hAnsi="Times New Roman" w:cs="Times New Roman"/>
          <w:b/>
          <w:sz w:val="24"/>
          <w:szCs w:val="24"/>
        </w:rPr>
        <w:t>padne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snijeg</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ili</w:t>
      </w:r>
      <w:proofErr w:type="spellEnd"/>
      <w:r w:rsidRPr="009649CC">
        <w:rPr>
          <w:rFonts w:ascii="Times New Roman" w:hAnsi="Times New Roman" w:cs="Times New Roman"/>
          <w:b/>
          <w:sz w:val="24"/>
          <w:szCs w:val="24"/>
        </w:rPr>
        <w:t xml:space="preserve"> led.</w:t>
      </w:r>
    </w:p>
    <w:p w14:paraId="13773F70" w14:textId="77777777" w:rsidR="00B9066A" w:rsidRDefault="00B9066A" w:rsidP="00E4701C">
      <w:pPr>
        <w:spacing w:after="0"/>
        <w:jc w:val="both"/>
        <w:rPr>
          <w:rFonts w:ascii="Times New Roman" w:hAnsi="Times New Roman" w:cs="Times New Roman"/>
          <w:b/>
          <w:sz w:val="24"/>
          <w:szCs w:val="24"/>
        </w:rPr>
      </w:pPr>
    </w:p>
    <w:p w14:paraId="3E33D4FA" w14:textId="36526EF3" w:rsidR="00E4701C" w:rsidRPr="009649CC" w:rsidRDefault="00E4701C" w:rsidP="00E4701C">
      <w:pPr>
        <w:spacing w:after="0"/>
        <w:jc w:val="both"/>
        <w:rPr>
          <w:rFonts w:ascii="Times New Roman" w:hAnsi="Times New Roman" w:cs="Times New Roman"/>
          <w:b/>
          <w:sz w:val="24"/>
          <w:szCs w:val="24"/>
        </w:rPr>
      </w:pPr>
      <w:proofErr w:type="spellStart"/>
      <w:r w:rsidRPr="009649CC">
        <w:rPr>
          <w:rFonts w:ascii="Times New Roman" w:hAnsi="Times New Roman" w:cs="Times New Roman"/>
          <w:b/>
          <w:sz w:val="24"/>
          <w:szCs w:val="24"/>
        </w:rPr>
        <w:t>Ako</w:t>
      </w:r>
      <w:proofErr w:type="spellEnd"/>
      <w:r w:rsidRPr="009649CC">
        <w:rPr>
          <w:rFonts w:ascii="Times New Roman" w:hAnsi="Times New Roman" w:cs="Times New Roman"/>
          <w:b/>
          <w:sz w:val="24"/>
          <w:szCs w:val="24"/>
        </w:rPr>
        <w:t xml:space="preserve"> je </w:t>
      </w:r>
      <w:proofErr w:type="spellStart"/>
      <w:r w:rsidRPr="009649CC">
        <w:rPr>
          <w:rFonts w:ascii="Times New Roman" w:hAnsi="Times New Roman" w:cs="Times New Roman"/>
          <w:b/>
          <w:sz w:val="24"/>
          <w:szCs w:val="24"/>
        </w:rPr>
        <w:t>moguće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otresite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snijeg</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sa</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voćaka</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ukrasnog</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drveća</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grmlja</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kao</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sa</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antena</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izolovanih</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telefonskih</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ili</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električnih</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kablova</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ili</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slično</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kako</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biste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spriječili</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njihovo</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oštećenje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i</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lom</w:t>
      </w:r>
      <w:proofErr w:type="spellEnd"/>
      <w:r w:rsidRPr="009649CC">
        <w:rPr>
          <w:rFonts w:ascii="Times New Roman" w:hAnsi="Times New Roman" w:cs="Times New Roman"/>
          <w:b/>
          <w:sz w:val="24"/>
          <w:szCs w:val="24"/>
        </w:rPr>
        <w:t>.</w:t>
      </w:r>
    </w:p>
    <w:p w14:paraId="2C42B2AB" w14:textId="77777777" w:rsidR="00B9066A" w:rsidRDefault="00B9066A" w:rsidP="00E4701C">
      <w:pPr>
        <w:spacing w:after="0"/>
        <w:jc w:val="both"/>
        <w:rPr>
          <w:rFonts w:ascii="Times New Roman" w:hAnsi="Times New Roman" w:cs="Times New Roman"/>
          <w:b/>
          <w:sz w:val="24"/>
          <w:szCs w:val="24"/>
          <w:lang w:val="it-IT"/>
        </w:rPr>
      </w:pPr>
    </w:p>
    <w:p w14:paraId="657E4812" w14:textId="60C97963" w:rsidR="00E4701C" w:rsidRPr="009649CC" w:rsidRDefault="00E4701C" w:rsidP="00E4701C">
      <w:pPr>
        <w:spacing w:after="0"/>
        <w:jc w:val="both"/>
        <w:rPr>
          <w:rFonts w:ascii="Times New Roman" w:hAnsi="Times New Roman" w:cs="Times New Roman"/>
          <w:b/>
          <w:sz w:val="24"/>
          <w:szCs w:val="24"/>
          <w:lang w:val="it-IT"/>
        </w:rPr>
      </w:pPr>
      <w:r w:rsidRPr="009649CC">
        <w:rPr>
          <w:rFonts w:ascii="Times New Roman" w:hAnsi="Times New Roman" w:cs="Times New Roman"/>
          <w:b/>
          <w:sz w:val="24"/>
          <w:szCs w:val="24"/>
          <w:lang w:val="it-IT"/>
        </w:rPr>
        <w:t>NE OTRESAJTE I NE ČISTITE NEIZOLOVANE ELEKTRIČNE VODOVE!</w:t>
      </w:r>
    </w:p>
    <w:p w14:paraId="389FBECB" w14:textId="77777777" w:rsidR="00E4701C" w:rsidRPr="009649CC" w:rsidRDefault="00E4701C" w:rsidP="00E4701C">
      <w:pPr>
        <w:spacing w:after="0"/>
        <w:jc w:val="both"/>
        <w:rPr>
          <w:rFonts w:ascii="Times New Roman" w:hAnsi="Times New Roman" w:cs="Times New Roman"/>
          <w:sz w:val="24"/>
          <w:szCs w:val="24"/>
          <w:lang w:val="it-IT"/>
        </w:rPr>
      </w:pPr>
    </w:p>
    <w:p w14:paraId="63674CEF" w14:textId="77777777" w:rsidR="00E4701C" w:rsidRPr="009649CC" w:rsidRDefault="00E4701C" w:rsidP="00E4701C">
      <w:pPr>
        <w:spacing w:after="0"/>
        <w:jc w:val="both"/>
        <w:rPr>
          <w:rFonts w:ascii="Times New Roman" w:hAnsi="Times New Roman" w:cs="Times New Roman"/>
          <w:b/>
          <w:sz w:val="24"/>
          <w:szCs w:val="24"/>
          <w:lang w:val="it-IT"/>
        </w:rPr>
      </w:pPr>
      <w:r w:rsidRPr="009649CC">
        <w:rPr>
          <w:rFonts w:ascii="Times New Roman" w:hAnsi="Times New Roman" w:cs="Times New Roman"/>
          <w:b/>
          <w:sz w:val="24"/>
          <w:szCs w:val="24"/>
          <w:lang w:val="it-IT"/>
        </w:rPr>
        <w:lastRenderedPageBreak/>
        <w:t>Uputstvo o postupanju za vrijeme sniježne oluje ako ste napolju</w:t>
      </w:r>
    </w:p>
    <w:p w14:paraId="0CFF48D7" w14:textId="77777777" w:rsidR="00E4701C" w:rsidRPr="009649CC" w:rsidRDefault="00E4701C" w:rsidP="00E4701C">
      <w:pPr>
        <w:numPr>
          <w:ilvl w:val="0"/>
          <w:numId w:val="34"/>
        </w:numPr>
        <w:spacing w:after="0" w:line="276" w:lineRule="auto"/>
        <w:jc w:val="both"/>
        <w:rPr>
          <w:rFonts w:ascii="Times New Roman" w:hAnsi="Times New Roman" w:cs="Times New Roman"/>
          <w:sz w:val="24"/>
          <w:szCs w:val="24"/>
          <w:lang w:val="it-IT"/>
        </w:rPr>
      </w:pPr>
      <w:r w:rsidRPr="009649CC">
        <w:rPr>
          <w:rFonts w:ascii="Times New Roman" w:hAnsi="Times New Roman" w:cs="Times New Roman"/>
          <w:sz w:val="24"/>
          <w:szCs w:val="24"/>
          <w:lang w:val="it-IT"/>
        </w:rPr>
        <w:t xml:space="preserve">Idite na bezbjedno mjesto i ne izlažite se sniježnoj oluji. </w:t>
      </w:r>
    </w:p>
    <w:p w14:paraId="389A15AE" w14:textId="77777777" w:rsidR="00E4701C" w:rsidRPr="009649CC" w:rsidRDefault="00E4701C" w:rsidP="00E4701C">
      <w:pPr>
        <w:numPr>
          <w:ilvl w:val="0"/>
          <w:numId w:val="34"/>
        </w:numPr>
        <w:spacing w:after="0" w:line="276" w:lineRule="auto"/>
        <w:jc w:val="both"/>
        <w:rPr>
          <w:rFonts w:ascii="Times New Roman" w:hAnsi="Times New Roman" w:cs="Times New Roman"/>
          <w:sz w:val="24"/>
          <w:szCs w:val="24"/>
          <w:lang w:val="it-IT"/>
        </w:rPr>
      </w:pPr>
      <w:r w:rsidRPr="009649CC">
        <w:rPr>
          <w:rFonts w:ascii="Times New Roman" w:hAnsi="Times New Roman" w:cs="Times New Roman"/>
          <w:sz w:val="24"/>
          <w:szCs w:val="24"/>
          <w:lang w:val="it-IT"/>
        </w:rPr>
        <w:t>Zaštitite osjetljive djelove tijela (lice, ekstremitete).</w:t>
      </w:r>
    </w:p>
    <w:p w14:paraId="0A3E892F" w14:textId="77777777" w:rsidR="00E4701C" w:rsidRPr="009649CC" w:rsidRDefault="00E4701C" w:rsidP="00E4701C">
      <w:pPr>
        <w:numPr>
          <w:ilvl w:val="0"/>
          <w:numId w:val="34"/>
        </w:numPr>
        <w:spacing w:after="0" w:line="276" w:lineRule="auto"/>
        <w:jc w:val="both"/>
        <w:rPr>
          <w:rFonts w:ascii="Times New Roman" w:hAnsi="Times New Roman" w:cs="Times New Roman"/>
          <w:sz w:val="24"/>
          <w:szCs w:val="24"/>
          <w:lang w:val="it-IT"/>
        </w:rPr>
      </w:pPr>
      <w:r w:rsidRPr="009649CC">
        <w:rPr>
          <w:rFonts w:ascii="Times New Roman" w:hAnsi="Times New Roman" w:cs="Times New Roman"/>
          <w:sz w:val="24"/>
          <w:szCs w:val="24"/>
          <w:lang w:val="it-IT"/>
        </w:rPr>
        <w:t>Neka vam odjeća bude suva.</w:t>
      </w:r>
    </w:p>
    <w:p w14:paraId="1C2182CE" w14:textId="77777777" w:rsidR="00E4701C" w:rsidRPr="009649CC" w:rsidRDefault="00E4701C" w:rsidP="00E4701C">
      <w:pPr>
        <w:numPr>
          <w:ilvl w:val="0"/>
          <w:numId w:val="34"/>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 xml:space="preserve">Obratite pažnju na pojavu promrzlina. </w:t>
      </w:r>
    </w:p>
    <w:p w14:paraId="4CA3CB30" w14:textId="77777777" w:rsidR="00E4701C" w:rsidRPr="009649CC" w:rsidRDefault="00E4701C" w:rsidP="00E4701C">
      <w:pPr>
        <w:numPr>
          <w:ilvl w:val="0"/>
          <w:numId w:val="34"/>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Obratite pažnju na znakove hipotermije: drhtanje, iscrpljenost, pospanost, gubitak pamćenja, dezorijentisanost i otežan govor.</w:t>
      </w:r>
    </w:p>
    <w:p w14:paraId="42B6CCAD" w14:textId="77777777" w:rsidR="00E4701C" w:rsidRPr="009649CC" w:rsidRDefault="00E4701C" w:rsidP="00E4701C">
      <w:pPr>
        <w:numPr>
          <w:ilvl w:val="0"/>
          <w:numId w:val="34"/>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 xml:space="preserve">Ukoliko je neophodno da vozite – koristite lance, putujte preko dana i obavijestite svoju rodbinu i prijatelje o namjeravanoj putanji kretanja. </w:t>
      </w:r>
    </w:p>
    <w:p w14:paraId="79D6D353" w14:textId="77777777" w:rsidR="00E4701C" w:rsidRPr="00FB12A7" w:rsidRDefault="00E4701C" w:rsidP="00E4701C">
      <w:pPr>
        <w:numPr>
          <w:ilvl w:val="0"/>
          <w:numId w:val="34"/>
        </w:numPr>
        <w:spacing w:after="0" w:line="276" w:lineRule="auto"/>
        <w:jc w:val="both"/>
        <w:rPr>
          <w:rFonts w:ascii="Times New Roman" w:hAnsi="Times New Roman" w:cs="Times New Roman"/>
          <w:sz w:val="24"/>
          <w:szCs w:val="24"/>
          <w:lang w:val="pl-PL"/>
        </w:rPr>
      </w:pPr>
      <w:r w:rsidRPr="00FB12A7">
        <w:rPr>
          <w:rFonts w:ascii="Times New Roman" w:hAnsi="Times New Roman" w:cs="Times New Roman"/>
          <w:sz w:val="24"/>
          <w:szCs w:val="24"/>
          <w:lang w:val="pl-PL"/>
        </w:rPr>
        <w:t>Izbjegavajte visoke konstrukcije, visoko drveće, ograde, telefonske kablove i električne vodove.</w:t>
      </w:r>
    </w:p>
    <w:p w14:paraId="4176061F" w14:textId="77777777" w:rsidR="00E4701C" w:rsidRPr="00FB12A7" w:rsidRDefault="00E4701C" w:rsidP="00E4701C">
      <w:pPr>
        <w:spacing w:after="0"/>
        <w:jc w:val="both"/>
        <w:rPr>
          <w:rFonts w:ascii="Times New Roman" w:hAnsi="Times New Roman" w:cs="Times New Roman"/>
          <w:sz w:val="24"/>
          <w:szCs w:val="24"/>
          <w:lang w:val="pl-PL"/>
        </w:rPr>
      </w:pPr>
    </w:p>
    <w:p w14:paraId="67D5AD8C" w14:textId="77777777" w:rsidR="00E4701C" w:rsidRPr="009649CC" w:rsidRDefault="00E4701C" w:rsidP="00E4701C">
      <w:pPr>
        <w:spacing w:after="0"/>
        <w:jc w:val="both"/>
        <w:rPr>
          <w:rFonts w:ascii="Times New Roman" w:hAnsi="Times New Roman" w:cs="Times New Roman"/>
          <w:b/>
          <w:sz w:val="24"/>
          <w:szCs w:val="24"/>
          <w:lang w:val="sr-Latn-ME"/>
        </w:rPr>
      </w:pPr>
      <w:r w:rsidRPr="009649CC">
        <w:rPr>
          <w:rFonts w:ascii="Times New Roman" w:hAnsi="Times New Roman" w:cs="Times New Roman"/>
          <w:b/>
          <w:sz w:val="24"/>
          <w:szCs w:val="24"/>
          <w:lang w:val="sr-Latn-ME"/>
        </w:rPr>
        <w:t>Jake sniježne padavine, ekstremna hladnoća i dugotrajno izlaganje niskim temperaturama mogu izazvati hipotermiju kod pojedinaca i paralisati život i funkcionisanje zajednice (prekid snabdijevanja električnom energijom i vodom, prekid saobraćaja, poplave i slično).</w:t>
      </w:r>
    </w:p>
    <w:p w14:paraId="0B6FCF58" w14:textId="77777777" w:rsidR="00E4701C" w:rsidRPr="00FB12A7" w:rsidRDefault="00E4701C" w:rsidP="00E4701C">
      <w:pPr>
        <w:spacing w:after="0"/>
        <w:jc w:val="both"/>
        <w:rPr>
          <w:rFonts w:ascii="Times New Roman" w:hAnsi="Times New Roman" w:cs="Times New Roman"/>
          <w:sz w:val="24"/>
          <w:szCs w:val="24"/>
          <w:lang w:val="pl-PL"/>
        </w:rPr>
      </w:pPr>
    </w:p>
    <w:p w14:paraId="5B7223A1" w14:textId="77777777" w:rsidR="00E4701C" w:rsidRPr="00FB12A7" w:rsidRDefault="00E4701C" w:rsidP="00E4701C">
      <w:pPr>
        <w:spacing w:after="0"/>
        <w:jc w:val="both"/>
        <w:rPr>
          <w:rFonts w:ascii="Times New Roman" w:hAnsi="Times New Roman" w:cs="Times New Roman"/>
          <w:b/>
          <w:sz w:val="24"/>
          <w:szCs w:val="24"/>
          <w:lang w:val="pl-PL"/>
        </w:rPr>
      </w:pPr>
      <w:r w:rsidRPr="00FB12A7">
        <w:rPr>
          <w:rFonts w:ascii="Times New Roman" w:hAnsi="Times New Roman" w:cs="Times New Roman"/>
          <w:b/>
          <w:sz w:val="24"/>
          <w:szCs w:val="24"/>
          <w:lang w:val="pl-PL"/>
        </w:rPr>
        <w:t>Postupci ukoliko se kod osobe primijete znaci hipotermije (smrzavanja)</w:t>
      </w:r>
    </w:p>
    <w:p w14:paraId="44CDCE53" w14:textId="77777777" w:rsidR="00E4701C" w:rsidRPr="009649CC" w:rsidRDefault="00E4701C" w:rsidP="00E4701C">
      <w:pPr>
        <w:numPr>
          <w:ilvl w:val="0"/>
          <w:numId w:val="35"/>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Odvedite je na toplo mjesto.</w:t>
      </w:r>
    </w:p>
    <w:p w14:paraId="26712324" w14:textId="77777777" w:rsidR="00E4701C" w:rsidRPr="009649CC" w:rsidRDefault="00E4701C" w:rsidP="00E4701C">
      <w:pPr>
        <w:numPr>
          <w:ilvl w:val="0"/>
          <w:numId w:val="35"/>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Presvucite je u suvu odjeću i uvijte cijelo tijelo u ćebe.</w:t>
      </w:r>
    </w:p>
    <w:p w14:paraId="5D5DDF83" w14:textId="77777777" w:rsidR="00E4701C" w:rsidRPr="00FB12A7" w:rsidRDefault="00E4701C" w:rsidP="00E4701C">
      <w:pPr>
        <w:numPr>
          <w:ilvl w:val="0"/>
          <w:numId w:val="35"/>
        </w:numPr>
        <w:spacing w:after="0" w:line="276" w:lineRule="auto"/>
        <w:jc w:val="both"/>
        <w:rPr>
          <w:rFonts w:ascii="Times New Roman" w:hAnsi="Times New Roman" w:cs="Times New Roman"/>
          <w:sz w:val="24"/>
          <w:szCs w:val="24"/>
          <w:lang w:val="fr-FR"/>
        </w:rPr>
      </w:pPr>
      <w:proofErr w:type="spellStart"/>
      <w:r w:rsidRPr="00FB12A7">
        <w:rPr>
          <w:rFonts w:ascii="Times New Roman" w:hAnsi="Times New Roman" w:cs="Times New Roman"/>
          <w:sz w:val="24"/>
          <w:szCs w:val="24"/>
          <w:lang w:val="fr-FR"/>
        </w:rPr>
        <w:t>Ugrijte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prvo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centralni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dio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tijela</w:t>
      </w:r>
      <w:proofErr w:type="spellEnd"/>
      <w:r w:rsidRPr="00FB12A7">
        <w:rPr>
          <w:rFonts w:ascii="Times New Roman" w:hAnsi="Times New Roman" w:cs="Times New Roman"/>
          <w:sz w:val="24"/>
          <w:szCs w:val="24"/>
          <w:lang w:val="fr-FR"/>
        </w:rPr>
        <w:t>.</w:t>
      </w:r>
    </w:p>
    <w:p w14:paraId="755490B5" w14:textId="77777777" w:rsidR="00E4701C" w:rsidRPr="009649CC" w:rsidRDefault="00E4701C" w:rsidP="00E4701C">
      <w:pPr>
        <w:numPr>
          <w:ilvl w:val="0"/>
          <w:numId w:val="35"/>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Dajte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joj</w:t>
      </w:r>
      <w:proofErr w:type="spellEnd"/>
      <w:r w:rsidRPr="009649CC">
        <w:rPr>
          <w:rFonts w:ascii="Times New Roman" w:hAnsi="Times New Roman" w:cs="Times New Roman"/>
          <w:sz w:val="24"/>
          <w:szCs w:val="24"/>
        </w:rPr>
        <w:t xml:space="preserve"> da </w:t>
      </w:r>
      <w:proofErr w:type="spellStart"/>
      <w:r w:rsidRPr="009649CC">
        <w:rPr>
          <w:rFonts w:ascii="Times New Roman" w:hAnsi="Times New Roman" w:cs="Times New Roman"/>
          <w:sz w:val="24"/>
          <w:szCs w:val="24"/>
        </w:rPr>
        <w:t>pije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tople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napitke</w:t>
      </w:r>
      <w:proofErr w:type="spellEnd"/>
      <w:r w:rsidRPr="009649CC">
        <w:rPr>
          <w:rFonts w:ascii="Times New Roman" w:hAnsi="Times New Roman" w:cs="Times New Roman"/>
          <w:sz w:val="24"/>
          <w:szCs w:val="24"/>
        </w:rPr>
        <w:t>.</w:t>
      </w:r>
    </w:p>
    <w:p w14:paraId="48407414" w14:textId="77777777" w:rsidR="00E4701C" w:rsidRPr="009649CC" w:rsidRDefault="00E4701C" w:rsidP="00E4701C">
      <w:pPr>
        <w:numPr>
          <w:ilvl w:val="0"/>
          <w:numId w:val="35"/>
        </w:numPr>
        <w:spacing w:after="0" w:line="276" w:lineRule="auto"/>
        <w:jc w:val="both"/>
        <w:rPr>
          <w:rFonts w:ascii="Times New Roman" w:hAnsi="Times New Roman" w:cs="Times New Roman"/>
          <w:sz w:val="24"/>
          <w:szCs w:val="24"/>
        </w:rPr>
      </w:pPr>
      <w:proofErr w:type="spellStart"/>
      <w:r w:rsidRPr="009649CC">
        <w:rPr>
          <w:rFonts w:ascii="Times New Roman" w:hAnsi="Times New Roman" w:cs="Times New Roman"/>
          <w:sz w:val="24"/>
          <w:szCs w:val="24"/>
        </w:rPr>
        <w:t>Pružite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joj</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prvu</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pomoć</w:t>
      </w:r>
      <w:proofErr w:type="spellEnd"/>
      <w:r w:rsidRPr="009649CC">
        <w:rPr>
          <w:rFonts w:ascii="Times New Roman" w:hAnsi="Times New Roman" w:cs="Times New Roman"/>
          <w:sz w:val="24"/>
          <w:szCs w:val="24"/>
        </w:rPr>
        <w:t>.</w:t>
      </w:r>
    </w:p>
    <w:p w14:paraId="6BB1F4B6" w14:textId="77777777" w:rsidR="00E4701C" w:rsidRPr="009649CC" w:rsidRDefault="00E4701C" w:rsidP="00E4701C">
      <w:pPr>
        <w:numPr>
          <w:ilvl w:val="0"/>
          <w:numId w:val="35"/>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U što kraćem roku organizujte prevoz do medicinske ustanove.</w:t>
      </w:r>
    </w:p>
    <w:p w14:paraId="2505D4F8" w14:textId="77777777" w:rsidR="00E4701C" w:rsidRPr="009649CC" w:rsidRDefault="00E4701C" w:rsidP="00E4701C">
      <w:pPr>
        <w:widowControl w:val="0"/>
        <w:autoSpaceDE w:val="0"/>
        <w:autoSpaceDN w:val="0"/>
        <w:adjustRightInd w:val="0"/>
        <w:spacing w:after="0"/>
        <w:rPr>
          <w:rFonts w:ascii="Times New Roman" w:hAnsi="Times New Roman" w:cs="Times New Roman"/>
          <w:b/>
          <w:spacing w:val="-9"/>
          <w:w w:val="96"/>
          <w:sz w:val="24"/>
          <w:szCs w:val="24"/>
          <w:lang w:val="pl-PL"/>
        </w:rPr>
      </w:pPr>
    </w:p>
    <w:p w14:paraId="6BC7E277" w14:textId="77777777" w:rsidR="00E4701C" w:rsidRPr="009649CC" w:rsidRDefault="00E4701C" w:rsidP="00E4701C">
      <w:pPr>
        <w:widowControl w:val="0"/>
        <w:autoSpaceDE w:val="0"/>
        <w:autoSpaceDN w:val="0"/>
        <w:adjustRightInd w:val="0"/>
        <w:spacing w:after="0"/>
        <w:ind w:left="20"/>
        <w:rPr>
          <w:rFonts w:ascii="Times New Roman" w:hAnsi="Times New Roman" w:cs="Times New Roman"/>
          <w:b/>
          <w:spacing w:val="-9"/>
          <w:w w:val="96"/>
          <w:sz w:val="24"/>
          <w:szCs w:val="24"/>
          <w:lang w:val="pl-PL"/>
        </w:rPr>
      </w:pPr>
      <w:r w:rsidRPr="009649CC">
        <w:rPr>
          <w:rFonts w:ascii="Times New Roman" w:hAnsi="Times New Roman" w:cs="Times New Roman"/>
          <w:b/>
          <w:sz w:val="24"/>
          <w:szCs w:val="24"/>
          <w:lang w:val="pl-PL"/>
        </w:rPr>
        <w:t>Oluje i udari groma</w:t>
      </w:r>
    </w:p>
    <w:p w14:paraId="6E47EE28" w14:textId="77777777" w:rsidR="00E4701C" w:rsidRPr="009649CC" w:rsidRDefault="00E4701C" w:rsidP="00E4701C">
      <w:pPr>
        <w:spacing w:after="0"/>
        <w:rPr>
          <w:rFonts w:ascii="Times New Roman" w:hAnsi="Times New Roman" w:cs="Times New Roman"/>
          <w:b/>
          <w:sz w:val="24"/>
          <w:szCs w:val="24"/>
          <w:lang w:val="pl-PL"/>
        </w:rPr>
      </w:pPr>
    </w:p>
    <w:p w14:paraId="58886958" w14:textId="77777777" w:rsidR="00E4701C" w:rsidRPr="009649CC" w:rsidRDefault="00E4701C" w:rsidP="00E4701C">
      <w:pPr>
        <w:spacing w:after="0"/>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Opasnost za vrijeme oluja čine veoma jaki vjetrovi, jake i obilne padavine, udar groma i jaki grad.</w:t>
      </w:r>
    </w:p>
    <w:p w14:paraId="043E35B5" w14:textId="77777777" w:rsidR="00E4701C" w:rsidRPr="009649CC" w:rsidRDefault="00E4701C" w:rsidP="00E4701C">
      <w:pPr>
        <w:spacing w:after="0"/>
        <w:rPr>
          <w:rFonts w:ascii="Times New Roman" w:hAnsi="Times New Roman" w:cs="Times New Roman"/>
          <w:sz w:val="24"/>
          <w:szCs w:val="24"/>
          <w:lang w:val="pl-PL"/>
        </w:rPr>
      </w:pPr>
    </w:p>
    <w:p w14:paraId="619F00F9" w14:textId="77777777" w:rsidR="00E4701C" w:rsidRPr="009649CC" w:rsidRDefault="00E4701C" w:rsidP="00E4701C">
      <w:pPr>
        <w:spacing w:after="0"/>
        <w:rPr>
          <w:rFonts w:ascii="Times New Roman" w:hAnsi="Times New Roman" w:cs="Times New Roman"/>
          <w:sz w:val="24"/>
          <w:szCs w:val="24"/>
          <w:lang w:val="pl-PL"/>
        </w:rPr>
      </w:pPr>
      <w:r w:rsidRPr="009649CC">
        <w:rPr>
          <w:rFonts w:ascii="Times New Roman" w:hAnsi="Times New Roman" w:cs="Times New Roman"/>
          <w:b/>
          <w:sz w:val="24"/>
          <w:szCs w:val="24"/>
          <w:lang w:val="pl-PL"/>
        </w:rPr>
        <w:t>Mjere koje treba preduzeti ako ste u zatvorenom prostoru</w:t>
      </w:r>
    </w:p>
    <w:p w14:paraId="2BF52E58" w14:textId="77777777" w:rsidR="00E4701C" w:rsidRPr="009649CC" w:rsidRDefault="00E4701C" w:rsidP="00E4701C">
      <w:pPr>
        <w:spacing w:after="0"/>
        <w:rPr>
          <w:rFonts w:ascii="Times New Roman" w:hAnsi="Times New Roman" w:cs="Times New Roman"/>
          <w:sz w:val="24"/>
          <w:szCs w:val="24"/>
          <w:lang w:val="pl-PL"/>
        </w:rPr>
      </w:pPr>
    </w:p>
    <w:p w14:paraId="77FFB04B" w14:textId="0D924ED6" w:rsidR="00E4701C" w:rsidRPr="009649CC" w:rsidRDefault="00A2209E" w:rsidP="00E4701C">
      <w:pPr>
        <w:pStyle w:val="ListParagraph"/>
        <w:numPr>
          <w:ilvl w:val="0"/>
          <w:numId w:val="36"/>
        </w:numPr>
        <w:spacing w:after="0" w:line="276" w:lineRule="auto"/>
        <w:jc w:val="both"/>
        <w:rPr>
          <w:rFonts w:ascii="Times New Roman" w:hAnsi="Times New Roman" w:cs="Times New Roman"/>
          <w:sz w:val="24"/>
          <w:szCs w:val="24"/>
          <w:lang w:val="pl-PL"/>
        </w:rPr>
      </w:pPr>
      <w:r>
        <w:rPr>
          <w:rFonts w:ascii="Times New Roman" w:hAnsi="Times New Roman" w:cs="Times New Roman"/>
          <w:sz w:val="24"/>
          <w:szCs w:val="24"/>
          <w:lang w:val="pl-PL"/>
        </w:rPr>
        <w:t>O</w:t>
      </w:r>
      <w:r w:rsidR="00E4701C" w:rsidRPr="009649CC">
        <w:rPr>
          <w:rFonts w:ascii="Times New Roman" w:hAnsi="Times New Roman" w:cs="Times New Roman"/>
          <w:sz w:val="24"/>
          <w:szCs w:val="24"/>
          <w:lang w:val="pl-PL"/>
        </w:rPr>
        <w:t>bezbijedite sve objekte koji mogu biti oduvani usljed jakog vjetra i koji mogu da izazovu materijalnu štetu ili povrijede građane.</w:t>
      </w:r>
    </w:p>
    <w:p w14:paraId="271B34A5" w14:textId="7CBE6881" w:rsidR="00E4701C" w:rsidRPr="009649CC" w:rsidRDefault="00A2209E" w:rsidP="00E4701C">
      <w:pPr>
        <w:pStyle w:val="ListParagraph"/>
        <w:numPr>
          <w:ilvl w:val="0"/>
          <w:numId w:val="36"/>
        </w:numPr>
        <w:spacing w:after="0" w:line="276" w:lineRule="auto"/>
        <w:jc w:val="both"/>
        <w:rPr>
          <w:rFonts w:ascii="Times New Roman" w:hAnsi="Times New Roman" w:cs="Times New Roman"/>
          <w:sz w:val="24"/>
          <w:szCs w:val="24"/>
          <w:lang w:val="pl-PL"/>
        </w:rPr>
      </w:pPr>
      <w:r>
        <w:rPr>
          <w:rFonts w:ascii="Times New Roman" w:hAnsi="Times New Roman" w:cs="Times New Roman"/>
          <w:sz w:val="24"/>
          <w:szCs w:val="24"/>
          <w:lang w:val="pl-PL"/>
        </w:rPr>
        <w:t>O</w:t>
      </w:r>
      <w:r w:rsidR="00E4701C" w:rsidRPr="009649CC">
        <w:rPr>
          <w:rFonts w:ascii="Times New Roman" w:hAnsi="Times New Roman" w:cs="Times New Roman"/>
          <w:sz w:val="24"/>
          <w:szCs w:val="24"/>
          <w:lang w:val="pl-PL"/>
        </w:rPr>
        <w:t>bezbijedite prozore i spoljna vrata i zatvorite sva unutrašnja vrata.</w:t>
      </w:r>
    </w:p>
    <w:p w14:paraId="59BF5A1C" w14:textId="5E100E5E" w:rsidR="00E4701C" w:rsidRPr="009649CC" w:rsidRDefault="00A2209E" w:rsidP="00E4701C">
      <w:pPr>
        <w:pStyle w:val="ListParagraph"/>
        <w:numPr>
          <w:ilvl w:val="0"/>
          <w:numId w:val="36"/>
        </w:numPr>
        <w:spacing w:after="0" w:line="276" w:lineRule="auto"/>
        <w:jc w:val="both"/>
        <w:rPr>
          <w:rFonts w:ascii="Times New Roman" w:hAnsi="Times New Roman" w:cs="Times New Roman"/>
          <w:sz w:val="24"/>
          <w:szCs w:val="24"/>
          <w:lang w:val="pl-PL"/>
        </w:rPr>
      </w:pPr>
      <w:r>
        <w:rPr>
          <w:rFonts w:ascii="Times New Roman" w:hAnsi="Times New Roman" w:cs="Times New Roman"/>
          <w:sz w:val="24"/>
          <w:szCs w:val="24"/>
          <w:lang w:val="pl-PL"/>
        </w:rPr>
        <w:t>I</w:t>
      </w:r>
      <w:r w:rsidR="00E4701C" w:rsidRPr="009649CC">
        <w:rPr>
          <w:rFonts w:ascii="Times New Roman" w:hAnsi="Times New Roman" w:cs="Times New Roman"/>
          <w:sz w:val="24"/>
          <w:szCs w:val="24"/>
          <w:lang w:val="pl-PL"/>
        </w:rPr>
        <w:t>zbjegavajte kontakt sa kuhinjskim i kupatilskim slavinama, radijatorima i drugim metalnim predmetima, budući da su dobri provodnici.</w:t>
      </w:r>
    </w:p>
    <w:p w14:paraId="1CF0B88B" w14:textId="77777777" w:rsidR="00E4701C" w:rsidRPr="009649CC" w:rsidRDefault="00E4701C" w:rsidP="00E4701C">
      <w:pPr>
        <w:pStyle w:val="ListParagraph"/>
        <w:numPr>
          <w:ilvl w:val="0"/>
          <w:numId w:val="36"/>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 xml:space="preserve">Isključiti sve elektrouređaje. </w:t>
      </w:r>
    </w:p>
    <w:p w14:paraId="59E47434" w14:textId="77777777" w:rsidR="00E4701C" w:rsidRPr="009649CC" w:rsidRDefault="00E4701C" w:rsidP="00E4701C">
      <w:pPr>
        <w:spacing w:after="0"/>
        <w:rPr>
          <w:rFonts w:ascii="Times New Roman" w:hAnsi="Times New Roman" w:cs="Times New Roman"/>
          <w:sz w:val="24"/>
          <w:szCs w:val="24"/>
          <w:lang w:val="pl-PL"/>
        </w:rPr>
      </w:pPr>
    </w:p>
    <w:p w14:paraId="2C4AC236" w14:textId="77777777" w:rsidR="00E4701C" w:rsidRPr="009649CC" w:rsidRDefault="00E4701C" w:rsidP="00E4701C">
      <w:pPr>
        <w:spacing w:after="0"/>
        <w:rPr>
          <w:rFonts w:ascii="Times New Roman" w:hAnsi="Times New Roman" w:cs="Times New Roman"/>
          <w:b/>
          <w:sz w:val="24"/>
          <w:szCs w:val="24"/>
          <w:lang w:val="pl-PL"/>
        </w:rPr>
      </w:pPr>
      <w:r w:rsidRPr="009649CC">
        <w:rPr>
          <w:rFonts w:ascii="Times New Roman" w:hAnsi="Times New Roman" w:cs="Times New Roman"/>
          <w:b/>
          <w:sz w:val="24"/>
          <w:szCs w:val="24"/>
          <w:lang w:val="pl-PL"/>
        </w:rPr>
        <w:t>Mjere koje treba preduzeti ako ste na otvorenom prostoru</w:t>
      </w:r>
    </w:p>
    <w:p w14:paraId="4B096ADB" w14:textId="77777777" w:rsidR="00E4701C" w:rsidRPr="009649CC" w:rsidRDefault="00E4701C" w:rsidP="00E4701C">
      <w:pPr>
        <w:spacing w:after="0"/>
        <w:rPr>
          <w:rFonts w:ascii="Times New Roman" w:hAnsi="Times New Roman" w:cs="Times New Roman"/>
          <w:b/>
          <w:sz w:val="24"/>
          <w:szCs w:val="24"/>
          <w:lang w:val="pl-PL"/>
        </w:rPr>
      </w:pPr>
    </w:p>
    <w:p w14:paraId="43553A36" w14:textId="77777777" w:rsidR="00E4701C" w:rsidRPr="009649CC" w:rsidRDefault="00E4701C" w:rsidP="00E4701C">
      <w:pPr>
        <w:numPr>
          <w:ilvl w:val="0"/>
          <w:numId w:val="37"/>
        </w:numPr>
        <w:spacing w:after="0" w:line="276" w:lineRule="auto"/>
        <w:jc w:val="both"/>
        <w:rPr>
          <w:rFonts w:ascii="Times New Roman" w:hAnsi="Times New Roman" w:cs="Times New Roman"/>
          <w:sz w:val="24"/>
          <w:szCs w:val="24"/>
          <w:lang w:val="pl-PL"/>
        </w:rPr>
      </w:pPr>
      <w:r w:rsidRPr="009649CC">
        <w:rPr>
          <w:rFonts w:ascii="Times New Roman" w:hAnsi="Times New Roman" w:cs="Times New Roman"/>
          <w:sz w:val="24"/>
          <w:szCs w:val="24"/>
          <w:lang w:val="pl-PL"/>
        </w:rPr>
        <w:t>Sklonite se od bilo kakvih visokih struktura (jarbola, stubova, tornjeva i sl.) i imajte u vidu da je sigurno rastojanje jednako visini strukture.</w:t>
      </w:r>
    </w:p>
    <w:p w14:paraId="37A6FD9D" w14:textId="77777777" w:rsidR="00E4701C" w:rsidRPr="00FB12A7" w:rsidRDefault="00E4701C" w:rsidP="00E4701C">
      <w:pPr>
        <w:numPr>
          <w:ilvl w:val="0"/>
          <w:numId w:val="37"/>
        </w:numPr>
        <w:spacing w:after="0" w:line="276" w:lineRule="auto"/>
        <w:jc w:val="both"/>
        <w:rPr>
          <w:rFonts w:ascii="Times New Roman" w:hAnsi="Times New Roman" w:cs="Times New Roman"/>
          <w:sz w:val="24"/>
          <w:szCs w:val="24"/>
          <w:lang w:val="pl-PL"/>
        </w:rPr>
      </w:pPr>
      <w:r w:rsidRPr="00FB12A7">
        <w:rPr>
          <w:rFonts w:ascii="Times New Roman" w:hAnsi="Times New Roman" w:cs="Times New Roman"/>
          <w:sz w:val="24"/>
          <w:szCs w:val="24"/>
          <w:lang w:val="pl-PL"/>
        </w:rPr>
        <w:lastRenderedPageBreak/>
        <w:t>Izbjegavajte visoke konstrukcije, visoko drveće, ograde, telefonske kablove i električne vodove.</w:t>
      </w:r>
    </w:p>
    <w:p w14:paraId="1C5C3B44" w14:textId="77777777" w:rsidR="00E4701C" w:rsidRPr="00FB12A7" w:rsidRDefault="00E4701C" w:rsidP="00E4701C">
      <w:pPr>
        <w:numPr>
          <w:ilvl w:val="0"/>
          <w:numId w:val="37"/>
        </w:numPr>
        <w:spacing w:after="0" w:line="276" w:lineRule="auto"/>
        <w:jc w:val="both"/>
        <w:rPr>
          <w:rFonts w:ascii="Times New Roman" w:hAnsi="Times New Roman" w:cs="Times New Roman"/>
          <w:sz w:val="24"/>
          <w:szCs w:val="24"/>
          <w:lang w:val="pl-PL"/>
        </w:rPr>
      </w:pPr>
      <w:r w:rsidRPr="00FB12A7">
        <w:rPr>
          <w:rFonts w:ascii="Times New Roman" w:hAnsi="Times New Roman" w:cs="Times New Roman"/>
          <w:sz w:val="24"/>
          <w:szCs w:val="24"/>
          <w:lang w:val="pl-PL"/>
        </w:rPr>
        <w:t>Pokušajte da pronađete zaklon u zgradi ili u automobilu, a ako to nije moguće, sjedite na zemlju.</w:t>
      </w:r>
    </w:p>
    <w:p w14:paraId="195A6145" w14:textId="77777777" w:rsidR="00E4701C" w:rsidRPr="00FB12A7" w:rsidRDefault="00E4701C" w:rsidP="00E4701C">
      <w:pPr>
        <w:numPr>
          <w:ilvl w:val="0"/>
          <w:numId w:val="37"/>
        </w:numPr>
        <w:spacing w:after="0" w:line="276" w:lineRule="auto"/>
        <w:jc w:val="both"/>
        <w:rPr>
          <w:rFonts w:ascii="Times New Roman" w:hAnsi="Times New Roman" w:cs="Times New Roman"/>
          <w:sz w:val="24"/>
          <w:szCs w:val="24"/>
          <w:lang w:val="pl-PL"/>
        </w:rPr>
      </w:pPr>
      <w:r w:rsidRPr="00FB12A7">
        <w:rPr>
          <w:rFonts w:ascii="Times New Roman" w:hAnsi="Times New Roman" w:cs="Times New Roman"/>
          <w:sz w:val="24"/>
          <w:szCs w:val="24"/>
          <w:lang w:val="pl-PL"/>
        </w:rPr>
        <w:t>Izbjegnite stajanje u blizini zgrada ili automobila u koje ne možete da uđete kao u zaklon.</w:t>
      </w:r>
    </w:p>
    <w:p w14:paraId="3B524512" w14:textId="77777777" w:rsidR="00E4701C" w:rsidRPr="00FB12A7" w:rsidRDefault="00E4701C" w:rsidP="00E4701C">
      <w:pPr>
        <w:numPr>
          <w:ilvl w:val="0"/>
          <w:numId w:val="37"/>
        </w:numPr>
        <w:spacing w:after="0" w:line="276" w:lineRule="auto"/>
        <w:jc w:val="both"/>
        <w:rPr>
          <w:rFonts w:ascii="Times New Roman" w:hAnsi="Times New Roman" w:cs="Times New Roman"/>
          <w:sz w:val="24"/>
          <w:szCs w:val="24"/>
          <w:lang w:val="pl-PL"/>
        </w:rPr>
      </w:pPr>
      <w:r w:rsidRPr="00FB12A7">
        <w:rPr>
          <w:rFonts w:ascii="Times New Roman" w:hAnsi="Times New Roman" w:cs="Times New Roman"/>
          <w:sz w:val="24"/>
          <w:szCs w:val="24"/>
          <w:lang w:val="pl-PL"/>
        </w:rPr>
        <w:t>Ukoliko ste u šumi, zaštitite se ispod grana niskog drveća – nikada nemojte stajati ispod visokog drveća na otvorenom prostoru.</w:t>
      </w:r>
    </w:p>
    <w:p w14:paraId="5E30956F" w14:textId="77777777" w:rsidR="00E4701C" w:rsidRPr="00FB12A7" w:rsidRDefault="00E4701C" w:rsidP="00E4701C">
      <w:pPr>
        <w:numPr>
          <w:ilvl w:val="0"/>
          <w:numId w:val="37"/>
        </w:numPr>
        <w:spacing w:after="0" w:line="276" w:lineRule="auto"/>
        <w:jc w:val="both"/>
        <w:rPr>
          <w:rFonts w:ascii="Times New Roman" w:hAnsi="Times New Roman" w:cs="Times New Roman"/>
          <w:sz w:val="24"/>
          <w:szCs w:val="24"/>
          <w:lang w:val="pl-PL"/>
        </w:rPr>
      </w:pPr>
      <w:r w:rsidRPr="00FB12A7">
        <w:rPr>
          <w:rFonts w:ascii="Times New Roman" w:hAnsi="Times New Roman" w:cs="Times New Roman"/>
          <w:sz w:val="24"/>
          <w:szCs w:val="24"/>
          <w:lang w:val="pl-PL"/>
        </w:rPr>
        <w:t>Izbjegavajte granicu između šume i otvorenog prostora, radije uđite u šumu.</w:t>
      </w:r>
    </w:p>
    <w:p w14:paraId="08E1B19F" w14:textId="77777777" w:rsidR="00E4701C" w:rsidRPr="00FB12A7" w:rsidRDefault="00E4701C" w:rsidP="00E4701C">
      <w:pPr>
        <w:numPr>
          <w:ilvl w:val="0"/>
          <w:numId w:val="37"/>
        </w:numPr>
        <w:spacing w:after="0" w:line="276" w:lineRule="auto"/>
        <w:jc w:val="both"/>
        <w:rPr>
          <w:rFonts w:ascii="Times New Roman" w:hAnsi="Times New Roman" w:cs="Times New Roman"/>
          <w:sz w:val="24"/>
          <w:szCs w:val="24"/>
          <w:lang w:val="pl-PL"/>
        </w:rPr>
      </w:pPr>
      <w:r w:rsidRPr="00FB12A7">
        <w:rPr>
          <w:rFonts w:ascii="Times New Roman" w:hAnsi="Times New Roman" w:cs="Times New Roman"/>
          <w:sz w:val="24"/>
          <w:szCs w:val="24"/>
          <w:lang w:val="pl-PL"/>
        </w:rPr>
        <w:t>Izbjegavajte otvorena polja, vrhove brda i planina, obale, jarke ili druga vlažna mjesta.</w:t>
      </w:r>
    </w:p>
    <w:p w14:paraId="5567E29F" w14:textId="77777777" w:rsidR="00E4701C" w:rsidRPr="00FB12A7" w:rsidRDefault="00E4701C" w:rsidP="00E4701C">
      <w:pPr>
        <w:numPr>
          <w:ilvl w:val="0"/>
          <w:numId w:val="37"/>
        </w:numPr>
        <w:spacing w:after="0" w:line="276" w:lineRule="auto"/>
        <w:jc w:val="both"/>
        <w:rPr>
          <w:rFonts w:ascii="Times New Roman" w:hAnsi="Times New Roman" w:cs="Times New Roman"/>
          <w:sz w:val="24"/>
          <w:szCs w:val="24"/>
          <w:lang w:val="fr-FR"/>
        </w:rPr>
      </w:pPr>
      <w:r w:rsidRPr="00FB12A7">
        <w:rPr>
          <w:rFonts w:ascii="Times New Roman" w:hAnsi="Times New Roman" w:cs="Times New Roman"/>
          <w:sz w:val="24"/>
          <w:szCs w:val="24"/>
          <w:lang w:val="fr-FR"/>
        </w:rPr>
        <w:t xml:space="preserve">Ne </w:t>
      </w:r>
      <w:proofErr w:type="spellStart"/>
      <w:r w:rsidRPr="00FB12A7">
        <w:rPr>
          <w:rFonts w:ascii="Times New Roman" w:hAnsi="Times New Roman" w:cs="Times New Roman"/>
          <w:sz w:val="24"/>
          <w:szCs w:val="24"/>
          <w:lang w:val="fr-FR"/>
        </w:rPr>
        <w:t>prelazite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preko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vode</w:t>
      </w:r>
      <w:proofErr w:type="spellEnd"/>
      <w:r w:rsidRPr="00FB12A7">
        <w:rPr>
          <w:rFonts w:ascii="Times New Roman" w:hAnsi="Times New Roman" w:cs="Times New Roman"/>
          <w:sz w:val="24"/>
          <w:szCs w:val="24"/>
          <w:lang w:val="fr-FR"/>
        </w:rPr>
        <w:t xml:space="preserve">, ne </w:t>
      </w:r>
      <w:proofErr w:type="spellStart"/>
      <w:r w:rsidRPr="00FB12A7">
        <w:rPr>
          <w:rFonts w:ascii="Times New Roman" w:hAnsi="Times New Roman" w:cs="Times New Roman"/>
          <w:sz w:val="24"/>
          <w:szCs w:val="24"/>
          <w:lang w:val="fr-FR"/>
        </w:rPr>
        <w:t>plivajte</w:t>
      </w:r>
      <w:proofErr w:type="spellEnd"/>
      <w:r w:rsidRPr="00FB12A7">
        <w:rPr>
          <w:rFonts w:ascii="Times New Roman" w:hAnsi="Times New Roman" w:cs="Times New Roman"/>
          <w:sz w:val="24"/>
          <w:szCs w:val="24"/>
          <w:lang w:val="fr-FR"/>
        </w:rPr>
        <w:t>.</w:t>
      </w:r>
    </w:p>
    <w:p w14:paraId="0D6DE101" w14:textId="77777777" w:rsidR="00E4701C" w:rsidRPr="00FB12A7" w:rsidRDefault="00E4701C" w:rsidP="00E4701C">
      <w:pPr>
        <w:numPr>
          <w:ilvl w:val="0"/>
          <w:numId w:val="37"/>
        </w:numPr>
        <w:spacing w:after="0" w:line="276" w:lineRule="auto"/>
        <w:jc w:val="both"/>
        <w:rPr>
          <w:rFonts w:ascii="Times New Roman" w:hAnsi="Times New Roman" w:cs="Times New Roman"/>
          <w:sz w:val="24"/>
          <w:szCs w:val="24"/>
          <w:lang w:val="fr-FR"/>
        </w:rPr>
      </w:pPr>
      <w:proofErr w:type="spellStart"/>
      <w:r w:rsidRPr="00FB12A7">
        <w:rPr>
          <w:rFonts w:ascii="Times New Roman" w:hAnsi="Times New Roman" w:cs="Times New Roman"/>
          <w:sz w:val="24"/>
          <w:szCs w:val="24"/>
          <w:lang w:val="fr-FR"/>
        </w:rPr>
        <w:t>Nemojte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držati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kišobran</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ili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druge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metalne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provodne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predmete</w:t>
      </w:r>
      <w:proofErr w:type="spellEnd"/>
      <w:r w:rsidRPr="00FB12A7">
        <w:rPr>
          <w:rFonts w:ascii="Times New Roman" w:hAnsi="Times New Roman" w:cs="Times New Roman"/>
          <w:sz w:val="24"/>
          <w:szCs w:val="24"/>
          <w:lang w:val="fr-FR"/>
        </w:rPr>
        <w:t xml:space="preserve"> u </w:t>
      </w:r>
      <w:proofErr w:type="spellStart"/>
      <w:r w:rsidRPr="00FB12A7">
        <w:rPr>
          <w:rFonts w:ascii="Times New Roman" w:hAnsi="Times New Roman" w:cs="Times New Roman"/>
          <w:sz w:val="24"/>
          <w:szCs w:val="24"/>
          <w:lang w:val="fr-FR"/>
        </w:rPr>
        <w:t>rukama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štapove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za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pecanje</w:t>
      </w:r>
      <w:proofErr w:type="spellEnd"/>
      <w:r w:rsidRPr="00FB12A7">
        <w:rPr>
          <w:rFonts w:ascii="Times New Roman" w:hAnsi="Times New Roman" w:cs="Times New Roman"/>
          <w:sz w:val="24"/>
          <w:szCs w:val="24"/>
          <w:lang w:val="fr-FR"/>
        </w:rPr>
        <w:t xml:space="preserve"> i </w:t>
      </w:r>
      <w:proofErr w:type="spellStart"/>
      <w:r w:rsidRPr="00FB12A7">
        <w:rPr>
          <w:rFonts w:ascii="Times New Roman" w:hAnsi="Times New Roman" w:cs="Times New Roman"/>
          <w:sz w:val="24"/>
          <w:szCs w:val="24"/>
          <w:lang w:val="fr-FR"/>
        </w:rPr>
        <w:t>slično</w:t>
      </w:r>
      <w:proofErr w:type="spellEnd"/>
      <w:r w:rsidRPr="00FB12A7">
        <w:rPr>
          <w:rFonts w:ascii="Times New Roman" w:hAnsi="Times New Roman" w:cs="Times New Roman"/>
          <w:sz w:val="24"/>
          <w:szCs w:val="24"/>
          <w:lang w:val="fr-FR"/>
        </w:rPr>
        <w:t>).</w:t>
      </w:r>
    </w:p>
    <w:p w14:paraId="4B5DA4C6" w14:textId="77777777" w:rsidR="00E4701C" w:rsidRPr="00FB12A7" w:rsidRDefault="00E4701C" w:rsidP="00E4701C">
      <w:pPr>
        <w:numPr>
          <w:ilvl w:val="0"/>
          <w:numId w:val="37"/>
        </w:numPr>
        <w:spacing w:after="0" w:line="276" w:lineRule="auto"/>
        <w:jc w:val="both"/>
        <w:rPr>
          <w:rFonts w:ascii="Times New Roman" w:hAnsi="Times New Roman" w:cs="Times New Roman"/>
          <w:sz w:val="24"/>
          <w:szCs w:val="24"/>
          <w:lang w:val="fr-FR"/>
        </w:rPr>
      </w:pPr>
      <w:proofErr w:type="spellStart"/>
      <w:r w:rsidRPr="00FB12A7">
        <w:rPr>
          <w:rFonts w:ascii="Times New Roman" w:hAnsi="Times New Roman" w:cs="Times New Roman"/>
          <w:sz w:val="24"/>
          <w:szCs w:val="24"/>
          <w:lang w:val="fr-FR"/>
        </w:rPr>
        <w:t>Izbjegavajte</w:t>
      </w:r>
      <w:proofErr w:type="spellEnd"/>
      <w:r w:rsidRPr="00FB12A7">
        <w:rPr>
          <w:rFonts w:ascii="Times New Roman" w:hAnsi="Times New Roman" w:cs="Times New Roman"/>
          <w:sz w:val="24"/>
          <w:szCs w:val="24"/>
          <w:lang w:val="fr-FR"/>
        </w:rPr>
        <w:t xml:space="preserve"> da </w:t>
      </w:r>
      <w:proofErr w:type="spellStart"/>
      <w:r w:rsidRPr="00FB12A7">
        <w:rPr>
          <w:rFonts w:ascii="Times New Roman" w:hAnsi="Times New Roman" w:cs="Times New Roman"/>
          <w:sz w:val="24"/>
          <w:szCs w:val="24"/>
          <w:lang w:val="fr-FR"/>
        </w:rPr>
        <w:t>budete</w:t>
      </w:r>
      <w:proofErr w:type="spellEnd"/>
      <w:r w:rsidRPr="00FB12A7">
        <w:rPr>
          <w:rFonts w:ascii="Times New Roman" w:hAnsi="Times New Roman" w:cs="Times New Roman"/>
          <w:sz w:val="24"/>
          <w:szCs w:val="24"/>
          <w:lang w:val="fr-FR"/>
        </w:rPr>
        <w:t xml:space="preserve"> u </w:t>
      </w:r>
      <w:proofErr w:type="spellStart"/>
      <w:r w:rsidRPr="00FB12A7">
        <w:rPr>
          <w:rFonts w:ascii="Times New Roman" w:hAnsi="Times New Roman" w:cs="Times New Roman"/>
          <w:sz w:val="24"/>
          <w:szCs w:val="24"/>
          <w:lang w:val="fr-FR"/>
        </w:rPr>
        <w:t>blizini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metalnih</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objekata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bicikala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opreme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za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kampovanje</w:t>
      </w:r>
      <w:proofErr w:type="spellEnd"/>
      <w:r w:rsidRPr="00FB12A7">
        <w:rPr>
          <w:rFonts w:ascii="Times New Roman" w:hAnsi="Times New Roman" w:cs="Times New Roman"/>
          <w:sz w:val="24"/>
          <w:szCs w:val="24"/>
          <w:lang w:val="fr-FR"/>
        </w:rPr>
        <w:t xml:space="preserve"> i </w:t>
      </w:r>
      <w:proofErr w:type="spellStart"/>
      <w:r w:rsidRPr="00FB12A7">
        <w:rPr>
          <w:rFonts w:ascii="Times New Roman" w:hAnsi="Times New Roman" w:cs="Times New Roman"/>
          <w:sz w:val="24"/>
          <w:szCs w:val="24"/>
          <w:lang w:val="fr-FR"/>
        </w:rPr>
        <w:t>slično</w:t>
      </w:r>
      <w:proofErr w:type="spellEnd"/>
      <w:r w:rsidRPr="00FB12A7">
        <w:rPr>
          <w:rFonts w:ascii="Times New Roman" w:hAnsi="Times New Roman" w:cs="Times New Roman"/>
          <w:sz w:val="24"/>
          <w:szCs w:val="24"/>
          <w:lang w:val="fr-FR"/>
        </w:rPr>
        <w:t>.</w:t>
      </w:r>
    </w:p>
    <w:p w14:paraId="62872FB9" w14:textId="77777777" w:rsidR="00E4701C" w:rsidRPr="00FB12A7" w:rsidRDefault="00E4701C" w:rsidP="00E4701C">
      <w:pPr>
        <w:numPr>
          <w:ilvl w:val="0"/>
          <w:numId w:val="37"/>
        </w:numPr>
        <w:spacing w:after="0" w:line="276" w:lineRule="auto"/>
        <w:jc w:val="both"/>
        <w:rPr>
          <w:rFonts w:ascii="Times New Roman" w:hAnsi="Times New Roman" w:cs="Times New Roman"/>
          <w:sz w:val="24"/>
          <w:szCs w:val="24"/>
          <w:lang w:val="fr-FR"/>
        </w:rPr>
      </w:pPr>
      <w:proofErr w:type="spellStart"/>
      <w:r w:rsidRPr="00FB12A7">
        <w:rPr>
          <w:rFonts w:ascii="Times New Roman" w:hAnsi="Times New Roman" w:cs="Times New Roman"/>
          <w:sz w:val="24"/>
          <w:szCs w:val="24"/>
          <w:lang w:val="fr-FR"/>
        </w:rPr>
        <w:t>Nemojte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stajati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uspravno</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čučnite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ili</w:t>
      </w:r>
      <w:proofErr w:type="spellEnd"/>
      <w:r w:rsidRPr="00FB12A7">
        <w:rPr>
          <w:rFonts w:ascii="Times New Roman" w:hAnsi="Times New Roman" w:cs="Times New Roman"/>
          <w:sz w:val="24"/>
          <w:szCs w:val="24"/>
          <w:lang w:val="fr-FR"/>
        </w:rPr>
        <w:t xml:space="preserve"> se </w:t>
      </w:r>
      <w:proofErr w:type="spellStart"/>
      <w:r w:rsidRPr="00FB12A7">
        <w:rPr>
          <w:rFonts w:ascii="Times New Roman" w:hAnsi="Times New Roman" w:cs="Times New Roman"/>
          <w:sz w:val="24"/>
          <w:szCs w:val="24"/>
          <w:lang w:val="fr-FR"/>
        </w:rPr>
        <w:t>makar</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sagnite</w:t>
      </w:r>
      <w:proofErr w:type="spellEnd"/>
      <w:r w:rsidRPr="00FB12A7">
        <w:rPr>
          <w:rFonts w:ascii="Times New Roman" w:hAnsi="Times New Roman" w:cs="Times New Roman"/>
          <w:sz w:val="24"/>
          <w:szCs w:val="24"/>
          <w:lang w:val="fr-FR"/>
        </w:rPr>
        <w:t xml:space="preserve">, ne </w:t>
      </w:r>
      <w:proofErr w:type="spellStart"/>
      <w:r w:rsidRPr="00FB12A7">
        <w:rPr>
          <w:rFonts w:ascii="Times New Roman" w:hAnsi="Times New Roman" w:cs="Times New Roman"/>
          <w:sz w:val="24"/>
          <w:szCs w:val="24"/>
          <w:lang w:val="fr-FR"/>
        </w:rPr>
        <w:t>dodirujući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zemlju</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rukama</w:t>
      </w:r>
      <w:proofErr w:type="spellEnd"/>
      <w:r w:rsidRPr="00FB12A7">
        <w:rPr>
          <w:rFonts w:ascii="Times New Roman" w:hAnsi="Times New Roman" w:cs="Times New Roman"/>
          <w:sz w:val="24"/>
          <w:szCs w:val="24"/>
          <w:lang w:val="fr-FR"/>
        </w:rPr>
        <w:t xml:space="preserve">, a ako </w:t>
      </w:r>
      <w:proofErr w:type="spellStart"/>
      <w:r w:rsidRPr="00FB12A7">
        <w:rPr>
          <w:rFonts w:ascii="Times New Roman" w:hAnsi="Times New Roman" w:cs="Times New Roman"/>
          <w:sz w:val="24"/>
          <w:szCs w:val="24"/>
          <w:lang w:val="fr-FR"/>
        </w:rPr>
        <w:t>ste</w:t>
      </w:r>
      <w:proofErr w:type="spellEnd"/>
      <w:r w:rsidRPr="00FB12A7">
        <w:rPr>
          <w:rFonts w:ascii="Times New Roman" w:hAnsi="Times New Roman" w:cs="Times New Roman"/>
          <w:sz w:val="24"/>
          <w:szCs w:val="24"/>
          <w:lang w:val="fr-FR"/>
        </w:rPr>
        <w:t xml:space="preserve"> u </w:t>
      </w:r>
      <w:proofErr w:type="spellStart"/>
      <w:r w:rsidRPr="00FB12A7">
        <w:rPr>
          <w:rFonts w:ascii="Times New Roman" w:hAnsi="Times New Roman" w:cs="Times New Roman"/>
          <w:sz w:val="24"/>
          <w:szCs w:val="24"/>
          <w:lang w:val="fr-FR"/>
        </w:rPr>
        <w:t>grupi</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držite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rastojanje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od</w:t>
      </w:r>
      <w:proofErr w:type="spellEnd"/>
      <w:r w:rsidRPr="00FB12A7">
        <w:rPr>
          <w:rFonts w:ascii="Times New Roman" w:hAnsi="Times New Roman" w:cs="Times New Roman"/>
          <w:sz w:val="24"/>
          <w:szCs w:val="24"/>
          <w:lang w:val="fr-FR"/>
        </w:rPr>
        <w:t xml:space="preserve"> 5 </w:t>
      </w:r>
      <w:proofErr w:type="spellStart"/>
      <w:r w:rsidRPr="00FB12A7">
        <w:rPr>
          <w:rFonts w:ascii="Times New Roman" w:hAnsi="Times New Roman" w:cs="Times New Roman"/>
          <w:sz w:val="24"/>
          <w:szCs w:val="24"/>
          <w:lang w:val="fr-FR"/>
        </w:rPr>
        <w:t>metara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između</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sebe</w:t>
      </w:r>
      <w:proofErr w:type="spellEnd"/>
      <w:r w:rsidRPr="00FB12A7">
        <w:rPr>
          <w:rFonts w:ascii="Times New Roman" w:hAnsi="Times New Roman" w:cs="Times New Roman"/>
          <w:sz w:val="24"/>
          <w:szCs w:val="24"/>
          <w:lang w:val="fr-FR"/>
        </w:rPr>
        <w:t>.</w:t>
      </w:r>
    </w:p>
    <w:p w14:paraId="773EA658" w14:textId="77777777" w:rsidR="00E4701C" w:rsidRPr="00FB12A7" w:rsidRDefault="00E4701C" w:rsidP="00E4701C">
      <w:pPr>
        <w:widowControl w:val="0"/>
        <w:tabs>
          <w:tab w:val="left" w:pos="510"/>
        </w:tabs>
        <w:autoSpaceDE w:val="0"/>
        <w:autoSpaceDN w:val="0"/>
        <w:adjustRightInd w:val="0"/>
        <w:spacing w:after="0"/>
        <w:ind w:left="283" w:right="505"/>
        <w:rPr>
          <w:rFonts w:ascii="Times New Roman" w:hAnsi="Times New Roman" w:cs="Times New Roman"/>
          <w:color w:val="000000"/>
          <w:spacing w:val="-9"/>
          <w:w w:val="95"/>
          <w:sz w:val="24"/>
          <w:szCs w:val="24"/>
          <w:lang w:val="fr-FR"/>
        </w:rPr>
      </w:pPr>
    </w:p>
    <w:p w14:paraId="39806B84" w14:textId="77777777" w:rsidR="00E4701C" w:rsidRPr="009649CC" w:rsidRDefault="00E4701C" w:rsidP="00E4701C">
      <w:pPr>
        <w:widowControl w:val="0"/>
        <w:tabs>
          <w:tab w:val="left" w:pos="510"/>
        </w:tabs>
        <w:autoSpaceDE w:val="0"/>
        <w:autoSpaceDN w:val="0"/>
        <w:adjustRightInd w:val="0"/>
        <w:spacing w:after="0"/>
        <w:ind w:left="283" w:right="505"/>
        <w:rPr>
          <w:rFonts w:ascii="Times New Roman" w:hAnsi="Times New Roman" w:cs="Times New Roman"/>
          <w:b/>
          <w:sz w:val="24"/>
          <w:szCs w:val="24"/>
        </w:rPr>
      </w:pPr>
      <w:proofErr w:type="spellStart"/>
      <w:r w:rsidRPr="009649CC">
        <w:rPr>
          <w:rFonts w:ascii="Times New Roman" w:hAnsi="Times New Roman" w:cs="Times New Roman"/>
          <w:b/>
          <w:sz w:val="24"/>
          <w:szCs w:val="24"/>
        </w:rPr>
        <w:t>Mjere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koje</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treba</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preduzeti</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ako</w:t>
      </w:r>
      <w:proofErr w:type="spellEnd"/>
      <w:r w:rsidRPr="009649CC">
        <w:rPr>
          <w:rFonts w:ascii="Times New Roman" w:hAnsi="Times New Roman" w:cs="Times New Roman"/>
          <w:b/>
          <w:sz w:val="24"/>
          <w:szCs w:val="24"/>
        </w:rPr>
        <w:t xml:space="preserve"> </w:t>
      </w:r>
      <w:proofErr w:type="spellStart"/>
      <w:r w:rsidRPr="009649CC">
        <w:rPr>
          <w:rFonts w:ascii="Times New Roman" w:hAnsi="Times New Roman" w:cs="Times New Roman"/>
          <w:b/>
          <w:sz w:val="24"/>
          <w:szCs w:val="24"/>
        </w:rPr>
        <w:t>ste</w:t>
      </w:r>
      <w:proofErr w:type="spellEnd"/>
      <w:r w:rsidRPr="009649CC">
        <w:rPr>
          <w:rFonts w:ascii="Times New Roman" w:hAnsi="Times New Roman" w:cs="Times New Roman"/>
          <w:b/>
          <w:sz w:val="24"/>
          <w:szCs w:val="24"/>
        </w:rPr>
        <w:t xml:space="preserve"> u </w:t>
      </w:r>
      <w:proofErr w:type="spellStart"/>
      <w:r w:rsidRPr="009649CC">
        <w:rPr>
          <w:rFonts w:ascii="Times New Roman" w:hAnsi="Times New Roman" w:cs="Times New Roman"/>
          <w:b/>
          <w:sz w:val="24"/>
          <w:szCs w:val="24"/>
        </w:rPr>
        <w:t>automobilu</w:t>
      </w:r>
      <w:proofErr w:type="spellEnd"/>
    </w:p>
    <w:p w14:paraId="0EA97003" w14:textId="77777777" w:rsidR="00E4701C" w:rsidRPr="009649CC" w:rsidRDefault="00E4701C" w:rsidP="00E4701C">
      <w:pPr>
        <w:widowControl w:val="0"/>
        <w:tabs>
          <w:tab w:val="left" w:pos="510"/>
        </w:tabs>
        <w:autoSpaceDE w:val="0"/>
        <w:autoSpaceDN w:val="0"/>
        <w:adjustRightInd w:val="0"/>
        <w:spacing w:after="0"/>
        <w:ind w:left="283" w:right="505"/>
        <w:rPr>
          <w:rFonts w:ascii="Times New Roman" w:hAnsi="Times New Roman" w:cs="Times New Roman"/>
          <w:b/>
          <w:sz w:val="24"/>
          <w:szCs w:val="24"/>
        </w:rPr>
      </w:pPr>
    </w:p>
    <w:p w14:paraId="153ADA64" w14:textId="77777777" w:rsidR="00E4701C" w:rsidRPr="009649CC" w:rsidRDefault="00E4701C" w:rsidP="00F24B56">
      <w:pPr>
        <w:numPr>
          <w:ilvl w:val="0"/>
          <w:numId w:val="38"/>
        </w:numPr>
        <w:spacing w:after="0" w:line="276" w:lineRule="auto"/>
        <w:ind w:left="714" w:hanging="357"/>
        <w:jc w:val="both"/>
        <w:rPr>
          <w:rFonts w:ascii="Times New Roman" w:hAnsi="Times New Roman" w:cs="Times New Roman"/>
          <w:sz w:val="24"/>
          <w:szCs w:val="24"/>
        </w:rPr>
      </w:pPr>
      <w:proofErr w:type="spellStart"/>
      <w:r w:rsidRPr="009649CC">
        <w:rPr>
          <w:rFonts w:ascii="Times New Roman" w:hAnsi="Times New Roman" w:cs="Times New Roman"/>
          <w:sz w:val="24"/>
          <w:szCs w:val="24"/>
        </w:rPr>
        <w:t>Zaustavite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automobil</w:t>
      </w:r>
      <w:proofErr w:type="spellEnd"/>
      <w:r w:rsidRPr="009649CC">
        <w:rPr>
          <w:rFonts w:ascii="Times New Roman" w:hAnsi="Times New Roman" w:cs="Times New Roman"/>
          <w:sz w:val="24"/>
          <w:szCs w:val="24"/>
        </w:rPr>
        <w:t xml:space="preserve"> pored puta </w:t>
      </w:r>
      <w:proofErr w:type="spellStart"/>
      <w:r w:rsidRPr="009649CC">
        <w:rPr>
          <w:rFonts w:ascii="Times New Roman" w:hAnsi="Times New Roman" w:cs="Times New Roman"/>
          <w:sz w:val="24"/>
          <w:szCs w:val="24"/>
        </w:rPr>
        <w:t>dalje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od</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elektrovodova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drveća</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koje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može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pasti</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na</w:t>
      </w:r>
      <w:proofErr w:type="spellEnd"/>
      <w:r w:rsidRPr="009649CC">
        <w:rPr>
          <w:rFonts w:ascii="Times New Roman" w:hAnsi="Times New Roman" w:cs="Times New Roman"/>
          <w:sz w:val="24"/>
          <w:szCs w:val="24"/>
        </w:rPr>
        <w:t xml:space="preserve"> automobile.</w:t>
      </w:r>
    </w:p>
    <w:p w14:paraId="0DD8E3C1" w14:textId="77777777" w:rsidR="00E4701C" w:rsidRPr="00FB12A7" w:rsidRDefault="00E4701C" w:rsidP="00E4701C">
      <w:pPr>
        <w:numPr>
          <w:ilvl w:val="0"/>
          <w:numId w:val="38"/>
        </w:numPr>
        <w:spacing w:after="0" w:line="276" w:lineRule="auto"/>
        <w:ind w:left="714" w:hanging="357"/>
        <w:rPr>
          <w:rFonts w:ascii="Times New Roman" w:hAnsi="Times New Roman" w:cs="Times New Roman"/>
          <w:sz w:val="24"/>
          <w:szCs w:val="24"/>
          <w:lang w:val="fr-FR"/>
        </w:rPr>
      </w:pPr>
      <w:proofErr w:type="spellStart"/>
      <w:r w:rsidRPr="00FB12A7">
        <w:rPr>
          <w:rFonts w:ascii="Times New Roman" w:hAnsi="Times New Roman" w:cs="Times New Roman"/>
          <w:sz w:val="24"/>
          <w:szCs w:val="24"/>
          <w:lang w:val="fr-FR"/>
        </w:rPr>
        <w:t>Ostanite</w:t>
      </w:r>
      <w:proofErr w:type="spellEnd"/>
      <w:r w:rsidRPr="00FB12A7">
        <w:rPr>
          <w:rFonts w:ascii="Times New Roman" w:hAnsi="Times New Roman" w:cs="Times New Roman"/>
          <w:sz w:val="24"/>
          <w:szCs w:val="24"/>
          <w:lang w:val="fr-FR"/>
        </w:rPr>
        <w:t xml:space="preserve"> u </w:t>
      </w:r>
      <w:proofErr w:type="spellStart"/>
      <w:r w:rsidRPr="00FB12A7">
        <w:rPr>
          <w:rFonts w:ascii="Times New Roman" w:hAnsi="Times New Roman" w:cs="Times New Roman"/>
          <w:sz w:val="24"/>
          <w:szCs w:val="24"/>
          <w:lang w:val="fr-FR"/>
        </w:rPr>
        <w:t>automobilu</w:t>
      </w:r>
      <w:proofErr w:type="spellEnd"/>
      <w:r w:rsidRPr="00FB12A7">
        <w:rPr>
          <w:rFonts w:ascii="Times New Roman" w:hAnsi="Times New Roman" w:cs="Times New Roman"/>
          <w:sz w:val="24"/>
          <w:szCs w:val="24"/>
          <w:lang w:val="fr-FR"/>
        </w:rPr>
        <w:t xml:space="preserve"> i </w:t>
      </w:r>
      <w:proofErr w:type="spellStart"/>
      <w:r w:rsidRPr="00FB12A7">
        <w:rPr>
          <w:rFonts w:ascii="Times New Roman" w:hAnsi="Times New Roman" w:cs="Times New Roman"/>
          <w:sz w:val="24"/>
          <w:szCs w:val="24"/>
          <w:lang w:val="fr-FR"/>
        </w:rPr>
        <w:t>upalite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poziciona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svjetla</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dok</w:t>
      </w:r>
      <w:proofErr w:type="spellEnd"/>
      <w:r w:rsidRPr="00FB12A7">
        <w:rPr>
          <w:rFonts w:ascii="Times New Roman" w:hAnsi="Times New Roman" w:cs="Times New Roman"/>
          <w:sz w:val="24"/>
          <w:szCs w:val="24"/>
          <w:lang w:val="fr-FR"/>
        </w:rPr>
        <w:t xml:space="preserve"> ne </w:t>
      </w:r>
      <w:proofErr w:type="spellStart"/>
      <w:r w:rsidRPr="00FB12A7">
        <w:rPr>
          <w:rFonts w:ascii="Times New Roman" w:hAnsi="Times New Roman" w:cs="Times New Roman"/>
          <w:sz w:val="24"/>
          <w:szCs w:val="24"/>
          <w:lang w:val="fr-FR"/>
        </w:rPr>
        <w:t>prođe</w:t>
      </w:r>
      <w:proofErr w:type="spellEnd"/>
      <w:r w:rsidRPr="00FB12A7">
        <w:rPr>
          <w:rFonts w:ascii="Times New Roman" w:hAnsi="Times New Roman" w:cs="Times New Roman"/>
          <w:sz w:val="24"/>
          <w:szCs w:val="24"/>
          <w:lang w:val="fr-FR"/>
        </w:rPr>
        <w:t xml:space="preserve"> </w:t>
      </w:r>
      <w:proofErr w:type="spellStart"/>
      <w:r w:rsidRPr="00FB12A7">
        <w:rPr>
          <w:rFonts w:ascii="Times New Roman" w:hAnsi="Times New Roman" w:cs="Times New Roman"/>
          <w:sz w:val="24"/>
          <w:szCs w:val="24"/>
          <w:lang w:val="fr-FR"/>
        </w:rPr>
        <w:t>oluja</w:t>
      </w:r>
      <w:proofErr w:type="spellEnd"/>
      <w:r w:rsidRPr="00FB12A7">
        <w:rPr>
          <w:rFonts w:ascii="Times New Roman" w:hAnsi="Times New Roman" w:cs="Times New Roman"/>
          <w:sz w:val="24"/>
          <w:szCs w:val="24"/>
          <w:lang w:val="fr-FR"/>
        </w:rPr>
        <w:t>.</w:t>
      </w:r>
    </w:p>
    <w:p w14:paraId="54A62A25" w14:textId="77777777" w:rsidR="00E4701C" w:rsidRPr="009649CC" w:rsidRDefault="00E4701C" w:rsidP="00E4701C">
      <w:pPr>
        <w:numPr>
          <w:ilvl w:val="0"/>
          <w:numId w:val="38"/>
        </w:numPr>
        <w:spacing w:after="0" w:line="276" w:lineRule="auto"/>
        <w:ind w:left="714" w:hanging="357"/>
        <w:rPr>
          <w:rFonts w:ascii="Times New Roman" w:hAnsi="Times New Roman" w:cs="Times New Roman"/>
          <w:sz w:val="24"/>
          <w:szCs w:val="24"/>
          <w:lang w:val="it-IT"/>
        </w:rPr>
      </w:pPr>
      <w:r w:rsidRPr="009649CC">
        <w:rPr>
          <w:rFonts w:ascii="Times New Roman" w:hAnsi="Times New Roman" w:cs="Times New Roman"/>
          <w:sz w:val="24"/>
          <w:szCs w:val="24"/>
          <w:lang w:val="it-IT"/>
        </w:rPr>
        <w:t>Zatvorite prozore i ne dodirujte metalne predmete u automobilu.</w:t>
      </w:r>
    </w:p>
    <w:p w14:paraId="05ABAEC7" w14:textId="77777777" w:rsidR="00E4701C" w:rsidRPr="009649CC" w:rsidRDefault="00E4701C" w:rsidP="00E4701C">
      <w:pPr>
        <w:numPr>
          <w:ilvl w:val="0"/>
          <w:numId w:val="38"/>
        </w:numPr>
        <w:spacing w:after="0" w:line="276" w:lineRule="auto"/>
        <w:ind w:left="714" w:hanging="357"/>
        <w:rPr>
          <w:rFonts w:ascii="Times New Roman" w:hAnsi="Times New Roman" w:cs="Times New Roman"/>
          <w:sz w:val="24"/>
          <w:szCs w:val="24"/>
        </w:rPr>
      </w:pPr>
      <w:proofErr w:type="spellStart"/>
      <w:r w:rsidRPr="009649CC">
        <w:rPr>
          <w:rFonts w:ascii="Times New Roman" w:hAnsi="Times New Roman" w:cs="Times New Roman"/>
          <w:sz w:val="24"/>
          <w:szCs w:val="24"/>
        </w:rPr>
        <w:t>Izbjegavajte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poplavljene</w:t>
      </w:r>
      <w:proofErr w:type="spellEnd"/>
      <w:r w:rsidRPr="009649CC">
        <w:rPr>
          <w:rFonts w:ascii="Times New Roman" w:hAnsi="Times New Roman" w:cs="Times New Roman"/>
          <w:sz w:val="24"/>
          <w:szCs w:val="24"/>
        </w:rPr>
        <w:t xml:space="preserve"> </w:t>
      </w:r>
      <w:proofErr w:type="spellStart"/>
      <w:r w:rsidRPr="009649CC">
        <w:rPr>
          <w:rFonts w:ascii="Times New Roman" w:hAnsi="Times New Roman" w:cs="Times New Roman"/>
          <w:sz w:val="24"/>
          <w:szCs w:val="24"/>
        </w:rPr>
        <w:t>puteve</w:t>
      </w:r>
      <w:proofErr w:type="spellEnd"/>
      <w:r w:rsidRPr="009649CC">
        <w:rPr>
          <w:rFonts w:ascii="Times New Roman" w:hAnsi="Times New Roman" w:cs="Times New Roman"/>
          <w:sz w:val="24"/>
          <w:szCs w:val="24"/>
        </w:rPr>
        <w:t xml:space="preserve">. </w:t>
      </w:r>
    </w:p>
    <w:p w14:paraId="4C9F124A" w14:textId="0D8D6F09" w:rsidR="00F720E5" w:rsidRPr="009649CC" w:rsidRDefault="00F720E5" w:rsidP="002F2C13">
      <w:pPr>
        <w:pStyle w:val="ListParagraph"/>
        <w:jc w:val="both"/>
        <w:rPr>
          <w:rFonts w:ascii="Times New Roman" w:hAnsi="Times New Roman" w:cs="Times New Roman"/>
          <w:sz w:val="24"/>
          <w:szCs w:val="24"/>
          <w:lang w:val="sr-Latn-ME"/>
        </w:rPr>
      </w:pPr>
    </w:p>
    <w:p w14:paraId="05E9710F" w14:textId="67A2F62F" w:rsidR="00F720E5" w:rsidRDefault="00F720E5" w:rsidP="002F2C13">
      <w:pPr>
        <w:pStyle w:val="ListParagraph"/>
        <w:jc w:val="both"/>
        <w:rPr>
          <w:rFonts w:ascii="Times New Roman" w:hAnsi="Times New Roman"/>
          <w:sz w:val="24"/>
          <w:szCs w:val="24"/>
          <w:lang w:val="sr-Latn-ME"/>
        </w:rPr>
      </w:pPr>
    </w:p>
    <w:p w14:paraId="71CB4994" w14:textId="1ED2B12C" w:rsidR="00F720E5" w:rsidRDefault="00F720E5" w:rsidP="002F2C13">
      <w:pPr>
        <w:pStyle w:val="ListParagraph"/>
        <w:jc w:val="both"/>
        <w:rPr>
          <w:rFonts w:ascii="Times New Roman" w:hAnsi="Times New Roman"/>
          <w:sz w:val="24"/>
          <w:szCs w:val="24"/>
          <w:lang w:val="sr-Latn-ME"/>
        </w:rPr>
      </w:pPr>
    </w:p>
    <w:p w14:paraId="13E3A8F3" w14:textId="1FD51C17" w:rsidR="00F720E5" w:rsidRDefault="00F720E5" w:rsidP="002F2C13">
      <w:pPr>
        <w:pStyle w:val="ListParagraph"/>
        <w:jc w:val="both"/>
        <w:rPr>
          <w:rFonts w:ascii="Times New Roman" w:hAnsi="Times New Roman"/>
          <w:sz w:val="24"/>
          <w:szCs w:val="24"/>
          <w:lang w:val="sr-Latn-ME"/>
        </w:rPr>
      </w:pPr>
    </w:p>
    <w:p w14:paraId="4DA35F78" w14:textId="0F925284" w:rsidR="00F720E5" w:rsidRDefault="00F720E5" w:rsidP="002F2C13">
      <w:pPr>
        <w:pStyle w:val="ListParagraph"/>
        <w:jc w:val="both"/>
        <w:rPr>
          <w:rFonts w:ascii="Times New Roman" w:hAnsi="Times New Roman"/>
          <w:sz w:val="24"/>
          <w:szCs w:val="24"/>
          <w:lang w:val="sr-Latn-ME"/>
        </w:rPr>
      </w:pPr>
    </w:p>
    <w:p w14:paraId="7B745636" w14:textId="391C41AA" w:rsidR="00F720E5" w:rsidRDefault="00F720E5" w:rsidP="002F2C13">
      <w:pPr>
        <w:pStyle w:val="ListParagraph"/>
        <w:jc w:val="both"/>
        <w:rPr>
          <w:rFonts w:ascii="Times New Roman" w:hAnsi="Times New Roman"/>
          <w:sz w:val="24"/>
          <w:szCs w:val="24"/>
          <w:lang w:val="sr-Latn-ME"/>
        </w:rPr>
      </w:pPr>
    </w:p>
    <w:p w14:paraId="0C0FEDE7" w14:textId="5A2673E9" w:rsidR="00F720E5" w:rsidRDefault="00F720E5" w:rsidP="002F2C13">
      <w:pPr>
        <w:pStyle w:val="ListParagraph"/>
        <w:jc w:val="both"/>
        <w:rPr>
          <w:rFonts w:ascii="Times New Roman" w:hAnsi="Times New Roman"/>
          <w:sz w:val="24"/>
          <w:szCs w:val="24"/>
          <w:lang w:val="sr-Latn-ME"/>
        </w:rPr>
      </w:pPr>
    </w:p>
    <w:p w14:paraId="103985F1" w14:textId="09D42F4B" w:rsidR="00F720E5" w:rsidRDefault="00F720E5" w:rsidP="002F2C13">
      <w:pPr>
        <w:pStyle w:val="ListParagraph"/>
        <w:jc w:val="both"/>
        <w:rPr>
          <w:rFonts w:ascii="Times New Roman" w:hAnsi="Times New Roman"/>
          <w:sz w:val="24"/>
          <w:szCs w:val="24"/>
          <w:lang w:val="sr-Latn-ME"/>
        </w:rPr>
      </w:pPr>
    </w:p>
    <w:p w14:paraId="2C270153" w14:textId="6F6AA604" w:rsidR="00F720E5" w:rsidRDefault="00F720E5" w:rsidP="002F2C13">
      <w:pPr>
        <w:pStyle w:val="ListParagraph"/>
        <w:jc w:val="both"/>
        <w:rPr>
          <w:rFonts w:ascii="Times New Roman" w:hAnsi="Times New Roman"/>
          <w:sz w:val="24"/>
          <w:szCs w:val="24"/>
          <w:lang w:val="sr-Latn-ME"/>
        </w:rPr>
      </w:pPr>
    </w:p>
    <w:p w14:paraId="696FD1A0" w14:textId="01C9CFCE" w:rsidR="00F720E5" w:rsidRDefault="00F720E5" w:rsidP="002F2C13">
      <w:pPr>
        <w:pStyle w:val="ListParagraph"/>
        <w:jc w:val="both"/>
        <w:rPr>
          <w:rFonts w:ascii="Times New Roman" w:hAnsi="Times New Roman"/>
          <w:sz w:val="24"/>
          <w:szCs w:val="24"/>
          <w:lang w:val="sr-Latn-ME"/>
        </w:rPr>
      </w:pPr>
    </w:p>
    <w:p w14:paraId="3635BBCC" w14:textId="46725029" w:rsidR="00F720E5" w:rsidRDefault="00F720E5" w:rsidP="002F2C13">
      <w:pPr>
        <w:pStyle w:val="ListParagraph"/>
        <w:jc w:val="both"/>
        <w:rPr>
          <w:rFonts w:ascii="Times New Roman" w:hAnsi="Times New Roman"/>
          <w:sz w:val="24"/>
          <w:szCs w:val="24"/>
          <w:lang w:val="sr-Latn-ME"/>
        </w:rPr>
      </w:pPr>
    </w:p>
    <w:p w14:paraId="2A7A1794" w14:textId="28E744B6" w:rsidR="00F720E5" w:rsidRDefault="00F720E5" w:rsidP="002F2C13">
      <w:pPr>
        <w:pStyle w:val="ListParagraph"/>
        <w:jc w:val="both"/>
        <w:rPr>
          <w:rFonts w:ascii="Times New Roman" w:hAnsi="Times New Roman"/>
          <w:sz w:val="24"/>
          <w:szCs w:val="24"/>
          <w:lang w:val="sr-Latn-ME"/>
        </w:rPr>
      </w:pPr>
    </w:p>
    <w:p w14:paraId="4B43B995" w14:textId="00335D34" w:rsidR="00F720E5" w:rsidRDefault="00F720E5" w:rsidP="002F2C13">
      <w:pPr>
        <w:pStyle w:val="ListParagraph"/>
        <w:jc w:val="both"/>
        <w:rPr>
          <w:rFonts w:ascii="Times New Roman" w:hAnsi="Times New Roman"/>
          <w:sz w:val="24"/>
          <w:szCs w:val="24"/>
          <w:lang w:val="sr-Latn-ME"/>
        </w:rPr>
      </w:pPr>
    </w:p>
    <w:p w14:paraId="4D8B3FB9" w14:textId="72188003" w:rsidR="00F720E5" w:rsidRDefault="00F720E5" w:rsidP="002F2C13">
      <w:pPr>
        <w:pStyle w:val="ListParagraph"/>
        <w:jc w:val="both"/>
        <w:rPr>
          <w:rFonts w:ascii="Times New Roman" w:hAnsi="Times New Roman"/>
          <w:sz w:val="24"/>
          <w:szCs w:val="24"/>
          <w:lang w:val="sr-Latn-ME"/>
        </w:rPr>
      </w:pPr>
    </w:p>
    <w:p w14:paraId="30F3D938" w14:textId="15E10300" w:rsidR="00F720E5" w:rsidRDefault="00F720E5" w:rsidP="002F2C13">
      <w:pPr>
        <w:pStyle w:val="ListParagraph"/>
        <w:jc w:val="both"/>
        <w:rPr>
          <w:rFonts w:ascii="Times New Roman" w:hAnsi="Times New Roman"/>
          <w:sz w:val="24"/>
          <w:szCs w:val="24"/>
          <w:lang w:val="sr-Latn-ME"/>
        </w:rPr>
      </w:pPr>
    </w:p>
    <w:p w14:paraId="75369F96" w14:textId="4B9522A5" w:rsidR="00F720E5" w:rsidRPr="007B7025" w:rsidRDefault="00F720E5" w:rsidP="007B7025">
      <w:pPr>
        <w:jc w:val="both"/>
        <w:rPr>
          <w:rFonts w:ascii="Times New Roman" w:hAnsi="Times New Roman"/>
          <w:sz w:val="24"/>
          <w:szCs w:val="24"/>
          <w:lang w:val="sr-Latn-ME"/>
        </w:rPr>
      </w:pPr>
    </w:p>
    <w:p w14:paraId="6C30DE74" w14:textId="77777777" w:rsidR="007B7025" w:rsidRDefault="007B7025" w:rsidP="007B7025">
      <w:pPr>
        <w:pStyle w:val="ListParagraph"/>
        <w:spacing w:after="0"/>
        <w:jc w:val="right"/>
        <w:rPr>
          <w:rFonts w:ascii="Times New Roman" w:hAnsi="Times New Roman" w:cs="Times New Roman"/>
          <w:b/>
          <w:sz w:val="24"/>
          <w:szCs w:val="24"/>
          <w:u w:val="single"/>
        </w:rPr>
      </w:pPr>
      <w:r w:rsidRPr="006B27CE">
        <w:rPr>
          <w:rFonts w:ascii="Times New Roman" w:hAnsi="Times New Roman" w:cs="Times New Roman"/>
          <w:b/>
          <w:sz w:val="24"/>
          <w:szCs w:val="24"/>
          <w:u w:val="single"/>
        </w:rPr>
        <w:lastRenderedPageBreak/>
        <w:t>PRILOG</w:t>
      </w:r>
      <w:r w:rsidRPr="00061735">
        <w:rPr>
          <w:rFonts w:ascii="Times New Roman" w:hAnsi="Times New Roman" w:cs="Times New Roman"/>
          <w:b/>
          <w:sz w:val="24"/>
          <w:szCs w:val="24"/>
          <w:u w:val="single"/>
          <w:lang w:val="sr-Latn-ME"/>
        </w:rPr>
        <w:t xml:space="preserve"> </w:t>
      </w:r>
      <w:r w:rsidRPr="006B27CE">
        <w:rPr>
          <w:rFonts w:ascii="Times New Roman" w:hAnsi="Times New Roman" w:cs="Times New Roman"/>
          <w:b/>
          <w:sz w:val="24"/>
          <w:szCs w:val="24"/>
          <w:u w:val="single"/>
        </w:rPr>
        <w:t>BROJ</w:t>
      </w:r>
      <w:r>
        <w:rPr>
          <w:rFonts w:ascii="Times New Roman" w:hAnsi="Times New Roman" w:cs="Times New Roman"/>
          <w:b/>
          <w:sz w:val="24"/>
          <w:szCs w:val="24"/>
          <w:u w:val="single"/>
        </w:rPr>
        <w:t xml:space="preserve"> 6</w:t>
      </w:r>
    </w:p>
    <w:p w14:paraId="29D2FCF5" w14:textId="072BD291" w:rsidR="007B7025" w:rsidRPr="007B7025" w:rsidRDefault="007B7025" w:rsidP="007B7025">
      <w:pPr>
        <w:ind w:firstLine="720"/>
        <w:jc w:val="center"/>
        <w:rPr>
          <w:rFonts w:ascii="Times New Roman" w:hAnsi="Times New Roman" w:cs="Times New Roman"/>
          <w:b/>
          <w:bCs/>
          <w:sz w:val="24"/>
          <w:szCs w:val="24"/>
          <w:lang w:val="sr-Latn-ME"/>
        </w:rPr>
      </w:pPr>
      <w:r w:rsidRPr="007B7025">
        <w:rPr>
          <w:rFonts w:ascii="Times New Roman" w:hAnsi="Times New Roman" w:cs="Times New Roman"/>
          <w:b/>
          <w:bCs/>
          <w:sz w:val="24"/>
          <w:szCs w:val="24"/>
          <w:lang w:val="sr-Latn-ME"/>
        </w:rPr>
        <w:t>ŠEMATSKI PRIKAZ TRAFOSTANICA ZA OPŠTINU PLJEVLJA</w:t>
      </w:r>
    </w:p>
    <w:p w14:paraId="1E3EFD60" w14:textId="77777777" w:rsidR="007B7025" w:rsidRPr="007B7025" w:rsidRDefault="007B7025" w:rsidP="007B7025">
      <w:pPr>
        <w:rPr>
          <w:b/>
          <w:bCs/>
          <w:lang w:val="sr-Latn-ME"/>
        </w:rPr>
      </w:pPr>
    </w:p>
    <w:p w14:paraId="0AFC5EFF" w14:textId="7D1D6822" w:rsidR="007B7025" w:rsidRPr="00061735" w:rsidRDefault="007B7025" w:rsidP="007B7025">
      <w:pPr>
        <w:pStyle w:val="ListParagraph"/>
        <w:spacing w:after="0"/>
        <w:jc w:val="right"/>
        <w:rPr>
          <w:rFonts w:ascii="Times New Roman" w:hAnsi="Times New Roman" w:cs="Times New Roman"/>
          <w:b/>
          <w:sz w:val="24"/>
          <w:szCs w:val="24"/>
          <w:u w:val="single"/>
          <w:lang w:val="sr-Latn-ME"/>
        </w:rPr>
      </w:pPr>
      <w:r w:rsidRPr="00061735">
        <w:rPr>
          <w:rFonts w:ascii="Times New Roman" w:hAnsi="Times New Roman" w:cs="Times New Roman"/>
          <w:b/>
          <w:sz w:val="24"/>
          <w:szCs w:val="24"/>
          <w:u w:val="single"/>
          <w:lang w:val="sr-Latn-ME"/>
        </w:rPr>
        <w:t xml:space="preserve"> </w:t>
      </w:r>
    </w:p>
    <w:p w14:paraId="335EF62C" w14:textId="5D16D4D8" w:rsidR="00F720E5" w:rsidRDefault="00F720E5" w:rsidP="002F2C13">
      <w:pPr>
        <w:pStyle w:val="ListParagraph"/>
        <w:jc w:val="both"/>
        <w:rPr>
          <w:rFonts w:ascii="Times New Roman" w:hAnsi="Times New Roman"/>
          <w:sz w:val="24"/>
          <w:szCs w:val="24"/>
          <w:lang w:val="sr-Latn-ME"/>
        </w:rPr>
      </w:pPr>
    </w:p>
    <w:p w14:paraId="4FF03AA9" w14:textId="1070B82C" w:rsidR="00F720E5" w:rsidRDefault="007B7025" w:rsidP="00100D63">
      <w:pPr>
        <w:pStyle w:val="ListParagraph"/>
        <w:jc w:val="center"/>
        <w:rPr>
          <w:rFonts w:ascii="Times New Roman" w:hAnsi="Times New Roman"/>
          <w:sz w:val="24"/>
          <w:szCs w:val="24"/>
          <w:lang w:val="sr-Latn-ME"/>
        </w:rPr>
      </w:pPr>
      <w:r>
        <w:rPr>
          <w:noProof/>
        </w:rPr>
        <w:drawing>
          <wp:inline distT="0" distB="0" distL="0" distR="0" wp14:anchorId="7B9D2236" wp14:editId="12BF6D81">
            <wp:extent cx="5943600" cy="4199255"/>
            <wp:effectExtent l="0" t="0" r="0" b="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600" cy="4199255"/>
                    </a:xfrm>
                    <a:prstGeom prst="rect">
                      <a:avLst/>
                    </a:prstGeom>
                    <a:noFill/>
                    <a:ln>
                      <a:noFill/>
                    </a:ln>
                  </pic:spPr>
                </pic:pic>
              </a:graphicData>
            </a:graphic>
          </wp:inline>
        </w:drawing>
      </w:r>
    </w:p>
    <w:p w14:paraId="05DE204F" w14:textId="4297FAA8" w:rsidR="00F720E5" w:rsidRDefault="00F720E5" w:rsidP="002F2C13">
      <w:pPr>
        <w:pStyle w:val="ListParagraph"/>
        <w:jc w:val="both"/>
        <w:rPr>
          <w:rFonts w:ascii="Times New Roman" w:hAnsi="Times New Roman"/>
          <w:sz w:val="24"/>
          <w:szCs w:val="24"/>
          <w:lang w:val="sr-Latn-ME"/>
        </w:rPr>
      </w:pPr>
    </w:p>
    <w:p w14:paraId="1346D214" w14:textId="53FB5888" w:rsidR="00F720E5" w:rsidRDefault="00F720E5" w:rsidP="002F2C13">
      <w:pPr>
        <w:pStyle w:val="ListParagraph"/>
        <w:jc w:val="both"/>
        <w:rPr>
          <w:rFonts w:ascii="Times New Roman" w:hAnsi="Times New Roman"/>
          <w:sz w:val="24"/>
          <w:szCs w:val="24"/>
          <w:lang w:val="sr-Latn-ME"/>
        </w:rPr>
      </w:pPr>
    </w:p>
    <w:p w14:paraId="608B9890" w14:textId="6668A493" w:rsidR="00F720E5" w:rsidRDefault="00F720E5" w:rsidP="002F2C13">
      <w:pPr>
        <w:pStyle w:val="ListParagraph"/>
        <w:jc w:val="both"/>
        <w:rPr>
          <w:rFonts w:ascii="Times New Roman" w:hAnsi="Times New Roman"/>
          <w:sz w:val="24"/>
          <w:szCs w:val="24"/>
          <w:lang w:val="sr-Latn-ME"/>
        </w:rPr>
      </w:pPr>
    </w:p>
    <w:p w14:paraId="577E9A8E" w14:textId="2EFC1CCB" w:rsidR="00F720E5" w:rsidRDefault="00F720E5" w:rsidP="002F2C13">
      <w:pPr>
        <w:pStyle w:val="ListParagraph"/>
        <w:jc w:val="both"/>
        <w:rPr>
          <w:rFonts w:ascii="Times New Roman" w:hAnsi="Times New Roman"/>
          <w:sz w:val="24"/>
          <w:szCs w:val="24"/>
          <w:lang w:val="sr-Latn-ME"/>
        </w:rPr>
      </w:pPr>
    </w:p>
    <w:p w14:paraId="18E95E1B" w14:textId="4BCBFACA" w:rsidR="00F720E5" w:rsidRDefault="00F720E5" w:rsidP="002F2C13">
      <w:pPr>
        <w:pStyle w:val="ListParagraph"/>
        <w:jc w:val="both"/>
        <w:rPr>
          <w:rFonts w:ascii="Times New Roman" w:hAnsi="Times New Roman"/>
          <w:sz w:val="24"/>
          <w:szCs w:val="24"/>
          <w:lang w:val="sr-Latn-ME"/>
        </w:rPr>
      </w:pPr>
    </w:p>
    <w:p w14:paraId="6B60EE13" w14:textId="6B714872" w:rsidR="00F720E5" w:rsidRDefault="007B7025" w:rsidP="00100D63">
      <w:pPr>
        <w:pStyle w:val="ListParagraph"/>
        <w:jc w:val="center"/>
        <w:rPr>
          <w:rFonts w:ascii="Times New Roman" w:hAnsi="Times New Roman"/>
          <w:sz w:val="24"/>
          <w:szCs w:val="24"/>
          <w:lang w:val="sr-Latn-ME"/>
        </w:rPr>
      </w:pPr>
      <w:r>
        <w:rPr>
          <w:noProof/>
        </w:rPr>
        <w:lastRenderedPageBreak/>
        <w:drawing>
          <wp:inline distT="0" distB="0" distL="0" distR="0" wp14:anchorId="5CBFB894" wp14:editId="79FDD83B">
            <wp:extent cx="5943600" cy="4199255"/>
            <wp:effectExtent l="0" t="0" r="0" b="0"/>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3600" cy="4199255"/>
                    </a:xfrm>
                    <a:prstGeom prst="rect">
                      <a:avLst/>
                    </a:prstGeom>
                    <a:noFill/>
                    <a:ln>
                      <a:noFill/>
                    </a:ln>
                  </pic:spPr>
                </pic:pic>
              </a:graphicData>
            </a:graphic>
          </wp:inline>
        </w:drawing>
      </w:r>
      <w:r>
        <w:rPr>
          <w:noProof/>
        </w:rPr>
        <w:lastRenderedPageBreak/>
        <w:drawing>
          <wp:inline distT="0" distB="0" distL="0" distR="0" wp14:anchorId="14212AB1" wp14:editId="0C021CEC">
            <wp:extent cx="5943600" cy="4199255"/>
            <wp:effectExtent l="0" t="0" r="0" b="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3600" cy="4199255"/>
                    </a:xfrm>
                    <a:prstGeom prst="rect">
                      <a:avLst/>
                    </a:prstGeom>
                    <a:noFill/>
                    <a:ln>
                      <a:noFill/>
                    </a:ln>
                  </pic:spPr>
                </pic:pic>
              </a:graphicData>
            </a:graphic>
          </wp:inline>
        </w:drawing>
      </w:r>
      <w:r>
        <w:rPr>
          <w:noProof/>
        </w:rPr>
        <w:lastRenderedPageBreak/>
        <w:drawing>
          <wp:inline distT="0" distB="0" distL="0" distR="0" wp14:anchorId="24FBBADB" wp14:editId="5089928E">
            <wp:extent cx="5943600" cy="4199255"/>
            <wp:effectExtent l="0" t="0" r="0" b="0"/>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43600" cy="4199255"/>
                    </a:xfrm>
                    <a:prstGeom prst="rect">
                      <a:avLst/>
                    </a:prstGeom>
                    <a:noFill/>
                    <a:ln>
                      <a:noFill/>
                    </a:ln>
                  </pic:spPr>
                </pic:pic>
              </a:graphicData>
            </a:graphic>
          </wp:inline>
        </w:drawing>
      </w:r>
      <w:r>
        <w:rPr>
          <w:noProof/>
        </w:rPr>
        <w:lastRenderedPageBreak/>
        <w:drawing>
          <wp:inline distT="0" distB="0" distL="0" distR="0" wp14:anchorId="624FD10F" wp14:editId="3508A9FC">
            <wp:extent cx="5943600" cy="4199255"/>
            <wp:effectExtent l="0" t="0" r="0" b="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3600" cy="4199255"/>
                    </a:xfrm>
                    <a:prstGeom prst="rect">
                      <a:avLst/>
                    </a:prstGeom>
                    <a:noFill/>
                    <a:ln>
                      <a:noFill/>
                    </a:ln>
                  </pic:spPr>
                </pic:pic>
              </a:graphicData>
            </a:graphic>
          </wp:inline>
        </w:drawing>
      </w:r>
      <w:r>
        <w:rPr>
          <w:noProof/>
        </w:rPr>
        <w:lastRenderedPageBreak/>
        <w:drawing>
          <wp:inline distT="0" distB="0" distL="0" distR="0" wp14:anchorId="198ABF13" wp14:editId="4BA32664">
            <wp:extent cx="5943600" cy="4199255"/>
            <wp:effectExtent l="0" t="0" r="0" b="0"/>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43600" cy="4199255"/>
                    </a:xfrm>
                    <a:prstGeom prst="rect">
                      <a:avLst/>
                    </a:prstGeom>
                    <a:noFill/>
                    <a:ln>
                      <a:noFill/>
                    </a:ln>
                  </pic:spPr>
                </pic:pic>
              </a:graphicData>
            </a:graphic>
          </wp:inline>
        </w:drawing>
      </w:r>
      <w:r>
        <w:rPr>
          <w:noProof/>
        </w:rPr>
        <w:lastRenderedPageBreak/>
        <w:drawing>
          <wp:inline distT="0" distB="0" distL="0" distR="0" wp14:anchorId="6624FAA2" wp14:editId="0755C7D4">
            <wp:extent cx="5943600" cy="4199255"/>
            <wp:effectExtent l="0" t="0" r="0" b="0"/>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3600" cy="4199255"/>
                    </a:xfrm>
                    <a:prstGeom prst="rect">
                      <a:avLst/>
                    </a:prstGeom>
                    <a:noFill/>
                    <a:ln>
                      <a:noFill/>
                    </a:ln>
                  </pic:spPr>
                </pic:pic>
              </a:graphicData>
            </a:graphic>
          </wp:inline>
        </w:drawing>
      </w:r>
    </w:p>
    <w:p w14:paraId="3602A839" w14:textId="1EFC5133" w:rsidR="00F720E5" w:rsidRDefault="00F720E5" w:rsidP="002F2C13">
      <w:pPr>
        <w:pStyle w:val="ListParagraph"/>
        <w:jc w:val="both"/>
        <w:rPr>
          <w:rFonts w:ascii="Times New Roman" w:hAnsi="Times New Roman"/>
          <w:sz w:val="24"/>
          <w:szCs w:val="24"/>
          <w:lang w:val="sr-Latn-ME"/>
        </w:rPr>
      </w:pPr>
    </w:p>
    <w:p w14:paraId="50C3E333" w14:textId="05EFF4EC" w:rsidR="00F720E5" w:rsidRDefault="00F720E5" w:rsidP="002F2C13">
      <w:pPr>
        <w:pStyle w:val="ListParagraph"/>
        <w:jc w:val="both"/>
        <w:rPr>
          <w:rFonts w:ascii="Times New Roman" w:hAnsi="Times New Roman"/>
          <w:sz w:val="24"/>
          <w:szCs w:val="24"/>
          <w:lang w:val="sr-Latn-ME"/>
        </w:rPr>
      </w:pPr>
    </w:p>
    <w:p w14:paraId="6193A998" w14:textId="78DE1E55" w:rsidR="00F720E5" w:rsidRDefault="00F720E5" w:rsidP="002F2C13">
      <w:pPr>
        <w:pStyle w:val="ListParagraph"/>
        <w:jc w:val="both"/>
        <w:rPr>
          <w:rFonts w:ascii="Times New Roman" w:hAnsi="Times New Roman"/>
          <w:sz w:val="24"/>
          <w:szCs w:val="24"/>
          <w:lang w:val="sr-Latn-ME"/>
        </w:rPr>
      </w:pPr>
    </w:p>
    <w:p w14:paraId="7C3E9537" w14:textId="07EF6661" w:rsidR="00F720E5" w:rsidRDefault="00F720E5" w:rsidP="002F2C13">
      <w:pPr>
        <w:pStyle w:val="ListParagraph"/>
        <w:jc w:val="both"/>
        <w:rPr>
          <w:rFonts w:ascii="Times New Roman" w:hAnsi="Times New Roman"/>
          <w:sz w:val="24"/>
          <w:szCs w:val="24"/>
          <w:lang w:val="sr-Latn-ME"/>
        </w:rPr>
      </w:pPr>
    </w:p>
    <w:p w14:paraId="06375369" w14:textId="13879127" w:rsidR="00F720E5" w:rsidRDefault="00F720E5" w:rsidP="002F2C13">
      <w:pPr>
        <w:pStyle w:val="ListParagraph"/>
        <w:jc w:val="both"/>
        <w:rPr>
          <w:rFonts w:ascii="Times New Roman" w:hAnsi="Times New Roman"/>
          <w:sz w:val="24"/>
          <w:szCs w:val="24"/>
          <w:lang w:val="sr-Latn-ME"/>
        </w:rPr>
      </w:pPr>
    </w:p>
    <w:p w14:paraId="52D84CE0" w14:textId="4F0A00B2" w:rsidR="00F720E5" w:rsidRDefault="00F720E5" w:rsidP="002F2C13">
      <w:pPr>
        <w:pStyle w:val="ListParagraph"/>
        <w:jc w:val="both"/>
        <w:rPr>
          <w:rFonts w:ascii="Times New Roman" w:hAnsi="Times New Roman"/>
          <w:sz w:val="24"/>
          <w:szCs w:val="24"/>
          <w:lang w:val="sr-Latn-ME"/>
        </w:rPr>
      </w:pPr>
    </w:p>
    <w:p w14:paraId="4DC985E7" w14:textId="4722D592" w:rsidR="00F720E5" w:rsidRDefault="00F720E5" w:rsidP="002F2C13">
      <w:pPr>
        <w:pStyle w:val="ListParagraph"/>
        <w:jc w:val="both"/>
        <w:rPr>
          <w:rFonts w:ascii="Times New Roman" w:hAnsi="Times New Roman"/>
          <w:sz w:val="24"/>
          <w:szCs w:val="24"/>
          <w:lang w:val="sr-Latn-ME"/>
        </w:rPr>
      </w:pPr>
    </w:p>
    <w:p w14:paraId="1E681609" w14:textId="1A222280" w:rsidR="00F720E5" w:rsidRDefault="00F720E5" w:rsidP="002F2C13">
      <w:pPr>
        <w:pStyle w:val="ListParagraph"/>
        <w:jc w:val="both"/>
        <w:rPr>
          <w:rFonts w:ascii="Times New Roman" w:hAnsi="Times New Roman"/>
          <w:sz w:val="24"/>
          <w:szCs w:val="24"/>
          <w:lang w:val="sr-Latn-ME"/>
        </w:rPr>
      </w:pPr>
    </w:p>
    <w:p w14:paraId="2A924A10" w14:textId="49301F2E" w:rsidR="00F720E5" w:rsidRDefault="00F720E5" w:rsidP="002F2C13">
      <w:pPr>
        <w:pStyle w:val="ListParagraph"/>
        <w:jc w:val="both"/>
        <w:rPr>
          <w:rFonts w:ascii="Times New Roman" w:hAnsi="Times New Roman"/>
          <w:sz w:val="24"/>
          <w:szCs w:val="24"/>
          <w:lang w:val="sr-Latn-ME"/>
        </w:rPr>
      </w:pPr>
    </w:p>
    <w:p w14:paraId="5628F99B" w14:textId="7CFC9D9A" w:rsidR="00F720E5" w:rsidRDefault="00F720E5" w:rsidP="002F2C13">
      <w:pPr>
        <w:pStyle w:val="ListParagraph"/>
        <w:jc w:val="both"/>
        <w:rPr>
          <w:rFonts w:ascii="Times New Roman" w:hAnsi="Times New Roman"/>
          <w:sz w:val="24"/>
          <w:szCs w:val="24"/>
          <w:lang w:val="sr-Latn-ME"/>
        </w:rPr>
      </w:pPr>
    </w:p>
    <w:p w14:paraId="0237052D" w14:textId="13CE35F0" w:rsidR="00F720E5" w:rsidRDefault="00F720E5" w:rsidP="002F2C13">
      <w:pPr>
        <w:pStyle w:val="ListParagraph"/>
        <w:jc w:val="both"/>
        <w:rPr>
          <w:rFonts w:ascii="Times New Roman" w:hAnsi="Times New Roman"/>
          <w:sz w:val="24"/>
          <w:szCs w:val="24"/>
          <w:lang w:val="sr-Latn-ME"/>
        </w:rPr>
      </w:pPr>
    </w:p>
    <w:p w14:paraId="68F80092" w14:textId="0D3ABD5B" w:rsidR="00F720E5" w:rsidRDefault="00F720E5" w:rsidP="002F2C13">
      <w:pPr>
        <w:pStyle w:val="ListParagraph"/>
        <w:jc w:val="both"/>
        <w:rPr>
          <w:rFonts w:ascii="Times New Roman" w:hAnsi="Times New Roman"/>
          <w:sz w:val="24"/>
          <w:szCs w:val="24"/>
          <w:lang w:val="sr-Latn-ME"/>
        </w:rPr>
      </w:pPr>
    </w:p>
    <w:p w14:paraId="217EF725" w14:textId="1EDC0AEE" w:rsidR="00F720E5" w:rsidRDefault="00F720E5" w:rsidP="002F2C13">
      <w:pPr>
        <w:pStyle w:val="ListParagraph"/>
        <w:jc w:val="both"/>
        <w:rPr>
          <w:rFonts w:ascii="Times New Roman" w:hAnsi="Times New Roman"/>
          <w:sz w:val="24"/>
          <w:szCs w:val="24"/>
          <w:lang w:val="sr-Latn-ME"/>
        </w:rPr>
      </w:pPr>
    </w:p>
    <w:p w14:paraId="7A9C00AF" w14:textId="4DD32A91" w:rsidR="00F720E5" w:rsidRDefault="00F720E5" w:rsidP="002F2C13">
      <w:pPr>
        <w:pStyle w:val="ListParagraph"/>
        <w:jc w:val="both"/>
        <w:rPr>
          <w:rFonts w:ascii="Times New Roman" w:hAnsi="Times New Roman"/>
          <w:sz w:val="24"/>
          <w:szCs w:val="24"/>
          <w:lang w:val="sr-Latn-ME"/>
        </w:rPr>
      </w:pPr>
    </w:p>
    <w:p w14:paraId="3914D338" w14:textId="6EF7DD50" w:rsidR="00F720E5" w:rsidRDefault="00F720E5" w:rsidP="002F2C13">
      <w:pPr>
        <w:pStyle w:val="ListParagraph"/>
        <w:jc w:val="both"/>
        <w:rPr>
          <w:rFonts w:ascii="Times New Roman" w:hAnsi="Times New Roman"/>
          <w:sz w:val="24"/>
          <w:szCs w:val="24"/>
          <w:lang w:val="sr-Latn-ME"/>
        </w:rPr>
      </w:pPr>
    </w:p>
    <w:p w14:paraId="35F23B54" w14:textId="28DAC355" w:rsidR="00F720E5" w:rsidRDefault="00F720E5" w:rsidP="002F2C13">
      <w:pPr>
        <w:pStyle w:val="ListParagraph"/>
        <w:jc w:val="both"/>
        <w:rPr>
          <w:rFonts w:ascii="Times New Roman" w:hAnsi="Times New Roman"/>
          <w:sz w:val="24"/>
          <w:szCs w:val="24"/>
          <w:lang w:val="sr-Latn-ME"/>
        </w:rPr>
      </w:pPr>
    </w:p>
    <w:p w14:paraId="6B846819" w14:textId="519A6737" w:rsidR="00F720E5" w:rsidRDefault="00F720E5" w:rsidP="002F2C13">
      <w:pPr>
        <w:pStyle w:val="ListParagraph"/>
        <w:jc w:val="both"/>
        <w:rPr>
          <w:rFonts w:ascii="Times New Roman" w:hAnsi="Times New Roman"/>
          <w:sz w:val="24"/>
          <w:szCs w:val="24"/>
          <w:lang w:val="sr-Latn-ME"/>
        </w:rPr>
      </w:pPr>
    </w:p>
    <w:p w14:paraId="2B76849F" w14:textId="7CCA80DB" w:rsidR="00F720E5" w:rsidRDefault="00F720E5" w:rsidP="002F2C13">
      <w:pPr>
        <w:pStyle w:val="ListParagraph"/>
        <w:jc w:val="both"/>
        <w:rPr>
          <w:rFonts w:ascii="Times New Roman" w:hAnsi="Times New Roman"/>
          <w:sz w:val="24"/>
          <w:szCs w:val="24"/>
          <w:lang w:val="sr-Latn-ME"/>
        </w:rPr>
      </w:pPr>
    </w:p>
    <w:p w14:paraId="7FBE3B21" w14:textId="3FEF5EA5" w:rsidR="00F720E5" w:rsidRDefault="00F720E5" w:rsidP="002F2C13">
      <w:pPr>
        <w:pStyle w:val="ListParagraph"/>
        <w:jc w:val="both"/>
        <w:rPr>
          <w:rFonts w:ascii="Times New Roman" w:hAnsi="Times New Roman"/>
          <w:sz w:val="24"/>
          <w:szCs w:val="24"/>
          <w:lang w:val="sr-Latn-ME"/>
        </w:rPr>
      </w:pPr>
    </w:p>
    <w:p w14:paraId="5D0EAAF1" w14:textId="16C0D8F0" w:rsidR="00F720E5" w:rsidRDefault="00F720E5" w:rsidP="002F2C13">
      <w:pPr>
        <w:pStyle w:val="ListParagraph"/>
        <w:jc w:val="both"/>
        <w:rPr>
          <w:rFonts w:ascii="Times New Roman" w:hAnsi="Times New Roman"/>
          <w:sz w:val="24"/>
          <w:szCs w:val="24"/>
          <w:lang w:val="sr-Latn-ME"/>
        </w:rPr>
      </w:pPr>
    </w:p>
    <w:p w14:paraId="7F4F2C8D" w14:textId="1B6D145C" w:rsidR="00F720E5" w:rsidRDefault="00F720E5" w:rsidP="002F2C13">
      <w:pPr>
        <w:pStyle w:val="ListParagraph"/>
        <w:jc w:val="both"/>
        <w:rPr>
          <w:rFonts w:ascii="Times New Roman" w:hAnsi="Times New Roman"/>
          <w:sz w:val="24"/>
          <w:szCs w:val="24"/>
          <w:lang w:val="sr-Latn-ME"/>
        </w:rPr>
      </w:pPr>
    </w:p>
    <w:p w14:paraId="15D3CDE3" w14:textId="29096029" w:rsidR="007B7025" w:rsidRPr="00061735" w:rsidRDefault="007B7025" w:rsidP="007B7025">
      <w:pPr>
        <w:pStyle w:val="ListParagraph"/>
        <w:spacing w:after="0"/>
        <w:jc w:val="right"/>
        <w:rPr>
          <w:rFonts w:ascii="Times New Roman" w:hAnsi="Times New Roman" w:cs="Times New Roman"/>
          <w:b/>
          <w:sz w:val="24"/>
          <w:szCs w:val="24"/>
          <w:u w:val="single"/>
          <w:lang w:val="sr-Latn-ME"/>
        </w:rPr>
      </w:pPr>
      <w:r w:rsidRPr="006B27CE">
        <w:rPr>
          <w:rFonts w:ascii="Times New Roman" w:hAnsi="Times New Roman" w:cs="Times New Roman"/>
          <w:b/>
          <w:sz w:val="24"/>
          <w:szCs w:val="24"/>
          <w:u w:val="single"/>
        </w:rPr>
        <w:lastRenderedPageBreak/>
        <w:t>PRILOG</w:t>
      </w:r>
      <w:r w:rsidRPr="00061735">
        <w:rPr>
          <w:rFonts w:ascii="Times New Roman" w:hAnsi="Times New Roman" w:cs="Times New Roman"/>
          <w:b/>
          <w:sz w:val="24"/>
          <w:szCs w:val="24"/>
          <w:u w:val="single"/>
          <w:lang w:val="sr-Latn-ME"/>
        </w:rPr>
        <w:t xml:space="preserve"> </w:t>
      </w:r>
      <w:r w:rsidRPr="006B27CE">
        <w:rPr>
          <w:rFonts w:ascii="Times New Roman" w:hAnsi="Times New Roman" w:cs="Times New Roman"/>
          <w:b/>
          <w:sz w:val="24"/>
          <w:szCs w:val="24"/>
          <w:u w:val="single"/>
        </w:rPr>
        <w:t>BROJ</w:t>
      </w:r>
      <w:r w:rsidR="00BE53B6" w:rsidRPr="001D628F">
        <w:rPr>
          <w:rFonts w:ascii="Times New Roman" w:hAnsi="Times New Roman" w:cs="Times New Roman"/>
          <w:b/>
          <w:sz w:val="24"/>
          <w:szCs w:val="24"/>
          <w:u w:val="single"/>
          <w:lang w:val="sr-Latn-ME"/>
        </w:rPr>
        <w:t xml:space="preserve"> 7</w:t>
      </w:r>
      <w:r w:rsidRPr="00061735">
        <w:rPr>
          <w:rFonts w:ascii="Times New Roman" w:hAnsi="Times New Roman" w:cs="Times New Roman"/>
          <w:b/>
          <w:sz w:val="24"/>
          <w:szCs w:val="24"/>
          <w:u w:val="single"/>
          <w:lang w:val="sr-Latn-ME"/>
        </w:rPr>
        <w:t xml:space="preserve"> </w:t>
      </w:r>
    </w:p>
    <w:p w14:paraId="05BBC8BE" w14:textId="4A5266DF" w:rsidR="007B7025" w:rsidRPr="00221EAA" w:rsidRDefault="007B7025" w:rsidP="00221EAA">
      <w:pPr>
        <w:pStyle w:val="NoSpacing"/>
        <w:jc w:val="center"/>
        <w:rPr>
          <w:rFonts w:ascii="Times New Roman" w:hAnsi="Times New Roman" w:cs="Times New Roman"/>
          <w:b/>
          <w:bCs/>
          <w:sz w:val="24"/>
          <w:szCs w:val="24"/>
          <w:lang w:val="pl-PL"/>
        </w:rPr>
      </w:pPr>
      <w:r w:rsidRPr="00196855">
        <w:rPr>
          <w:rFonts w:ascii="Times New Roman" w:hAnsi="Times New Roman" w:cs="Times New Roman"/>
          <w:b/>
          <w:sz w:val="24"/>
          <w:szCs w:val="24"/>
          <w:lang w:val="pl-PL"/>
        </w:rPr>
        <w:t xml:space="preserve">RADNA GRUPA ZA IZRADU PLANA ZAŠTITE I </w:t>
      </w:r>
      <w:r w:rsidRPr="00196855">
        <w:rPr>
          <w:rFonts w:ascii="Times New Roman" w:hAnsi="Times New Roman" w:cs="Times New Roman"/>
          <w:b/>
          <w:bCs/>
          <w:sz w:val="24"/>
          <w:szCs w:val="24"/>
        </w:rPr>
        <w:t>SPA</w:t>
      </w:r>
      <w:r w:rsidRPr="00196855">
        <w:rPr>
          <w:rFonts w:ascii="Times New Roman" w:hAnsi="Times New Roman" w:cs="Times New Roman"/>
          <w:b/>
          <w:bCs/>
          <w:sz w:val="24"/>
          <w:szCs w:val="24"/>
          <w:lang w:val="sr-Latn-ME"/>
        </w:rPr>
        <w:t>Š</w:t>
      </w:r>
      <w:r w:rsidRPr="00196855">
        <w:rPr>
          <w:rFonts w:ascii="Times New Roman" w:hAnsi="Times New Roman" w:cs="Times New Roman"/>
          <w:b/>
          <w:bCs/>
          <w:sz w:val="24"/>
          <w:szCs w:val="24"/>
        </w:rPr>
        <w:t>AVANJA</w:t>
      </w:r>
      <w:r w:rsidRPr="00196855">
        <w:rPr>
          <w:rFonts w:ascii="Times New Roman" w:hAnsi="Times New Roman" w:cs="Times New Roman"/>
          <w:b/>
          <w:bCs/>
          <w:sz w:val="24"/>
          <w:szCs w:val="24"/>
          <w:lang w:val="sr-Latn-ME"/>
        </w:rPr>
        <w:t xml:space="preserve"> </w:t>
      </w:r>
      <w:r w:rsidRPr="00196855">
        <w:rPr>
          <w:rFonts w:ascii="Times New Roman" w:hAnsi="Times New Roman" w:cs="Times New Roman"/>
          <w:b/>
          <w:bCs/>
          <w:sz w:val="24"/>
          <w:szCs w:val="24"/>
        </w:rPr>
        <w:t>OD</w:t>
      </w:r>
      <w:r w:rsidRPr="00196855">
        <w:rPr>
          <w:rFonts w:ascii="Times New Roman" w:hAnsi="Times New Roman" w:cs="Times New Roman"/>
          <w:b/>
          <w:bCs/>
          <w:sz w:val="24"/>
          <w:szCs w:val="24"/>
          <w:lang w:val="sr-Latn-ME"/>
        </w:rPr>
        <w:t xml:space="preserve"> </w:t>
      </w:r>
      <w:r w:rsidRPr="00196855">
        <w:rPr>
          <w:rFonts w:ascii="Times New Roman" w:hAnsi="Times New Roman" w:cs="Times New Roman"/>
          <w:b/>
          <w:bCs/>
          <w:sz w:val="24"/>
          <w:szCs w:val="24"/>
        </w:rPr>
        <w:t>EKSTREMNIH</w:t>
      </w:r>
      <w:r w:rsidRPr="00196855">
        <w:rPr>
          <w:rFonts w:ascii="Times New Roman" w:hAnsi="Times New Roman" w:cs="Times New Roman"/>
          <w:b/>
          <w:bCs/>
          <w:sz w:val="24"/>
          <w:szCs w:val="24"/>
          <w:lang w:val="sr-Latn-ME"/>
        </w:rPr>
        <w:t xml:space="preserve"> </w:t>
      </w:r>
      <w:r w:rsidRPr="00196855">
        <w:rPr>
          <w:rFonts w:ascii="Times New Roman" w:hAnsi="Times New Roman" w:cs="Times New Roman"/>
          <w:b/>
          <w:bCs/>
          <w:sz w:val="24"/>
          <w:szCs w:val="24"/>
        </w:rPr>
        <w:t>METEOROLO</w:t>
      </w:r>
      <w:r w:rsidRPr="00196855">
        <w:rPr>
          <w:rFonts w:ascii="Times New Roman" w:hAnsi="Times New Roman" w:cs="Times New Roman"/>
          <w:b/>
          <w:bCs/>
          <w:sz w:val="24"/>
          <w:szCs w:val="24"/>
          <w:lang w:val="sr-Latn-ME"/>
        </w:rPr>
        <w:t>Š</w:t>
      </w:r>
      <w:r w:rsidRPr="00196855">
        <w:rPr>
          <w:rFonts w:ascii="Times New Roman" w:hAnsi="Times New Roman" w:cs="Times New Roman"/>
          <w:b/>
          <w:bCs/>
          <w:sz w:val="24"/>
          <w:szCs w:val="24"/>
        </w:rPr>
        <w:t>KIH</w:t>
      </w:r>
      <w:r w:rsidRPr="00196855">
        <w:rPr>
          <w:rFonts w:ascii="Times New Roman" w:hAnsi="Times New Roman" w:cs="Times New Roman"/>
          <w:b/>
          <w:bCs/>
          <w:sz w:val="24"/>
          <w:szCs w:val="24"/>
          <w:lang w:val="sr-Latn-ME"/>
        </w:rPr>
        <w:t xml:space="preserve"> </w:t>
      </w:r>
      <w:r w:rsidRPr="00196855">
        <w:rPr>
          <w:rFonts w:ascii="Times New Roman" w:hAnsi="Times New Roman" w:cs="Times New Roman"/>
          <w:b/>
          <w:bCs/>
          <w:sz w:val="24"/>
          <w:szCs w:val="24"/>
        </w:rPr>
        <w:t>POJAVA</w:t>
      </w:r>
      <w:r w:rsidRPr="00196855">
        <w:rPr>
          <w:rFonts w:ascii="Times New Roman" w:hAnsi="Times New Roman" w:cs="Times New Roman"/>
          <w:b/>
          <w:bCs/>
          <w:sz w:val="24"/>
          <w:szCs w:val="24"/>
          <w:lang w:val="sr-Latn-ME"/>
        </w:rPr>
        <w:t xml:space="preserve"> </w:t>
      </w:r>
      <w:r w:rsidRPr="00196855">
        <w:rPr>
          <w:rFonts w:ascii="Times New Roman" w:hAnsi="Times New Roman" w:cs="Times New Roman"/>
          <w:b/>
          <w:bCs/>
          <w:sz w:val="24"/>
          <w:szCs w:val="24"/>
        </w:rPr>
        <w:t>OP</w:t>
      </w:r>
      <w:r w:rsidRPr="00196855">
        <w:rPr>
          <w:rFonts w:ascii="Times New Roman" w:hAnsi="Times New Roman" w:cs="Times New Roman"/>
          <w:b/>
          <w:bCs/>
          <w:sz w:val="24"/>
          <w:szCs w:val="24"/>
          <w:lang w:val="sr-Latn-ME"/>
        </w:rPr>
        <w:t>Š</w:t>
      </w:r>
      <w:r w:rsidRPr="00196855">
        <w:rPr>
          <w:rFonts w:ascii="Times New Roman" w:hAnsi="Times New Roman" w:cs="Times New Roman"/>
          <w:b/>
          <w:bCs/>
          <w:sz w:val="24"/>
          <w:szCs w:val="24"/>
        </w:rPr>
        <w:t>TINE</w:t>
      </w:r>
      <w:r w:rsidRPr="00196855">
        <w:rPr>
          <w:rFonts w:ascii="Times New Roman" w:hAnsi="Times New Roman" w:cs="Times New Roman"/>
          <w:b/>
          <w:bCs/>
          <w:sz w:val="24"/>
          <w:szCs w:val="24"/>
          <w:lang w:val="sr-Latn-ME"/>
        </w:rPr>
        <w:t xml:space="preserve"> </w:t>
      </w:r>
      <w:r w:rsidRPr="00196855">
        <w:rPr>
          <w:rFonts w:ascii="Times New Roman" w:hAnsi="Times New Roman" w:cs="Times New Roman"/>
          <w:b/>
          <w:bCs/>
          <w:sz w:val="24"/>
          <w:szCs w:val="24"/>
        </w:rPr>
        <w:t>PLJEVLJA</w:t>
      </w:r>
    </w:p>
    <w:p w14:paraId="6E95ABD8"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3AFEB3F5" w14:textId="137EE7A8" w:rsidR="00153C41" w:rsidRPr="00221EAA" w:rsidRDefault="00221EAA" w:rsidP="00221EAA">
      <w:pPr>
        <w:spacing w:after="0"/>
        <w:jc w:val="center"/>
        <w:rPr>
          <w:rFonts w:ascii="Times New Roman" w:hAnsi="Times New Roman" w:cs="Times New Roman"/>
          <w:b/>
          <w:sz w:val="24"/>
          <w:szCs w:val="24"/>
          <w:u w:val="single"/>
          <w:lang w:val="sr-Latn-ME"/>
        </w:rPr>
      </w:pPr>
      <w:r>
        <w:rPr>
          <w:noProof/>
        </w:rPr>
        <w:drawing>
          <wp:inline distT="0" distB="0" distL="0" distR="0" wp14:anchorId="66320314" wp14:editId="0BC4134A">
            <wp:extent cx="5044751" cy="6519641"/>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71533" cy="6554253"/>
                    </a:xfrm>
                    <a:prstGeom prst="rect">
                      <a:avLst/>
                    </a:prstGeom>
                    <a:noFill/>
                    <a:ln>
                      <a:noFill/>
                    </a:ln>
                  </pic:spPr>
                </pic:pic>
              </a:graphicData>
            </a:graphic>
          </wp:inline>
        </w:drawing>
      </w:r>
    </w:p>
    <w:p w14:paraId="3DF2AAB2"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788E8157"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6D4562E0"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043FE2EF"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4AA9804B"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4B623B0C"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58F61D76" w14:textId="33AA191B" w:rsidR="00153C41" w:rsidRPr="001D628F" w:rsidRDefault="00153C41" w:rsidP="00221EAA">
      <w:pPr>
        <w:pStyle w:val="ListParagraph"/>
        <w:spacing w:after="0"/>
        <w:jc w:val="both"/>
        <w:rPr>
          <w:rFonts w:ascii="Times New Roman" w:hAnsi="Times New Roman" w:cs="Times New Roman"/>
          <w:b/>
          <w:sz w:val="24"/>
          <w:szCs w:val="24"/>
          <w:u w:val="single"/>
          <w:lang w:val="sr-Latn-ME"/>
        </w:rPr>
      </w:pPr>
    </w:p>
    <w:p w14:paraId="3098D5F3"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30ABEB79" w14:textId="4B0C284A" w:rsidR="00153C41" w:rsidRPr="001D628F" w:rsidRDefault="00221EAA" w:rsidP="00221EAA">
      <w:pPr>
        <w:pStyle w:val="ListParagraph"/>
        <w:spacing w:after="0"/>
        <w:jc w:val="center"/>
        <w:rPr>
          <w:rFonts w:ascii="Times New Roman" w:hAnsi="Times New Roman" w:cs="Times New Roman"/>
          <w:b/>
          <w:sz w:val="24"/>
          <w:szCs w:val="24"/>
          <w:u w:val="single"/>
          <w:lang w:val="sr-Latn-ME"/>
        </w:rPr>
      </w:pPr>
      <w:r>
        <w:rPr>
          <w:noProof/>
        </w:rPr>
        <w:drawing>
          <wp:inline distT="0" distB="0" distL="0" distR="0" wp14:anchorId="2C72786C" wp14:editId="427C9A18">
            <wp:extent cx="4932369" cy="6374402"/>
            <wp:effectExtent l="0" t="0" r="1905"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949084" cy="6396004"/>
                    </a:xfrm>
                    <a:prstGeom prst="rect">
                      <a:avLst/>
                    </a:prstGeom>
                    <a:noFill/>
                    <a:ln>
                      <a:noFill/>
                    </a:ln>
                  </pic:spPr>
                </pic:pic>
              </a:graphicData>
            </a:graphic>
          </wp:inline>
        </w:drawing>
      </w:r>
    </w:p>
    <w:p w14:paraId="05FE233C"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1C8ACC80"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47CBB118"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336FD265"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395B7845" w14:textId="77777777" w:rsidR="00153C41" w:rsidRPr="00510C4F" w:rsidRDefault="00153C41" w:rsidP="00510C4F">
      <w:pPr>
        <w:spacing w:after="0"/>
        <w:ind w:right="480"/>
        <w:rPr>
          <w:rFonts w:ascii="Times New Roman" w:hAnsi="Times New Roman" w:cs="Times New Roman"/>
          <w:b/>
          <w:sz w:val="24"/>
          <w:szCs w:val="24"/>
          <w:u w:val="single"/>
          <w:lang w:val="sr-Latn-ME"/>
        </w:rPr>
      </w:pPr>
    </w:p>
    <w:p w14:paraId="18FF4BB6" w14:textId="77777777" w:rsidR="00153C41" w:rsidRPr="001D628F" w:rsidRDefault="00153C41" w:rsidP="003135FF">
      <w:pPr>
        <w:pStyle w:val="ListParagraph"/>
        <w:spacing w:after="0"/>
        <w:jc w:val="right"/>
        <w:rPr>
          <w:rFonts w:ascii="Times New Roman" w:hAnsi="Times New Roman" w:cs="Times New Roman"/>
          <w:b/>
          <w:sz w:val="24"/>
          <w:szCs w:val="24"/>
          <w:u w:val="single"/>
          <w:lang w:val="sr-Latn-ME"/>
        </w:rPr>
      </w:pPr>
    </w:p>
    <w:p w14:paraId="2403D578" w14:textId="61D08EB3" w:rsidR="003135FF" w:rsidRPr="00061735" w:rsidRDefault="003135FF" w:rsidP="003135FF">
      <w:pPr>
        <w:pStyle w:val="ListParagraph"/>
        <w:spacing w:after="0"/>
        <w:jc w:val="right"/>
        <w:rPr>
          <w:rFonts w:ascii="Times New Roman" w:hAnsi="Times New Roman" w:cs="Times New Roman"/>
          <w:b/>
          <w:sz w:val="24"/>
          <w:szCs w:val="24"/>
          <w:u w:val="single"/>
          <w:lang w:val="sr-Latn-ME"/>
        </w:rPr>
      </w:pPr>
      <w:r w:rsidRPr="006B27CE">
        <w:rPr>
          <w:rFonts w:ascii="Times New Roman" w:hAnsi="Times New Roman" w:cs="Times New Roman"/>
          <w:b/>
          <w:sz w:val="24"/>
          <w:szCs w:val="24"/>
          <w:u w:val="single"/>
        </w:rPr>
        <w:lastRenderedPageBreak/>
        <w:t>PRILOG</w:t>
      </w:r>
      <w:r w:rsidRPr="00061735">
        <w:rPr>
          <w:rFonts w:ascii="Times New Roman" w:hAnsi="Times New Roman" w:cs="Times New Roman"/>
          <w:b/>
          <w:sz w:val="24"/>
          <w:szCs w:val="24"/>
          <w:u w:val="single"/>
          <w:lang w:val="sr-Latn-ME"/>
        </w:rPr>
        <w:t xml:space="preserve"> </w:t>
      </w:r>
      <w:r w:rsidRPr="006B27CE">
        <w:rPr>
          <w:rFonts w:ascii="Times New Roman" w:hAnsi="Times New Roman" w:cs="Times New Roman"/>
          <w:b/>
          <w:sz w:val="24"/>
          <w:szCs w:val="24"/>
          <w:u w:val="single"/>
        </w:rPr>
        <w:t>BROJ</w:t>
      </w:r>
      <w:r w:rsidR="00BE53B6" w:rsidRPr="00FB12A7">
        <w:rPr>
          <w:rFonts w:ascii="Times New Roman" w:hAnsi="Times New Roman" w:cs="Times New Roman"/>
          <w:b/>
          <w:sz w:val="24"/>
          <w:szCs w:val="24"/>
          <w:u w:val="single"/>
          <w:lang w:val="sr-Latn-ME"/>
        </w:rPr>
        <w:t xml:space="preserve"> 8</w:t>
      </w:r>
      <w:r w:rsidRPr="00061735">
        <w:rPr>
          <w:rFonts w:ascii="Times New Roman" w:hAnsi="Times New Roman" w:cs="Times New Roman"/>
          <w:b/>
          <w:sz w:val="24"/>
          <w:szCs w:val="24"/>
          <w:u w:val="single"/>
          <w:lang w:val="sr-Latn-ME"/>
        </w:rPr>
        <w:t xml:space="preserve"> </w:t>
      </w:r>
    </w:p>
    <w:p w14:paraId="687699BB" w14:textId="6A2ABE47" w:rsidR="003135FF" w:rsidRPr="00FB12A7" w:rsidRDefault="003135FF" w:rsidP="003135FF">
      <w:pPr>
        <w:jc w:val="center"/>
        <w:rPr>
          <w:rFonts w:ascii="Times New Roman" w:hAnsi="Times New Roman" w:cs="Times New Roman"/>
          <w:b/>
          <w:bCs/>
          <w:sz w:val="24"/>
          <w:szCs w:val="24"/>
          <w:lang w:val="sr-Latn-ME"/>
        </w:rPr>
      </w:pPr>
      <w:r w:rsidRPr="00907164">
        <w:rPr>
          <w:rFonts w:ascii="Times New Roman" w:hAnsi="Times New Roman" w:cs="Times New Roman"/>
          <w:b/>
          <w:bCs/>
          <w:sz w:val="24"/>
          <w:szCs w:val="24"/>
        </w:rPr>
        <w:t>LITERATURA</w:t>
      </w:r>
    </w:p>
    <w:p w14:paraId="28F477FF" w14:textId="77777777" w:rsidR="003135FF" w:rsidRPr="00622DC2" w:rsidRDefault="003135FF" w:rsidP="003135FF">
      <w:pPr>
        <w:spacing w:after="0"/>
        <w:rPr>
          <w:rFonts w:ascii="Times New Roman" w:hAnsi="Times New Roman" w:cs="Times New Roman"/>
          <w:i/>
          <w:sz w:val="24"/>
          <w:szCs w:val="24"/>
          <w:lang w:val="sr-Latn-ME"/>
        </w:rPr>
      </w:pPr>
      <w:r w:rsidRPr="004E6E0C">
        <w:rPr>
          <w:rFonts w:ascii="Times New Roman" w:hAnsi="Times New Roman"/>
          <w:sz w:val="24"/>
          <w:szCs w:val="24"/>
          <w:lang w:val="sr-Latn-ME"/>
        </w:rPr>
        <w:t xml:space="preserve">1. </w:t>
      </w:r>
      <w:r w:rsidRPr="00622DC2">
        <w:rPr>
          <w:rFonts w:ascii="Times New Roman" w:hAnsi="Times New Roman" w:cs="Times New Roman"/>
          <w:sz w:val="24"/>
          <w:szCs w:val="24"/>
        </w:rPr>
        <w:t>Dragoljub</w:t>
      </w:r>
      <w:r w:rsidRPr="00622DC2">
        <w:rPr>
          <w:rFonts w:ascii="Times New Roman" w:hAnsi="Times New Roman" w:cs="Times New Roman"/>
          <w:sz w:val="24"/>
          <w:szCs w:val="24"/>
          <w:lang w:val="sr-Latn-ME"/>
        </w:rPr>
        <w:t xml:space="preserve"> </w:t>
      </w:r>
      <w:r w:rsidRPr="00622DC2">
        <w:rPr>
          <w:rFonts w:ascii="Times New Roman" w:hAnsi="Times New Roman" w:cs="Times New Roman"/>
          <w:sz w:val="24"/>
          <w:szCs w:val="24"/>
        </w:rPr>
        <w:t>V</w:t>
      </w:r>
      <w:r w:rsidRPr="00622DC2">
        <w:rPr>
          <w:rFonts w:ascii="Times New Roman" w:hAnsi="Times New Roman" w:cs="Times New Roman"/>
          <w:sz w:val="24"/>
          <w:szCs w:val="24"/>
          <w:lang w:val="sr-Latn-ME"/>
        </w:rPr>
        <w:t xml:space="preserve">. </w:t>
      </w:r>
      <w:proofErr w:type="spellStart"/>
      <w:r w:rsidRPr="00622DC2">
        <w:rPr>
          <w:rFonts w:ascii="Times New Roman" w:hAnsi="Times New Roman" w:cs="Times New Roman"/>
          <w:sz w:val="24"/>
          <w:szCs w:val="24"/>
        </w:rPr>
        <w:t>Ivanovi</w:t>
      </w:r>
      <w:proofErr w:type="spellEnd"/>
      <w:r w:rsidRPr="00622DC2">
        <w:rPr>
          <w:rFonts w:ascii="Times New Roman" w:hAnsi="Times New Roman" w:cs="Times New Roman"/>
          <w:sz w:val="24"/>
          <w:szCs w:val="24"/>
          <w:lang w:val="sr-Latn-ME"/>
        </w:rPr>
        <w:t xml:space="preserve">ć, </w:t>
      </w:r>
      <w:proofErr w:type="spellStart"/>
      <w:r w:rsidRPr="00622DC2">
        <w:rPr>
          <w:rFonts w:ascii="Times New Roman" w:hAnsi="Times New Roman" w:cs="Times New Roman"/>
          <w:i/>
          <w:sz w:val="24"/>
          <w:szCs w:val="24"/>
        </w:rPr>
        <w:t>Meteorolo</w:t>
      </w:r>
      <w:proofErr w:type="spellEnd"/>
      <w:r w:rsidRPr="00622DC2">
        <w:rPr>
          <w:rFonts w:ascii="Times New Roman" w:hAnsi="Times New Roman" w:cs="Times New Roman"/>
          <w:i/>
          <w:sz w:val="24"/>
          <w:szCs w:val="24"/>
          <w:lang w:val="sr-Latn-ME"/>
        </w:rPr>
        <w:t>š</w:t>
      </w:r>
      <w:r w:rsidRPr="00622DC2">
        <w:rPr>
          <w:rFonts w:ascii="Times New Roman" w:hAnsi="Times New Roman" w:cs="Times New Roman"/>
          <w:i/>
          <w:sz w:val="24"/>
          <w:szCs w:val="24"/>
        </w:rPr>
        <w:t>ka</w:t>
      </w:r>
      <w:r w:rsidRPr="00622DC2">
        <w:rPr>
          <w:rFonts w:ascii="Times New Roman" w:hAnsi="Times New Roman" w:cs="Times New Roman"/>
          <w:i/>
          <w:sz w:val="24"/>
          <w:szCs w:val="24"/>
          <w:lang w:val="sr-Latn-ME"/>
        </w:rPr>
        <w:t xml:space="preserve"> </w:t>
      </w:r>
      <w:proofErr w:type="spellStart"/>
      <w:r w:rsidRPr="00622DC2">
        <w:rPr>
          <w:rFonts w:ascii="Times New Roman" w:hAnsi="Times New Roman" w:cs="Times New Roman"/>
          <w:i/>
          <w:sz w:val="24"/>
          <w:szCs w:val="24"/>
        </w:rPr>
        <w:t>statistika</w:t>
      </w:r>
      <w:proofErr w:type="spellEnd"/>
      <w:r w:rsidRPr="00622DC2">
        <w:rPr>
          <w:rFonts w:ascii="Times New Roman" w:hAnsi="Times New Roman" w:cs="Times New Roman"/>
          <w:i/>
          <w:sz w:val="24"/>
          <w:szCs w:val="24"/>
          <w:lang w:val="sr-Latn-ME"/>
        </w:rPr>
        <w:t>, Hidrometeorološka tehnička škola, Beograd, 1976.</w:t>
      </w:r>
    </w:p>
    <w:p w14:paraId="45AC3C0A" w14:textId="77777777" w:rsidR="003135FF" w:rsidRPr="00622DC2" w:rsidRDefault="003135FF" w:rsidP="003135FF">
      <w:pPr>
        <w:spacing w:after="0"/>
        <w:rPr>
          <w:rFonts w:ascii="Times New Roman" w:hAnsi="Times New Roman" w:cs="Times New Roman"/>
          <w:i/>
          <w:sz w:val="24"/>
          <w:szCs w:val="24"/>
          <w:lang w:val="sr-Latn-ME"/>
        </w:rPr>
      </w:pPr>
      <w:r w:rsidRPr="00622DC2">
        <w:rPr>
          <w:rFonts w:ascii="Times New Roman" w:hAnsi="Times New Roman" w:cs="Times New Roman"/>
          <w:sz w:val="24"/>
          <w:szCs w:val="24"/>
          <w:lang w:val="sr-Latn-ME"/>
        </w:rPr>
        <w:t xml:space="preserve">2. </w:t>
      </w:r>
      <w:proofErr w:type="spellStart"/>
      <w:r w:rsidRPr="00622DC2">
        <w:rPr>
          <w:rFonts w:ascii="Times New Roman" w:hAnsi="Times New Roman" w:cs="Times New Roman"/>
          <w:sz w:val="24"/>
          <w:szCs w:val="24"/>
          <w:lang w:val="fr-FR"/>
        </w:rPr>
        <w:t>Pavle</w:t>
      </w:r>
      <w:proofErr w:type="spellEnd"/>
      <w:r w:rsidRPr="00622DC2">
        <w:rPr>
          <w:rFonts w:ascii="Times New Roman" w:hAnsi="Times New Roman" w:cs="Times New Roman"/>
          <w:sz w:val="24"/>
          <w:szCs w:val="24"/>
          <w:lang w:val="sr-Latn-ME"/>
        </w:rPr>
        <w:t xml:space="preserve"> </w:t>
      </w:r>
      <w:proofErr w:type="spellStart"/>
      <w:r w:rsidRPr="00622DC2">
        <w:rPr>
          <w:rFonts w:ascii="Times New Roman" w:hAnsi="Times New Roman" w:cs="Times New Roman"/>
          <w:sz w:val="24"/>
          <w:szCs w:val="24"/>
          <w:lang w:val="fr-FR"/>
        </w:rPr>
        <w:t>Vujovi</w:t>
      </w:r>
      <w:proofErr w:type="spellEnd"/>
      <w:r w:rsidRPr="00622DC2">
        <w:rPr>
          <w:rFonts w:ascii="Times New Roman" w:hAnsi="Times New Roman" w:cs="Times New Roman"/>
          <w:sz w:val="24"/>
          <w:szCs w:val="24"/>
          <w:lang w:val="sr-Latn-ME"/>
        </w:rPr>
        <w:t xml:space="preserve">ć, </w:t>
      </w:r>
      <w:proofErr w:type="spellStart"/>
      <w:r w:rsidRPr="00622DC2">
        <w:rPr>
          <w:rFonts w:ascii="Times New Roman" w:hAnsi="Times New Roman" w:cs="Times New Roman"/>
          <w:i/>
          <w:sz w:val="24"/>
          <w:szCs w:val="24"/>
          <w:lang w:val="fr-FR"/>
        </w:rPr>
        <w:t>Klimatolo</w:t>
      </w:r>
      <w:proofErr w:type="spellEnd"/>
      <w:r w:rsidRPr="00622DC2">
        <w:rPr>
          <w:rFonts w:ascii="Times New Roman" w:hAnsi="Times New Roman" w:cs="Times New Roman"/>
          <w:i/>
          <w:sz w:val="24"/>
          <w:szCs w:val="24"/>
          <w:lang w:val="sr-Latn-ME"/>
        </w:rPr>
        <w:t>š</w:t>
      </w:r>
      <w:r w:rsidRPr="00622DC2">
        <w:rPr>
          <w:rFonts w:ascii="Times New Roman" w:hAnsi="Times New Roman" w:cs="Times New Roman"/>
          <w:i/>
          <w:sz w:val="24"/>
          <w:szCs w:val="24"/>
          <w:lang w:val="fr-FR"/>
        </w:rPr>
        <w:t>ka</w:t>
      </w:r>
      <w:r w:rsidRPr="00622DC2">
        <w:rPr>
          <w:rFonts w:ascii="Times New Roman" w:hAnsi="Times New Roman" w:cs="Times New Roman"/>
          <w:i/>
          <w:sz w:val="24"/>
          <w:szCs w:val="24"/>
          <w:lang w:val="sr-Latn-ME"/>
        </w:rPr>
        <w:t xml:space="preserve"> </w:t>
      </w:r>
      <w:proofErr w:type="spellStart"/>
      <w:r w:rsidRPr="00622DC2">
        <w:rPr>
          <w:rFonts w:ascii="Times New Roman" w:hAnsi="Times New Roman" w:cs="Times New Roman"/>
          <w:i/>
          <w:sz w:val="24"/>
          <w:szCs w:val="24"/>
          <w:lang w:val="fr-FR"/>
        </w:rPr>
        <w:t>statistika</w:t>
      </w:r>
      <w:proofErr w:type="spellEnd"/>
      <w:r w:rsidRPr="00622DC2">
        <w:rPr>
          <w:rFonts w:ascii="Times New Roman" w:hAnsi="Times New Roman" w:cs="Times New Roman"/>
          <w:i/>
          <w:sz w:val="24"/>
          <w:szCs w:val="24"/>
          <w:lang w:val="sr-Latn-ME"/>
        </w:rPr>
        <w:t xml:space="preserve">, Naučna knjiga, Beograd 1976. </w:t>
      </w:r>
    </w:p>
    <w:p w14:paraId="7B8833A1" w14:textId="77777777" w:rsidR="003135FF" w:rsidRPr="00622DC2" w:rsidRDefault="003135FF" w:rsidP="003135FF">
      <w:pPr>
        <w:spacing w:after="0"/>
        <w:rPr>
          <w:rFonts w:ascii="Times New Roman" w:hAnsi="Times New Roman" w:cs="Times New Roman"/>
          <w:i/>
          <w:sz w:val="24"/>
          <w:szCs w:val="24"/>
          <w:lang w:val="sr-Latn-ME"/>
        </w:rPr>
      </w:pPr>
      <w:r w:rsidRPr="00622DC2">
        <w:rPr>
          <w:rFonts w:ascii="Times New Roman" w:hAnsi="Times New Roman" w:cs="Times New Roman"/>
          <w:sz w:val="24"/>
          <w:szCs w:val="24"/>
          <w:lang w:val="sr-Latn-ME"/>
        </w:rPr>
        <w:t xml:space="preserve">3. </w:t>
      </w:r>
      <w:r w:rsidRPr="00622DC2">
        <w:rPr>
          <w:rFonts w:ascii="Times New Roman" w:hAnsi="Times New Roman" w:cs="Times New Roman"/>
          <w:sz w:val="24"/>
          <w:szCs w:val="24"/>
        </w:rPr>
        <w:t>Silva</w:t>
      </w:r>
      <w:r w:rsidRPr="00622DC2">
        <w:rPr>
          <w:rFonts w:ascii="Times New Roman" w:hAnsi="Times New Roman" w:cs="Times New Roman"/>
          <w:sz w:val="24"/>
          <w:szCs w:val="24"/>
          <w:lang w:val="sr-Latn-ME"/>
        </w:rPr>
        <w:t xml:space="preserve"> </w:t>
      </w:r>
      <w:proofErr w:type="spellStart"/>
      <w:r w:rsidRPr="00622DC2">
        <w:rPr>
          <w:rFonts w:ascii="Times New Roman" w:hAnsi="Times New Roman" w:cs="Times New Roman"/>
          <w:sz w:val="24"/>
          <w:szCs w:val="24"/>
        </w:rPr>
        <w:t>Otorepac</w:t>
      </w:r>
      <w:proofErr w:type="spellEnd"/>
      <w:r w:rsidRPr="00622DC2">
        <w:rPr>
          <w:rFonts w:ascii="Times New Roman" w:hAnsi="Times New Roman" w:cs="Times New Roman"/>
          <w:sz w:val="24"/>
          <w:szCs w:val="24"/>
          <w:lang w:val="sr-Latn-ME"/>
        </w:rPr>
        <w:t xml:space="preserve">, </w:t>
      </w:r>
      <w:proofErr w:type="spellStart"/>
      <w:r w:rsidRPr="00622DC2">
        <w:rPr>
          <w:rFonts w:ascii="Times New Roman" w:hAnsi="Times New Roman" w:cs="Times New Roman"/>
          <w:i/>
          <w:sz w:val="24"/>
          <w:szCs w:val="24"/>
        </w:rPr>
        <w:t>Agrometeorologija</w:t>
      </w:r>
      <w:proofErr w:type="spellEnd"/>
      <w:r w:rsidRPr="00622DC2">
        <w:rPr>
          <w:rFonts w:ascii="Times New Roman" w:hAnsi="Times New Roman" w:cs="Times New Roman"/>
          <w:i/>
          <w:sz w:val="24"/>
          <w:szCs w:val="24"/>
          <w:lang w:val="sr-Latn-ME"/>
        </w:rPr>
        <w:t xml:space="preserve">, Naučna knjiga, Beograd, 1991. </w:t>
      </w:r>
    </w:p>
    <w:p w14:paraId="3331AC30" w14:textId="77777777" w:rsidR="003135FF" w:rsidRPr="00622DC2" w:rsidRDefault="003135FF" w:rsidP="003135FF">
      <w:pPr>
        <w:spacing w:after="0"/>
        <w:rPr>
          <w:rFonts w:ascii="Times New Roman" w:hAnsi="Times New Roman" w:cs="Times New Roman"/>
          <w:i/>
          <w:sz w:val="24"/>
          <w:szCs w:val="24"/>
          <w:lang w:val="sr-Latn-ME"/>
        </w:rPr>
      </w:pPr>
      <w:r w:rsidRPr="00622DC2">
        <w:rPr>
          <w:rFonts w:ascii="Times New Roman" w:hAnsi="Times New Roman" w:cs="Times New Roman"/>
          <w:sz w:val="24"/>
          <w:szCs w:val="24"/>
          <w:lang w:val="sr-Latn-ME"/>
        </w:rPr>
        <w:t xml:space="preserve">4. </w:t>
      </w:r>
      <w:proofErr w:type="spellStart"/>
      <w:r w:rsidRPr="00622DC2">
        <w:rPr>
          <w:rFonts w:ascii="Times New Roman" w:hAnsi="Times New Roman" w:cs="Times New Roman"/>
          <w:sz w:val="24"/>
          <w:szCs w:val="24"/>
        </w:rPr>
        <w:t>CCl</w:t>
      </w:r>
      <w:proofErr w:type="spellEnd"/>
      <w:r w:rsidRPr="00622DC2">
        <w:rPr>
          <w:rFonts w:ascii="Times New Roman" w:hAnsi="Times New Roman" w:cs="Times New Roman"/>
          <w:sz w:val="24"/>
          <w:szCs w:val="24"/>
          <w:lang w:val="sr-Latn-ME"/>
        </w:rPr>
        <w:t xml:space="preserve"> / </w:t>
      </w:r>
      <w:r w:rsidRPr="00622DC2">
        <w:rPr>
          <w:rFonts w:ascii="Times New Roman" w:hAnsi="Times New Roman" w:cs="Times New Roman"/>
          <w:sz w:val="24"/>
          <w:szCs w:val="24"/>
        </w:rPr>
        <w:t>CLIVAR</w:t>
      </w:r>
      <w:r w:rsidRPr="00622DC2">
        <w:rPr>
          <w:rFonts w:ascii="Times New Roman" w:hAnsi="Times New Roman" w:cs="Times New Roman"/>
          <w:sz w:val="24"/>
          <w:szCs w:val="24"/>
          <w:lang w:val="sr-Latn-ME"/>
        </w:rPr>
        <w:t xml:space="preserve">/ </w:t>
      </w:r>
      <w:r w:rsidRPr="00622DC2">
        <w:rPr>
          <w:rFonts w:ascii="Times New Roman" w:hAnsi="Times New Roman" w:cs="Times New Roman"/>
          <w:sz w:val="24"/>
          <w:szCs w:val="24"/>
        </w:rPr>
        <w:t>JCOMM</w:t>
      </w:r>
      <w:r w:rsidRPr="00622DC2">
        <w:rPr>
          <w:rFonts w:ascii="Times New Roman" w:hAnsi="Times New Roman" w:cs="Times New Roman"/>
          <w:sz w:val="24"/>
          <w:szCs w:val="24"/>
          <w:lang w:val="sr-Latn-ME"/>
        </w:rPr>
        <w:t xml:space="preserve"> </w:t>
      </w:r>
      <w:r w:rsidRPr="00622DC2">
        <w:rPr>
          <w:rFonts w:ascii="Times New Roman" w:hAnsi="Times New Roman" w:cs="Times New Roman"/>
          <w:sz w:val="24"/>
          <w:szCs w:val="24"/>
        </w:rPr>
        <w:t>Expert</w:t>
      </w:r>
      <w:r w:rsidRPr="00622DC2">
        <w:rPr>
          <w:rFonts w:ascii="Times New Roman" w:hAnsi="Times New Roman" w:cs="Times New Roman"/>
          <w:sz w:val="24"/>
          <w:szCs w:val="24"/>
          <w:lang w:val="sr-Latn-ME"/>
        </w:rPr>
        <w:t xml:space="preserve"> </w:t>
      </w:r>
      <w:r w:rsidRPr="00622DC2">
        <w:rPr>
          <w:rFonts w:ascii="Times New Roman" w:hAnsi="Times New Roman" w:cs="Times New Roman"/>
          <w:sz w:val="24"/>
          <w:szCs w:val="24"/>
        </w:rPr>
        <w:t>Team</w:t>
      </w:r>
      <w:r w:rsidRPr="00622DC2">
        <w:rPr>
          <w:rFonts w:ascii="Times New Roman" w:hAnsi="Times New Roman" w:cs="Times New Roman"/>
          <w:sz w:val="24"/>
          <w:szCs w:val="24"/>
          <w:lang w:val="sr-Latn-ME"/>
        </w:rPr>
        <w:t xml:space="preserve">, </w:t>
      </w:r>
      <w:proofErr w:type="spellStart"/>
      <w:r w:rsidRPr="00622DC2">
        <w:rPr>
          <w:rFonts w:ascii="Times New Roman" w:hAnsi="Times New Roman" w:cs="Times New Roman"/>
          <w:i/>
          <w:sz w:val="24"/>
          <w:szCs w:val="24"/>
        </w:rPr>
        <w:t>Klimatski</w:t>
      </w:r>
      <w:proofErr w:type="spellEnd"/>
      <w:r w:rsidRPr="00622DC2">
        <w:rPr>
          <w:rFonts w:ascii="Times New Roman" w:hAnsi="Times New Roman" w:cs="Times New Roman"/>
          <w:i/>
          <w:sz w:val="24"/>
          <w:szCs w:val="24"/>
          <w:lang w:val="sr-Latn-ME"/>
        </w:rPr>
        <w:t xml:space="preserve"> </w:t>
      </w:r>
      <w:proofErr w:type="spellStart"/>
      <w:r w:rsidRPr="00622DC2">
        <w:rPr>
          <w:rFonts w:ascii="Times New Roman" w:hAnsi="Times New Roman" w:cs="Times New Roman"/>
          <w:i/>
          <w:sz w:val="24"/>
          <w:szCs w:val="24"/>
        </w:rPr>
        <w:t>indikatori</w:t>
      </w:r>
      <w:proofErr w:type="spellEnd"/>
      <w:r w:rsidRPr="00622DC2">
        <w:rPr>
          <w:rFonts w:ascii="Times New Roman" w:hAnsi="Times New Roman" w:cs="Times New Roman"/>
          <w:i/>
          <w:sz w:val="24"/>
          <w:szCs w:val="24"/>
          <w:lang w:val="sr-Latn-ME"/>
        </w:rPr>
        <w:t xml:space="preserve"> </w:t>
      </w:r>
      <w:proofErr w:type="spellStart"/>
      <w:r w:rsidRPr="00622DC2">
        <w:rPr>
          <w:rFonts w:ascii="Times New Roman" w:hAnsi="Times New Roman" w:cs="Times New Roman"/>
          <w:i/>
          <w:sz w:val="24"/>
          <w:szCs w:val="24"/>
        </w:rPr>
        <w:t>i</w:t>
      </w:r>
      <w:proofErr w:type="spellEnd"/>
      <w:r w:rsidRPr="00622DC2">
        <w:rPr>
          <w:rFonts w:ascii="Times New Roman" w:hAnsi="Times New Roman" w:cs="Times New Roman"/>
          <w:i/>
          <w:sz w:val="24"/>
          <w:szCs w:val="24"/>
          <w:lang w:val="sr-Latn-ME"/>
        </w:rPr>
        <w:t xml:space="preserve"> </w:t>
      </w:r>
      <w:proofErr w:type="spellStart"/>
      <w:r w:rsidRPr="00622DC2">
        <w:rPr>
          <w:rFonts w:ascii="Times New Roman" w:hAnsi="Times New Roman" w:cs="Times New Roman"/>
          <w:i/>
          <w:sz w:val="24"/>
          <w:szCs w:val="24"/>
        </w:rPr>
        <w:t>analiza</w:t>
      </w:r>
      <w:proofErr w:type="spellEnd"/>
      <w:r w:rsidRPr="00622DC2">
        <w:rPr>
          <w:rFonts w:ascii="Times New Roman" w:hAnsi="Times New Roman" w:cs="Times New Roman"/>
          <w:i/>
          <w:sz w:val="24"/>
          <w:szCs w:val="24"/>
          <w:lang w:val="sr-Latn-ME"/>
        </w:rPr>
        <w:t xml:space="preserve"> </w:t>
      </w:r>
      <w:proofErr w:type="spellStart"/>
      <w:r w:rsidRPr="00622DC2">
        <w:rPr>
          <w:rFonts w:ascii="Times New Roman" w:hAnsi="Times New Roman" w:cs="Times New Roman"/>
          <w:i/>
          <w:sz w:val="24"/>
          <w:szCs w:val="24"/>
        </w:rPr>
        <w:t>trenda</w:t>
      </w:r>
      <w:proofErr w:type="spellEnd"/>
      <w:r w:rsidRPr="00622DC2">
        <w:rPr>
          <w:rFonts w:ascii="Times New Roman" w:hAnsi="Times New Roman" w:cs="Times New Roman"/>
          <w:i/>
          <w:sz w:val="24"/>
          <w:szCs w:val="24"/>
          <w:lang w:val="sr-Latn-ME"/>
        </w:rPr>
        <w:t xml:space="preserve"> – </w:t>
      </w:r>
      <w:proofErr w:type="spellStart"/>
      <w:r w:rsidRPr="00622DC2">
        <w:rPr>
          <w:rFonts w:ascii="Times New Roman" w:hAnsi="Times New Roman" w:cs="Times New Roman"/>
          <w:i/>
          <w:sz w:val="24"/>
          <w:szCs w:val="24"/>
        </w:rPr>
        <w:t>ClimDex</w:t>
      </w:r>
      <w:proofErr w:type="spellEnd"/>
      <w:r w:rsidRPr="00622DC2">
        <w:rPr>
          <w:rFonts w:ascii="Times New Roman" w:hAnsi="Times New Roman" w:cs="Times New Roman"/>
          <w:i/>
          <w:sz w:val="24"/>
          <w:szCs w:val="24"/>
          <w:lang w:val="sr-Latn-ME"/>
        </w:rPr>
        <w:t xml:space="preserve"> </w:t>
      </w:r>
      <w:r w:rsidRPr="00622DC2">
        <w:rPr>
          <w:rFonts w:ascii="Times New Roman" w:hAnsi="Times New Roman" w:cs="Times New Roman"/>
          <w:i/>
          <w:sz w:val="24"/>
          <w:szCs w:val="24"/>
        </w:rPr>
        <w:t>program</w:t>
      </w:r>
    </w:p>
    <w:p w14:paraId="13A77B4B" w14:textId="77777777" w:rsidR="003135FF" w:rsidRPr="00622DC2" w:rsidRDefault="003135FF" w:rsidP="003135FF">
      <w:pPr>
        <w:spacing w:after="0"/>
        <w:rPr>
          <w:rFonts w:ascii="Times New Roman" w:hAnsi="Times New Roman" w:cs="Times New Roman"/>
          <w:i/>
          <w:sz w:val="24"/>
          <w:szCs w:val="24"/>
          <w:lang w:val="sr-Latn-ME"/>
        </w:rPr>
      </w:pPr>
      <w:r w:rsidRPr="00622DC2">
        <w:rPr>
          <w:rFonts w:ascii="Times New Roman" w:hAnsi="Times New Roman" w:cs="Times New Roman"/>
          <w:sz w:val="24"/>
          <w:szCs w:val="24"/>
          <w:lang w:val="sr-Latn-ME"/>
        </w:rPr>
        <w:t xml:space="preserve">5. </w:t>
      </w:r>
      <w:r w:rsidRPr="00622DC2">
        <w:rPr>
          <w:rFonts w:ascii="Times New Roman" w:hAnsi="Times New Roman" w:cs="Times New Roman"/>
          <w:sz w:val="24"/>
          <w:szCs w:val="24"/>
          <w:lang w:val="fr-FR"/>
        </w:rPr>
        <w:t>Slobodan</w:t>
      </w:r>
      <w:r w:rsidRPr="00622DC2">
        <w:rPr>
          <w:rFonts w:ascii="Times New Roman" w:hAnsi="Times New Roman" w:cs="Times New Roman"/>
          <w:sz w:val="24"/>
          <w:szCs w:val="24"/>
          <w:lang w:val="sr-Latn-ME"/>
        </w:rPr>
        <w:t xml:space="preserve"> </w:t>
      </w:r>
      <w:proofErr w:type="spellStart"/>
      <w:r w:rsidRPr="00622DC2">
        <w:rPr>
          <w:rFonts w:ascii="Times New Roman" w:hAnsi="Times New Roman" w:cs="Times New Roman"/>
          <w:sz w:val="24"/>
          <w:szCs w:val="24"/>
          <w:lang w:val="fr-FR"/>
        </w:rPr>
        <w:t>Plazini</w:t>
      </w:r>
      <w:proofErr w:type="spellEnd"/>
      <w:r w:rsidRPr="00622DC2">
        <w:rPr>
          <w:rFonts w:ascii="Times New Roman" w:hAnsi="Times New Roman" w:cs="Times New Roman"/>
          <w:sz w:val="24"/>
          <w:szCs w:val="24"/>
          <w:lang w:val="sr-Latn-ME"/>
        </w:rPr>
        <w:t xml:space="preserve">ć, </w:t>
      </w:r>
      <w:proofErr w:type="spellStart"/>
      <w:r w:rsidRPr="00622DC2">
        <w:rPr>
          <w:rFonts w:ascii="Times New Roman" w:hAnsi="Times New Roman" w:cs="Times New Roman"/>
          <w:i/>
          <w:sz w:val="24"/>
          <w:szCs w:val="24"/>
          <w:lang w:val="fr-FR"/>
        </w:rPr>
        <w:t>Tehni</w:t>
      </w:r>
      <w:proofErr w:type="spellEnd"/>
      <w:r w:rsidRPr="00622DC2">
        <w:rPr>
          <w:rFonts w:ascii="Times New Roman" w:hAnsi="Times New Roman" w:cs="Times New Roman"/>
          <w:i/>
          <w:sz w:val="24"/>
          <w:szCs w:val="24"/>
          <w:lang w:val="sr-Latn-ME"/>
        </w:rPr>
        <w:t>č</w:t>
      </w:r>
      <w:r w:rsidRPr="00622DC2">
        <w:rPr>
          <w:rFonts w:ascii="Times New Roman" w:hAnsi="Times New Roman" w:cs="Times New Roman"/>
          <w:i/>
          <w:sz w:val="24"/>
          <w:szCs w:val="24"/>
          <w:lang w:val="fr-FR"/>
        </w:rPr>
        <w:t>ka</w:t>
      </w:r>
      <w:r w:rsidRPr="00622DC2">
        <w:rPr>
          <w:rFonts w:ascii="Times New Roman" w:hAnsi="Times New Roman" w:cs="Times New Roman"/>
          <w:i/>
          <w:sz w:val="24"/>
          <w:szCs w:val="24"/>
          <w:lang w:val="sr-Latn-ME"/>
        </w:rPr>
        <w:t xml:space="preserve"> </w:t>
      </w:r>
      <w:proofErr w:type="spellStart"/>
      <w:r w:rsidRPr="00622DC2">
        <w:rPr>
          <w:rFonts w:ascii="Times New Roman" w:hAnsi="Times New Roman" w:cs="Times New Roman"/>
          <w:i/>
          <w:sz w:val="24"/>
          <w:szCs w:val="24"/>
          <w:lang w:val="fr-FR"/>
        </w:rPr>
        <w:t>meteorologija</w:t>
      </w:r>
      <w:proofErr w:type="spellEnd"/>
      <w:r w:rsidRPr="00622DC2">
        <w:rPr>
          <w:rFonts w:ascii="Times New Roman" w:hAnsi="Times New Roman" w:cs="Times New Roman"/>
          <w:i/>
          <w:sz w:val="24"/>
          <w:szCs w:val="24"/>
          <w:lang w:val="sr-Latn-ME"/>
        </w:rPr>
        <w:t xml:space="preserve">, </w:t>
      </w:r>
      <w:r w:rsidRPr="00622DC2">
        <w:rPr>
          <w:rFonts w:ascii="Times New Roman" w:hAnsi="Times New Roman" w:cs="Times New Roman"/>
          <w:i/>
          <w:sz w:val="24"/>
          <w:szCs w:val="24"/>
          <w:lang w:val="fr-FR"/>
        </w:rPr>
        <w:t>Nau</w:t>
      </w:r>
      <w:r w:rsidRPr="00622DC2">
        <w:rPr>
          <w:rFonts w:ascii="Times New Roman" w:hAnsi="Times New Roman" w:cs="Times New Roman"/>
          <w:i/>
          <w:sz w:val="24"/>
          <w:szCs w:val="24"/>
          <w:lang w:val="sr-Latn-ME"/>
        </w:rPr>
        <w:t>č</w:t>
      </w:r>
      <w:r w:rsidRPr="00622DC2">
        <w:rPr>
          <w:rFonts w:ascii="Times New Roman" w:hAnsi="Times New Roman" w:cs="Times New Roman"/>
          <w:i/>
          <w:sz w:val="24"/>
          <w:szCs w:val="24"/>
          <w:lang w:val="fr-FR"/>
        </w:rPr>
        <w:t>na</w:t>
      </w:r>
      <w:r w:rsidRPr="00622DC2">
        <w:rPr>
          <w:rFonts w:ascii="Times New Roman" w:hAnsi="Times New Roman" w:cs="Times New Roman"/>
          <w:i/>
          <w:sz w:val="24"/>
          <w:szCs w:val="24"/>
          <w:lang w:val="sr-Latn-ME"/>
        </w:rPr>
        <w:t xml:space="preserve"> </w:t>
      </w:r>
      <w:proofErr w:type="spellStart"/>
      <w:r w:rsidRPr="00622DC2">
        <w:rPr>
          <w:rFonts w:ascii="Times New Roman" w:hAnsi="Times New Roman" w:cs="Times New Roman"/>
          <w:i/>
          <w:sz w:val="24"/>
          <w:szCs w:val="24"/>
          <w:lang w:val="fr-FR"/>
        </w:rPr>
        <w:t>knjiga</w:t>
      </w:r>
      <w:proofErr w:type="spellEnd"/>
      <w:r w:rsidRPr="00622DC2">
        <w:rPr>
          <w:rFonts w:ascii="Times New Roman" w:hAnsi="Times New Roman" w:cs="Times New Roman"/>
          <w:i/>
          <w:sz w:val="24"/>
          <w:szCs w:val="24"/>
          <w:lang w:val="sr-Latn-ME"/>
        </w:rPr>
        <w:t xml:space="preserve">, </w:t>
      </w:r>
      <w:r w:rsidRPr="00622DC2">
        <w:rPr>
          <w:rFonts w:ascii="Times New Roman" w:hAnsi="Times New Roman" w:cs="Times New Roman"/>
          <w:i/>
          <w:sz w:val="24"/>
          <w:szCs w:val="24"/>
          <w:lang w:val="fr-FR"/>
        </w:rPr>
        <w:t>Beograd</w:t>
      </w:r>
      <w:r w:rsidRPr="00622DC2">
        <w:rPr>
          <w:rFonts w:ascii="Times New Roman" w:hAnsi="Times New Roman" w:cs="Times New Roman"/>
          <w:i/>
          <w:sz w:val="24"/>
          <w:szCs w:val="24"/>
          <w:lang w:val="sr-Latn-ME"/>
        </w:rPr>
        <w:t>, 1985.</w:t>
      </w:r>
    </w:p>
    <w:p w14:paraId="1B319529" w14:textId="77777777" w:rsidR="003135FF" w:rsidRPr="00622DC2" w:rsidRDefault="003135FF" w:rsidP="003135FF">
      <w:pPr>
        <w:spacing w:after="0"/>
        <w:rPr>
          <w:rStyle w:val="HTMLCite"/>
          <w:rFonts w:ascii="Times New Roman" w:hAnsi="Times New Roman" w:cs="Times New Roman"/>
          <w:color w:val="auto"/>
          <w:sz w:val="24"/>
          <w:szCs w:val="24"/>
          <w:lang w:val="pl-PL"/>
        </w:rPr>
      </w:pPr>
      <w:r w:rsidRPr="00B646F8">
        <w:rPr>
          <w:rFonts w:ascii="Times New Roman" w:hAnsi="Times New Roman" w:cs="Times New Roman"/>
          <w:iCs/>
          <w:sz w:val="24"/>
          <w:szCs w:val="24"/>
          <w:lang w:val="sr-Latn-ME"/>
        </w:rPr>
        <w:t>6.</w:t>
      </w:r>
      <w:r w:rsidRPr="00622DC2">
        <w:rPr>
          <w:rFonts w:ascii="Times New Roman" w:hAnsi="Times New Roman" w:cs="Times New Roman"/>
          <w:i/>
          <w:sz w:val="24"/>
          <w:szCs w:val="24"/>
          <w:lang w:val="sr-Latn-ME"/>
        </w:rPr>
        <w:t xml:space="preserve"> </w:t>
      </w:r>
      <w:r w:rsidRPr="00622DC2">
        <w:rPr>
          <w:rFonts w:ascii="Times New Roman" w:hAnsi="Times New Roman" w:cs="Times New Roman"/>
          <w:iCs/>
          <w:sz w:val="24"/>
          <w:szCs w:val="24"/>
          <w:lang w:val="sr-Latn-ME"/>
        </w:rPr>
        <w:t>Uprava za</w:t>
      </w:r>
      <w:r w:rsidRPr="00622DC2">
        <w:rPr>
          <w:rFonts w:ascii="Times New Roman" w:hAnsi="Times New Roman" w:cs="Times New Roman"/>
          <w:i/>
          <w:sz w:val="24"/>
          <w:szCs w:val="24"/>
          <w:lang w:val="sr-Latn-ME"/>
        </w:rPr>
        <w:t xml:space="preserve"> </w:t>
      </w:r>
      <w:r w:rsidRPr="00622DC2">
        <w:rPr>
          <w:rFonts w:ascii="Times New Roman" w:hAnsi="Times New Roman" w:cs="Times New Roman"/>
          <w:sz w:val="24"/>
          <w:szCs w:val="24"/>
          <w:lang w:val="sr-Latn-CS"/>
        </w:rPr>
        <w:t>statistiku Crne Gore</w:t>
      </w:r>
      <w:r>
        <w:rPr>
          <w:rFonts w:ascii="Times New Roman" w:hAnsi="Times New Roman" w:cs="Times New Roman"/>
          <w:sz w:val="24"/>
          <w:szCs w:val="24"/>
          <w:lang w:val="sr-Latn-CS"/>
        </w:rPr>
        <w:t xml:space="preserve"> – </w:t>
      </w:r>
      <w:r w:rsidRPr="00622DC2">
        <w:rPr>
          <w:rFonts w:ascii="Times New Roman" w:hAnsi="Times New Roman" w:cs="Times New Roman"/>
          <w:sz w:val="24"/>
          <w:szCs w:val="24"/>
          <w:lang w:val="sr-Latn-CS"/>
        </w:rPr>
        <w:t xml:space="preserve">MONSTAT; </w:t>
      </w:r>
      <w:hyperlink r:id="rId84" w:history="1">
        <w:r w:rsidRPr="00622DC2">
          <w:rPr>
            <w:rStyle w:val="Hyperlink"/>
            <w:rFonts w:ascii="Times New Roman" w:hAnsi="Times New Roman" w:cs="Times New Roman"/>
            <w:sz w:val="24"/>
            <w:szCs w:val="24"/>
            <w:lang w:val="sr-Latn-CS"/>
          </w:rPr>
          <w:t>https://www.monstat.org/cg/</w:t>
        </w:r>
      </w:hyperlink>
      <w:r w:rsidRPr="00622DC2">
        <w:rPr>
          <w:rFonts w:ascii="Times New Roman" w:hAnsi="Times New Roman" w:cs="Times New Roman"/>
          <w:sz w:val="24"/>
          <w:szCs w:val="24"/>
          <w:lang w:val="sr-Latn-CS"/>
        </w:rPr>
        <w:t xml:space="preserve"> </w:t>
      </w:r>
    </w:p>
    <w:p w14:paraId="5834001D" w14:textId="77777777" w:rsidR="003135FF" w:rsidRDefault="003135FF" w:rsidP="003135FF">
      <w:pPr>
        <w:spacing w:after="0"/>
        <w:rPr>
          <w:rStyle w:val="HTMLCite"/>
          <w:rFonts w:ascii="Times New Roman" w:hAnsi="Times New Roman" w:cs="Times New Roman"/>
          <w:color w:val="auto"/>
          <w:sz w:val="24"/>
          <w:szCs w:val="24"/>
          <w:lang w:val="pl-PL"/>
        </w:rPr>
      </w:pPr>
      <w:r w:rsidRPr="00622DC2">
        <w:rPr>
          <w:rStyle w:val="HTMLCite"/>
          <w:rFonts w:ascii="Times New Roman" w:hAnsi="Times New Roman" w:cs="Times New Roman"/>
          <w:color w:val="auto"/>
          <w:sz w:val="24"/>
          <w:szCs w:val="24"/>
          <w:lang w:val="pl-PL"/>
        </w:rPr>
        <w:t>7. Zavod za hidrometeorologiju i seizmologiju</w:t>
      </w:r>
      <w:r>
        <w:rPr>
          <w:rStyle w:val="HTMLCite"/>
          <w:rFonts w:ascii="Times New Roman" w:hAnsi="Times New Roman" w:cs="Times New Roman"/>
          <w:color w:val="auto"/>
          <w:sz w:val="24"/>
          <w:szCs w:val="24"/>
          <w:lang w:val="pl-PL"/>
        </w:rPr>
        <w:t xml:space="preserve"> Crne Gore</w:t>
      </w:r>
      <w:r w:rsidRPr="00622DC2">
        <w:rPr>
          <w:rStyle w:val="HTMLCite"/>
          <w:rFonts w:ascii="Times New Roman" w:hAnsi="Times New Roman" w:cs="Times New Roman"/>
          <w:color w:val="auto"/>
          <w:sz w:val="24"/>
          <w:szCs w:val="24"/>
          <w:lang w:val="pl-PL"/>
        </w:rPr>
        <w:t xml:space="preserve">; </w:t>
      </w:r>
      <w:hyperlink r:id="rId85" w:history="1">
        <w:r w:rsidRPr="00622DC2">
          <w:rPr>
            <w:rStyle w:val="Hyperlink"/>
            <w:rFonts w:ascii="Times New Roman" w:hAnsi="Times New Roman" w:cs="Times New Roman"/>
            <w:sz w:val="24"/>
            <w:szCs w:val="24"/>
            <w:lang w:val="pl-PL"/>
          </w:rPr>
          <w:t>http://www.meteo.co.me/</w:t>
        </w:r>
      </w:hyperlink>
      <w:r w:rsidRPr="00622DC2">
        <w:rPr>
          <w:rStyle w:val="HTMLCite"/>
          <w:rFonts w:ascii="Times New Roman" w:hAnsi="Times New Roman" w:cs="Times New Roman"/>
          <w:color w:val="auto"/>
          <w:sz w:val="24"/>
          <w:szCs w:val="24"/>
          <w:lang w:val="pl-PL"/>
        </w:rPr>
        <w:t xml:space="preserve"> </w:t>
      </w:r>
    </w:p>
    <w:p w14:paraId="0F946CC1" w14:textId="4AA07837" w:rsidR="00907164" w:rsidRPr="00510C4F" w:rsidRDefault="003135FF" w:rsidP="00510C4F">
      <w:pPr>
        <w:spacing w:after="0"/>
        <w:rPr>
          <w:rFonts w:ascii="Times New Roman" w:hAnsi="Times New Roman" w:cs="Times New Roman"/>
          <w:i/>
          <w:sz w:val="24"/>
          <w:szCs w:val="24"/>
          <w:lang w:val="sr-Latn-ME"/>
        </w:rPr>
      </w:pPr>
      <w:r>
        <w:rPr>
          <w:rStyle w:val="HTMLCite"/>
          <w:rFonts w:ascii="Times New Roman" w:hAnsi="Times New Roman" w:cs="Times New Roman"/>
          <w:color w:val="auto"/>
          <w:sz w:val="24"/>
          <w:szCs w:val="24"/>
          <w:lang w:val="pl-PL"/>
        </w:rPr>
        <w:t xml:space="preserve">8. Opština Pljevlja; </w:t>
      </w:r>
      <w:hyperlink r:id="rId86" w:history="1">
        <w:r w:rsidRPr="00220FAA">
          <w:rPr>
            <w:rStyle w:val="Hyperlink"/>
            <w:rFonts w:ascii="Times New Roman" w:hAnsi="Times New Roman" w:cs="Times New Roman"/>
            <w:sz w:val="24"/>
            <w:szCs w:val="24"/>
            <w:lang w:val="pl-PL"/>
          </w:rPr>
          <w:t>https://pljevlja.me/</w:t>
        </w:r>
      </w:hyperlink>
      <w:r>
        <w:rPr>
          <w:rStyle w:val="HTMLCite"/>
          <w:rFonts w:ascii="Times New Roman" w:hAnsi="Times New Roman" w:cs="Times New Roman"/>
          <w:color w:val="auto"/>
          <w:sz w:val="24"/>
          <w:szCs w:val="24"/>
          <w:lang w:val="pl-PL"/>
        </w:rPr>
        <w:t xml:space="preserve"> </w:t>
      </w:r>
    </w:p>
    <w:p w14:paraId="2FA32EB8" w14:textId="22441114" w:rsidR="00907164" w:rsidRDefault="00907164" w:rsidP="00907164">
      <w:pPr>
        <w:jc w:val="both"/>
        <w:rPr>
          <w:rFonts w:ascii="Times New Roman" w:hAnsi="Times New Roman"/>
          <w:sz w:val="24"/>
          <w:szCs w:val="24"/>
          <w:lang w:val="sr-Latn-ME"/>
        </w:rPr>
      </w:pPr>
    </w:p>
    <w:p w14:paraId="284FE3A4" w14:textId="1BDCC6F9" w:rsidR="00907164" w:rsidRDefault="00907164" w:rsidP="00907164">
      <w:pPr>
        <w:jc w:val="both"/>
        <w:rPr>
          <w:rFonts w:ascii="Times New Roman" w:hAnsi="Times New Roman"/>
          <w:sz w:val="24"/>
          <w:szCs w:val="24"/>
          <w:lang w:val="sr-Latn-ME"/>
        </w:rPr>
      </w:pPr>
    </w:p>
    <w:p w14:paraId="7FCA015D" w14:textId="03A354DC" w:rsidR="00907164" w:rsidRDefault="00907164" w:rsidP="00907164">
      <w:pPr>
        <w:jc w:val="both"/>
        <w:rPr>
          <w:rFonts w:ascii="Times New Roman" w:hAnsi="Times New Roman"/>
          <w:sz w:val="24"/>
          <w:szCs w:val="24"/>
          <w:lang w:val="sr-Latn-ME"/>
        </w:rPr>
      </w:pPr>
    </w:p>
    <w:p w14:paraId="2BFB2A01" w14:textId="5D873709" w:rsidR="00907164" w:rsidRDefault="00907164" w:rsidP="00907164">
      <w:pPr>
        <w:jc w:val="both"/>
        <w:rPr>
          <w:rFonts w:ascii="Times New Roman" w:hAnsi="Times New Roman"/>
          <w:sz w:val="24"/>
          <w:szCs w:val="24"/>
          <w:lang w:val="sr-Latn-ME"/>
        </w:rPr>
      </w:pPr>
    </w:p>
    <w:p w14:paraId="275749D5" w14:textId="5AB849FE" w:rsidR="00907164" w:rsidRDefault="00907164" w:rsidP="00907164">
      <w:pPr>
        <w:jc w:val="both"/>
        <w:rPr>
          <w:rFonts w:ascii="Times New Roman" w:hAnsi="Times New Roman"/>
          <w:sz w:val="24"/>
          <w:szCs w:val="24"/>
          <w:lang w:val="sr-Latn-ME"/>
        </w:rPr>
      </w:pPr>
    </w:p>
    <w:p w14:paraId="6AFB7867" w14:textId="4C46ED2C" w:rsidR="00907164" w:rsidRDefault="00907164" w:rsidP="00907164">
      <w:pPr>
        <w:jc w:val="both"/>
        <w:rPr>
          <w:rFonts w:ascii="Times New Roman" w:hAnsi="Times New Roman"/>
          <w:sz w:val="24"/>
          <w:szCs w:val="24"/>
          <w:lang w:val="sr-Latn-ME"/>
        </w:rPr>
      </w:pPr>
    </w:p>
    <w:p w14:paraId="58057E3C" w14:textId="65C8A80D" w:rsidR="00907164" w:rsidRDefault="00907164" w:rsidP="00907164">
      <w:pPr>
        <w:jc w:val="both"/>
        <w:rPr>
          <w:rFonts w:ascii="Times New Roman" w:hAnsi="Times New Roman"/>
          <w:sz w:val="24"/>
          <w:szCs w:val="24"/>
          <w:lang w:val="sr-Latn-ME"/>
        </w:rPr>
      </w:pPr>
    </w:p>
    <w:p w14:paraId="5DE3D5E9" w14:textId="089227A9" w:rsidR="00907164" w:rsidRDefault="00907164" w:rsidP="00907164">
      <w:pPr>
        <w:jc w:val="both"/>
        <w:rPr>
          <w:rFonts w:ascii="Times New Roman" w:hAnsi="Times New Roman"/>
          <w:sz w:val="24"/>
          <w:szCs w:val="24"/>
          <w:lang w:val="sr-Latn-ME"/>
        </w:rPr>
      </w:pPr>
    </w:p>
    <w:p w14:paraId="6A0833F7" w14:textId="57BE8610" w:rsidR="00907164" w:rsidRDefault="00907164" w:rsidP="00907164">
      <w:pPr>
        <w:jc w:val="both"/>
        <w:rPr>
          <w:rFonts w:ascii="Times New Roman" w:hAnsi="Times New Roman"/>
          <w:sz w:val="24"/>
          <w:szCs w:val="24"/>
          <w:lang w:val="sr-Latn-ME"/>
        </w:rPr>
      </w:pPr>
    </w:p>
    <w:p w14:paraId="4329ECE7" w14:textId="3A7232A2" w:rsidR="00907164" w:rsidRDefault="00907164" w:rsidP="00907164">
      <w:pPr>
        <w:jc w:val="both"/>
        <w:rPr>
          <w:rFonts w:ascii="Times New Roman" w:hAnsi="Times New Roman"/>
          <w:sz w:val="24"/>
          <w:szCs w:val="24"/>
          <w:lang w:val="sr-Latn-ME"/>
        </w:rPr>
      </w:pPr>
    </w:p>
    <w:p w14:paraId="4A0D4D17" w14:textId="7B5335D5" w:rsidR="00907164" w:rsidRDefault="00907164" w:rsidP="00907164">
      <w:pPr>
        <w:jc w:val="both"/>
        <w:rPr>
          <w:rFonts w:ascii="Times New Roman" w:hAnsi="Times New Roman"/>
          <w:sz w:val="24"/>
          <w:szCs w:val="24"/>
          <w:lang w:val="sr-Latn-ME"/>
        </w:rPr>
      </w:pPr>
    </w:p>
    <w:p w14:paraId="38B48A46" w14:textId="0129814A" w:rsidR="00907164" w:rsidRDefault="00907164" w:rsidP="00907164">
      <w:pPr>
        <w:jc w:val="both"/>
        <w:rPr>
          <w:rFonts w:ascii="Times New Roman" w:hAnsi="Times New Roman"/>
          <w:sz w:val="24"/>
          <w:szCs w:val="24"/>
          <w:lang w:val="sr-Latn-ME"/>
        </w:rPr>
      </w:pPr>
    </w:p>
    <w:p w14:paraId="5A4C7D0D" w14:textId="0D3C4649" w:rsidR="00907164" w:rsidRDefault="00907164" w:rsidP="002F2C13">
      <w:pPr>
        <w:rPr>
          <w:lang w:val="sr-Latn-ME"/>
        </w:rPr>
        <w:sectPr w:rsidR="00907164" w:rsidSect="001902CA">
          <w:pgSz w:w="12240" w:h="15840"/>
          <w:pgMar w:top="1440" w:right="1440" w:bottom="1440" w:left="1440" w:header="720" w:footer="720" w:gutter="0"/>
          <w:cols w:space="720"/>
          <w:docGrid w:linePitch="360"/>
        </w:sectPr>
      </w:pPr>
    </w:p>
    <w:p w14:paraId="3F49CCA2" w14:textId="77777777" w:rsidR="00907164" w:rsidRDefault="00907164" w:rsidP="0008408B">
      <w:pPr>
        <w:spacing w:after="0" w:line="240" w:lineRule="auto"/>
        <w:rPr>
          <w:rFonts w:ascii="Times New Roman" w:hAnsi="Times New Roman" w:cs="Times New Roman"/>
          <w:sz w:val="24"/>
          <w:szCs w:val="24"/>
          <w:lang w:val="sr-Latn-ME"/>
        </w:rPr>
      </w:pPr>
    </w:p>
    <w:sectPr w:rsidR="00907164" w:rsidSect="002D6BB1">
      <w:headerReference w:type="even" r:id="rId87"/>
      <w:headerReference w:type="default" r:id="rId88"/>
      <w:footerReference w:type="even" r:id="rId89"/>
      <w:footerReference w:type="default" r:id="rId90"/>
      <w:headerReference w:type="first" r:id="rId91"/>
      <w:footerReference w:type="first" r:id="rId92"/>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90D7D" w14:textId="77777777" w:rsidR="00082A4B" w:rsidRDefault="00082A4B" w:rsidP="004E47D7">
      <w:pPr>
        <w:spacing w:after="0" w:line="240" w:lineRule="auto"/>
      </w:pPr>
      <w:r>
        <w:separator/>
      </w:r>
    </w:p>
  </w:endnote>
  <w:endnote w:type="continuationSeparator" w:id="0">
    <w:p w14:paraId="288F0469" w14:textId="77777777" w:rsidR="00082A4B" w:rsidRDefault="00082A4B" w:rsidP="004E4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rinda">
    <w:altName w:val="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E7A20" w14:textId="77777777" w:rsidR="007E1D3C" w:rsidRPr="001A2EEE" w:rsidRDefault="007E1D3C" w:rsidP="00AE5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B8D32" w14:textId="77777777" w:rsidR="007E1D3C" w:rsidRDefault="007E1D3C">
    <w:pPr>
      <w:pStyle w:val="Footer"/>
    </w:pPr>
  </w:p>
  <w:p w14:paraId="5FA177D6" w14:textId="77777777" w:rsidR="007E1D3C" w:rsidRDefault="007E1D3C"/>
  <w:p w14:paraId="2EDC2921" w14:textId="77777777" w:rsidR="007E1D3C" w:rsidRDefault="007E1D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7045"/>
      <w:docPartObj>
        <w:docPartGallery w:val="Page Numbers (Bottom of Page)"/>
        <w:docPartUnique/>
      </w:docPartObj>
    </w:sdtPr>
    <w:sdtEndPr>
      <w:rPr>
        <w:noProof/>
      </w:rPr>
    </w:sdtEndPr>
    <w:sdtContent>
      <w:p w14:paraId="51D93F13" w14:textId="77777777" w:rsidR="007E1D3C" w:rsidRDefault="007E1D3C">
        <w:pPr>
          <w:pStyle w:val="Footer"/>
          <w:jc w:val="right"/>
        </w:pPr>
        <w:r>
          <w:fldChar w:fldCharType="begin"/>
        </w:r>
        <w:r>
          <w:instrText xml:space="preserve"> PAGE   \* MERGEFORMAT </w:instrText>
        </w:r>
        <w:r>
          <w:fldChar w:fldCharType="separate"/>
        </w:r>
        <w:r>
          <w:rPr>
            <w:noProof/>
          </w:rPr>
          <w:t>31</w:t>
        </w:r>
        <w:r>
          <w:rPr>
            <w:noProof/>
          </w:rPr>
          <w:fldChar w:fldCharType="end"/>
        </w:r>
      </w:p>
    </w:sdtContent>
  </w:sdt>
  <w:p w14:paraId="16559838" w14:textId="77777777" w:rsidR="007E1D3C" w:rsidRDefault="007E1D3C">
    <w:pPr>
      <w:pStyle w:val="Footer"/>
    </w:pPr>
  </w:p>
  <w:p w14:paraId="65568DBC" w14:textId="77777777" w:rsidR="007E1D3C" w:rsidRDefault="007E1D3C"/>
  <w:p w14:paraId="24200079" w14:textId="77777777" w:rsidR="007E1D3C" w:rsidRDefault="007E1D3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0E0A" w14:textId="77777777" w:rsidR="007E1D3C" w:rsidRDefault="007E1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9F583" w14:textId="77777777" w:rsidR="00082A4B" w:rsidRDefault="00082A4B" w:rsidP="004E47D7">
      <w:pPr>
        <w:spacing w:after="0" w:line="240" w:lineRule="auto"/>
      </w:pPr>
      <w:r>
        <w:separator/>
      </w:r>
    </w:p>
  </w:footnote>
  <w:footnote w:type="continuationSeparator" w:id="0">
    <w:p w14:paraId="3232747A" w14:textId="77777777" w:rsidR="00082A4B" w:rsidRDefault="00082A4B" w:rsidP="004E47D7">
      <w:pPr>
        <w:spacing w:after="0" w:line="240" w:lineRule="auto"/>
      </w:pPr>
      <w:r>
        <w:continuationSeparator/>
      </w:r>
    </w:p>
  </w:footnote>
  <w:footnote w:id="1">
    <w:p w14:paraId="760A6621" w14:textId="0B1EBF7A" w:rsidR="007E1D3C" w:rsidRPr="007978AE" w:rsidRDefault="007E1D3C">
      <w:pPr>
        <w:pStyle w:val="FootnoteText"/>
        <w:rPr>
          <w:lang w:val="sr-Latn-ME"/>
        </w:rPr>
      </w:pPr>
      <w:r>
        <w:rPr>
          <w:rStyle w:val="FootnoteReference"/>
        </w:rPr>
        <w:footnoteRef/>
      </w:r>
      <w:r>
        <w:t xml:space="preserve"> </w:t>
      </w:r>
      <w:r>
        <w:rPr>
          <w:rFonts w:ascii="Times New Roman" w:hAnsi="Times New Roman" w:cs="Times New Roman"/>
        </w:rPr>
        <w:t>Izmjene i</w:t>
      </w:r>
      <w:r w:rsidRPr="007978AE">
        <w:rPr>
          <w:rFonts w:ascii="Times New Roman" w:hAnsi="Times New Roman" w:cs="Times New Roman"/>
        </w:rPr>
        <w:t xml:space="preserve"> dopune Prostorno urbanističkog plana Opštine Pljevlja</w:t>
      </w:r>
      <w:r>
        <w:rPr>
          <w:rFonts w:ascii="Times New Roman" w:hAnsi="Times New Roman" w:cs="Times New Roman"/>
        </w:rPr>
        <w:t>.</w:t>
      </w:r>
    </w:p>
  </w:footnote>
  <w:footnote w:id="2">
    <w:p w14:paraId="0C37A63B" w14:textId="77777777" w:rsidR="00A914EC" w:rsidRPr="0008408B" w:rsidRDefault="00A914EC" w:rsidP="00A914EC">
      <w:pPr>
        <w:pStyle w:val="FootnoteText"/>
        <w:rPr>
          <w:rFonts w:ascii="Times New Roman" w:hAnsi="Times New Roman" w:cs="Times New Roman"/>
          <w:lang w:val="sr-Latn-ME"/>
        </w:rPr>
      </w:pPr>
      <w:r>
        <w:rPr>
          <w:rStyle w:val="FootnoteReference"/>
        </w:rPr>
        <w:footnoteRef/>
      </w:r>
      <w:r w:rsidRPr="00FB12A7">
        <w:rPr>
          <w:lang w:val="sr-Latn-ME"/>
        </w:rPr>
        <w:t xml:space="preserve"> </w:t>
      </w:r>
      <w:r w:rsidRPr="00FA67EE">
        <w:rPr>
          <w:rFonts w:ascii="Times New Roman" w:hAnsi="Times New Roman" w:cs="Times New Roman"/>
          <w:lang w:val="sr-Latn-ME"/>
        </w:rPr>
        <w:t>Izvor: Podaci dobijeni od Zavoda za hidrometeorologiju i seizmologiju</w:t>
      </w:r>
      <w:r>
        <w:rPr>
          <w:rFonts w:ascii="Times New Roman" w:hAnsi="Times New Roman" w:cs="Times New Roman"/>
          <w:lang w:val="sr-Latn-ME"/>
        </w:rPr>
        <w:t>.</w:t>
      </w:r>
    </w:p>
  </w:footnote>
  <w:footnote w:id="3">
    <w:p w14:paraId="0FB54CDC" w14:textId="5CDE8711" w:rsidR="007E1D3C" w:rsidRPr="0008408B" w:rsidRDefault="007E1D3C">
      <w:pPr>
        <w:pStyle w:val="FootnoteText"/>
        <w:rPr>
          <w:rFonts w:ascii="Times New Roman" w:hAnsi="Times New Roman" w:cs="Times New Roman"/>
          <w:lang w:val="sr-Latn-ME"/>
        </w:rPr>
      </w:pPr>
      <w:r w:rsidRPr="0008408B">
        <w:rPr>
          <w:rStyle w:val="FootnoteReference"/>
          <w:rFonts w:ascii="Times New Roman" w:hAnsi="Times New Roman" w:cs="Times New Roman"/>
        </w:rPr>
        <w:footnoteRef/>
      </w:r>
      <w:r w:rsidRPr="0008408B">
        <w:rPr>
          <w:rFonts w:ascii="Times New Roman" w:hAnsi="Times New Roman" w:cs="Times New Roman"/>
        </w:rPr>
        <w:t xml:space="preserve"> </w:t>
      </w:r>
      <w:r w:rsidRPr="00FA67EE">
        <w:rPr>
          <w:rFonts w:ascii="Times New Roman" w:hAnsi="Times New Roman" w:cs="Times New Roman"/>
          <w:lang w:val="sr-Latn-ME"/>
        </w:rPr>
        <w:t xml:space="preserve">Izvor: </w:t>
      </w:r>
      <w:r w:rsidR="00995C2B">
        <w:rPr>
          <w:rFonts w:ascii="Times New Roman" w:hAnsi="Times New Roman" w:cs="Times New Roman"/>
          <w:lang w:val="sr-Latn-ME"/>
        </w:rPr>
        <w:t>Isto</w:t>
      </w:r>
    </w:p>
  </w:footnote>
  <w:footnote w:id="4">
    <w:p w14:paraId="672C3322" w14:textId="77777777" w:rsidR="00A914EC" w:rsidRPr="003116C9" w:rsidRDefault="00A914EC" w:rsidP="00A914EC">
      <w:pPr>
        <w:pStyle w:val="FootnoteText"/>
        <w:rPr>
          <w:lang w:val="sr-Latn-ME"/>
        </w:rPr>
      </w:pPr>
      <w:r>
        <w:rPr>
          <w:rStyle w:val="FootnoteReference"/>
        </w:rPr>
        <w:footnoteRef/>
      </w:r>
      <w:r>
        <w:t xml:space="preserve"> </w:t>
      </w:r>
      <w:r w:rsidRPr="003116C9">
        <w:rPr>
          <w:rFonts w:ascii="Times New Roman" w:hAnsi="Times New Roman" w:cs="Times New Roman"/>
          <w:lang w:val="sr-Latn-ME"/>
        </w:rPr>
        <w:t>Izvor: Isto</w:t>
      </w:r>
      <w:r>
        <w:rPr>
          <w:rFonts w:ascii="Times New Roman" w:hAnsi="Times New Roman" w:cs="Times New Roman"/>
          <w:lang w:val="sr-Latn-ME"/>
        </w:rPr>
        <w:t>.</w:t>
      </w:r>
    </w:p>
  </w:footnote>
  <w:footnote w:id="5">
    <w:p w14:paraId="1030A4BE" w14:textId="77777777" w:rsidR="00995C2B" w:rsidRPr="003116C9" w:rsidRDefault="00995C2B" w:rsidP="00995C2B">
      <w:pPr>
        <w:pStyle w:val="FootnoteText"/>
        <w:rPr>
          <w:lang w:val="sr-Latn-ME"/>
        </w:rPr>
      </w:pPr>
      <w:r>
        <w:rPr>
          <w:rStyle w:val="FootnoteReference"/>
        </w:rPr>
        <w:footnoteRef/>
      </w:r>
      <w:r>
        <w:t xml:space="preserve"> </w:t>
      </w:r>
      <w:r w:rsidRPr="003116C9">
        <w:rPr>
          <w:rFonts w:ascii="Times New Roman" w:hAnsi="Times New Roman" w:cs="Times New Roman"/>
          <w:lang w:val="sr-Latn-ME"/>
        </w:rPr>
        <w:t>Izvor: Isto</w:t>
      </w:r>
      <w:r>
        <w:rPr>
          <w:rFonts w:ascii="Times New Roman" w:hAnsi="Times New Roman" w:cs="Times New Roman"/>
          <w:lang w:val="sr-Latn-ME"/>
        </w:rPr>
        <w:t>.</w:t>
      </w:r>
    </w:p>
  </w:footnote>
  <w:footnote w:id="6">
    <w:p w14:paraId="5A11BBB3" w14:textId="77777777" w:rsidR="007E1D3C" w:rsidRPr="00FB12A7" w:rsidRDefault="007E1D3C" w:rsidP="002F2C13">
      <w:pPr>
        <w:pStyle w:val="FootnoteText"/>
        <w:jc w:val="both"/>
        <w:rPr>
          <w:rFonts w:ascii="Times New Roman" w:hAnsi="Times New Roman"/>
          <w:i/>
          <w:lang w:val="sr-Latn-ME"/>
        </w:rPr>
      </w:pPr>
      <w:r w:rsidRPr="0002346E">
        <w:rPr>
          <w:rStyle w:val="FootnoteReference"/>
          <w:rFonts w:ascii="Times New Roman" w:hAnsi="Times New Roman"/>
        </w:rPr>
        <w:footnoteRef/>
      </w:r>
      <w:r w:rsidRPr="00FB12A7">
        <w:rPr>
          <w:rFonts w:ascii="Times New Roman" w:hAnsi="Times New Roman"/>
          <w:lang w:val="sr-Latn-ME"/>
        </w:rPr>
        <w:t xml:space="preserve"> </w:t>
      </w:r>
      <w:r w:rsidRPr="00A83989">
        <w:rPr>
          <w:rFonts w:ascii="Times New Roman" w:hAnsi="Times New Roman"/>
          <w:i/>
        </w:rPr>
        <w:t>Kvocijent</w:t>
      </w:r>
      <w:r w:rsidRPr="00A83989">
        <w:rPr>
          <w:rFonts w:ascii="Times New Roman" w:hAnsi="Times New Roman"/>
          <w:i/>
          <w:lang w:val="sr-Latn-ME"/>
        </w:rPr>
        <w:t xml:space="preserve"> </w:t>
      </w:r>
      <w:r w:rsidRPr="00C9732A">
        <w:rPr>
          <w:rFonts w:ascii="Times New Roman" w:hAnsi="Times New Roman"/>
          <w:i/>
        </w:rPr>
        <w:t>kolebanja</w:t>
      </w:r>
      <w:r w:rsidRPr="00FB12A7">
        <w:rPr>
          <w:rFonts w:ascii="Times New Roman" w:hAnsi="Times New Roman"/>
          <w:i/>
          <w:lang w:val="sr-Latn-ME"/>
        </w:rPr>
        <w:t xml:space="preserve"> </w:t>
      </w:r>
      <w:r w:rsidRPr="00C9732A">
        <w:rPr>
          <w:rFonts w:ascii="Times New Roman" w:hAnsi="Times New Roman"/>
          <w:i/>
        </w:rPr>
        <w:t>predstavlja</w:t>
      </w:r>
      <w:r w:rsidRPr="00C9732A">
        <w:rPr>
          <w:rFonts w:ascii="Times New Roman" w:hAnsi="Times New Roman"/>
          <w:i/>
          <w:lang w:val="sr-Latn-ME"/>
        </w:rPr>
        <w:t xml:space="preserve"> </w:t>
      </w:r>
      <w:r w:rsidRPr="00DD2640">
        <w:rPr>
          <w:rFonts w:ascii="Times New Roman" w:hAnsi="Times New Roman"/>
          <w:i/>
        </w:rPr>
        <w:t>odnos</w:t>
      </w:r>
      <w:r w:rsidRPr="001A5F3A">
        <w:rPr>
          <w:rFonts w:ascii="Times New Roman" w:hAnsi="Times New Roman"/>
          <w:i/>
          <w:lang w:val="sr-Latn-ME"/>
        </w:rPr>
        <w:t xml:space="preserve"> </w:t>
      </w:r>
      <w:r w:rsidRPr="001A5F3A">
        <w:rPr>
          <w:rFonts w:ascii="Times New Roman" w:hAnsi="Times New Roman"/>
          <w:i/>
        </w:rPr>
        <w:t>godine</w:t>
      </w:r>
      <w:r w:rsidRPr="001A5F3A">
        <w:rPr>
          <w:rFonts w:ascii="Times New Roman" w:hAnsi="Times New Roman"/>
          <w:i/>
          <w:lang w:val="sr-Latn-ME"/>
        </w:rPr>
        <w:t xml:space="preserve"> </w:t>
      </w:r>
      <w:r w:rsidRPr="001A5F3A">
        <w:rPr>
          <w:rFonts w:ascii="Times New Roman" w:hAnsi="Times New Roman"/>
          <w:i/>
        </w:rPr>
        <w:t>sa</w:t>
      </w:r>
      <w:r w:rsidRPr="001A5F3A">
        <w:rPr>
          <w:rFonts w:ascii="Times New Roman" w:hAnsi="Times New Roman"/>
          <w:i/>
          <w:lang w:val="sr-Latn-ME"/>
        </w:rPr>
        <w:t xml:space="preserve"> </w:t>
      </w:r>
      <w:r w:rsidRPr="001A5F3A">
        <w:rPr>
          <w:rFonts w:ascii="Times New Roman" w:hAnsi="Times New Roman"/>
          <w:i/>
        </w:rPr>
        <w:t>najve</w:t>
      </w:r>
      <w:r w:rsidRPr="001A5F3A">
        <w:rPr>
          <w:rFonts w:ascii="Times New Roman" w:hAnsi="Times New Roman"/>
          <w:i/>
          <w:lang w:val="sr-Latn-ME"/>
        </w:rPr>
        <w:t>ć</w:t>
      </w:r>
      <w:r w:rsidRPr="001A5F3A">
        <w:rPr>
          <w:rFonts w:ascii="Times New Roman" w:hAnsi="Times New Roman"/>
          <w:i/>
        </w:rPr>
        <w:t>om</w:t>
      </w:r>
      <w:r w:rsidRPr="001A5F3A">
        <w:rPr>
          <w:rFonts w:ascii="Times New Roman" w:hAnsi="Times New Roman"/>
          <w:i/>
          <w:lang w:val="sr-Latn-ME"/>
        </w:rPr>
        <w:t xml:space="preserve"> </w:t>
      </w:r>
      <w:r w:rsidRPr="001A5F3A">
        <w:rPr>
          <w:rFonts w:ascii="Times New Roman" w:hAnsi="Times New Roman"/>
          <w:i/>
        </w:rPr>
        <w:t>sumom</w:t>
      </w:r>
      <w:r w:rsidRPr="001A5F3A">
        <w:rPr>
          <w:rFonts w:ascii="Times New Roman" w:hAnsi="Times New Roman"/>
          <w:i/>
          <w:lang w:val="sr-Latn-ME"/>
        </w:rPr>
        <w:t xml:space="preserve"> </w:t>
      </w:r>
      <w:r w:rsidRPr="001A5F3A">
        <w:rPr>
          <w:rFonts w:ascii="Times New Roman" w:hAnsi="Times New Roman"/>
          <w:i/>
        </w:rPr>
        <w:t>padavina</w:t>
      </w:r>
      <w:r w:rsidRPr="001A5F3A">
        <w:rPr>
          <w:rFonts w:ascii="Times New Roman" w:hAnsi="Times New Roman"/>
          <w:i/>
          <w:lang w:val="sr-Latn-ME"/>
        </w:rPr>
        <w:t xml:space="preserve"> </w:t>
      </w:r>
      <w:r w:rsidRPr="001A5F3A">
        <w:rPr>
          <w:rFonts w:ascii="Times New Roman" w:hAnsi="Times New Roman"/>
          <w:i/>
        </w:rPr>
        <w:t>i</w:t>
      </w:r>
      <w:r w:rsidRPr="001A5F3A">
        <w:rPr>
          <w:rFonts w:ascii="Times New Roman" w:hAnsi="Times New Roman"/>
          <w:i/>
          <w:lang w:val="sr-Latn-ME"/>
        </w:rPr>
        <w:t xml:space="preserve"> </w:t>
      </w:r>
      <w:r w:rsidRPr="001A5F3A">
        <w:rPr>
          <w:rFonts w:ascii="Times New Roman" w:hAnsi="Times New Roman"/>
          <w:i/>
        </w:rPr>
        <w:t>godine</w:t>
      </w:r>
      <w:r w:rsidRPr="001A5F3A">
        <w:rPr>
          <w:rFonts w:ascii="Times New Roman" w:hAnsi="Times New Roman"/>
          <w:i/>
          <w:lang w:val="sr-Latn-ME"/>
        </w:rPr>
        <w:t xml:space="preserve"> </w:t>
      </w:r>
      <w:r w:rsidRPr="001A5F3A">
        <w:rPr>
          <w:rFonts w:ascii="Times New Roman" w:hAnsi="Times New Roman"/>
          <w:i/>
        </w:rPr>
        <w:t>sa</w:t>
      </w:r>
      <w:r w:rsidRPr="001A5F3A">
        <w:rPr>
          <w:rFonts w:ascii="Times New Roman" w:hAnsi="Times New Roman"/>
          <w:i/>
          <w:lang w:val="sr-Latn-ME"/>
        </w:rPr>
        <w:t xml:space="preserve"> </w:t>
      </w:r>
      <w:r w:rsidRPr="001A5F3A">
        <w:rPr>
          <w:rFonts w:ascii="Times New Roman" w:hAnsi="Times New Roman"/>
          <w:i/>
        </w:rPr>
        <w:t>najmanjom</w:t>
      </w:r>
      <w:r w:rsidRPr="001A5F3A">
        <w:rPr>
          <w:rFonts w:ascii="Times New Roman" w:hAnsi="Times New Roman"/>
          <w:i/>
          <w:lang w:val="sr-Latn-ME"/>
        </w:rPr>
        <w:t xml:space="preserve"> </w:t>
      </w:r>
      <w:r w:rsidRPr="001A5F3A">
        <w:rPr>
          <w:rFonts w:ascii="Times New Roman" w:hAnsi="Times New Roman"/>
          <w:i/>
        </w:rPr>
        <w:t>sumom</w:t>
      </w:r>
      <w:r w:rsidRPr="001A5F3A">
        <w:rPr>
          <w:rFonts w:ascii="Times New Roman" w:hAnsi="Times New Roman"/>
          <w:i/>
          <w:lang w:val="sr-Latn-ME"/>
        </w:rPr>
        <w:t xml:space="preserve"> </w:t>
      </w:r>
      <w:r w:rsidRPr="00F30376">
        <w:rPr>
          <w:rFonts w:ascii="Times New Roman" w:hAnsi="Times New Roman"/>
          <w:i/>
        </w:rPr>
        <w:t>padavina</w:t>
      </w:r>
      <w:r w:rsidRPr="00FB12A7">
        <w:rPr>
          <w:rFonts w:ascii="Times New Roman" w:hAnsi="Times New Roman"/>
          <w:i/>
          <w:lang w:val="sr-Latn-ME"/>
        </w:rPr>
        <w:t>.</w:t>
      </w:r>
    </w:p>
  </w:footnote>
  <w:footnote w:id="7">
    <w:p w14:paraId="755AAC7F" w14:textId="77777777" w:rsidR="007E1D3C" w:rsidRPr="00285C27" w:rsidRDefault="007E1D3C" w:rsidP="002F2C13">
      <w:pPr>
        <w:pStyle w:val="FootnoteText"/>
        <w:rPr>
          <w:rFonts w:ascii="Times New Roman" w:hAnsi="Times New Roman"/>
          <w:lang w:val="fr-FR"/>
        </w:rPr>
      </w:pPr>
      <w:r>
        <w:rPr>
          <w:rStyle w:val="FootnoteReference"/>
        </w:rPr>
        <w:footnoteRef/>
      </w:r>
      <w:r w:rsidRPr="00285C27">
        <w:rPr>
          <w:lang w:val="fr-FR"/>
        </w:rPr>
        <w:t xml:space="preserve"> </w:t>
      </w:r>
      <w:r w:rsidRPr="00285C27">
        <w:rPr>
          <w:rFonts w:ascii="Times New Roman" w:hAnsi="Times New Roman"/>
          <w:lang w:val="fr-FR"/>
        </w:rPr>
        <w:t>Tx je maksimalna temperatura vazduha u Celzijusima, a Tn je mininimalna temperatura vazduha u Celzijusima.</w:t>
      </w:r>
    </w:p>
  </w:footnote>
  <w:footnote w:id="8">
    <w:p w14:paraId="3298889C" w14:textId="77777777" w:rsidR="007E1D3C" w:rsidRPr="00E165BC" w:rsidRDefault="007E1D3C" w:rsidP="002F2C13">
      <w:pPr>
        <w:pStyle w:val="FootnoteText"/>
        <w:jc w:val="both"/>
        <w:rPr>
          <w:rFonts w:ascii="Times New Roman" w:hAnsi="Times New Roman"/>
          <w:lang w:val="sr-Latn-ME"/>
        </w:rPr>
      </w:pPr>
      <w:r w:rsidRPr="0002346E">
        <w:rPr>
          <w:rStyle w:val="FootnoteReference"/>
          <w:rFonts w:ascii="Times New Roman" w:hAnsi="Times New Roman"/>
        </w:rPr>
        <w:footnoteRef/>
      </w:r>
      <w:r w:rsidRPr="0002346E">
        <w:rPr>
          <w:rFonts w:ascii="Times New Roman" w:hAnsi="Times New Roman"/>
          <w:lang w:val="fr-FR"/>
        </w:rPr>
        <w:t xml:space="preserve"> </w:t>
      </w:r>
      <w:r w:rsidRPr="00A83989">
        <w:rPr>
          <w:rFonts w:ascii="Times New Roman" w:hAnsi="Times New Roman"/>
          <w:lang w:val="sr-Latn-ME"/>
        </w:rPr>
        <w:t>HW – toplotni talas izračunat je kao TX</w:t>
      </w:r>
      <w:r w:rsidRPr="00A83989">
        <w:rPr>
          <w:rFonts w:ascii="Times New Roman" w:hAnsi="Times New Roman"/>
          <w:lang w:val="fr-FR"/>
        </w:rPr>
        <w:t>&gt;</w:t>
      </w:r>
      <w:r w:rsidRPr="00C9732A">
        <w:rPr>
          <w:rFonts w:ascii="Times New Roman" w:hAnsi="Times New Roman"/>
          <w:lang w:val="fr-FR"/>
        </w:rPr>
        <w:t>TX</w:t>
      </w:r>
      <w:r w:rsidRPr="00DD2640">
        <w:rPr>
          <w:rFonts w:ascii="Times New Roman" w:hAnsi="Times New Roman"/>
          <w:lang w:val="fr-FR"/>
        </w:rPr>
        <w:t>90</w:t>
      </w:r>
      <w:r w:rsidRPr="001A5F3A">
        <w:rPr>
          <w:rFonts w:ascii="Times New Roman" w:hAnsi="Times New Roman"/>
          <w:lang w:val="fr-FR"/>
        </w:rPr>
        <w:t>, gdje je TX90 90.-i percentil maksimalne dnevne temperature TX. Percentili su ra</w:t>
      </w:r>
      <w:r w:rsidRPr="001A5F3A">
        <w:rPr>
          <w:rFonts w:ascii="Times New Roman" w:hAnsi="Times New Roman"/>
          <w:lang w:val="sr-Latn-ME"/>
        </w:rPr>
        <w:t>čunati za bazni period 1961-1990. Toplo</w:t>
      </w:r>
      <w:r w:rsidRPr="00E165BC">
        <w:rPr>
          <w:rFonts w:ascii="Times New Roman" w:hAnsi="Times New Roman"/>
          <w:lang w:val="sr-Latn-ME"/>
        </w:rPr>
        <w:t>tni talasi su računati za period od maja do septembra.</w:t>
      </w:r>
    </w:p>
  </w:footnote>
  <w:footnote w:id="9">
    <w:p w14:paraId="20BDA7E8" w14:textId="77777777" w:rsidR="007E1D3C" w:rsidRPr="00A83989" w:rsidRDefault="007E1D3C" w:rsidP="002F2C13">
      <w:pPr>
        <w:pStyle w:val="FootnoteText"/>
        <w:jc w:val="both"/>
        <w:rPr>
          <w:rFonts w:ascii="Times New Roman" w:hAnsi="Times New Roman"/>
          <w:lang w:val="sr-Latn-ME"/>
        </w:rPr>
      </w:pPr>
      <w:r w:rsidRPr="0002346E">
        <w:rPr>
          <w:rStyle w:val="FootnoteReference"/>
          <w:rFonts w:ascii="Times New Roman" w:hAnsi="Times New Roman"/>
        </w:rPr>
        <w:footnoteRef/>
      </w:r>
      <w:r w:rsidRPr="0002346E">
        <w:rPr>
          <w:rFonts w:ascii="Times New Roman" w:hAnsi="Times New Roman"/>
          <w:lang w:val="sr-Latn-ME"/>
        </w:rPr>
        <w:t xml:space="preserve"> </w:t>
      </w:r>
      <w:r w:rsidRPr="00A83989">
        <w:rPr>
          <w:rFonts w:ascii="Times New Roman" w:hAnsi="Times New Roman"/>
          <w:lang w:val="sr-Latn-ME"/>
        </w:rPr>
        <w:t>HWN – broj toplotnih talasa definisan kao broj uzastopnih dana  &gt;=3 kada je TX&gt;TX90.</w:t>
      </w:r>
    </w:p>
  </w:footnote>
  <w:footnote w:id="10">
    <w:p w14:paraId="26DF43F4" w14:textId="77777777" w:rsidR="007E1D3C" w:rsidRPr="00A83989" w:rsidRDefault="007E1D3C" w:rsidP="002F2C13">
      <w:pPr>
        <w:pStyle w:val="FootnoteText"/>
        <w:rPr>
          <w:rFonts w:ascii="Times New Roman" w:hAnsi="Times New Roman"/>
          <w:lang w:val="sr-Latn-ME"/>
        </w:rPr>
      </w:pPr>
      <w:r w:rsidRPr="0002346E">
        <w:rPr>
          <w:rStyle w:val="FootnoteReference"/>
          <w:rFonts w:ascii="Times New Roman" w:hAnsi="Times New Roman"/>
        </w:rPr>
        <w:footnoteRef/>
      </w:r>
      <w:r w:rsidRPr="0002346E">
        <w:rPr>
          <w:rFonts w:ascii="Times New Roman" w:hAnsi="Times New Roman"/>
          <w:lang w:val="sr-Latn-ME"/>
        </w:rPr>
        <w:t xml:space="preserve"> </w:t>
      </w:r>
      <w:r w:rsidRPr="00A83989">
        <w:rPr>
          <w:rFonts w:ascii="Times New Roman" w:hAnsi="Times New Roman"/>
          <w:lang w:val="sr-Latn-ME"/>
        </w:rPr>
        <w:t>HWN – broj toplotnih talasa definisan kao broj uzastopnih dana  &gt;=3 kada je TX&gt;TX90.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D1CDE" w14:textId="0828EA02" w:rsidR="007E1D3C" w:rsidRDefault="007E1D3C">
    <w:pPr>
      <w:pStyle w:val="Header"/>
    </w:pPr>
    <w:r w:rsidRPr="00463D91">
      <w:rPr>
        <w:rFonts w:ascii="Times New Roman" w:hAnsi="Times New Roman" w:cs="Times New Roman"/>
        <w:sz w:val="24"/>
        <w:szCs w:val="24"/>
        <w:u w:val="single"/>
      </w:rPr>
      <w:t xml:space="preserve">Plan </w:t>
    </w:r>
    <w:proofErr w:type="spellStart"/>
    <w:r w:rsidRPr="00463D91">
      <w:rPr>
        <w:rFonts w:ascii="Times New Roman" w:hAnsi="Times New Roman" w:cs="Times New Roman"/>
        <w:sz w:val="24"/>
        <w:szCs w:val="24"/>
        <w:u w:val="single"/>
      </w:rPr>
      <w:t>zaštite</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i</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spašavanja</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od</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ekstremnih</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meteoroloških</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pojava</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opštine</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Pljevlja</w:t>
    </w:r>
    <w:proofErr w:type="spellEnd"/>
    <w:r>
      <w:rPr>
        <w:caps/>
        <w:noProof/>
        <w:color w:val="808080" w:themeColor="background1" w:themeShade="80"/>
        <w:sz w:val="20"/>
        <w:szCs w:val="20"/>
      </w:rPr>
      <w:t xml:space="preserve"> </w:t>
    </w:r>
    <w:r>
      <w:rPr>
        <w:caps/>
        <w:noProof/>
        <w:color w:val="808080" w:themeColor="background1" w:themeShade="80"/>
        <w:sz w:val="20"/>
        <w:szCs w:val="20"/>
      </w:rPr>
      <mc:AlternateContent>
        <mc:Choice Requires="wpg">
          <w:drawing>
            <wp:anchor distT="0" distB="0" distL="114300" distR="114300" simplePos="0" relativeHeight="251663360" behindDoc="0" locked="0" layoutInCell="1" allowOverlap="1" wp14:anchorId="2941288A" wp14:editId="43BCEE7B">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8CF07D" w14:textId="77777777" w:rsidR="007E1D3C" w:rsidRDefault="007E1D3C">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FB12A7">
                              <w:rPr>
                                <w:noProof/>
                                <w:color w:val="FFFFFF" w:themeColor="background1"/>
                                <w:sz w:val="24"/>
                                <w:szCs w:val="24"/>
                              </w:rPr>
                              <w:t>93</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41288A" id="Group 167" o:spid="_x0000_s1026" style="position:absolute;margin-left:82.7pt;margin-top:0;width:133.9pt;height:80.65pt;z-index:251663360;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FO4go6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5b9bd5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318CF07D" w14:textId="77777777" w:rsidR="007E1D3C" w:rsidRDefault="007E1D3C">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FB12A7">
                        <w:rPr>
                          <w:noProof/>
                          <w:color w:val="FFFFFF" w:themeColor="background1"/>
                          <w:sz w:val="24"/>
                          <w:szCs w:val="24"/>
                        </w:rPr>
                        <w:t>93</w:t>
                      </w:r>
                      <w:r>
                        <w:rPr>
                          <w:noProof/>
                          <w:color w:val="FFFFFF" w:themeColor="background1"/>
                          <w:sz w:val="24"/>
                          <w:szCs w:val="24"/>
                        </w:rPr>
                        <w:fldChar w:fldCharType="end"/>
                      </w:r>
                    </w:p>
                  </w:txbxContent>
                </v:textbox>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8F0D" w14:textId="66AC1E2D" w:rsidR="007E1D3C" w:rsidRPr="00203139" w:rsidRDefault="007E1D3C" w:rsidP="00AE5F8F">
    <w:pPr>
      <w:pStyle w:val="Header"/>
    </w:pPr>
    <w:r w:rsidRPr="00463D91">
      <w:rPr>
        <w:rFonts w:ascii="Times New Roman" w:hAnsi="Times New Roman" w:cs="Times New Roman"/>
        <w:sz w:val="24"/>
        <w:szCs w:val="24"/>
        <w:u w:val="single"/>
      </w:rPr>
      <w:t xml:space="preserve">Plan </w:t>
    </w:r>
    <w:proofErr w:type="spellStart"/>
    <w:r w:rsidRPr="00463D91">
      <w:rPr>
        <w:rFonts w:ascii="Times New Roman" w:hAnsi="Times New Roman" w:cs="Times New Roman"/>
        <w:sz w:val="24"/>
        <w:szCs w:val="24"/>
        <w:u w:val="single"/>
      </w:rPr>
      <w:t>zaštite</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i</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spašavanja</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od</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ekstremnih</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meteoroloških</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pojava</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opštine</w:t>
    </w:r>
    <w:proofErr w:type="spellEnd"/>
    <w:r w:rsidRPr="00463D91">
      <w:rPr>
        <w:rFonts w:ascii="Times New Roman" w:hAnsi="Times New Roman" w:cs="Times New Roman"/>
        <w:sz w:val="24"/>
        <w:szCs w:val="24"/>
        <w:u w:val="single"/>
      </w:rPr>
      <w:t xml:space="preserve"> </w:t>
    </w:r>
    <w:proofErr w:type="spellStart"/>
    <w:r w:rsidRPr="00463D91">
      <w:rPr>
        <w:rFonts w:ascii="Times New Roman" w:hAnsi="Times New Roman" w:cs="Times New Roman"/>
        <w:sz w:val="24"/>
        <w:szCs w:val="24"/>
        <w:u w:val="single"/>
      </w:rPr>
      <w:t>Pljevlja</w:t>
    </w:r>
    <w:proofErr w:type="spellEnd"/>
    <w:r>
      <w:rPr>
        <w:caps/>
        <w:noProof/>
        <w:color w:val="808080" w:themeColor="background1" w:themeShade="80"/>
        <w:sz w:val="20"/>
        <w:szCs w:val="20"/>
      </w:rPr>
      <w:t xml:space="preserve"> </w:t>
    </w:r>
    <w:r>
      <w:rPr>
        <w:caps/>
        <w:noProof/>
        <w:color w:val="808080" w:themeColor="background1" w:themeShade="80"/>
        <w:sz w:val="20"/>
        <w:szCs w:val="20"/>
      </w:rPr>
      <mc:AlternateContent>
        <mc:Choice Requires="wpg">
          <w:drawing>
            <wp:anchor distT="0" distB="0" distL="114300" distR="114300" simplePos="0" relativeHeight="251665408" behindDoc="0" locked="0" layoutInCell="1" allowOverlap="1" wp14:anchorId="68B8F155" wp14:editId="1A0F34BB">
              <wp:simplePos x="0" y="0"/>
              <wp:positionH relativeFrom="page">
                <wp:align>right</wp:align>
              </wp:positionH>
              <mc:AlternateContent>
                <mc:Choice Requires="wp14">
                  <wp:positionV relativeFrom="page">
                    <wp14:pctPosVOffset>2300</wp14:pctPosVOffset>
                  </wp:positionV>
                </mc:Choice>
                <mc:Fallback>
                  <wp:positionV relativeFrom="page">
                    <wp:posOffset>248285</wp:posOffset>
                  </wp:positionV>
                </mc:Fallback>
              </mc:AlternateContent>
              <wp:extent cx="1700784" cy="1024128"/>
              <wp:effectExtent l="0" t="0" r="0" b="24130"/>
              <wp:wrapNone/>
              <wp:docPr id="49" name="Group 49"/>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5" name="Group 55"/>
                      <wpg:cNvGrpSpPr/>
                      <wpg:grpSpPr>
                        <a:xfrm>
                          <a:off x="0" y="0"/>
                          <a:ext cx="1700784" cy="1024128"/>
                          <a:chOff x="0" y="0"/>
                          <a:chExt cx="1700784" cy="1024128"/>
                        </a:xfrm>
                      </wpg:grpSpPr>
                      <wps:wsp>
                        <wps:cNvPr id="56" name="Rectangle 5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 name="Text Box 5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8601C3" w14:textId="77777777" w:rsidR="007E1D3C" w:rsidRDefault="007E1D3C">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FB12A7">
                              <w:rPr>
                                <w:noProof/>
                                <w:color w:val="FFFFFF" w:themeColor="background1"/>
                                <w:sz w:val="24"/>
                                <w:szCs w:val="24"/>
                              </w:rPr>
                              <w:t>106</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B8F155" id="Group 49" o:spid="_x0000_s1032" style="position:absolute;margin-left:82.7pt;margin-top:0;width:133.9pt;height:80.65pt;z-index:251665408;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">
              <v:group id="Group 55" o:spid="_x0000_s1033"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rect id="Rectangle 56" o:spid="_x0000_s1034"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4g68UA&#10;AADbAAAADwAAAGRycy9kb3ducmV2LnhtbESP3WrCQBSE7wXfYTmCN6KbigaJriIVQWkp+Ie3h+wx&#10;CWbPxuyqqU/fLRR6OczMN8xs0ZhSPKh2hWUFb4MIBHFqdcGZguNh3Z+AcB5ZY2mZFHyTg8W83Zph&#10;ou2Td/TY+0wECLsEFeTeV4mULs3JoBvYijh4F1sb9EHWmdQ1PgPclHIYRbE0WHBYyLGi95zS6/5u&#10;FNxGE94eP4bxp7+cX6/zqXcYr76U6naa5RSEp8b/h//aG61gHMPvl/AD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iDrxQAAANsAAAAPAAAAAAAAAAAAAAAAAJgCAABkcnMv&#10;ZG93bnJldi54bWxQSwUGAAAAAAQABAD1AAAAigMAAAAA&#10;" fillcolor="white [3212]" stroked="f" strokeweight="1pt">
                  <v:fill opacity="0"/>
                </v:rect>
                <v:shape id="Rectangle 12" o:spid="_x0000_s1035"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PUWsUA&#10;AADbAAAADwAAAGRycy9kb3ducmV2LnhtbESPT0sDMRTE7wW/Q3iCl9JmFeyftWkRUbEHKbY99PjY&#10;PDdLNy/L5tnGb2+EQo/DzPyGWaySb9WJ+tgENnA/LkARV8E2XBvY795GM1BRkC22gcnAL0VYLW8G&#10;CyxtOPMXnbZSqwzhWKIBJ9KVWsfKkcc4Dh1x9r5D71Gy7GttezxnuG/1Q1FMtMeG84LDjl4cVcft&#10;jzdQyWb6ShOebw6f7fo4TO5dUjLm7jY9P4ESSnINX9of1sDjFP6/5B+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g9RaxQAAANsAAAAPAAAAAAAAAAAAAAAAAJgCAABkcnMv&#10;ZG93bnJldi54bWxQSwUGAAAAAAQABAD1AAAAigMAAAAA&#10;" path="m,l1462822,r,1014481l638269,407899,,xe" fillcolor="#5b9bd5 [3204]" stroked="f" strokeweight="1pt">
                  <v:stroke joinstyle="miter"/>
                  <v:path arrowok="t" o:connecttype="custom" o:connectlocs="0,0;1463040,0;1463040,1014984;638364,408101;0,0" o:connectangles="0,0,0,0,0"/>
                </v:shape>
                <v:rect id="Rectangle 58" o:spid="_x0000_s1036"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bhGcAA&#10;AADbAAAADwAAAGRycy9kb3ducmV2LnhtbERPTWvCQBC9C/6HZQRvumlpi6auoqWCRxtDaW9DdkxC&#10;s7MhuzHx33cOhR4f73uzG12jbtSF2rOBh2UCirjwtubSQH45LlagQkS22HgmA3cKsNtOJxtMrR/4&#10;g25ZLJWEcEjRQBVjm2odioochqVviYW7+s5hFNiV2nY4SLhr9GOSvGiHNUtDhS29VVT8ZL2T3sP6&#10;8wtxlZ+vg31a83v/nZ97Y+azcf8KKtIY/8V/7pM18Cxj5Yv8AL3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bhGcAAAADbAAAADwAAAAAAAAAAAAAAAACYAgAAZHJzL2Rvd25y&#10;ZXYueG1sUEsFBgAAAAAEAAQA9QAAAIUDAAAAAA==&#10;" strokecolor="white [3212]" strokeweight="1pt">
                  <v:fill r:id="rId2" o:title="" recolor="t" rotate="t" type="frame"/>
                </v:rect>
              </v:group>
              <v:shapetype id="_x0000_t202" coordsize="21600,21600" o:spt="202" path="m,l,21600r21600,l21600,xe">
                <v:stroke joinstyle="miter"/>
                <v:path gradientshapeok="t" o:connecttype="rect"/>
              </v:shapetype>
              <v:shape id="Text Box 59" o:spid="_x0000_s1037"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0a0MUA&#10;AADbAAAADwAAAGRycy9kb3ducmV2LnhtbESPW2vCQBSE3wv9D8sp+FY3VVtt6ioheHux4AV8PWRP&#10;k2D2bMyuJv57t1Do4zAz3zDTeWcqcaPGlZYVvPUjEMSZ1SXnCo6H5esEhPPIGivLpOBODuaz56cp&#10;xtq2vKPb3uciQNjFqKDwvo6ldFlBBl3f1sTB+7GNQR9kk0vdYBvgppKDKPqQBksOCwXWlBaUnfdX&#10;oyAdLS7L9WqbXMdta4cyjb5PyVmp3kuXfIHw1Pn/8F97oxW8f8Lvl/AD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RrQxQAAANsAAAAPAAAAAAAAAAAAAAAAAJgCAABkcnMv&#10;ZG93bnJldi54bWxQSwUGAAAAAAQABAD1AAAAigMAAAAA&#10;" filled="f" stroked="f" strokeweight=".5pt">
                <v:textbox inset=",7.2pt,,7.2pt">
                  <w:txbxContent>
                    <w:p w14:paraId="4E8601C3" w14:textId="77777777" w:rsidR="007E1D3C" w:rsidRDefault="007E1D3C">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FB12A7">
                        <w:rPr>
                          <w:noProof/>
                          <w:color w:val="FFFFFF" w:themeColor="background1"/>
                          <w:sz w:val="24"/>
                          <w:szCs w:val="24"/>
                        </w:rPr>
                        <w:t>106</w:t>
                      </w:r>
                      <w:r>
                        <w:rPr>
                          <w:noProof/>
                          <w:color w:val="FFFFFF" w:themeColor="background1"/>
                          <w:sz w:val="24"/>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9FD5" w14:textId="77777777" w:rsidR="007E1D3C" w:rsidRDefault="007E1D3C" w:rsidP="004B62F0">
    <w:pPr>
      <w:pStyle w:val="Header"/>
      <w:rPr>
        <w:color w:val="767171" w:themeColor="background2" w:themeShade="80"/>
      </w:rPr>
    </w:pPr>
    <w:r>
      <w:rPr>
        <w:caps/>
        <w:noProof/>
        <w:color w:val="808080" w:themeColor="background1" w:themeShade="80"/>
        <w:sz w:val="20"/>
        <w:szCs w:val="20"/>
      </w:rPr>
      <mc:AlternateContent>
        <mc:Choice Requires="wpg">
          <w:drawing>
            <wp:anchor distT="0" distB="0" distL="114300" distR="114300" simplePos="0" relativeHeight="251661312" behindDoc="0" locked="0" layoutInCell="1" allowOverlap="1" wp14:anchorId="6345EF27" wp14:editId="0CF483BD">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7" name="Rectangle 7"/>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9"/>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3" name="Text Box 10"/>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4C4473" w14:textId="77777777" w:rsidR="007E1D3C" w:rsidRDefault="007E1D3C">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45EF27" id="Group 4" o:spid="_x0000_s1038" style="position:absolute;margin-left:0;margin-top:0;width:133.9pt;height:80.65pt;z-index:251661312;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">
              <v:group id="Group 5" o:spid="_x0000_s1039"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7" o:spid="_x0000_s104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" fillcolor="white [3212]" stroked="f" strokeweight="1pt">
                  <v:fill opacity="0"/>
                </v:rect>
                <v:shape id="Rectangle 1" o:spid="_x0000_s1041"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" path="m,l1462822,,910372,376306,,1014481,,xe" fillcolor="#5b9bd5 [3204]" stroked="f" strokeweight="1pt">
                  <v:stroke joinstyle="miter"/>
                  <v:path arrowok="t" o:connecttype="custom" o:connectlocs="0,0;1463040,0;910508,376493;0,1014984;0,0" o:connectangles="0,0,0,0,0"/>
                </v:shape>
                <v:rect id="Rectangle 9" o:spid="_x0000_s104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" stroked="f" strokeweight="1pt">
                  <v:fill r:id="rId2" o:title="" recolor="t" rotate="t" type="frame"/>
                </v:rect>
              </v:group>
              <v:shapetype id="_x0000_t202" coordsize="21600,21600" o:spt="202" path="m,l,21600r21600,l21600,xe">
                <v:stroke joinstyle="miter"/>
                <v:path gradientshapeok="t" o:connecttype="rect"/>
              </v:shapetype>
              <v:shape id="Text Box 10" o:spid="_x0000_s1043"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" filled="f" stroked="f" strokeweight=".5pt">
                <v:textbox inset=",7.2pt,,7.2pt">
                  <w:txbxContent>
                    <w:p w14:paraId="1C4C4473" w14:textId="77777777" w:rsidR="007E1D3C" w:rsidRDefault="007E1D3C">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r>
      <w:tab/>
    </w:r>
    <w:r>
      <w:rPr>
        <w:color w:val="767171" w:themeColor="background2" w:themeShade="80"/>
      </w:rPr>
      <w:t xml:space="preserve">Plan </w:t>
    </w:r>
    <w:proofErr w:type="spellStart"/>
    <w:r>
      <w:rPr>
        <w:color w:val="767171" w:themeColor="background2" w:themeShade="80"/>
      </w:rPr>
      <w:t>zaštite</w:t>
    </w:r>
    <w:proofErr w:type="spellEnd"/>
    <w:r>
      <w:rPr>
        <w:color w:val="767171" w:themeColor="background2" w:themeShade="80"/>
      </w:rPr>
      <w:t xml:space="preserve"> </w:t>
    </w:r>
    <w:proofErr w:type="spellStart"/>
    <w:r>
      <w:rPr>
        <w:color w:val="767171" w:themeColor="background2" w:themeShade="80"/>
      </w:rPr>
      <w:t>i</w:t>
    </w:r>
    <w:proofErr w:type="spellEnd"/>
    <w:r w:rsidRPr="00554EB2">
      <w:rPr>
        <w:color w:val="767171" w:themeColor="background2" w:themeShade="80"/>
      </w:rPr>
      <w:t xml:space="preserve"> </w:t>
    </w:r>
    <w:proofErr w:type="spellStart"/>
    <w:r w:rsidRPr="00554EB2">
      <w:rPr>
        <w:color w:val="767171" w:themeColor="background2" w:themeShade="80"/>
      </w:rPr>
      <w:t>spašavanja</w:t>
    </w:r>
    <w:proofErr w:type="spellEnd"/>
    <w:r w:rsidRPr="00554EB2">
      <w:rPr>
        <w:color w:val="767171" w:themeColor="background2" w:themeShade="80"/>
      </w:rPr>
      <w:t xml:space="preserve"> </w:t>
    </w:r>
    <w:proofErr w:type="spellStart"/>
    <w:r w:rsidRPr="00554EB2">
      <w:rPr>
        <w:color w:val="767171" w:themeColor="background2" w:themeShade="80"/>
      </w:rPr>
      <w:t>od</w:t>
    </w:r>
    <w:proofErr w:type="spellEnd"/>
    <w:r w:rsidRPr="00554EB2">
      <w:rPr>
        <w:color w:val="767171" w:themeColor="background2" w:themeShade="80"/>
      </w:rPr>
      <w:t xml:space="preserve"> </w:t>
    </w:r>
    <w:proofErr w:type="spellStart"/>
    <w:r w:rsidRPr="00554EB2">
      <w:rPr>
        <w:color w:val="767171" w:themeColor="background2" w:themeShade="80"/>
      </w:rPr>
      <w:t>ekstremnih</w:t>
    </w:r>
    <w:proofErr w:type="spellEnd"/>
    <w:r w:rsidRPr="00554EB2">
      <w:rPr>
        <w:color w:val="767171" w:themeColor="background2" w:themeShade="80"/>
      </w:rPr>
      <w:t xml:space="preserve"> </w:t>
    </w:r>
    <w:proofErr w:type="spellStart"/>
    <w:r w:rsidRPr="00554EB2">
      <w:rPr>
        <w:color w:val="767171" w:themeColor="background2" w:themeShade="80"/>
      </w:rPr>
      <w:t>meteoroloških</w:t>
    </w:r>
    <w:proofErr w:type="spellEnd"/>
    <w:r w:rsidRPr="00554EB2">
      <w:rPr>
        <w:color w:val="767171" w:themeColor="background2" w:themeShade="80"/>
      </w:rPr>
      <w:t xml:space="preserve"> </w:t>
    </w:r>
    <w:proofErr w:type="spellStart"/>
    <w:r w:rsidRPr="00554EB2">
      <w:rPr>
        <w:color w:val="767171" w:themeColor="background2" w:themeShade="80"/>
      </w:rPr>
      <w:t>pojava</w:t>
    </w:r>
    <w:proofErr w:type="spellEnd"/>
    <w:r w:rsidRPr="00554EB2">
      <w:rPr>
        <w:color w:val="767171" w:themeColor="background2" w:themeShade="80"/>
      </w:rPr>
      <w:t xml:space="preserve"> </w:t>
    </w:r>
    <w:proofErr w:type="spellStart"/>
    <w:r w:rsidRPr="00554EB2">
      <w:rPr>
        <w:color w:val="767171" w:themeColor="background2" w:themeShade="80"/>
      </w:rPr>
      <w:t>opština</w:t>
    </w:r>
    <w:proofErr w:type="spellEnd"/>
    <w:r w:rsidRPr="00554EB2">
      <w:rPr>
        <w:color w:val="767171" w:themeColor="background2" w:themeShade="80"/>
      </w:rPr>
      <w:t xml:space="preserve"> </w:t>
    </w:r>
    <w:proofErr w:type="spellStart"/>
    <w:r w:rsidRPr="00554EB2">
      <w:rPr>
        <w:color w:val="767171" w:themeColor="background2" w:themeShade="80"/>
      </w:rPr>
      <w:t>Pljevlja</w:t>
    </w:r>
    <w:proofErr w:type="spellEnd"/>
    <w:r w:rsidRPr="00554EB2">
      <w:rPr>
        <w:color w:val="767171" w:themeColor="background2" w:themeShade="80"/>
      </w:rPr>
      <w:t xml:space="preserve"> </w:t>
    </w:r>
  </w:p>
  <w:p w14:paraId="2320AB10" w14:textId="77777777" w:rsidR="007E1D3C" w:rsidRDefault="00000000" w:rsidP="004B62F0">
    <w:pPr>
      <w:pStyle w:val="Header"/>
      <w:tabs>
        <w:tab w:val="clear" w:pos="4680"/>
        <w:tab w:val="clear" w:pos="9360"/>
        <w:tab w:val="left" w:pos="3866"/>
      </w:tabs>
    </w:pPr>
    <w:r>
      <w:pict w14:anchorId="1B6E9199">
        <v:rect id="_x0000_i1027" style="width:0;height:1.5pt" o:hralign="center" o:hrstd="t" o:hr="t" fillcolor="#a0a0a0" stroked="f"/>
      </w:pict>
    </w:r>
  </w:p>
  <w:p w14:paraId="1E2A6BD4" w14:textId="77777777" w:rsidR="007E1D3C" w:rsidRDefault="007E1D3C"/>
  <w:p w14:paraId="32AA2657" w14:textId="77777777" w:rsidR="007E1D3C" w:rsidRDefault="007E1D3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8E396" w14:textId="77777777" w:rsidR="007E1D3C" w:rsidRPr="00463D91" w:rsidRDefault="007E1D3C" w:rsidP="00FE3C93">
    <w:pPr>
      <w:pStyle w:val="Header"/>
      <w:rPr>
        <w:rFonts w:ascii="Times New Roman" w:hAnsi="Times New Roman" w:cs="Times New Roman"/>
        <w:sz w:val="24"/>
        <w:szCs w:val="24"/>
        <w:u w:val="single"/>
        <w:lang w:val="sr-Latn-ME"/>
      </w:rPr>
    </w:pPr>
  </w:p>
  <w:p w14:paraId="555840E6" w14:textId="77777777" w:rsidR="007E1D3C" w:rsidRDefault="007E1D3C"/>
  <w:p w14:paraId="454A0A1A" w14:textId="77777777" w:rsidR="007E1D3C" w:rsidRDefault="007E1D3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3A90F" w14:textId="77777777" w:rsidR="007E1D3C" w:rsidRDefault="007E1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A8E606A"/>
    <w:lvl w:ilvl="0">
      <w:start w:val="1"/>
      <w:numFmt w:val="decimal"/>
      <w:pStyle w:val="ListNumber"/>
      <w:lvlText w:val="%1."/>
      <w:lvlJc w:val="left"/>
      <w:pPr>
        <w:tabs>
          <w:tab w:val="num" w:pos="360"/>
        </w:tabs>
        <w:ind w:left="360" w:hanging="360"/>
      </w:pPr>
    </w:lvl>
  </w:abstractNum>
  <w:abstractNum w:abstractNumId="1" w15:restartNumberingAfterBreak="0">
    <w:nsid w:val="021F7DD8"/>
    <w:multiLevelType w:val="hybridMultilevel"/>
    <w:tmpl w:val="530C7F44"/>
    <w:lvl w:ilvl="0" w:tplc="04090011">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34AD1"/>
    <w:multiLevelType w:val="hybridMultilevel"/>
    <w:tmpl w:val="5BD2D920"/>
    <w:lvl w:ilvl="0" w:tplc="2DD22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8026AC"/>
    <w:multiLevelType w:val="hybridMultilevel"/>
    <w:tmpl w:val="B246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A406C54"/>
    <w:multiLevelType w:val="hybridMultilevel"/>
    <w:tmpl w:val="3A924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82BE4"/>
    <w:multiLevelType w:val="hybridMultilevel"/>
    <w:tmpl w:val="EC66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206B7"/>
    <w:multiLevelType w:val="hybridMultilevel"/>
    <w:tmpl w:val="53D47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E0214"/>
    <w:multiLevelType w:val="hybridMultilevel"/>
    <w:tmpl w:val="D4041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F57A9"/>
    <w:multiLevelType w:val="hybridMultilevel"/>
    <w:tmpl w:val="FAAAD064"/>
    <w:lvl w:ilvl="0" w:tplc="01C680D8">
      <w:start w:val="4"/>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CE5A33"/>
    <w:multiLevelType w:val="hybridMultilevel"/>
    <w:tmpl w:val="5064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E6DD4"/>
    <w:multiLevelType w:val="multilevel"/>
    <w:tmpl w:val="37F4FAC8"/>
    <w:lvl w:ilvl="0">
      <w:start w:val="1"/>
      <w:numFmt w:val="decimal"/>
      <w:lvlText w:val="%1"/>
      <w:lvlJc w:val="left"/>
      <w:pPr>
        <w:ind w:left="360" w:hanging="360"/>
      </w:pPr>
      <w:rPr>
        <w:rFonts w:hint="default"/>
      </w:rPr>
    </w:lvl>
    <w:lvl w:ilvl="1">
      <w:start w:val="7"/>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1" w15:restartNumberingAfterBreak="0">
    <w:nsid w:val="260B210B"/>
    <w:multiLevelType w:val="hybridMultilevel"/>
    <w:tmpl w:val="FF2265DE"/>
    <w:lvl w:ilvl="0" w:tplc="71707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0C2CED"/>
    <w:multiLevelType w:val="multilevel"/>
    <w:tmpl w:val="83280A8A"/>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89D4A9A"/>
    <w:multiLevelType w:val="hybridMultilevel"/>
    <w:tmpl w:val="5AD0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555B6B"/>
    <w:multiLevelType w:val="multilevel"/>
    <w:tmpl w:val="0840EAB2"/>
    <w:lvl w:ilvl="0">
      <w:start w:val="1"/>
      <w:numFmt w:val="decimal"/>
      <w:lvlText w:val="%1."/>
      <w:lvlJc w:val="left"/>
      <w:pPr>
        <w:ind w:left="1440" w:hanging="360"/>
      </w:pPr>
      <w:rPr>
        <w:rFonts w:ascii="Times New Roman" w:eastAsiaTheme="minorHAnsi" w:hAnsi="Times New Roman" w:cs="Times New Roman"/>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15" w15:restartNumberingAfterBreak="0">
    <w:nsid w:val="2D9D1C1B"/>
    <w:multiLevelType w:val="hybridMultilevel"/>
    <w:tmpl w:val="D73A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F5771"/>
    <w:multiLevelType w:val="hybridMultilevel"/>
    <w:tmpl w:val="AD60CA78"/>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682DC5"/>
    <w:multiLevelType w:val="hybridMultilevel"/>
    <w:tmpl w:val="217E6418"/>
    <w:lvl w:ilvl="0" w:tplc="59D22BDC">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476A4D"/>
    <w:multiLevelType w:val="hybridMultilevel"/>
    <w:tmpl w:val="D16CD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9F1D53"/>
    <w:multiLevelType w:val="hybridMultilevel"/>
    <w:tmpl w:val="E0A4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E3B2F"/>
    <w:multiLevelType w:val="hybridMultilevel"/>
    <w:tmpl w:val="54B665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916F90"/>
    <w:multiLevelType w:val="hybridMultilevel"/>
    <w:tmpl w:val="7A4C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2214B9"/>
    <w:multiLevelType w:val="hybridMultilevel"/>
    <w:tmpl w:val="1206AD92"/>
    <w:lvl w:ilvl="0" w:tplc="D6C628D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967112"/>
    <w:multiLevelType w:val="multilevel"/>
    <w:tmpl w:val="F91EACAC"/>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9920E6"/>
    <w:multiLevelType w:val="hybridMultilevel"/>
    <w:tmpl w:val="A822B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493D2F"/>
    <w:multiLevelType w:val="hybridMultilevel"/>
    <w:tmpl w:val="ECFC11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5794393"/>
    <w:multiLevelType w:val="multilevel"/>
    <w:tmpl w:val="3FB22580"/>
    <w:lvl w:ilvl="0">
      <w:start w:val="1"/>
      <w:numFmt w:val="decimal"/>
      <w:lvlText w:val="%1."/>
      <w:lvlJc w:val="left"/>
      <w:pPr>
        <w:ind w:left="720" w:hanging="360"/>
      </w:pPr>
    </w:lvl>
    <w:lvl w:ilvl="1">
      <w:start w:val="2"/>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27" w15:restartNumberingAfterBreak="0">
    <w:nsid w:val="5A884BF0"/>
    <w:multiLevelType w:val="hybridMultilevel"/>
    <w:tmpl w:val="BD5C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FF3C19"/>
    <w:multiLevelType w:val="multilevel"/>
    <w:tmpl w:val="A2307E10"/>
    <w:lvl w:ilvl="0">
      <w:start w:val="1"/>
      <w:numFmt w:val="bullet"/>
      <w:pStyle w:val="Bodytext-Bullet"/>
      <w:lvlText w:val=""/>
      <w:lvlJc w:val="left"/>
      <w:pPr>
        <w:tabs>
          <w:tab w:val="num" w:pos="850"/>
        </w:tabs>
        <w:ind w:left="851" w:hanging="284"/>
      </w:pPr>
      <w:rPr>
        <w:rFonts w:ascii="Wingdings" w:hAnsi="Wingdings" w:hint="default"/>
        <w:sz w:val="22"/>
      </w:rPr>
    </w:lvl>
    <w:lvl w:ilvl="1">
      <w:start w:val="1"/>
      <w:numFmt w:val="bullet"/>
      <w:lvlText w:val=""/>
      <w:lvlJc w:val="left"/>
      <w:pPr>
        <w:tabs>
          <w:tab w:val="num" w:pos="1418"/>
        </w:tabs>
        <w:ind w:left="1418" w:hanging="284"/>
      </w:pPr>
      <w:rPr>
        <w:rFonts w:ascii="Wingdings 3" w:hAnsi="Wingdings 3" w:hint="default"/>
      </w:rPr>
    </w:lvl>
    <w:lvl w:ilvl="2">
      <w:start w:val="1"/>
      <w:numFmt w:val="bullet"/>
      <w:lvlText w:val="▪"/>
      <w:lvlJc w:val="left"/>
      <w:pPr>
        <w:tabs>
          <w:tab w:val="num" w:pos="2103"/>
        </w:tabs>
        <w:ind w:left="2103" w:hanging="360"/>
      </w:pPr>
      <w:rPr>
        <w:rFonts w:ascii="Times New Roman" w:hAnsi="Times New Roman" w:cs="Times New Roman" w:hint="default"/>
      </w:rPr>
    </w:lvl>
    <w:lvl w:ilvl="3">
      <w:start w:val="1"/>
      <w:numFmt w:val="bullet"/>
      <w:lvlText w:val=""/>
      <w:lvlJc w:val="left"/>
      <w:pPr>
        <w:tabs>
          <w:tab w:val="num" w:pos="2823"/>
        </w:tabs>
        <w:ind w:left="2823" w:hanging="360"/>
      </w:pPr>
      <w:rPr>
        <w:rFonts w:ascii="Symbol" w:hAnsi="Symbol" w:hint="default"/>
      </w:rPr>
    </w:lvl>
    <w:lvl w:ilvl="4">
      <w:start w:val="1"/>
      <w:numFmt w:val="bullet"/>
      <w:lvlText w:val="o"/>
      <w:lvlJc w:val="left"/>
      <w:pPr>
        <w:tabs>
          <w:tab w:val="num" w:pos="3543"/>
        </w:tabs>
        <w:ind w:left="3543" w:hanging="360"/>
      </w:pPr>
      <w:rPr>
        <w:rFonts w:ascii="Courier New" w:hAnsi="Courier New" w:cs="Courier New" w:hint="default"/>
      </w:rPr>
    </w:lvl>
    <w:lvl w:ilvl="5">
      <w:start w:val="1"/>
      <w:numFmt w:val="bullet"/>
      <w:lvlText w:val=""/>
      <w:lvlJc w:val="left"/>
      <w:pPr>
        <w:tabs>
          <w:tab w:val="num" w:pos="4263"/>
        </w:tabs>
        <w:ind w:left="4263" w:hanging="360"/>
      </w:pPr>
      <w:rPr>
        <w:rFonts w:ascii="Wingdings" w:hAnsi="Wingdings" w:hint="default"/>
      </w:rPr>
    </w:lvl>
    <w:lvl w:ilvl="6">
      <w:start w:val="1"/>
      <w:numFmt w:val="bullet"/>
      <w:lvlText w:val=""/>
      <w:lvlJc w:val="left"/>
      <w:pPr>
        <w:tabs>
          <w:tab w:val="num" w:pos="4983"/>
        </w:tabs>
        <w:ind w:left="4983" w:hanging="360"/>
      </w:pPr>
      <w:rPr>
        <w:rFonts w:ascii="Symbol" w:hAnsi="Symbol" w:hint="default"/>
      </w:rPr>
    </w:lvl>
    <w:lvl w:ilvl="7">
      <w:start w:val="1"/>
      <w:numFmt w:val="bullet"/>
      <w:lvlText w:val="o"/>
      <w:lvlJc w:val="left"/>
      <w:pPr>
        <w:tabs>
          <w:tab w:val="num" w:pos="5703"/>
        </w:tabs>
        <w:ind w:left="5703" w:hanging="360"/>
      </w:pPr>
      <w:rPr>
        <w:rFonts w:ascii="Courier New" w:hAnsi="Courier New" w:cs="Courier New" w:hint="default"/>
      </w:rPr>
    </w:lvl>
    <w:lvl w:ilvl="8">
      <w:start w:val="1"/>
      <w:numFmt w:val="bullet"/>
      <w:lvlText w:val=""/>
      <w:lvlJc w:val="left"/>
      <w:pPr>
        <w:tabs>
          <w:tab w:val="num" w:pos="6423"/>
        </w:tabs>
        <w:ind w:left="6423" w:hanging="360"/>
      </w:pPr>
      <w:rPr>
        <w:rFonts w:ascii="Wingdings" w:hAnsi="Wingdings" w:hint="default"/>
      </w:rPr>
    </w:lvl>
  </w:abstractNum>
  <w:abstractNum w:abstractNumId="29" w15:restartNumberingAfterBreak="0">
    <w:nsid w:val="5C130E2C"/>
    <w:multiLevelType w:val="hybridMultilevel"/>
    <w:tmpl w:val="E6BA3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C96482"/>
    <w:multiLevelType w:val="hybridMultilevel"/>
    <w:tmpl w:val="2B12B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F23F32"/>
    <w:multiLevelType w:val="hybridMultilevel"/>
    <w:tmpl w:val="23085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700A56"/>
    <w:multiLevelType w:val="hybridMultilevel"/>
    <w:tmpl w:val="81063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772EC1"/>
    <w:multiLevelType w:val="hybridMultilevel"/>
    <w:tmpl w:val="DD0CAA5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07B276B"/>
    <w:multiLevelType w:val="hybridMultilevel"/>
    <w:tmpl w:val="57FE2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606ECD"/>
    <w:multiLevelType w:val="multilevel"/>
    <w:tmpl w:val="F9749462"/>
    <w:lvl w:ilvl="0">
      <w:start w:val="1"/>
      <w:numFmt w:val="decimal"/>
      <w:lvlText w:val="%1"/>
      <w:lvlJc w:val="left"/>
      <w:pPr>
        <w:ind w:left="360" w:hanging="360"/>
      </w:pPr>
      <w:rPr>
        <w:rFonts w:ascii="Times New Roman" w:hAnsi="Times New Roman" w:cs="Times New Roman" w:hint="default"/>
        <w:b/>
        <w:sz w:val="24"/>
      </w:rPr>
    </w:lvl>
    <w:lvl w:ilvl="1">
      <w:start w:val="2"/>
      <w:numFmt w:val="decimal"/>
      <w:lvlText w:val="%1.%2"/>
      <w:lvlJc w:val="left"/>
      <w:pPr>
        <w:ind w:left="540" w:hanging="360"/>
      </w:pPr>
      <w:rPr>
        <w:rFonts w:ascii="Times New Roman" w:hAnsi="Times New Roman" w:cs="Times New Roman" w:hint="default"/>
        <w:b/>
        <w:sz w:val="24"/>
      </w:rPr>
    </w:lvl>
    <w:lvl w:ilvl="2">
      <w:start w:val="1"/>
      <w:numFmt w:val="decimal"/>
      <w:lvlText w:val="%1.%2.%3"/>
      <w:lvlJc w:val="left"/>
      <w:pPr>
        <w:ind w:left="1080" w:hanging="720"/>
      </w:pPr>
      <w:rPr>
        <w:rFonts w:ascii="Times New Roman" w:hAnsi="Times New Roman" w:cs="Times New Roman" w:hint="default"/>
        <w:b w:val="0"/>
        <w:sz w:val="24"/>
      </w:rPr>
    </w:lvl>
    <w:lvl w:ilvl="3">
      <w:start w:val="1"/>
      <w:numFmt w:val="decimal"/>
      <w:lvlText w:val="%1.%2.%3.%4"/>
      <w:lvlJc w:val="left"/>
      <w:pPr>
        <w:ind w:left="1260" w:hanging="720"/>
      </w:pPr>
      <w:rPr>
        <w:rFonts w:ascii="Times New Roman" w:hAnsi="Times New Roman" w:cs="Times New Roman" w:hint="default"/>
        <w:b/>
        <w:sz w:val="24"/>
      </w:rPr>
    </w:lvl>
    <w:lvl w:ilvl="4">
      <w:start w:val="1"/>
      <w:numFmt w:val="decimal"/>
      <w:lvlText w:val="%1.%2.%3.%4.%5"/>
      <w:lvlJc w:val="left"/>
      <w:pPr>
        <w:ind w:left="1800" w:hanging="1080"/>
      </w:pPr>
      <w:rPr>
        <w:rFonts w:ascii="Times New Roman" w:hAnsi="Times New Roman" w:cs="Times New Roman" w:hint="default"/>
        <w:b/>
        <w:sz w:val="24"/>
      </w:rPr>
    </w:lvl>
    <w:lvl w:ilvl="5">
      <w:start w:val="1"/>
      <w:numFmt w:val="decimal"/>
      <w:lvlText w:val="%1.%2.%3.%4.%5.%6"/>
      <w:lvlJc w:val="left"/>
      <w:pPr>
        <w:ind w:left="1980" w:hanging="1080"/>
      </w:pPr>
      <w:rPr>
        <w:rFonts w:ascii="Times New Roman" w:hAnsi="Times New Roman" w:cs="Times New Roman" w:hint="default"/>
        <w:b/>
        <w:sz w:val="24"/>
      </w:rPr>
    </w:lvl>
    <w:lvl w:ilvl="6">
      <w:start w:val="1"/>
      <w:numFmt w:val="decimal"/>
      <w:lvlText w:val="%1.%2.%3.%4.%5.%6.%7"/>
      <w:lvlJc w:val="left"/>
      <w:pPr>
        <w:ind w:left="2520" w:hanging="1440"/>
      </w:pPr>
      <w:rPr>
        <w:rFonts w:ascii="Times New Roman" w:hAnsi="Times New Roman" w:cs="Times New Roman" w:hint="default"/>
        <w:b/>
        <w:sz w:val="24"/>
      </w:rPr>
    </w:lvl>
    <w:lvl w:ilvl="7">
      <w:start w:val="1"/>
      <w:numFmt w:val="decimal"/>
      <w:lvlText w:val="%1.%2.%3.%4.%5.%6.%7.%8"/>
      <w:lvlJc w:val="left"/>
      <w:pPr>
        <w:ind w:left="2700" w:hanging="1440"/>
      </w:pPr>
      <w:rPr>
        <w:rFonts w:ascii="Times New Roman" w:hAnsi="Times New Roman" w:cs="Times New Roman" w:hint="default"/>
        <w:b/>
        <w:sz w:val="24"/>
      </w:rPr>
    </w:lvl>
    <w:lvl w:ilvl="8">
      <w:start w:val="1"/>
      <w:numFmt w:val="decimal"/>
      <w:lvlText w:val="%1.%2.%3.%4.%5.%6.%7.%8.%9"/>
      <w:lvlJc w:val="left"/>
      <w:pPr>
        <w:ind w:left="3240" w:hanging="1800"/>
      </w:pPr>
      <w:rPr>
        <w:rFonts w:ascii="Times New Roman" w:hAnsi="Times New Roman" w:cs="Times New Roman" w:hint="default"/>
        <w:b/>
        <w:sz w:val="24"/>
      </w:rPr>
    </w:lvl>
  </w:abstractNum>
  <w:abstractNum w:abstractNumId="36" w15:restartNumberingAfterBreak="0">
    <w:nsid w:val="639B0036"/>
    <w:multiLevelType w:val="hybridMultilevel"/>
    <w:tmpl w:val="9CF2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9F699B"/>
    <w:multiLevelType w:val="hybridMultilevel"/>
    <w:tmpl w:val="48A67732"/>
    <w:lvl w:ilvl="0" w:tplc="0409000F">
      <w:start w:val="1"/>
      <w:numFmt w:val="decimal"/>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659264CD"/>
    <w:multiLevelType w:val="hybridMultilevel"/>
    <w:tmpl w:val="BFE07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191F7E"/>
    <w:multiLevelType w:val="hybridMultilevel"/>
    <w:tmpl w:val="57C6D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BE124E"/>
    <w:multiLevelType w:val="hybridMultilevel"/>
    <w:tmpl w:val="6420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7D3245"/>
    <w:multiLevelType w:val="hybridMultilevel"/>
    <w:tmpl w:val="6B4A9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D5076A"/>
    <w:multiLevelType w:val="hybridMultilevel"/>
    <w:tmpl w:val="1592C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D67C62"/>
    <w:multiLevelType w:val="hybridMultilevel"/>
    <w:tmpl w:val="4438A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0B5914"/>
    <w:multiLevelType w:val="hybridMultilevel"/>
    <w:tmpl w:val="903E0F20"/>
    <w:lvl w:ilvl="0" w:tplc="72A0D40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5C2D12"/>
    <w:multiLevelType w:val="hybridMultilevel"/>
    <w:tmpl w:val="46520DE6"/>
    <w:lvl w:ilvl="0" w:tplc="9D74F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4F3067"/>
    <w:multiLevelType w:val="hybridMultilevel"/>
    <w:tmpl w:val="2320EFD0"/>
    <w:lvl w:ilvl="0" w:tplc="1624B7E0">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765336"/>
    <w:multiLevelType w:val="hybridMultilevel"/>
    <w:tmpl w:val="1320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D3305E"/>
    <w:multiLevelType w:val="hybridMultilevel"/>
    <w:tmpl w:val="7A744C3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2010332747">
    <w:abstractNumId w:val="14"/>
  </w:num>
  <w:num w:numId="2" w16cid:durableId="1556820730">
    <w:abstractNumId w:val="35"/>
  </w:num>
  <w:num w:numId="3" w16cid:durableId="904606754">
    <w:abstractNumId w:val="10"/>
  </w:num>
  <w:num w:numId="4" w16cid:durableId="279728457">
    <w:abstractNumId w:val="23"/>
  </w:num>
  <w:num w:numId="5" w16cid:durableId="1306400030">
    <w:abstractNumId w:val="3"/>
  </w:num>
  <w:num w:numId="6" w16cid:durableId="1865748079">
    <w:abstractNumId w:val="16"/>
  </w:num>
  <w:num w:numId="7" w16cid:durableId="1388069516">
    <w:abstractNumId w:val="21"/>
  </w:num>
  <w:num w:numId="8" w16cid:durableId="697317921">
    <w:abstractNumId w:val="46"/>
  </w:num>
  <w:num w:numId="9" w16cid:durableId="255067070">
    <w:abstractNumId w:val="1"/>
  </w:num>
  <w:num w:numId="10" w16cid:durableId="1254969904">
    <w:abstractNumId w:val="43"/>
  </w:num>
  <w:num w:numId="11" w16cid:durableId="1214389422">
    <w:abstractNumId w:val="41"/>
  </w:num>
  <w:num w:numId="12" w16cid:durableId="288319652">
    <w:abstractNumId w:val="42"/>
  </w:num>
  <w:num w:numId="13" w16cid:durableId="749161457">
    <w:abstractNumId w:val="7"/>
  </w:num>
  <w:num w:numId="14" w16cid:durableId="1452434985">
    <w:abstractNumId w:val="0"/>
  </w:num>
  <w:num w:numId="15" w16cid:durableId="1448547569">
    <w:abstractNumId w:val="29"/>
  </w:num>
  <w:num w:numId="16" w16cid:durableId="1398481471">
    <w:abstractNumId w:val="38"/>
  </w:num>
  <w:num w:numId="17" w16cid:durableId="33042870">
    <w:abstractNumId w:val="6"/>
  </w:num>
  <w:num w:numId="18" w16cid:durableId="1436052144">
    <w:abstractNumId w:val="33"/>
  </w:num>
  <w:num w:numId="19" w16cid:durableId="1764107214">
    <w:abstractNumId w:val="18"/>
  </w:num>
  <w:num w:numId="20" w16cid:durableId="862741293">
    <w:abstractNumId w:val="15"/>
  </w:num>
  <w:num w:numId="21" w16cid:durableId="1848322827">
    <w:abstractNumId w:val="31"/>
  </w:num>
  <w:num w:numId="22" w16cid:durableId="142310038">
    <w:abstractNumId w:val="32"/>
  </w:num>
  <w:num w:numId="23" w16cid:durableId="1149438954">
    <w:abstractNumId w:val="26"/>
    <w:lvlOverride w:ilvl="0">
      <w:startOverride w:val="1"/>
    </w:lvlOverride>
  </w:num>
  <w:num w:numId="24" w16cid:durableId="2069646652">
    <w:abstractNumId w:val="28"/>
  </w:num>
  <w:num w:numId="25" w16cid:durableId="1440637084">
    <w:abstractNumId w:val="2"/>
  </w:num>
  <w:num w:numId="26" w16cid:durableId="2104910434">
    <w:abstractNumId w:val="17"/>
  </w:num>
  <w:num w:numId="27" w16cid:durableId="222183774">
    <w:abstractNumId w:val="8"/>
  </w:num>
  <w:num w:numId="28" w16cid:durableId="208342269">
    <w:abstractNumId w:val="13"/>
  </w:num>
  <w:num w:numId="29" w16cid:durableId="522978773">
    <w:abstractNumId w:val="48"/>
  </w:num>
  <w:num w:numId="30" w16cid:durableId="1127162960">
    <w:abstractNumId w:val="44"/>
  </w:num>
  <w:num w:numId="31" w16cid:durableId="11834720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8182893">
    <w:abstractNumId w:val="45"/>
  </w:num>
  <w:num w:numId="33" w16cid:durableId="1421100579">
    <w:abstractNumId w:val="39"/>
  </w:num>
  <w:num w:numId="34" w16cid:durableId="1841120009">
    <w:abstractNumId w:val="34"/>
  </w:num>
  <w:num w:numId="35" w16cid:durableId="1652833742">
    <w:abstractNumId w:val="19"/>
  </w:num>
  <w:num w:numId="36" w16cid:durableId="1473668109">
    <w:abstractNumId w:val="9"/>
  </w:num>
  <w:num w:numId="37" w16cid:durableId="1240628462">
    <w:abstractNumId w:val="24"/>
  </w:num>
  <w:num w:numId="38" w16cid:durableId="226383119">
    <w:abstractNumId w:val="36"/>
  </w:num>
  <w:num w:numId="39" w16cid:durableId="1840120558">
    <w:abstractNumId w:val="30"/>
  </w:num>
  <w:num w:numId="40" w16cid:durableId="1157573162">
    <w:abstractNumId w:val="40"/>
  </w:num>
  <w:num w:numId="41" w16cid:durableId="1361316385">
    <w:abstractNumId w:val="27"/>
  </w:num>
  <w:num w:numId="42" w16cid:durableId="1882086252">
    <w:abstractNumId w:val="20"/>
  </w:num>
  <w:num w:numId="43" w16cid:durableId="673413870">
    <w:abstractNumId w:val="12"/>
  </w:num>
  <w:num w:numId="44" w16cid:durableId="1794446063">
    <w:abstractNumId w:val="22"/>
  </w:num>
  <w:num w:numId="45" w16cid:durableId="1476335081">
    <w:abstractNumId w:val="11"/>
  </w:num>
  <w:num w:numId="46" w16cid:durableId="191889472">
    <w:abstractNumId w:val="25"/>
  </w:num>
  <w:num w:numId="47" w16cid:durableId="474950431">
    <w:abstractNumId w:val="47"/>
  </w:num>
  <w:num w:numId="48" w16cid:durableId="725222149">
    <w:abstractNumId w:val="4"/>
  </w:num>
  <w:num w:numId="49" w16cid:durableId="1225070977">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proofState w:spelling="clean" w:grammar="clean"/>
  <w:defaultTabStop w:val="720"/>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293"/>
    <w:rsid w:val="000020CD"/>
    <w:rsid w:val="00005731"/>
    <w:rsid w:val="00006D3B"/>
    <w:rsid w:val="00007E05"/>
    <w:rsid w:val="00017484"/>
    <w:rsid w:val="00017B00"/>
    <w:rsid w:val="00021A7C"/>
    <w:rsid w:val="00024106"/>
    <w:rsid w:val="00025EA1"/>
    <w:rsid w:val="00027250"/>
    <w:rsid w:val="00032B83"/>
    <w:rsid w:val="00034B9E"/>
    <w:rsid w:val="00042171"/>
    <w:rsid w:val="0004414D"/>
    <w:rsid w:val="000465EB"/>
    <w:rsid w:val="0004712F"/>
    <w:rsid w:val="00054FFB"/>
    <w:rsid w:val="0005552A"/>
    <w:rsid w:val="00061262"/>
    <w:rsid w:val="00061735"/>
    <w:rsid w:val="00063FAE"/>
    <w:rsid w:val="000702A0"/>
    <w:rsid w:val="000708C8"/>
    <w:rsid w:val="00076C3C"/>
    <w:rsid w:val="00082A4B"/>
    <w:rsid w:val="000839F4"/>
    <w:rsid w:val="00083BCF"/>
    <w:rsid w:val="0008408B"/>
    <w:rsid w:val="00086CF1"/>
    <w:rsid w:val="00092427"/>
    <w:rsid w:val="00093DC7"/>
    <w:rsid w:val="00094D94"/>
    <w:rsid w:val="00096F54"/>
    <w:rsid w:val="000A5041"/>
    <w:rsid w:val="000A558D"/>
    <w:rsid w:val="000A6431"/>
    <w:rsid w:val="000B0A35"/>
    <w:rsid w:val="000B1A77"/>
    <w:rsid w:val="000B6603"/>
    <w:rsid w:val="000C1A5A"/>
    <w:rsid w:val="000C1A9D"/>
    <w:rsid w:val="000C58C5"/>
    <w:rsid w:val="000E0F23"/>
    <w:rsid w:val="000E332C"/>
    <w:rsid w:val="000E3C64"/>
    <w:rsid w:val="000E443E"/>
    <w:rsid w:val="000F0B96"/>
    <w:rsid w:val="000F1CAD"/>
    <w:rsid w:val="000F51F1"/>
    <w:rsid w:val="00100D63"/>
    <w:rsid w:val="00101970"/>
    <w:rsid w:val="00103AED"/>
    <w:rsid w:val="001048B1"/>
    <w:rsid w:val="00107FAF"/>
    <w:rsid w:val="001105D9"/>
    <w:rsid w:val="00111266"/>
    <w:rsid w:val="0011467A"/>
    <w:rsid w:val="001178E0"/>
    <w:rsid w:val="00127132"/>
    <w:rsid w:val="00131DBD"/>
    <w:rsid w:val="00135694"/>
    <w:rsid w:val="00146839"/>
    <w:rsid w:val="001530E4"/>
    <w:rsid w:val="00153C41"/>
    <w:rsid w:val="00157321"/>
    <w:rsid w:val="00162F8D"/>
    <w:rsid w:val="001646EB"/>
    <w:rsid w:val="00166353"/>
    <w:rsid w:val="001711F4"/>
    <w:rsid w:val="001714A8"/>
    <w:rsid w:val="00172E76"/>
    <w:rsid w:val="00172F09"/>
    <w:rsid w:val="001737E9"/>
    <w:rsid w:val="00174663"/>
    <w:rsid w:val="001779C6"/>
    <w:rsid w:val="00177DAC"/>
    <w:rsid w:val="001820DF"/>
    <w:rsid w:val="001902CA"/>
    <w:rsid w:val="00192EE8"/>
    <w:rsid w:val="00194C60"/>
    <w:rsid w:val="00196855"/>
    <w:rsid w:val="001A5977"/>
    <w:rsid w:val="001A6B14"/>
    <w:rsid w:val="001C06D6"/>
    <w:rsid w:val="001C0817"/>
    <w:rsid w:val="001C0C00"/>
    <w:rsid w:val="001C1A82"/>
    <w:rsid w:val="001C689A"/>
    <w:rsid w:val="001D09F5"/>
    <w:rsid w:val="001D31FD"/>
    <w:rsid w:val="001D405A"/>
    <w:rsid w:val="001D4C33"/>
    <w:rsid w:val="001D56A4"/>
    <w:rsid w:val="001D628F"/>
    <w:rsid w:val="001D798D"/>
    <w:rsid w:val="001E4936"/>
    <w:rsid w:val="001E5FCD"/>
    <w:rsid w:val="001E6639"/>
    <w:rsid w:val="001F3D42"/>
    <w:rsid w:val="001F6BD0"/>
    <w:rsid w:val="001F76E7"/>
    <w:rsid w:val="00202C5C"/>
    <w:rsid w:val="002070E3"/>
    <w:rsid w:val="00210210"/>
    <w:rsid w:val="00211709"/>
    <w:rsid w:val="0021698C"/>
    <w:rsid w:val="00221EAA"/>
    <w:rsid w:val="0023211A"/>
    <w:rsid w:val="00232617"/>
    <w:rsid w:val="002350CD"/>
    <w:rsid w:val="00236193"/>
    <w:rsid w:val="00236406"/>
    <w:rsid w:val="00245EC9"/>
    <w:rsid w:val="00247A38"/>
    <w:rsid w:val="00247A8E"/>
    <w:rsid w:val="00257ED6"/>
    <w:rsid w:val="00262D55"/>
    <w:rsid w:val="00262F25"/>
    <w:rsid w:val="00265F49"/>
    <w:rsid w:val="0026631D"/>
    <w:rsid w:val="002732D2"/>
    <w:rsid w:val="00274848"/>
    <w:rsid w:val="0028239D"/>
    <w:rsid w:val="00285A87"/>
    <w:rsid w:val="002908BB"/>
    <w:rsid w:val="00291F8F"/>
    <w:rsid w:val="00295A0E"/>
    <w:rsid w:val="00297D5D"/>
    <w:rsid w:val="002A1184"/>
    <w:rsid w:val="002A27D8"/>
    <w:rsid w:val="002A471A"/>
    <w:rsid w:val="002A5104"/>
    <w:rsid w:val="002A6AD6"/>
    <w:rsid w:val="002B0D29"/>
    <w:rsid w:val="002B4F50"/>
    <w:rsid w:val="002B5475"/>
    <w:rsid w:val="002B6202"/>
    <w:rsid w:val="002B66FB"/>
    <w:rsid w:val="002C0EAF"/>
    <w:rsid w:val="002C1C91"/>
    <w:rsid w:val="002D065C"/>
    <w:rsid w:val="002D3063"/>
    <w:rsid w:val="002D6BB1"/>
    <w:rsid w:val="002D6CA0"/>
    <w:rsid w:val="002E0208"/>
    <w:rsid w:val="002E0CEB"/>
    <w:rsid w:val="002E19AF"/>
    <w:rsid w:val="002E1FDC"/>
    <w:rsid w:val="002E3FBF"/>
    <w:rsid w:val="002F0C1D"/>
    <w:rsid w:val="002F2C13"/>
    <w:rsid w:val="002F38ED"/>
    <w:rsid w:val="002F42F1"/>
    <w:rsid w:val="002F6F88"/>
    <w:rsid w:val="002F7319"/>
    <w:rsid w:val="002F7DAE"/>
    <w:rsid w:val="0030123C"/>
    <w:rsid w:val="00301EEC"/>
    <w:rsid w:val="0030319B"/>
    <w:rsid w:val="00305F83"/>
    <w:rsid w:val="003073F8"/>
    <w:rsid w:val="00311575"/>
    <w:rsid w:val="003116C9"/>
    <w:rsid w:val="00311F99"/>
    <w:rsid w:val="003135FF"/>
    <w:rsid w:val="003168D4"/>
    <w:rsid w:val="00325636"/>
    <w:rsid w:val="00326169"/>
    <w:rsid w:val="00326E84"/>
    <w:rsid w:val="003334A9"/>
    <w:rsid w:val="003335D4"/>
    <w:rsid w:val="0033433B"/>
    <w:rsid w:val="00337B4E"/>
    <w:rsid w:val="00346DDD"/>
    <w:rsid w:val="003524DA"/>
    <w:rsid w:val="00352AD5"/>
    <w:rsid w:val="0035504A"/>
    <w:rsid w:val="00361BE5"/>
    <w:rsid w:val="00383517"/>
    <w:rsid w:val="003903B6"/>
    <w:rsid w:val="0039301A"/>
    <w:rsid w:val="00394850"/>
    <w:rsid w:val="003A44FD"/>
    <w:rsid w:val="003A7E79"/>
    <w:rsid w:val="003B6E51"/>
    <w:rsid w:val="003C0AF1"/>
    <w:rsid w:val="003C543E"/>
    <w:rsid w:val="003C779C"/>
    <w:rsid w:val="003E06F1"/>
    <w:rsid w:val="003E72E8"/>
    <w:rsid w:val="003F00D5"/>
    <w:rsid w:val="003F0BA4"/>
    <w:rsid w:val="003F3CEE"/>
    <w:rsid w:val="003F59EC"/>
    <w:rsid w:val="00400FFF"/>
    <w:rsid w:val="00407F8D"/>
    <w:rsid w:val="0041394A"/>
    <w:rsid w:val="00414811"/>
    <w:rsid w:val="00421D40"/>
    <w:rsid w:val="0042333A"/>
    <w:rsid w:val="00423BD6"/>
    <w:rsid w:val="0042783D"/>
    <w:rsid w:val="00434D6A"/>
    <w:rsid w:val="00440BEC"/>
    <w:rsid w:val="00441E2F"/>
    <w:rsid w:val="00443A60"/>
    <w:rsid w:val="0044531B"/>
    <w:rsid w:val="00450450"/>
    <w:rsid w:val="004507A1"/>
    <w:rsid w:val="00454FD9"/>
    <w:rsid w:val="00457388"/>
    <w:rsid w:val="00457B0C"/>
    <w:rsid w:val="004602F5"/>
    <w:rsid w:val="00460361"/>
    <w:rsid w:val="004630DB"/>
    <w:rsid w:val="00463BFB"/>
    <w:rsid w:val="00463D91"/>
    <w:rsid w:val="004648AC"/>
    <w:rsid w:val="00467A30"/>
    <w:rsid w:val="00471174"/>
    <w:rsid w:val="004741D2"/>
    <w:rsid w:val="0047438C"/>
    <w:rsid w:val="00474C60"/>
    <w:rsid w:val="0047522C"/>
    <w:rsid w:val="00485C4E"/>
    <w:rsid w:val="00492858"/>
    <w:rsid w:val="0049704A"/>
    <w:rsid w:val="004B0669"/>
    <w:rsid w:val="004B3321"/>
    <w:rsid w:val="004B4B68"/>
    <w:rsid w:val="004B4D0F"/>
    <w:rsid w:val="004B62F0"/>
    <w:rsid w:val="004C07CF"/>
    <w:rsid w:val="004C3499"/>
    <w:rsid w:val="004C3CE3"/>
    <w:rsid w:val="004C5110"/>
    <w:rsid w:val="004C6542"/>
    <w:rsid w:val="004C65CA"/>
    <w:rsid w:val="004D0D8F"/>
    <w:rsid w:val="004D0F76"/>
    <w:rsid w:val="004D1DA2"/>
    <w:rsid w:val="004D68B8"/>
    <w:rsid w:val="004D75BB"/>
    <w:rsid w:val="004E0293"/>
    <w:rsid w:val="004E07F8"/>
    <w:rsid w:val="004E4639"/>
    <w:rsid w:val="004E47D7"/>
    <w:rsid w:val="004F0D4E"/>
    <w:rsid w:val="004F187C"/>
    <w:rsid w:val="004F2504"/>
    <w:rsid w:val="004F2785"/>
    <w:rsid w:val="004F359A"/>
    <w:rsid w:val="004F36DF"/>
    <w:rsid w:val="004F4C55"/>
    <w:rsid w:val="00501336"/>
    <w:rsid w:val="00510C4F"/>
    <w:rsid w:val="00514D82"/>
    <w:rsid w:val="005203EB"/>
    <w:rsid w:val="00526630"/>
    <w:rsid w:val="00526D1E"/>
    <w:rsid w:val="00527CFC"/>
    <w:rsid w:val="005326E0"/>
    <w:rsid w:val="005458C2"/>
    <w:rsid w:val="005475D1"/>
    <w:rsid w:val="005520A3"/>
    <w:rsid w:val="00552288"/>
    <w:rsid w:val="00554A09"/>
    <w:rsid w:val="00554EB2"/>
    <w:rsid w:val="00571591"/>
    <w:rsid w:val="00572D32"/>
    <w:rsid w:val="0059278D"/>
    <w:rsid w:val="00593929"/>
    <w:rsid w:val="00593CAD"/>
    <w:rsid w:val="005954E4"/>
    <w:rsid w:val="00596FC5"/>
    <w:rsid w:val="005A73BC"/>
    <w:rsid w:val="005A7C4C"/>
    <w:rsid w:val="005B5152"/>
    <w:rsid w:val="005B6154"/>
    <w:rsid w:val="005B62AB"/>
    <w:rsid w:val="005B7BC8"/>
    <w:rsid w:val="005C086D"/>
    <w:rsid w:val="005C1096"/>
    <w:rsid w:val="005C3080"/>
    <w:rsid w:val="005D0573"/>
    <w:rsid w:val="005D09DE"/>
    <w:rsid w:val="005D2E45"/>
    <w:rsid w:val="005D5D6F"/>
    <w:rsid w:val="005E3396"/>
    <w:rsid w:val="005E5786"/>
    <w:rsid w:val="005E728B"/>
    <w:rsid w:val="005F3189"/>
    <w:rsid w:val="005F4AEB"/>
    <w:rsid w:val="005F7ED2"/>
    <w:rsid w:val="006018EA"/>
    <w:rsid w:val="006036A7"/>
    <w:rsid w:val="00603763"/>
    <w:rsid w:val="00607721"/>
    <w:rsid w:val="00615E47"/>
    <w:rsid w:val="006163E8"/>
    <w:rsid w:val="00617139"/>
    <w:rsid w:val="006173D3"/>
    <w:rsid w:val="006225AE"/>
    <w:rsid w:val="00622DC2"/>
    <w:rsid w:val="00623497"/>
    <w:rsid w:val="006263A5"/>
    <w:rsid w:val="00626AB1"/>
    <w:rsid w:val="00630B91"/>
    <w:rsid w:val="00631376"/>
    <w:rsid w:val="00631917"/>
    <w:rsid w:val="006334E0"/>
    <w:rsid w:val="00636FCF"/>
    <w:rsid w:val="00637136"/>
    <w:rsid w:val="006371C0"/>
    <w:rsid w:val="00643099"/>
    <w:rsid w:val="00645574"/>
    <w:rsid w:val="006511FC"/>
    <w:rsid w:val="0065141A"/>
    <w:rsid w:val="006604F8"/>
    <w:rsid w:val="00660B1E"/>
    <w:rsid w:val="00662233"/>
    <w:rsid w:val="00663CAF"/>
    <w:rsid w:val="006677D3"/>
    <w:rsid w:val="006679B2"/>
    <w:rsid w:val="006711FC"/>
    <w:rsid w:val="00677AF0"/>
    <w:rsid w:val="0068529C"/>
    <w:rsid w:val="00691120"/>
    <w:rsid w:val="0069114E"/>
    <w:rsid w:val="00693957"/>
    <w:rsid w:val="006967A1"/>
    <w:rsid w:val="006A5B9D"/>
    <w:rsid w:val="006B27CE"/>
    <w:rsid w:val="006B3E97"/>
    <w:rsid w:val="006B4564"/>
    <w:rsid w:val="006B5017"/>
    <w:rsid w:val="006B6FEE"/>
    <w:rsid w:val="006C092D"/>
    <w:rsid w:val="006C0C3C"/>
    <w:rsid w:val="006C1C91"/>
    <w:rsid w:val="006D3412"/>
    <w:rsid w:val="006D67D5"/>
    <w:rsid w:val="006E1734"/>
    <w:rsid w:val="006E559D"/>
    <w:rsid w:val="006F3325"/>
    <w:rsid w:val="006F7B66"/>
    <w:rsid w:val="007041F1"/>
    <w:rsid w:val="00704633"/>
    <w:rsid w:val="0071325F"/>
    <w:rsid w:val="007138CB"/>
    <w:rsid w:val="007223E1"/>
    <w:rsid w:val="00730630"/>
    <w:rsid w:val="00730E15"/>
    <w:rsid w:val="007324C1"/>
    <w:rsid w:val="0074041E"/>
    <w:rsid w:val="00742EA1"/>
    <w:rsid w:val="00742FCB"/>
    <w:rsid w:val="007435EC"/>
    <w:rsid w:val="00745AAD"/>
    <w:rsid w:val="00746197"/>
    <w:rsid w:val="007511DF"/>
    <w:rsid w:val="00753D84"/>
    <w:rsid w:val="00762505"/>
    <w:rsid w:val="0076491E"/>
    <w:rsid w:val="007661FB"/>
    <w:rsid w:val="00771B21"/>
    <w:rsid w:val="00771F98"/>
    <w:rsid w:val="0077354D"/>
    <w:rsid w:val="00775C08"/>
    <w:rsid w:val="00777DEB"/>
    <w:rsid w:val="00784689"/>
    <w:rsid w:val="00785A5B"/>
    <w:rsid w:val="00786D7C"/>
    <w:rsid w:val="00791DE9"/>
    <w:rsid w:val="0079223C"/>
    <w:rsid w:val="007928B1"/>
    <w:rsid w:val="007978AE"/>
    <w:rsid w:val="007A04E8"/>
    <w:rsid w:val="007A3DF3"/>
    <w:rsid w:val="007A43B7"/>
    <w:rsid w:val="007B3D12"/>
    <w:rsid w:val="007B5DFB"/>
    <w:rsid w:val="007B6DDF"/>
    <w:rsid w:val="007B7025"/>
    <w:rsid w:val="007C5F47"/>
    <w:rsid w:val="007D1474"/>
    <w:rsid w:val="007D21FD"/>
    <w:rsid w:val="007D47BE"/>
    <w:rsid w:val="007D6285"/>
    <w:rsid w:val="007E1D3C"/>
    <w:rsid w:val="007E23E4"/>
    <w:rsid w:val="007E343B"/>
    <w:rsid w:val="007F202D"/>
    <w:rsid w:val="007F2994"/>
    <w:rsid w:val="007F3BE7"/>
    <w:rsid w:val="007F51B6"/>
    <w:rsid w:val="007F5C29"/>
    <w:rsid w:val="007F65A8"/>
    <w:rsid w:val="007F7F13"/>
    <w:rsid w:val="008005D6"/>
    <w:rsid w:val="00801F17"/>
    <w:rsid w:val="008044D4"/>
    <w:rsid w:val="00811EBE"/>
    <w:rsid w:val="00815D08"/>
    <w:rsid w:val="00817FC6"/>
    <w:rsid w:val="00820D99"/>
    <w:rsid w:val="00823681"/>
    <w:rsid w:val="00830AAC"/>
    <w:rsid w:val="008321C7"/>
    <w:rsid w:val="008368E3"/>
    <w:rsid w:val="00840666"/>
    <w:rsid w:val="00841C37"/>
    <w:rsid w:val="00841F18"/>
    <w:rsid w:val="00843BB2"/>
    <w:rsid w:val="008444AF"/>
    <w:rsid w:val="00851855"/>
    <w:rsid w:val="00851F0F"/>
    <w:rsid w:val="00860F20"/>
    <w:rsid w:val="0086375D"/>
    <w:rsid w:val="00876B20"/>
    <w:rsid w:val="008803E1"/>
    <w:rsid w:val="00883377"/>
    <w:rsid w:val="008869C1"/>
    <w:rsid w:val="00890DF8"/>
    <w:rsid w:val="008910C0"/>
    <w:rsid w:val="008928BD"/>
    <w:rsid w:val="0089582F"/>
    <w:rsid w:val="008A1332"/>
    <w:rsid w:val="008A2D8C"/>
    <w:rsid w:val="008A5440"/>
    <w:rsid w:val="008B3EAA"/>
    <w:rsid w:val="008C2612"/>
    <w:rsid w:val="008C4F51"/>
    <w:rsid w:val="008C7C7D"/>
    <w:rsid w:val="008D1C17"/>
    <w:rsid w:val="008D23B4"/>
    <w:rsid w:val="008D3699"/>
    <w:rsid w:val="008D3A3B"/>
    <w:rsid w:val="008E09CB"/>
    <w:rsid w:val="008E1208"/>
    <w:rsid w:val="008E56F5"/>
    <w:rsid w:val="008E7FFB"/>
    <w:rsid w:val="008F0165"/>
    <w:rsid w:val="008F227D"/>
    <w:rsid w:val="008F23AB"/>
    <w:rsid w:val="008F2E58"/>
    <w:rsid w:val="008F2F76"/>
    <w:rsid w:val="008F72BC"/>
    <w:rsid w:val="008F7DC2"/>
    <w:rsid w:val="009021E8"/>
    <w:rsid w:val="009035A2"/>
    <w:rsid w:val="009047EE"/>
    <w:rsid w:val="00907164"/>
    <w:rsid w:val="00914411"/>
    <w:rsid w:val="009165A7"/>
    <w:rsid w:val="00916E97"/>
    <w:rsid w:val="009171B8"/>
    <w:rsid w:val="00925853"/>
    <w:rsid w:val="0092605D"/>
    <w:rsid w:val="00926458"/>
    <w:rsid w:val="009412EE"/>
    <w:rsid w:val="0095230C"/>
    <w:rsid w:val="00963A80"/>
    <w:rsid w:val="009649CC"/>
    <w:rsid w:val="009658FB"/>
    <w:rsid w:val="00970453"/>
    <w:rsid w:val="00971709"/>
    <w:rsid w:val="009720DE"/>
    <w:rsid w:val="00980E32"/>
    <w:rsid w:val="009828B2"/>
    <w:rsid w:val="0098635F"/>
    <w:rsid w:val="00995C2B"/>
    <w:rsid w:val="0099600E"/>
    <w:rsid w:val="009A26E6"/>
    <w:rsid w:val="009B1F9F"/>
    <w:rsid w:val="009B3987"/>
    <w:rsid w:val="009B3BCA"/>
    <w:rsid w:val="009B5116"/>
    <w:rsid w:val="009B5AF8"/>
    <w:rsid w:val="009C15BD"/>
    <w:rsid w:val="009C65D8"/>
    <w:rsid w:val="009C66CE"/>
    <w:rsid w:val="009C72E4"/>
    <w:rsid w:val="009D0DA2"/>
    <w:rsid w:val="009D6955"/>
    <w:rsid w:val="009F194D"/>
    <w:rsid w:val="009F24AD"/>
    <w:rsid w:val="009F48A1"/>
    <w:rsid w:val="00A006BF"/>
    <w:rsid w:val="00A04249"/>
    <w:rsid w:val="00A056B4"/>
    <w:rsid w:val="00A06653"/>
    <w:rsid w:val="00A13704"/>
    <w:rsid w:val="00A16113"/>
    <w:rsid w:val="00A16C1F"/>
    <w:rsid w:val="00A209EE"/>
    <w:rsid w:val="00A2209E"/>
    <w:rsid w:val="00A23D38"/>
    <w:rsid w:val="00A23EEA"/>
    <w:rsid w:val="00A25AE9"/>
    <w:rsid w:val="00A272C9"/>
    <w:rsid w:val="00A34E9B"/>
    <w:rsid w:val="00A370B1"/>
    <w:rsid w:val="00A404F1"/>
    <w:rsid w:val="00A41AC0"/>
    <w:rsid w:val="00A42D92"/>
    <w:rsid w:val="00A431BC"/>
    <w:rsid w:val="00A44C0F"/>
    <w:rsid w:val="00A44CE1"/>
    <w:rsid w:val="00A5117F"/>
    <w:rsid w:val="00A530D5"/>
    <w:rsid w:val="00A54DB6"/>
    <w:rsid w:val="00A57837"/>
    <w:rsid w:val="00A6250F"/>
    <w:rsid w:val="00A62C5D"/>
    <w:rsid w:val="00A632BD"/>
    <w:rsid w:val="00A64B3D"/>
    <w:rsid w:val="00A64E05"/>
    <w:rsid w:val="00A65F1B"/>
    <w:rsid w:val="00A67D8A"/>
    <w:rsid w:val="00A70929"/>
    <w:rsid w:val="00A718C4"/>
    <w:rsid w:val="00A74A3E"/>
    <w:rsid w:val="00A82875"/>
    <w:rsid w:val="00A837EF"/>
    <w:rsid w:val="00A8403D"/>
    <w:rsid w:val="00A87AFC"/>
    <w:rsid w:val="00A914EC"/>
    <w:rsid w:val="00A91767"/>
    <w:rsid w:val="00A91A38"/>
    <w:rsid w:val="00A926AE"/>
    <w:rsid w:val="00A93A20"/>
    <w:rsid w:val="00A93DEC"/>
    <w:rsid w:val="00AA718A"/>
    <w:rsid w:val="00AA7CE8"/>
    <w:rsid w:val="00AB0EC4"/>
    <w:rsid w:val="00AB1600"/>
    <w:rsid w:val="00AB58BB"/>
    <w:rsid w:val="00AC0602"/>
    <w:rsid w:val="00AC1860"/>
    <w:rsid w:val="00AC2920"/>
    <w:rsid w:val="00AC2F25"/>
    <w:rsid w:val="00AD0093"/>
    <w:rsid w:val="00AD38A6"/>
    <w:rsid w:val="00AD3D8E"/>
    <w:rsid w:val="00AD6685"/>
    <w:rsid w:val="00AE5F8F"/>
    <w:rsid w:val="00AF051E"/>
    <w:rsid w:val="00AF663E"/>
    <w:rsid w:val="00AF6A60"/>
    <w:rsid w:val="00B061D5"/>
    <w:rsid w:val="00B119D1"/>
    <w:rsid w:val="00B11C31"/>
    <w:rsid w:val="00B11DA0"/>
    <w:rsid w:val="00B17585"/>
    <w:rsid w:val="00B226CB"/>
    <w:rsid w:val="00B22DD3"/>
    <w:rsid w:val="00B244A8"/>
    <w:rsid w:val="00B2553F"/>
    <w:rsid w:val="00B26561"/>
    <w:rsid w:val="00B369C5"/>
    <w:rsid w:val="00B400FB"/>
    <w:rsid w:val="00B4037E"/>
    <w:rsid w:val="00B40885"/>
    <w:rsid w:val="00B464E9"/>
    <w:rsid w:val="00B50EED"/>
    <w:rsid w:val="00B51986"/>
    <w:rsid w:val="00B561F0"/>
    <w:rsid w:val="00B6277A"/>
    <w:rsid w:val="00B63688"/>
    <w:rsid w:val="00B63920"/>
    <w:rsid w:val="00B63A8F"/>
    <w:rsid w:val="00B646F8"/>
    <w:rsid w:val="00B67461"/>
    <w:rsid w:val="00B70783"/>
    <w:rsid w:val="00B70B4F"/>
    <w:rsid w:val="00B72041"/>
    <w:rsid w:val="00B72CA1"/>
    <w:rsid w:val="00B72E81"/>
    <w:rsid w:val="00B74A96"/>
    <w:rsid w:val="00B81176"/>
    <w:rsid w:val="00B8450D"/>
    <w:rsid w:val="00B9066A"/>
    <w:rsid w:val="00B91324"/>
    <w:rsid w:val="00BC2D3B"/>
    <w:rsid w:val="00BC2F15"/>
    <w:rsid w:val="00BC5188"/>
    <w:rsid w:val="00BD1514"/>
    <w:rsid w:val="00BD3031"/>
    <w:rsid w:val="00BE53B6"/>
    <w:rsid w:val="00BE6E30"/>
    <w:rsid w:val="00BE7C2F"/>
    <w:rsid w:val="00BF16F0"/>
    <w:rsid w:val="00BF400D"/>
    <w:rsid w:val="00BF493E"/>
    <w:rsid w:val="00C02C2E"/>
    <w:rsid w:val="00C04CA8"/>
    <w:rsid w:val="00C04E90"/>
    <w:rsid w:val="00C10F66"/>
    <w:rsid w:val="00C22EE3"/>
    <w:rsid w:val="00C24C0C"/>
    <w:rsid w:val="00C317F0"/>
    <w:rsid w:val="00C3678B"/>
    <w:rsid w:val="00C36E19"/>
    <w:rsid w:val="00C373C7"/>
    <w:rsid w:val="00C40C87"/>
    <w:rsid w:val="00C41F7D"/>
    <w:rsid w:val="00C445CD"/>
    <w:rsid w:val="00C4684F"/>
    <w:rsid w:val="00C6320C"/>
    <w:rsid w:val="00C65669"/>
    <w:rsid w:val="00C65E8B"/>
    <w:rsid w:val="00C70BBB"/>
    <w:rsid w:val="00C7228D"/>
    <w:rsid w:val="00C7262F"/>
    <w:rsid w:val="00C75ADD"/>
    <w:rsid w:val="00C75C8C"/>
    <w:rsid w:val="00C807BA"/>
    <w:rsid w:val="00C83EEE"/>
    <w:rsid w:val="00C85BB3"/>
    <w:rsid w:val="00C85EEB"/>
    <w:rsid w:val="00C9486F"/>
    <w:rsid w:val="00C96F71"/>
    <w:rsid w:val="00CA0516"/>
    <w:rsid w:val="00CA0ACE"/>
    <w:rsid w:val="00CA1B4B"/>
    <w:rsid w:val="00CA32DA"/>
    <w:rsid w:val="00CB09E3"/>
    <w:rsid w:val="00CB1809"/>
    <w:rsid w:val="00CB4C28"/>
    <w:rsid w:val="00CC11F9"/>
    <w:rsid w:val="00CC4100"/>
    <w:rsid w:val="00CD1522"/>
    <w:rsid w:val="00CD2659"/>
    <w:rsid w:val="00CD6991"/>
    <w:rsid w:val="00CE0703"/>
    <w:rsid w:val="00CE1FE3"/>
    <w:rsid w:val="00CE64F2"/>
    <w:rsid w:val="00CE6586"/>
    <w:rsid w:val="00CF04DD"/>
    <w:rsid w:val="00CF7B0A"/>
    <w:rsid w:val="00D036A3"/>
    <w:rsid w:val="00D05758"/>
    <w:rsid w:val="00D06493"/>
    <w:rsid w:val="00D071B5"/>
    <w:rsid w:val="00D1088C"/>
    <w:rsid w:val="00D11AE6"/>
    <w:rsid w:val="00D15059"/>
    <w:rsid w:val="00D21374"/>
    <w:rsid w:val="00D21C42"/>
    <w:rsid w:val="00D26B02"/>
    <w:rsid w:val="00D343C2"/>
    <w:rsid w:val="00D36767"/>
    <w:rsid w:val="00D37D62"/>
    <w:rsid w:val="00D419D2"/>
    <w:rsid w:val="00D474B2"/>
    <w:rsid w:val="00D4761F"/>
    <w:rsid w:val="00D521A9"/>
    <w:rsid w:val="00D544C6"/>
    <w:rsid w:val="00D546BC"/>
    <w:rsid w:val="00D575D3"/>
    <w:rsid w:val="00D57D81"/>
    <w:rsid w:val="00D60A22"/>
    <w:rsid w:val="00D62DD2"/>
    <w:rsid w:val="00D62F33"/>
    <w:rsid w:val="00D662B8"/>
    <w:rsid w:val="00D66B26"/>
    <w:rsid w:val="00D70602"/>
    <w:rsid w:val="00D70C86"/>
    <w:rsid w:val="00D70FB4"/>
    <w:rsid w:val="00D7105B"/>
    <w:rsid w:val="00D72240"/>
    <w:rsid w:val="00D80B43"/>
    <w:rsid w:val="00D8151B"/>
    <w:rsid w:val="00D84E3C"/>
    <w:rsid w:val="00D877D7"/>
    <w:rsid w:val="00D87A80"/>
    <w:rsid w:val="00D90223"/>
    <w:rsid w:val="00D90349"/>
    <w:rsid w:val="00D90681"/>
    <w:rsid w:val="00D9120C"/>
    <w:rsid w:val="00D968AA"/>
    <w:rsid w:val="00D979F3"/>
    <w:rsid w:val="00D97CC0"/>
    <w:rsid w:val="00DA2235"/>
    <w:rsid w:val="00DA7DDB"/>
    <w:rsid w:val="00DB0F72"/>
    <w:rsid w:val="00DB1220"/>
    <w:rsid w:val="00DB16FF"/>
    <w:rsid w:val="00DB27DE"/>
    <w:rsid w:val="00DB390D"/>
    <w:rsid w:val="00DB492F"/>
    <w:rsid w:val="00DB7A20"/>
    <w:rsid w:val="00DC389C"/>
    <w:rsid w:val="00DD1271"/>
    <w:rsid w:val="00DD191C"/>
    <w:rsid w:val="00DD2B33"/>
    <w:rsid w:val="00DD3FC9"/>
    <w:rsid w:val="00DD4EAA"/>
    <w:rsid w:val="00DD5814"/>
    <w:rsid w:val="00DD78FD"/>
    <w:rsid w:val="00DE0624"/>
    <w:rsid w:val="00DE0A63"/>
    <w:rsid w:val="00DF005F"/>
    <w:rsid w:val="00DF2759"/>
    <w:rsid w:val="00DF3FAF"/>
    <w:rsid w:val="00E00900"/>
    <w:rsid w:val="00E0099D"/>
    <w:rsid w:val="00E01B00"/>
    <w:rsid w:val="00E0273E"/>
    <w:rsid w:val="00E03676"/>
    <w:rsid w:val="00E133FE"/>
    <w:rsid w:val="00E149D4"/>
    <w:rsid w:val="00E14C6D"/>
    <w:rsid w:val="00E14CC5"/>
    <w:rsid w:val="00E16208"/>
    <w:rsid w:val="00E215D9"/>
    <w:rsid w:val="00E30DDE"/>
    <w:rsid w:val="00E34B68"/>
    <w:rsid w:val="00E41BA9"/>
    <w:rsid w:val="00E43819"/>
    <w:rsid w:val="00E43D26"/>
    <w:rsid w:val="00E44FF1"/>
    <w:rsid w:val="00E4701C"/>
    <w:rsid w:val="00E47226"/>
    <w:rsid w:val="00E51277"/>
    <w:rsid w:val="00E5177A"/>
    <w:rsid w:val="00E53951"/>
    <w:rsid w:val="00E539DA"/>
    <w:rsid w:val="00E53F73"/>
    <w:rsid w:val="00E54690"/>
    <w:rsid w:val="00E60C9A"/>
    <w:rsid w:val="00E61131"/>
    <w:rsid w:val="00E6327C"/>
    <w:rsid w:val="00E657CC"/>
    <w:rsid w:val="00E67ED1"/>
    <w:rsid w:val="00E70927"/>
    <w:rsid w:val="00E72822"/>
    <w:rsid w:val="00E74D36"/>
    <w:rsid w:val="00E77E4A"/>
    <w:rsid w:val="00E8116A"/>
    <w:rsid w:val="00E851F4"/>
    <w:rsid w:val="00E91C60"/>
    <w:rsid w:val="00E91ED8"/>
    <w:rsid w:val="00E92238"/>
    <w:rsid w:val="00E92904"/>
    <w:rsid w:val="00E92DBE"/>
    <w:rsid w:val="00E9363E"/>
    <w:rsid w:val="00E97E3C"/>
    <w:rsid w:val="00EA1A06"/>
    <w:rsid w:val="00EA1FCB"/>
    <w:rsid w:val="00EC349B"/>
    <w:rsid w:val="00EC4B84"/>
    <w:rsid w:val="00EC5B9E"/>
    <w:rsid w:val="00EC7D7A"/>
    <w:rsid w:val="00ED0E34"/>
    <w:rsid w:val="00ED7207"/>
    <w:rsid w:val="00ED77C2"/>
    <w:rsid w:val="00EE06A1"/>
    <w:rsid w:val="00EE12C5"/>
    <w:rsid w:val="00EE2D8C"/>
    <w:rsid w:val="00EE3459"/>
    <w:rsid w:val="00EE62B6"/>
    <w:rsid w:val="00EF186D"/>
    <w:rsid w:val="00EF5E1F"/>
    <w:rsid w:val="00F00C35"/>
    <w:rsid w:val="00F02A93"/>
    <w:rsid w:val="00F03D98"/>
    <w:rsid w:val="00F0547C"/>
    <w:rsid w:val="00F064AA"/>
    <w:rsid w:val="00F15274"/>
    <w:rsid w:val="00F1541A"/>
    <w:rsid w:val="00F162F8"/>
    <w:rsid w:val="00F22FE9"/>
    <w:rsid w:val="00F24192"/>
    <w:rsid w:val="00F24B56"/>
    <w:rsid w:val="00F276F6"/>
    <w:rsid w:val="00F27B88"/>
    <w:rsid w:val="00F3213A"/>
    <w:rsid w:val="00F32DB7"/>
    <w:rsid w:val="00F370E8"/>
    <w:rsid w:val="00F4355E"/>
    <w:rsid w:val="00F43887"/>
    <w:rsid w:val="00F45718"/>
    <w:rsid w:val="00F46D27"/>
    <w:rsid w:val="00F55514"/>
    <w:rsid w:val="00F56430"/>
    <w:rsid w:val="00F57034"/>
    <w:rsid w:val="00F62DB7"/>
    <w:rsid w:val="00F62F56"/>
    <w:rsid w:val="00F64577"/>
    <w:rsid w:val="00F645EC"/>
    <w:rsid w:val="00F7012D"/>
    <w:rsid w:val="00F720E5"/>
    <w:rsid w:val="00F74553"/>
    <w:rsid w:val="00F74801"/>
    <w:rsid w:val="00F77627"/>
    <w:rsid w:val="00F837D8"/>
    <w:rsid w:val="00F90576"/>
    <w:rsid w:val="00F92D0A"/>
    <w:rsid w:val="00F94690"/>
    <w:rsid w:val="00F95F85"/>
    <w:rsid w:val="00FA67EE"/>
    <w:rsid w:val="00FB12A7"/>
    <w:rsid w:val="00FB40BE"/>
    <w:rsid w:val="00FB41F4"/>
    <w:rsid w:val="00FB582C"/>
    <w:rsid w:val="00FC4C57"/>
    <w:rsid w:val="00FC586F"/>
    <w:rsid w:val="00FC65EE"/>
    <w:rsid w:val="00FD20F2"/>
    <w:rsid w:val="00FD367A"/>
    <w:rsid w:val="00FD3796"/>
    <w:rsid w:val="00FE055D"/>
    <w:rsid w:val="00FE3C93"/>
    <w:rsid w:val="00FE4E62"/>
    <w:rsid w:val="00FE5CC2"/>
    <w:rsid w:val="00FF0C53"/>
    <w:rsid w:val="00FF4F39"/>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2E1EE84"/>
  <w15:chartTrackingRefBased/>
  <w15:docId w15:val="{261F1B31-2D84-452E-BC1E-B29A8D81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D91"/>
  </w:style>
  <w:style w:type="paragraph" w:styleId="Heading1">
    <w:name w:val="heading 1"/>
    <w:basedOn w:val="Normal"/>
    <w:next w:val="Normal"/>
    <w:link w:val="Heading1Char"/>
    <w:uiPriority w:val="9"/>
    <w:qFormat/>
    <w:rsid w:val="00463D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63D91"/>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463D91"/>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uiPriority w:val="9"/>
    <w:semiHidden/>
    <w:unhideWhenUsed/>
    <w:qFormat/>
    <w:rsid w:val="00463D9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63D9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3D91"/>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463D91"/>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463D91"/>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463D91"/>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801"/>
    <w:pPr>
      <w:ind w:left="720"/>
      <w:contextualSpacing/>
    </w:pPr>
  </w:style>
  <w:style w:type="paragraph" w:styleId="IntenseQuote">
    <w:name w:val="Intense Quote"/>
    <w:basedOn w:val="Normal"/>
    <w:next w:val="Normal"/>
    <w:link w:val="IntenseQuoteChar"/>
    <w:uiPriority w:val="30"/>
    <w:qFormat/>
    <w:rsid w:val="00463D9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63D91"/>
    <w:rPr>
      <w:i/>
      <w:iCs/>
      <w:color w:val="5B9BD5" w:themeColor="accent1"/>
    </w:rPr>
  </w:style>
  <w:style w:type="paragraph" w:styleId="NoSpacing">
    <w:name w:val="No Spacing"/>
    <w:uiPriority w:val="1"/>
    <w:qFormat/>
    <w:rsid w:val="00463D91"/>
    <w:pPr>
      <w:spacing w:after="0" w:line="240" w:lineRule="auto"/>
    </w:pPr>
  </w:style>
  <w:style w:type="paragraph" w:styleId="Header">
    <w:name w:val="header"/>
    <w:basedOn w:val="Normal"/>
    <w:link w:val="HeaderChar"/>
    <w:uiPriority w:val="99"/>
    <w:unhideWhenUsed/>
    <w:rsid w:val="004E47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7D7"/>
  </w:style>
  <w:style w:type="paragraph" w:styleId="Footer">
    <w:name w:val="footer"/>
    <w:basedOn w:val="Normal"/>
    <w:link w:val="FooterChar"/>
    <w:uiPriority w:val="99"/>
    <w:unhideWhenUsed/>
    <w:rsid w:val="004E47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7D7"/>
  </w:style>
  <w:style w:type="paragraph" w:styleId="BodyText">
    <w:name w:val="Body Text"/>
    <w:basedOn w:val="Normal"/>
    <w:link w:val="BodyTextChar"/>
    <w:uiPriority w:val="99"/>
    <w:unhideWhenUsed/>
    <w:rsid w:val="00554EB2"/>
    <w:pPr>
      <w:spacing w:after="120"/>
    </w:pPr>
  </w:style>
  <w:style w:type="character" w:customStyle="1" w:styleId="BodyTextChar">
    <w:name w:val="Body Text Char"/>
    <w:basedOn w:val="DefaultParagraphFont"/>
    <w:link w:val="BodyText"/>
    <w:uiPriority w:val="99"/>
    <w:rsid w:val="00554EB2"/>
  </w:style>
  <w:style w:type="paragraph" w:styleId="FootnoteText">
    <w:name w:val="footnote text"/>
    <w:basedOn w:val="Normal"/>
    <w:link w:val="FootnoteTextChar"/>
    <w:uiPriority w:val="99"/>
    <w:semiHidden/>
    <w:unhideWhenUsed/>
    <w:rsid w:val="00771F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F98"/>
    <w:rPr>
      <w:sz w:val="20"/>
      <w:szCs w:val="20"/>
    </w:rPr>
  </w:style>
  <w:style w:type="character" w:styleId="FootnoteReference">
    <w:name w:val="footnote reference"/>
    <w:basedOn w:val="DefaultParagraphFont"/>
    <w:uiPriority w:val="99"/>
    <w:semiHidden/>
    <w:unhideWhenUsed/>
    <w:rsid w:val="00771F98"/>
    <w:rPr>
      <w:vertAlign w:val="superscript"/>
    </w:rPr>
  </w:style>
  <w:style w:type="character" w:customStyle="1" w:styleId="Heading1Char">
    <w:name w:val="Heading 1 Char"/>
    <w:basedOn w:val="DefaultParagraphFont"/>
    <w:link w:val="Heading1"/>
    <w:uiPriority w:val="9"/>
    <w:rsid w:val="00463D9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63D91"/>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463D91"/>
    <w:rPr>
      <w:rFonts w:asciiTheme="majorHAnsi" w:eastAsiaTheme="majorEastAsia" w:hAnsiTheme="majorHAnsi" w:cstheme="majorBidi"/>
      <w:color w:val="1F4E79" w:themeColor="accent1" w:themeShade="80"/>
      <w:sz w:val="24"/>
      <w:szCs w:val="24"/>
    </w:rPr>
  </w:style>
  <w:style w:type="character" w:customStyle="1" w:styleId="Heading4Char">
    <w:name w:val="Heading 4 Char"/>
    <w:basedOn w:val="DefaultParagraphFont"/>
    <w:link w:val="Heading4"/>
    <w:uiPriority w:val="9"/>
    <w:semiHidden/>
    <w:rsid w:val="00463D9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3D9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3D91"/>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rsid w:val="00463D91"/>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rsid w:val="00463D91"/>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463D91"/>
    <w:rPr>
      <w:rFonts w:asciiTheme="majorHAnsi" w:eastAsiaTheme="majorEastAsia" w:hAnsiTheme="majorHAnsi" w:cstheme="majorBidi"/>
      <w:i/>
      <w:iCs/>
      <w:color w:val="262626" w:themeColor="text1" w:themeTint="D9"/>
      <w:sz w:val="21"/>
      <w:szCs w:val="21"/>
    </w:rPr>
  </w:style>
  <w:style w:type="table" w:styleId="TableGrid">
    <w:name w:val="Table Grid"/>
    <w:basedOn w:val="TableNormal"/>
    <w:uiPriority w:val="59"/>
    <w:rsid w:val="00153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153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1tekst">
    <w:name w:val="1tekst"/>
    <w:basedOn w:val="Normal"/>
    <w:rsid w:val="00361BE5"/>
    <w:pPr>
      <w:spacing w:after="0" w:line="240" w:lineRule="auto"/>
      <w:ind w:left="375" w:right="375" w:firstLine="240"/>
      <w:jc w:val="both"/>
    </w:pPr>
    <w:rPr>
      <w:rFonts w:ascii="Arial" w:eastAsia="Times New Roman" w:hAnsi="Arial" w:cs="Arial"/>
      <w:sz w:val="20"/>
      <w:szCs w:val="20"/>
    </w:rPr>
  </w:style>
  <w:style w:type="paragraph" w:customStyle="1" w:styleId="odeljak">
    <w:name w:val="odeljak"/>
    <w:basedOn w:val="Normal"/>
    <w:rsid w:val="00361BE5"/>
    <w:pPr>
      <w:spacing w:before="240" w:after="240" w:line="240" w:lineRule="auto"/>
      <w:jc w:val="center"/>
    </w:pPr>
    <w:rPr>
      <w:rFonts w:ascii="Arial" w:eastAsia="Times New Roman" w:hAnsi="Arial" w:cs="Arial"/>
      <w:sz w:val="24"/>
      <w:szCs w:val="24"/>
    </w:rPr>
  </w:style>
  <w:style w:type="paragraph" w:styleId="Caption">
    <w:name w:val="caption"/>
    <w:basedOn w:val="Normal"/>
    <w:next w:val="Normal"/>
    <w:uiPriority w:val="35"/>
    <w:semiHidden/>
    <w:unhideWhenUsed/>
    <w:qFormat/>
    <w:rsid w:val="00463D91"/>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463D91"/>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463D91"/>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463D91"/>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463D91"/>
    <w:rPr>
      <w:color w:val="5A5A5A" w:themeColor="text1" w:themeTint="A5"/>
      <w:spacing w:val="15"/>
    </w:rPr>
  </w:style>
  <w:style w:type="character" w:styleId="Strong">
    <w:name w:val="Strong"/>
    <w:basedOn w:val="DefaultParagraphFont"/>
    <w:uiPriority w:val="22"/>
    <w:qFormat/>
    <w:rsid w:val="00463D91"/>
    <w:rPr>
      <w:b/>
      <w:bCs/>
      <w:color w:val="auto"/>
    </w:rPr>
  </w:style>
  <w:style w:type="character" w:styleId="Emphasis">
    <w:name w:val="Emphasis"/>
    <w:basedOn w:val="DefaultParagraphFont"/>
    <w:uiPriority w:val="20"/>
    <w:qFormat/>
    <w:rsid w:val="00463D91"/>
    <w:rPr>
      <w:i/>
      <w:iCs/>
      <w:color w:val="auto"/>
    </w:rPr>
  </w:style>
  <w:style w:type="paragraph" w:styleId="Quote">
    <w:name w:val="Quote"/>
    <w:basedOn w:val="Normal"/>
    <w:next w:val="Normal"/>
    <w:link w:val="QuoteChar"/>
    <w:uiPriority w:val="29"/>
    <w:qFormat/>
    <w:rsid w:val="00463D91"/>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463D91"/>
    <w:rPr>
      <w:i/>
      <w:iCs/>
      <w:color w:val="404040" w:themeColor="text1" w:themeTint="BF"/>
    </w:rPr>
  </w:style>
  <w:style w:type="character" w:styleId="SubtleEmphasis">
    <w:name w:val="Subtle Emphasis"/>
    <w:basedOn w:val="DefaultParagraphFont"/>
    <w:uiPriority w:val="19"/>
    <w:qFormat/>
    <w:rsid w:val="00463D91"/>
    <w:rPr>
      <w:i/>
      <w:iCs/>
      <w:color w:val="404040" w:themeColor="text1" w:themeTint="BF"/>
    </w:rPr>
  </w:style>
  <w:style w:type="character" w:styleId="IntenseEmphasis">
    <w:name w:val="Intense Emphasis"/>
    <w:basedOn w:val="DefaultParagraphFont"/>
    <w:uiPriority w:val="21"/>
    <w:qFormat/>
    <w:rsid w:val="00463D91"/>
    <w:rPr>
      <w:i/>
      <w:iCs/>
      <w:color w:val="5B9BD5" w:themeColor="accent1"/>
    </w:rPr>
  </w:style>
  <w:style w:type="character" w:styleId="SubtleReference">
    <w:name w:val="Subtle Reference"/>
    <w:basedOn w:val="DefaultParagraphFont"/>
    <w:uiPriority w:val="31"/>
    <w:qFormat/>
    <w:rsid w:val="00463D91"/>
    <w:rPr>
      <w:smallCaps/>
      <w:color w:val="404040" w:themeColor="text1" w:themeTint="BF"/>
    </w:rPr>
  </w:style>
  <w:style w:type="character" w:styleId="IntenseReference">
    <w:name w:val="Intense Reference"/>
    <w:basedOn w:val="DefaultParagraphFont"/>
    <w:uiPriority w:val="32"/>
    <w:qFormat/>
    <w:rsid w:val="00463D91"/>
    <w:rPr>
      <w:b/>
      <w:bCs/>
      <w:smallCaps/>
      <w:color w:val="5B9BD5" w:themeColor="accent1"/>
      <w:spacing w:val="5"/>
    </w:rPr>
  </w:style>
  <w:style w:type="character" w:styleId="BookTitle">
    <w:name w:val="Book Title"/>
    <w:basedOn w:val="DefaultParagraphFont"/>
    <w:uiPriority w:val="33"/>
    <w:qFormat/>
    <w:rsid w:val="00463D91"/>
    <w:rPr>
      <w:b/>
      <w:bCs/>
      <w:i/>
      <w:iCs/>
      <w:spacing w:val="5"/>
    </w:rPr>
  </w:style>
  <w:style w:type="paragraph" w:styleId="TOCHeading">
    <w:name w:val="TOC Heading"/>
    <w:basedOn w:val="Heading1"/>
    <w:next w:val="Normal"/>
    <w:uiPriority w:val="39"/>
    <w:unhideWhenUsed/>
    <w:qFormat/>
    <w:rsid w:val="00463D91"/>
    <w:pPr>
      <w:outlineLvl w:val="9"/>
    </w:pPr>
  </w:style>
  <w:style w:type="character" w:styleId="CommentReference">
    <w:name w:val="annotation reference"/>
    <w:basedOn w:val="DefaultParagraphFont"/>
    <w:uiPriority w:val="99"/>
    <w:semiHidden/>
    <w:unhideWhenUsed/>
    <w:rsid w:val="00B4037E"/>
    <w:rPr>
      <w:sz w:val="16"/>
      <w:szCs w:val="16"/>
    </w:rPr>
  </w:style>
  <w:style w:type="paragraph" w:styleId="CommentText">
    <w:name w:val="annotation text"/>
    <w:basedOn w:val="Normal"/>
    <w:link w:val="CommentTextChar"/>
    <w:uiPriority w:val="99"/>
    <w:semiHidden/>
    <w:unhideWhenUsed/>
    <w:rsid w:val="00B4037E"/>
    <w:pPr>
      <w:spacing w:line="240" w:lineRule="auto"/>
    </w:pPr>
    <w:rPr>
      <w:sz w:val="20"/>
      <w:szCs w:val="20"/>
    </w:rPr>
  </w:style>
  <w:style w:type="character" w:customStyle="1" w:styleId="CommentTextChar">
    <w:name w:val="Comment Text Char"/>
    <w:basedOn w:val="DefaultParagraphFont"/>
    <w:link w:val="CommentText"/>
    <w:uiPriority w:val="99"/>
    <w:semiHidden/>
    <w:rsid w:val="00B4037E"/>
    <w:rPr>
      <w:sz w:val="20"/>
      <w:szCs w:val="20"/>
    </w:rPr>
  </w:style>
  <w:style w:type="paragraph" w:styleId="CommentSubject">
    <w:name w:val="annotation subject"/>
    <w:basedOn w:val="CommentText"/>
    <w:next w:val="CommentText"/>
    <w:link w:val="CommentSubjectChar"/>
    <w:uiPriority w:val="99"/>
    <w:semiHidden/>
    <w:unhideWhenUsed/>
    <w:rsid w:val="00B4037E"/>
    <w:rPr>
      <w:b/>
      <w:bCs/>
    </w:rPr>
  </w:style>
  <w:style w:type="character" w:customStyle="1" w:styleId="CommentSubjectChar">
    <w:name w:val="Comment Subject Char"/>
    <w:basedOn w:val="CommentTextChar"/>
    <w:link w:val="CommentSubject"/>
    <w:uiPriority w:val="99"/>
    <w:semiHidden/>
    <w:rsid w:val="00B4037E"/>
    <w:rPr>
      <w:b/>
      <w:bCs/>
      <w:sz w:val="20"/>
      <w:szCs w:val="20"/>
    </w:rPr>
  </w:style>
  <w:style w:type="paragraph" w:styleId="BalloonText">
    <w:name w:val="Balloon Text"/>
    <w:basedOn w:val="Normal"/>
    <w:link w:val="BalloonTextChar"/>
    <w:uiPriority w:val="99"/>
    <w:semiHidden/>
    <w:unhideWhenUsed/>
    <w:rsid w:val="00B403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37E"/>
    <w:rPr>
      <w:rFonts w:ascii="Segoe UI" w:hAnsi="Segoe UI" w:cs="Segoe UI"/>
      <w:sz w:val="18"/>
      <w:szCs w:val="18"/>
    </w:rPr>
  </w:style>
  <w:style w:type="paragraph" w:styleId="ListNumber">
    <w:name w:val="List Number"/>
    <w:basedOn w:val="Normal"/>
    <w:rsid w:val="002F2C13"/>
    <w:pPr>
      <w:numPr>
        <w:numId w:val="14"/>
      </w:numPr>
      <w:spacing w:after="200" w:line="276" w:lineRule="auto"/>
    </w:pPr>
    <w:rPr>
      <w:rFonts w:ascii="Calibri" w:eastAsia="Calibri" w:hAnsi="Calibri" w:cs="Times New Roman"/>
    </w:rPr>
  </w:style>
  <w:style w:type="paragraph" w:styleId="NormalIndent">
    <w:name w:val="Normal Indent"/>
    <w:basedOn w:val="Normal"/>
    <w:rsid w:val="002F2C13"/>
    <w:pPr>
      <w:spacing w:after="200" w:line="276" w:lineRule="auto"/>
      <w:ind w:left="720"/>
    </w:pPr>
    <w:rPr>
      <w:rFonts w:ascii="Calibri" w:eastAsia="Calibri" w:hAnsi="Calibri" w:cs="Times New Roman"/>
    </w:rPr>
  </w:style>
  <w:style w:type="paragraph" w:styleId="NormalWeb">
    <w:name w:val="Normal (Web)"/>
    <w:basedOn w:val="Normal"/>
    <w:rsid w:val="002F2C13"/>
    <w:pPr>
      <w:spacing w:after="200" w:line="276" w:lineRule="auto"/>
    </w:pPr>
    <w:rPr>
      <w:rFonts w:ascii="Times New Roman" w:eastAsia="Calibri" w:hAnsi="Times New Roman" w:cs="Times New Roman"/>
      <w:sz w:val="24"/>
      <w:szCs w:val="24"/>
    </w:rPr>
  </w:style>
  <w:style w:type="table" w:styleId="PlainTable3">
    <w:name w:val="Plain Table 3"/>
    <w:basedOn w:val="TableNormal"/>
    <w:uiPriority w:val="43"/>
    <w:rsid w:val="002F2C13"/>
    <w:pPr>
      <w:spacing w:after="0" w:line="240" w:lineRule="auto"/>
    </w:pPr>
    <w:rPr>
      <w:rFonts w:ascii="Calibri" w:eastAsia="Calibri" w:hAnsi="Calibri"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ineNumber">
    <w:name w:val="line number"/>
    <w:basedOn w:val="DefaultParagraphFont"/>
    <w:uiPriority w:val="99"/>
    <w:semiHidden/>
    <w:unhideWhenUsed/>
    <w:rsid w:val="00E5177A"/>
  </w:style>
  <w:style w:type="paragraph" w:styleId="Revision">
    <w:name w:val="Revision"/>
    <w:hidden/>
    <w:uiPriority w:val="99"/>
    <w:semiHidden/>
    <w:rsid w:val="00262F25"/>
    <w:pPr>
      <w:spacing w:after="0" w:line="240" w:lineRule="auto"/>
    </w:pPr>
  </w:style>
  <w:style w:type="paragraph" w:customStyle="1" w:styleId="H1">
    <w:name w:val="H1"/>
    <w:basedOn w:val="Normal"/>
    <w:next w:val="Normal"/>
    <w:link w:val="H1Char"/>
    <w:qFormat/>
    <w:rsid w:val="00D62DD2"/>
    <w:pPr>
      <w:spacing w:after="0" w:line="360" w:lineRule="auto"/>
      <w:ind w:firstLine="720"/>
      <w:jc w:val="both"/>
    </w:pPr>
    <w:rPr>
      <w:rFonts w:ascii="Cambria" w:eastAsia="Calibri" w:hAnsi="Cambria" w:cs="Times New Roman"/>
      <w:b/>
      <w:sz w:val="28"/>
      <w:szCs w:val="32"/>
      <w:lang w:val="x-none" w:eastAsia="x-none"/>
    </w:rPr>
  </w:style>
  <w:style w:type="character" w:customStyle="1" w:styleId="H1Char">
    <w:name w:val="H1 Char"/>
    <w:link w:val="H1"/>
    <w:rsid w:val="00D62DD2"/>
    <w:rPr>
      <w:rFonts w:ascii="Cambria" w:eastAsia="Calibri" w:hAnsi="Cambria" w:cs="Times New Roman"/>
      <w:b/>
      <w:sz w:val="28"/>
      <w:szCs w:val="32"/>
      <w:lang w:val="x-none" w:eastAsia="x-none"/>
    </w:rPr>
  </w:style>
  <w:style w:type="paragraph" w:styleId="BodyTextIndent">
    <w:name w:val="Body Text Indent"/>
    <w:basedOn w:val="Normal"/>
    <w:link w:val="BodyTextIndentChar"/>
    <w:uiPriority w:val="99"/>
    <w:unhideWhenUsed/>
    <w:rsid w:val="00311F99"/>
    <w:pPr>
      <w:spacing w:after="120"/>
      <w:ind w:left="360"/>
    </w:pPr>
  </w:style>
  <w:style w:type="character" w:customStyle="1" w:styleId="BodyTextIndentChar">
    <w:name w:val="Body Text Indent Char"/>
    <w:basedOn w:val="DefaultParagraphFont"/>
    <w:link w:val="BodyTextIndent"/>
    <w:uiPriority w:val="99"/>
    <w:rsid w:val="00311F99"/>
  </w:style>
  <w:style w:type="paragraph" w:customStyle="1" w:styleId="Bodytext-Bullet">
    <w:name w:val="Body text - Bullet"/>
    <w:basedOn w:val="Normal"/>
    <w:link w:val="Bodytext-BulletChar"/>
    <w:rsid w:val="00311F99"/>
    <w:pPr>
      <w:numPr>
        <w:numId w:val="24"/>
      </w:numPr>
      <w:spacing w:before="120" w:after="120" w:line="280" w:lineRule="atLeast"/>
    </w:pPr>
    <w:rPr>
      <w:rFonts w:ascii="Arial" w:eastAsia="Calibri" w:hAnsi="Arial" w:cs="Times New Roman"/>
      <w:spacing w:val="1"/>
      <w:sz w:val="20"/>
      <w:szCs w:val="24"/>
      <w:lang w:val="en-AU" w:eastAsia="x-none"/>
    </w:rPr>
  </w:style>
  <w:style w:type="character" w:customStyle="1" w:styleId="Bodytext-BulletChar">
    <w:name w:val="Body text - Bullet Char"/>
    <w:link w:val="Bodytext-Bullet"/>
    <w:rsid w:val="00311F99"/>
    <w:rPr>
      <w:rFonts w:ascii="Arial" w:eastAsia="Calibri" w:hAnsi="Arial" w:cs="Times New Roman"/>
      <w:spacing w:val="1"/>
      <w:sz w:val="20"/>
      <w:szCs w:val="24"/>
      <w:lang w:val="en-AU" w:eastAsia="x-none"/>
    </w:rPr>
  </w:style>
  <w:style w:type="paragraph" w:customStyle="1" w:styleId="T30X">
    <w:name w:val="T30X"/>
    <w:basedOn w:val="Normal"/>
    <w:uiPriority w:val="99"/>
    <w:rsid w:val="00DD2B33"/>
    <w:pPr>
      <w:autoSpaceDE w:val="0"/>
      <w:autoSpaceDN w:val="0"/>
      <w:adjustRightInd w:val="0"/>
      <w:spacing w:before="60" w:after="60" w:line="240" w:lineRule="auto"/>
      <w:ind w:firstLine="283"/>
      <w:jc w:val="both"/>
    </w:pPr>
    <w:rPr>
      <w:rFonts w:ascii="Times New Roman" w:hAnsi="Times New Roman" w:cs="Times New Roman"/>
      <w:color w:val="000000"/>
    </w:rPr>
  </w:style>
  <w:style w:type="character" w:styleId="Hyperlink">
    <w:name w:val="Hyperlink"/>
    <w:basedOn w:val="DefaultParagraphFont"/>
    <w:uiPriority w:val="99"/>
    <w:rsid w:val="00622DC2"/>
    <w:rPr>
      <w:color w:val="0000FF"/>
      <w:u w:val="single"/>
    </w:rPr>
  </w:style>
  <w:style w:type="character" w:styleId="HTMLCite">
    <w:name w:val="HTML Cite"/>
    <w:basedOn w:val="DefaultParagraphFont"/>
    <w:uiPriority w:val="99"/>
    <w:semiHidden/>
    <w:unhideWhenUsed/>
    <w:rsid w:val="00622DC2"/>
    <w:rPr>
      <w:i w:val="0"/>
      <w:iCs w:val="0"/>
      <w:color w:val="00802A"/>
    </w:rPr>
  </w:style>
  <w:style w:type="character" w:customStyle="1" w:styleId="UnresolvedMention1">
    <w:name w:val="Unresolved Mention1"/>
    <w:basedOn w:val="DefaultParagraphFont"/>
    <w:uiPriority w:val="99"/>
    <w:semiHidden/>
    <w:unhideWhenUsed/>
    <w:rsid w:val="00622DC2"/>
    <w:rPr>
      <w:color w:val="605E5C"/>
      <w:shd w:val="clear" w:color="auto" w:fill="E1DFDD"/>
    </w:rPr>
  </w:style>
  <w:style w:type="table" w:styleId="GridTable4-Accent5">
    <w:name w:val="Grid Table 4 Accent 5"/>
    <w:basedOn w:val="TableNormal"/>
    <w:uiPriority w:val="49"/>
    <w:rsid w:val="00CE070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1">
    <w:name w:val="toc 1"/>
    <w:basedOn w:val="Normal"/>
    <w:next w:val="Normal"/>
    <w:autoRedefine/>
    <w:uiPriority w:val="39"/>
    <w:unhideWhenUsed/>
    <w:rsid w:val="004B4D0F"/>
    <w:pPr>
      <w:spacing w:after="100"/>
    </w:pPr>
  </w:style>
  <w:style w:type="paragraph" w:styleId="TOC2">
    <w:name w:val="toc 2"/>
    <w:basedOn w:val="Normal"/>
    <w:next w:val="Normal"/>
    <w:autoRedefine/>
    <w:uiPriority w:val="39"/>
    <w:unhideWhenUsed/>
    <w:rsid w:val="004B4D0F"/>
    <w:pPr>
      <w:spacing w:after="100"/>
      <w:ind w:left="220"/>
    </w:pPr>
  </w:style>
  <w:style w:type="paragraph" w:styleId="TOC3">
    <w:name w:val="toc 3"/>
    <w:basedOn w:val="Normal"/>
    <w:next w:val="Normal"/>
    <w:autoRedefine/>
    <w:uiPriority w:val="39"/>
    <w:semiHidden/>
    <w:unhideWhenUsed/>
    <w:rsid w:val="004B4D0F"/>
    <w:pPr>
      <w:spacing w:after="100"/>
      <w:ind w:left="440"/>
    </w:pPr>
  </w:style>
  <w:style w:type="paragraph" w:styleId="TOC4">
    <w:name w:val="toc 4"/>
    <w:basedOn w:val="Normal"/>
    <w:next w:val="Normal"/>
    <w:autoRedefine/>
    <w:uiPriority w:val="39"/>
    <w:semiHidden/>
    <w:unhideWhenUsed/>
    <w:rsid w:val="004B4D0F"/>
    <w:pPr>
      <w:spacing w:after="100"/>
      <w:ind w:left="660"/>
    </w:pPr>
  </w:style>
  <w:style w:type="paragraph" w:styleId="TOC5">
    <w:name w:val="toc 5"/>
    <w:basedOn w:val="Normal"/>
    <w:next w:val="Normal"/>
    <w:autoRedefine/>
    <w:uiPriority w:val="39"/>
    <w:semiHidden/>
    <w:unhideWhenUsed/>
    <w:rsid w:val="004B4D0F"/>
    <w:pPr>
      <w:spacing w:after="100"/>
      <w:ind w:left="880"/>
    </w:pPr>
  </w:style>
  <w:style w:type="paragraph" w:styleId="TOC6">
    <w:name w:val="toc 6"/>
    <w:basedOn w:val="Normal"/>
    <w:next w:val="Normal"/>
    <w:autoRedefine/>
    <w:uiPriority w:val="39"/>
    <w:semiHidden/>
    <w:unhideWhenUsed/>
    <w:rsid w:val="004B4D0F"/>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922">
      <w:bodyDiv w:val="1"/>
      <w:marLeft w:val="0"/>
      <w:marRight w:val="0"/>
      <w:marTop w:val="0"/>
      <w:marBottom w:val="0"/>
      <w:divBdr>
        <w:top w:val="none" w:sz="0" w:space="0" w:color="auto"/>
        <w:left w:val="none" w:sz="0" w:space="0" w:color="auto"/>
        <w:bottom w:val="none" w:sz="0" w:space="0" w:color="auto"/>
        <w:right w:val="none" w:sz="0" w:space="0" w:color="auto"/>
      </w:divBdr>
    </w:div>
    <w:div w:id="22632824">
      <w:bodyDiv w:val="1"/>
      <w:marLeft w:val="0"/>
      <w:marRight w:val="0"/>
      <w:marTop w:val="0"/>
      <w:marBottom w:val="0"/>
      <w:divBdr>
        <w:top w:val="none" w:sz="0" w:space="0" w:color="auto"/>
        <w:left w:val="none" w:sz="0" w:space="0" w:color="auto"/>
        <w:bottom w:val="none" w:sz="0" w:space="0" w:color="auto"/>
        <w:right w:val="none" w:sz="0" w:space="0" w:color="auto"/>
      </w:divBdr>
      <w:divsChild>
        <w:div w:id="1710180894">
          <w:marLeft w:val="1166"/>
          <w:marRight w:val="0"/>
          <w:marTop w:val="106"/>
          <w:marBottom w:val="0"/>
          <w:divBdr>
            <w:top w:val="none" w:sz="0" w:space="0" w:color="auto"/>
            <w:left w:val="none" w:sz="0" w:space="0" w:color="auto"/>
            <w:bottom w:val="none" w:sz="0" w:space="0" w:color="auto"/>
            <w:right w:val="none" w:sz="0" w:space="0" w:color="auto"/>
          </w:divBdr>
        </w:div>
        <w:div w:id="1823933116">
          <w:marLeft w:val="1166"/>
          <w:marRight w:val="0"/>
          <w:marTop w:val="106"/>
          <w:marBottom w:val="0"/>
          <w:divBdr>
            <w:top w:val="none" w:sz="0" w:space="0" w:color="auto"/>
            <w:left w:val="none" w:sz="0" w:space="0" w:color="auto"/>
            <w:bottom w:val="none" w:sz="0" w:space="0" w:color="auto"/>
            <w:right w:val="none" w:sz="0" w:space="0" w:color="auto"/>
          </w:divBdr>
        </w:div>
        <w:div w:id="1648893468">
          <w:marLeft w:val="1166"/>
          <w:marRight w:val="0"/>
          <w:marTop w:val="106"/>
          <w:marBottom w:val="0"/>
          <w:divBdr>
            <w:top w:val="none" w:sz="0" w:space="0" w:color="auto"/>
            <w:left w:val="none" w:sz="0" w:space="0" w:color="auto"/>
            <w:bottom w:val="none" w:sz="0" w:space="0" w:color="auto"/>
            <w:right w:val="none" w:sz="0" w:space="0" w:color="auto"/>
          </w:divBdr>
        </w:div>
        <w:div w:id="1876499691">
          <w:marLeft w:val="1166"/>
          <w:marRight w:val="0"/>
          <w:marTop w:val="106"/>
          <w:marBottom w:val="0"/>
          <w:divBdr>
            <w:top w:val="none" w:sz="0" w:space="0" w:color="auto"/>
            <w:left w:val="none" w:sz="0" w:space="0" w:color="auto"/>
            <w:bottom w:val="none" w:sz="0" w:space="0" w:color="auto"/>
            <w:right w:val="none" w:sz="0" w:space="0" w:color="auto"/>
          </w:divBdr>
        </w:div>
        <w:div w:id="408769729">
          <w:marLeft w:val="1166"/>
          <w:marRight w:val="0"/>
          <w:marTop w:val="106"/>
          <w:marBottom w:val="0"/>
          <w:divBdr>
            <w:top w:val="none" w:sz="0" w:space="0" w:color="auto"/>
            <w:left w:val="none" w:sz="0" w:space="0" w:color="auto"/>
            <w:bottom w:val="none" w:sz="0" w:space="0" w:color="auto"/>
            <w:right w:val="none" w:sz="0" w:space="0" w:color="auto"/>
          </w:divBdr>
        </w:div>
      </w:divsChild>
    </w:div>
    <w:div w:id="247858261">
      <w:bodyDiv w:val="1"/>
      <w:marLeft w:val="0"/>
      <w:marRight w:val="0"/>
      <w:marTop w:val="0"/>
      <w:marBottom w:val="0"/>
      <w:divBdr>
        <w:top w:val="none" w:sz="0" w:space="0" w:color="auto"/>
        <w:left w:val="none" w:sz="0" w:space="0" w:color="auto"/>
        <w:bottom w:val="none" w:sz="0" w:space="0" w:color="auto"/>
        <w:right w:val="none" w:sz="0" w:space="0" w:color="auto"/>
      </w:divBdr>
    </w:div>
    <w:div w:id="992370371">
      <w:bodyDiv w:val="1"/>
      <w:marLeft w:val="0"/>
      <w:marRight w:val="0"/>
      <w:marTop w:val="0"/>
      <w:marBottom w:val="0"/>
      <w:divBdr>
        <w:top w:val="none" w:sz="0" w:space="0" w:color="auto"/>
        <w:left w:val="none" w:sz="0" w:space="0" w:color="auto"/>
        <w:bottom w:val="none" w:sz="0" w:space="0" w:color="auto"/>
        <w:right w:val="none" w:sz="0" w:space="0" w:color="auto"/>
      </w:divBdr>
      <w:divsChild>
        <w:div w:id="1285423135">
          <w:marLeft w:val="547"/>
          <w:marRight w:val="0"/>
          <w:marTop w:val="77"/>
          <w:marBottom w:val="0"/>
          <w:divBdr>
            <w:top w:val="none" w:sz="0" w:space="0" w:color="auto"/>
            <w:left w:val="none" w:sz="0" w:space="0" w:color="auto"/>
            <w:bottom w:val="none" w:sz="0" w:space="0" w:color="auto"/>
            <w:right w:val="none" w:sz="0" w:space="0" w:color="auto"/>
          </w:divBdr>
        </w:div>
        <w:div w:id="368531023">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xls"/><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3.jpeg"/><Relationship Id="rId34" Type="http://schemas.openxmlformats.org/officeDocument/2006/relationships/image" Target="media/image25.png"/><Relationship Id="rId42" Type="http://schemas.microsoft.com/office/2007/relationships/hdphoto" Target="media/hdphoto4.wdp"/><Relationship Id="rId47" Type="http://schemas.openxmlformats.org/officeDocument/2006/relationships/image" Target="media/image34.png"/><Relationship Id="rId50" Type="http://schemas.openxmlformats.org/officeDocument/2006/relationships/image" Target="media/image36.png"/><Relationship Id="rId55" Type="http://schemas.microsoft.com/office/2007/relationships/hdphoto" Target="media/hdphoto9.wdp"/><Relationship Id="rId63" Type="http://schemas.openxmlformats.org/officeDocument/2006/relationships/image" Target="media/image45.png"/><Relationship Id="rId68" Type="http://schemas.openxmlformats.org/officeDocument/2006/relationships/image" Target="media/image48.png"/><Relationship Id="rId76" Type="http://schemas.openxmlformats.org/officeDocument/2006/relationships/image" Target="media/image53.jpeg"/><Relationship Id="rId84" Type="http://schemas.openxmlformats.org/officeDocument/2006/relationships/hyperlink" Target="https://www.monstat.org/cg/" TargetMode="External"/><Relationship Id="rId89"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eader" Target="header2.xml"/><Relationship Id="rId9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image" Target="media/image28.png"/><Relationship Id="rId40" Type="http://schemas.microsoft.com/office/2007/relationships/hdphoto" Target="media/hdphoto3.wdp"/><Relationship Id="rId45" Type="http://schemas.openxmlformats.org/officeDocument/2006/relationships/image" Target="media/image33.png"/><Relationship Id="rId53" Type="http://schemas.microsoft.com/office/2007/relationships/hdphoto" Target="media/hdphoto8.wdp"/><Relationship Id="rId58" Type="http://schemas.microsoft.com/office/2007/relationships/hdphoto" Target="media/hdphoto10.wdp"/><Relationship Id="rId66" Type="http://schemas.openxmlformats.org/officeDocument/2006/relationships/image" Target="media/image47.png"/><Relationship Id="rId74" Type="http://schemas.openxmlformats.org/officeDocument/2006/relationships/oleObject" Target="embeddings/Microsoft_Word_97_-_2003_Document.doc"/><Relationship Id="rId79" Type="http://schemas.openxmlformats.org/officeDocument/2006/relationships/image" Target="media/image56.jpeg"/><Relationship Id="rId87"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43.png"/><Relationship Id="rId82" Type="http://schemas.openxmlformats.org/officeDocument/2006/relationships/image" Target="media/image59.png"/><Relationship Id="rId90" Type="http://schemas.openxmlformats.org/officeDocument/2006/relationships/footer" Target="footer3.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microsoft.com/office/2007/relationships/hdphoto" Target="media/hdphoto2.wdp"/><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2.png"/><Relationship Id="rId48" Type="http://schemas.microsoft.com/office/2007/relationships/hdphoto" Target="media/hdphoto7.wdp"/><Relationship Id="rId56" Type="http://schemas.openxmlformats.org/officeDocument/2006/relationships/image" Target="media/image40.png"/><Relationship Id="rId64" Type="http://schemas.openxmlformats.org/officeDocument/2006/relationships/image" Target="media/image46.png"/><Relationship Id="rId69" Type="http://schemas.openxmlformats.org/officeDocument/2006/relationships/image" Target="media/image49.png"/><Relationship Id="rId77" Type="http://schemas.openxmlformats.org/officeDocument/2006/relationships/image" Target="media/image54.jpeg"/><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footer" Target="footer1.xml"/><Relationship Id="rId80" Type="http://schemas.openxmlformats.org/officeDocument/2006/relationships/image" Target="media/image57.jpeg"/><Relationship Id="rId85" Type="http://schemas.openxmlformats.org/officeDocument/2006/relationships/hyperlink" Target="http://www.meteo.co.me/"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9.png"/><Relationship Id="rId25" Type="http://schemas.microsoft.com/office/2007/relationships/hdphoto" Target="media/hdphoto1.wdp"/><Relationship Id="rId33" Type="http://schemas.openxmlformats.org/officeDocument/2006/relationships/image" Target="media/image24.jpeg"/><Relationship Id="rId38" Type="http://schemas.openxmlformats.org/officeDocument/2006/relationships/image" Target="media/image29.png"/><Relationship Id="rId46" Type="http://schemas.microsoft.com/office/2007/relationships/hdphoto" Target="media/hdphoto6.wdp"/><Relationship Id="rId59" Type="http://schemas.openxmlformats.org/officeDocument/2006/relationships/image" Target="media/image42.png"/><Relationship Id="rId67" Type="http://schemas.microsoft.com/office/2007/relationships/hdphoto" Target="media/hdphoto13.wdp"/><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39.png"/><Relationship Id="rId62" Type="http://schemas.openxmlformats.org/officeDocument/2006/relationships/image" Target="media/image44.png"/><Relationship Id="rId70" Type="http://schemas.openxmlformats.org/officeDocument/2006/relationships/image" Target="media/image50.jpeg"/><Relationship Id="rId75" Type="http://schemas.openxmlformats.org/officeDocument/2006/relationships/image" Target="media/image52.jpeg"/><Relationship Id="rId83" Type="http://schemas.openxmlformats.org/officeDocument/2006/relationships/image" Target="media/image60.png"/><Relationship Id="rId88" Type="http://schemas.openxmlformats.org/officeDocument/2006/relationships/header" Target="header4.xml"/><Relationship Id="rId9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36" Type="http://schemas.openxmlformats.org/officeDocument/2006/relationships/image" Target="media/image27.png"/><Relationship Id="rId49" Type="http://schemas.openxmlformats.org/officeDocument/2006/relationships/image" Target="media/image35.jpeg"/><Relationship Id="rId57" Type="http://schemas.openxmlformats.org/officeDocument/2006/relationships/image" Target="media/image41.png"/><Relationship Id="rId10" Type="http://schemas.openxmlformats.org/officeDocument/2006/relationships/image" Target="media/image3.png"/><Relationship Id="rId31" Type="http://schemas.openxmlformats.org/officeDocument/2006/relationships/image" Target="media/image22.jpeg"/><Relationship Id="rId44" Type="http://schemas.microsoft.com/office/2007/relationships/hdphoto" Target="media/hdphoto5.wdp"/><Relationship Id="rId52" Type="http://schemas.openxmlformats.org/officeDocument/2006/relationships/image" Target="media/image38.png"/><Relationship Id="rId60" Type="http://schemas.microsoft.com/office/2007/relationships/hdphoto" Target="media/hdphoto11.wdp"/><Relationship Id="rId65" Type="http://schemas.microsoft.com/office/2007/relationships/hdphoto" Target="media/hdphoto12.wdp"/><Relationship Id="rId73" Type="http://schemas.openxmlformats.org/officeDocument/2006/relationships/image" Target="media/image51.emf"/><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hyperlink" Target="https://pljevlja.me/"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2" Type="http://schemas.openxmlformats.org/officeDocument/2006/relationships/image" Target="media/image62.png"/><Relationship Id="rId1" Type="http://schemas.openxmlformats.org/officeDocument/2006/relationships/image" Target="media/image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696DE-2C2E-4F19-BD06-CBF1BA587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107</Pages>
  <Words>26742</Words>
  <Characters>152433</Characters>
  <Application>Microsoft Office Word</Application>
  <DocSecurity>0</DocSecurity>
  <Lines>1270</Lines>
  <Paragraphs>357</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178818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Zorica Markovic</cp:lastModifiedBy>
  <cp:revision>22</cp:revision>
  <cp:lastPrinted>2022-03-22T09:14:00Z</cp:lastPrinted>
  <dcterms:created xsi:type="dcterms:W3CDTF">2022-07-29T11:25:00Z</dcterms:created>
  <dcterms:modified xsi:type="dcterms:W3CDTF">2022-09-18T19:19:00Z</dcterms:modified>
</cp:coreProperties>
</file>